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r w:rsidR="001C2733" w:rsidRPr="001C2733">
        <w:rPr>
          <w:color w:val="000000"/>
          <w:sz w:val="28"/>
          <w:szCs w:val="28"/>
        </w:rPr>
        <w:t xml:space="preserve">Аутсорсинг </w:t>
      </w:r>
      <w:r w:rsidR="00031CBC">
        <w:rPr>
          <w:color w:val="000000"/>
          <w:sz w:val="28"/>
          <w:szCs w:val="28"/>
        </w:rPr>
        <w:t>в пассажирском комплексе железнодорожного транспорта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1CBC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2733" w:rsidRPr="001C2733">
        <w:rPr>
          <w:rFonts w:ascii="Times New Roman" w:hAnsi="Times New Roman" w:cs="Times New Roman"/>
          <w:color w:val="000000"/>
          <w:sz w:val="24"/>
          <w:szCs w:val="24"/>
        </w:rPr>
        <w:t xml:space="preserve">Аутсорсинг </w:t>
      </w:r>
      <w:r w:rsidR="00031CBC">
        <w:rPr>
          <w:rFonts w:ascii="Times New Roman" w:hAnsi="Times New Roman" w:cs="Times New Roman"/>
          <w:color w:val="000000"/>
          <w:sz w:val="24"/>
          <w:szCs w:val="24"/>
        </w:rPr>
        <w:t>в пассажирском комплексе железнодорожного транспорта</w:t>
      </w:r>
      <w:r w:rsidR="001C65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C6571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(Б1.Б.</w:t>
      </w:r>
      <w:r w:rsidR="001C2733"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6E09" w:rsidRPr="00316A46" w:rsidRDefault="005A2389" w:rsidP="00765CE6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A2389">
        <w:rPr>
          <w:rFonts w:eastAsia="Calibri"/>
        </w:rPr>
        <w:t>Целью изучения дисциплины «</w:t>
      </w:r>
      <w:r w:rsidR="00E7097C" w:rsidRPr="001C2733">
        <w:t xml:space="preserve">Аутсорсинг </w:t>
      </w:r>
      <w:r w:rsidR="00F406E2">
        <w:t>в пассажирском комплексе железнодорожного транспорта</w:t>
      </w:r>
      <w:r w:rsidRPr="005A2389">
        <w:rPr>
          <w:rFonts w:eastAsia="Calibri"/>
        </w:rPr>
        <w:t xml:space="preserve">» является </w:t>
      </w:r>
      <w:r w:rsidR="00866E09" w:rsidRPr="00866E09">
        <w:rPr>
          <w:color w:val="auto"/>
        </w:rPr>
        <w:t xml:space="preserve">получение сведений об основах организации </w:t>
      </w:r>
      <w:proofErr w:type="spellStart"/>
      <w:r w:rsidR="00866E09" w:rsidRPr="00866E09">
        <w:rPr>
          <w:color w:val="auto"/>
        </w:rPr>
        <w:t>аутсорсинговой</w:t>
      </w:r>
      <w:proofErr w:type="spellEnd"/>
      <w:r w:rsidR="00866E09" w:rsidRPr="00866E09">
        <w:rPr>
          <w:color w:val="auto"/>
        </w:rPr>
        <w:t xml:space="preserve"> деятельности на транспорте, методах и задачах </w:t>
      </w:r>
      <w:proofErr w:type="spellStart"/>
      <w:r w:rsidR="00866E09" w:rsidRPr="00866E09">
        <w:rPr>
          <w:color w:val="auto"/>
        </w:rPr>
        <w:t>аутсорсинговой</w:t>
      </w:r>
      <w:proofErr w:type="spellEnd"/>
      <w:r w:rsidR="00866E09" w:rsidRPr="00866E09">
        <w:rPr>
          <w:color w:val="auto"/>
        </w:rPr>
        <w:t xml:space="preserve"> деятельности, видах аутсорсинга при организации работы на железнодорожном транспорте в сфере </w:t>
      </w:r>
      <w:r w:rsidR="00F406E2">
        <w:rPr>
          <w:color w:val="auto"/>
        </w:rPr>
        <w:t>пассажирских</w:t>
      </w:r>
      <w:r w:rsidR="00866E09" w:rsidRPr="00866E09">
        <w:rPr>
          <w:color w:val="auto"/>
        </w:rPr>
        <w:t xml:space="preserve"> перевозок, порядке составления конкурсной документации и проведении тендеров по привлечению компаний </w:t>
      </w:r>
      <w:proofErr w:type="spellStart"/>
      <w:r w:rsidR="00866E09" w:rsidRPr="00866E09">
        <w:rPr>
          <w:color w:val="auto"/>
        </w:rPr>
        <w:t>аутсорсеров</w:t>
      </w:r>
      <w:proofErr w:type="spellEnd"/>
      <w:r w:rsidR="00866E09" w:rsidRPr="00866E09">
        <w:rPr>
          <w:color w:val="auto"/>
        </w:rPr>
        <w:t>.</w:t>
      </w:r>
      <w:r w:rsidR="00866E09" w:rsidRPr="00316A46">
        <w:rPr>
          <w:color w:val="auto"/>
          <w:sz w:val="23"/>
          <w:szCs w:val="23"/>
        </w:rPr>
        <w:t xml:space="preserve"> </w:t>
      </w:r>
    </w:p>
    <w:p w:rsidR="005A2389" w:rsidRDefault="005A2389" w:rsidP="00866E0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>
        <w:rPr>
          <w:color w:val="auto"/>
          <w:sz w:val="28"/>
          <w:szCs w:val="28"/>
        </w:rPr>
        <w:t>-</w:t>
      </w:r>
      <w:r w:rsidRPr="00316A46">
        <w:rPr>
          <w:color w:val="auto"/>
          <w:sz w:val="28"/>
          <w:szCs w:val="28"/>
        </w:rPr>
        <w:t xml:space="preserve"> </w:t>
      </w:r>
      <w:r w:rsidRPr="00866E09">
        <w:rPr>
          <w:color w:val="auto"/>
        </w:rPr>
        <w:t>изучение видов аутсорсинга на железнодорожном транспорте;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>- изучение</w:t>
      </w:r>
      <w:r w:rsidRPr="00866E09">
        <w:rPr>
          <w:color w:val="auto"/>
        </w:rPr>
        <w:tab/>
        <w:t xml:space="preserve">методов экономической оценки эффективности привлечения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>;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 xml:space="preserve">- изучение нормативных документов по организации аутсорсинга; </w:t>
      </w:r>
    </w:p>
    <w:p w:rsidR="00866E09" w:rsidRPr="00866E09" w:rsidRDefault="00866E09" w:rsidP="00866E09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09">
        <w:rPr>
          <w:rFonts w:ascii="Times New Roman" w:hAnsi="Times New Roman" w:cs="Times New Roman"/>
          <w:sz w:val="24"/>
          <w:szCs w:val="24"/>
        </w:rPr>
        <w:t xml:space="preserve">- оценка оптимального соотношения цены и качества предлагаемых </w:t>
      </w:r>
      <w:proofErr w:type="spellStart"/>
      <w:r w:rsidRPr="00866E09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866E09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866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DA0538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DA05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98E" w:rsidRPr="00DA0538" w:rsidRDefault="00F4398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</w:t>
      </w:r>
      <w:r w:rsidR="00F40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</w:p>
    <w:p w:rsidR="00D06585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DA0538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ЗНАТЬ: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основы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</w:t>
      </w:r>
      <w:r w:rsidR="00F406E2">
        <w:rPr>
          <w:rFonts w:ascii="Times New Roman" w:hAnsi="Times New Roman" w:cs="Times New Roman"/>
        </w:rPr>
        <w:t>в пассажирском комплексе железнодорожного транспорта</w:t>
      </w:r>
      <w:r w:rsidRPr="00DA0538">
        <w:rPr>
          <w:rFonts w:ascii="Times New Roman" w:hAnsi="Times New Roman" w:cs="Times New Roman"/>
        </w:rPr>
        <w:t>; разновидности аутсорсинга (функциональный, операционный, ресурсный);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цели и условия применения аутсорсинга, направления развития и формы применения аутсорсинга, порядок подготовки и принятия решений по применению аутсорсинга;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способы организации контроля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</w:t>
      </w:r>
      <w:r w:rsidR="00A84085">
        <w:rPr>
          <w:rFonts w:ascii="Times New Roman" w:hAnsi="Times New Roman" w:cs="Times New Roman"/>
        </w:rPr>
        <w:t>в пассажирском комплексе железнодорожного транспорта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проводить отбор функций, технологических операций или бизнес-процессов магистрального транспорта (разработка, внедрение, установка, техническая поддержка, программная настройка автоматизированных систем управления ОАО "РЖД"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DA0538">
        <w:rPr>
          <w:rFonts w:ascii="Times New Roman" w:hAnsi="Times New Roman" w:cs="Times New Roman"/>
        </w:rPr>
        <w:t>аутсорсерам</w:t>
      </w:r>
      <w:proofErr w:type="spellEnd"/>
      <w:r w:rsidRPr="00DA0538">
        <w:rPr>
          <w:rFonts w:ascii="Times New Roman" w:hAnsi="Times New Roman" w:cs="Times New Roman"/>
        </w:rPr>
        <w:t>);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находить оптимальное соотношение цены и качества предлагаемых </w:t>
      </w:r>
      <w:proofErr w:type="spellStart"/>
      <w:r w:rsidRPr="00DA0538">
        <w:rPr>
          <w:rFonts w:ascii="Times New Roman" w:hAnsi="Times New Roman" w:cs="Times New Roman"/>
        </w:rPr>
        <w:t>аутсорсерами</w:t>
      </w:r>
      <w:proofErr w:type="spellEnd"/>
      <w:r w:rsidRPr="00DA0538">
        <w:rPr>
          <w:rFonts w:ascii="Times New Roman" w:hAnsi="Times New Roman" w:cs="Times New Roman"/>
        </w:rPr>
        <w:t xml:space="preserve"> работ и услуг;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обеспечивать проведение конкурсных процедур и соблюдение нормативных документов ОАО "РЖД" и органов исполнительной власти, регламентирующих работу переданных и связанных с ними технологических процессов;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lastRenderedPageBreak/>
        <w:t xml:space="preserve">- определять материальную ответственность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 за качество, объем и срок выполнения работ и услуг.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методами экономической оценки эффективности привлечения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>, нормативными документами по организации аутсорсинга;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  <w:b/>
        </w:rPr>
      </w:pPr>
      <w:r w:rsidRPr="00DA0538">
        <w:rPr>
          <w:rFonts w:ascii="Times New Roman" w:hAnsi="Times New Roman" w:cs="Times New Roman"/>
        </w:rPr>
        <w:t xml:space="preserve">- навыками составления конкурсных документов для выбора эффективного </w:t>
      </w:r>
      <w:proofErr w:type="spellStart"/>
      <w:r w:rsidRPr="00DA0538">
        <w:rPr>
          <w:rFonts w:ascii="Times New Roman" w:hAnsi="Times New Roman" w:cs="Times New Roman"/>
        </w:rPr>
        <w:t>аутсорсера</w:t>
      </w:r>
      <w:proofErr w:type="spellEnd"/>
      <w:r w:rsidRPr="00DA0538">
        <w:rPr>
          <w:rFonts w:ascii="Times New Roman" w:hAnsi="Times New Roman" w:cs="Times New Roman"/>
        </w:rPr>
        <w:t xml:space="preserve"> для </w:t>
      </w:r>
      <w:r w:rsidR="00A84085">
        <w:rPr>
          <w:rFonts w:ascii="Times New Roman" w:hAnsi="Times New Roman" w:cs="Times New Roman"/>
        </w:rPr>
        <w:t>пассажирского комплекса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>орожного транспорта</w:t>
      </w:r>
      <w:r>
        <w:rPr>
          <w:rFonts w:ascii="Times New Roman" w:hAnsi="Times New Roman" w:cs="Times New Roman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История развития и значение аутсорсинга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Понятие и классификация аутсорсинга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Преимущества и недостатки использования аутсорсинга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Перечень работ и услуг для внешнего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Основные документы ОАО «РЖД», регламентирующие порядок перевода процессов и функций на аутсорсинг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Этапы принятия решения о передаче части функций компании-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применения аутсорсинга </w:t>
      </w:r>
      <w:proofErr w:type="gramStart"/>
      <w:r w:rsidRPr="00F050B4">
        <w:rPr>
          <w:rFonts w:ascii="Times New Roman" w:hAnsi="Times New Roman" w:cs="Times New Roman"/>
          <w:sz w:val="24"/>
          <w:szCs w:val="24"/>
        </w:rPr>
        <w:t xml:space="preserve">в </w:t>
      </w:r>
      <w:r w:rsidR="00A84085" w:rsidRPr="00A84085">
        <w:rPr>
          <w:rFonts w:ascii="Times New Roman" w:hAnsi="Times New Roman" w:cs="Times New Roman"/>
        </w:rPr>
        <w:t xml:space="preserve"> </w:t>
      </w:r>
      <w:r w:rsidR="00A84085">
        <w:rPr>
          <w:rFonts w:ascii="Times New Roman" w:hAnsi="Times New Roman" w:cs="Times New Roman"/>
        </w:rPr>
        <w:t>пассажирском</w:t>
      </w:r>
      <w:proofErr w:type="gramEnd"/>
      <w:r w:rsidR="00A84085">
        <w:rPr>
          <w:rFonts w:ascii="Times New Roman" w:hAnsi="Times New Roman" w:cs="Times New Roman"/>
        </w:rPr>
        <w:t xml:space="preserve"> комплексе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>орожного транспорта</w:t>
      </w:r>
      <w:r w:rsidRPr="00F0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Перспективы и препятствия развития аутсорсинга </w:t>
      </w:r>
      <w:r w:rsidR="00A84085">
        <w:rPr>
          <w:rFonts w:ascii="Times New Roman" w:hAnsi="Times New Roman" w:cs="Times New Roman"/>
        </w:rPr>
        <w:t>пассажирского комплекса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 xml:space="preserve">орожного </w:t>
      </w:r>
      <w:proofErr w:type="gramStart"/>
      <w:r w:rsidR="00A84085">
        <w:rPr>
          <w:rFonts w:ascii="Times New Roman" w:hAnsi="Times New Roman" w:cs="Times New Roman"/>
        </w:rPr>
        <w:t>транспорта</w:t>
      </w:r>
      <w:r w:rsidR="00A84085" w:rsidRPr="00F050B4">
        <w:rPr>
          <w:rFonts w:ascii="Times New Roman" w:hAnsi="Times New Roman" w:cs="Times New Roman"/>
          <w:sz w:val="24"/>
          <w:szCs w:val="24"/>
        </w:rPr>
        <w:t xml:space="preserve"> </w:t>
      </w:r>
      <w:r w:rsidRPr="00F050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250A" w:rsidRPr="00183A36">
        <w:rPr>
          <w:rFonts w:ascii="Times New Roman" w:hAnsi="Times New Roman" w:cs="Times New Roman"/>
          <w:sz w:val="24"/>
          <w:szCs w:val="24"/>
        </w:rPr>
        <w:t>2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54DDF" w:rsidRPr="00183A36">
        <w:rPr>
          <w:rFonts w:ascii="Times New Roman" w:hAnsi="Times New Roman" w:cs="Times New Roman"/>
          <w:sz w:val="24"/>
          <w:szCs w:val="24"/>
        </w:rPr>
        <w:t>72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48B9">
        <w:rPr>
          <w:rFonts w:ascii="Times New Roman" w:hAnsi="Times New Roman" w:cs="Times New Roman"/>
          <w:sz w:val="24"/>
          <w:szCs w:val="24"/>
        </w:rPr>
        <w:t>1</w:t>
      </w:r>
      <w:r w:rsidR="005E3E0B">
        <w:rPr>
          <w:rFonts w:ascii="Times New Roman" w:hAnsi="Times New Roman" w:cs="Times New Roman"/>
          <w:sz w:val="24"/>
          <w:szCs w:val="24"/>
        </w:rPr>
        <w:t>8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E3E0B">
        <w:rPr>
          <w:rFonts w:ascii="Times New Roman" w:hAnsi="Times New Roman" w:cs="Times New Roman"/>
          <w:sz w:val="24"/>
          <w:szCs w:val="24"/>
        </w:rPr>
        <w:t>18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3E0B">
        <w:rPr>
          <w:rFonts w:ascii="Times New Roman" w:hAnsi="Times New Roman" w:cs="Times New Roman"/>
          <w:sz w:val="24"/>
          <w:szCs w:val="24"/>
        </w:rPr>
        <w:t>36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r w:rsidR="00654DDF" w:rsidRPr="00183A36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56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83A36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CBC"/>
    <w:rsid w:val="00031F8E"/>
    <w:rsid w:val="00183A36"/>
    <w:rsid w:val="0018685C"/>
    <w:rsid w:val="001C2733"/>
    <w:rsid w:val="001C6571"/>
    <w:rsid w:val="003879B4"/>
    <w:rsid w:val="00403D4E"/>
    <w:rsid w:val="0049387C"/>
    <w:rsid w:val="004B250A"/>
    <w:rsid w:val="004D7CD9"/>
    <w:rsid w:val="004E45B2"/>
    <w:rsid w:val="00554D26"/>
    <w:rsid w:val="005A2389"/>
    <w:rsid w:val="005E3E0B"/>
    <w:rsid w:val="00632136"/>
    <w:rsid w:val="00654DDF"/>
    <w:rsid w:val="00677863"/>
    <w:rsid w:val="006A4226"/>
    <w:rsid w:val="006E419F"/>
    <w:rsid w:val="006E519C"/>
    <w:rsid w:val="00723430"/>
    <w:rsid w:val="007348B9"/>
    <w:rsid w:val="00765CE6"/>
    <w:rsid w:val="007E3C95"/>
    <w:rsid w:val="007E451C"/>
    <w:rsid w:val="00866E09"/>
    <w:rsid w:val="00960B5F"/>
    <w:rsid w:val="00986C3D"/>
    <w:rsid w:val="00A3637B"/>
    <w:rsid w:val="00A84085"/>
    <w:rsid w:val="00AE50D2"/>
    <w:rsid w:val="00C81C30"/>
    <w:rsid w:val="00CA35C1"/>
    <w:rsid w:val="00D06585"/>
    <w:rsid w:val="00D41024"/>
    <w:rsid w:val="00D5166C"/>
    <w:rsid w:val="00DA0538"/>
    <w:rsid w:val="00DD1603"/>
    <w:rsid w:val="00E140B8"/>
    <w:rsid w:val="00E7097C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E6995-A4BC-444A-8EC7-8781677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Татьяна</cp:lastModifiedBy>
  <cp:revision>4</cp:revision>
  <cp:lastPrinted>2016-02-19T06:41:00Z</cp:lastPrinted>
  <dcterms:created xsi:type="dcterms:W3CDTF">2017-03-23T09:31:00Z</dcterms:created>
  <dcterms:modified xsi:type="dcterms:W3CDTF">2017-03-23T09:34:00Z</dcterms:modified>
</cp:coreProperties>
</file>