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050481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296ADD" w:rsidRDefault="00296ADD" w:rsidP="00296AD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296ADD" w:rsidRDefault="00296ADD" w:rsidP="00296AD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bookmarkEnd w:id="0"/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F22E91" w:rsidRDefault="00F22E91" w:rsidP="00F22E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</w:t>
      </w:r>
      <w:r>
        <w:rPr>
          <w:bCs/>
          <w:iCs/>
          <w:spacing w:val="-9"/>
          <w:sz w:val="28"/>
          <w:szCs w:val="28"/>
        </w:rPr>
        <w:lastRenderedPageBreak/>
        <w:t>экспедиторских компаний, логистических центров и операторов подвижного состава на железнодорожном транспорте (ПК-3);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организовывать работу малых коллективов исполнителей, находить и принимать управленческие решения в области организации </w:t>
      </w:r>
      <w:r>
        <w:rPr>
          <w:bCs/>
          <w:iCs/>
          <w:spacing w:val="-9"/>
          <w:sz w:val="28"/>
          <w:szCs w:val="28"/>
        </w:rPr>
        <w:lastRenderedPageBreak/>
        <w:t>производства и труда, организовывать работу по повышению квалификации персонала (ПК-14);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 xml:space="preserve">способность к проведению научных исследований и экспериментов, анализу, интерпретации и моделированию на основе существующих научных </w:t>
      </w:r>
      <w:r>
        <w:rPr>
          <w:bCs/>
          <w:iCs/>
          <w:spacing w:val="-9"/>
          <w:sz w:val="28"/>
          <w:szCs w:val="28"/>
        </w:rPr>
        <w:lastRenderedPageBreak/>
        <w:t>концепций отдельных явлений и процессов с формулированием аргументированных умозаключений и выводов (ПК-27);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0481" w:rsidRDefault="00F22E91" w:rsidP="00F22E91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ЗНАТЬ: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УМЕТЬ: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050481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ВЛАДЕТЬ: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навыками управления пассажирскими перевозками;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CB46E4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="00CB46E4">
        <w:rPr>
          <w:rFonts w:cs="Times New Roman"/>
          <w:sz w:val="28"/>
          <w:szCs w:val="28"/>
        </w:rPr>
        <w:t>.).</w:t>
      </w:r>
    </w:p>
    <w:p w:rsidR="008B3C8D" w:rsidRDefault="00144F5E" w:rsidP="0098127C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p w:rsidR="00C51E56" w:rsidRPr="00DC636A" w:rsidRDefault="00C51E56">
      <w:pPr>
        <w:contextualSpacing/>
        <w:jc w:val="both"/>
        <w:rPr>
          <w:sz w:val="28"/>
          <w:szCs w:val="28"/>
        </w:rPr>
      </w:pP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43402"/>
    <w:rsid w:val="00050481"/>
    <w:rsid w:val="001143B2"/>
    <w:rsid w:val="00144F5E"/>
    <w:rsid w:val="00164A03"/>
    <w:rsid w:val="00280F59"/>
    <w:rsid w:val="00296ADD"/>
    <w:rsid w:val="002C5212"/>
    <w:rsid w:val="00342726"/>
    <w:rsid w:val="00564E27"/>
    <w:rsid w:val="00642E91"/>
    <w:rsid w:val="0079471B"/>
    <w:rsid w:val="008037C3"/>
    <w:rsid w:val="0088508A"/>
    <w:rsid w:val="008B3C8D"/>
    <w:rsid w:val="0098127C"/>
    <w:rsid w:val="00A722CC"/>
    <w:rsid w:val="00AA1EE9"/>
    <w:rsid w:val="00BB0D8B"/>
    <w:rsid w:val="00C51E56"/>
    <w:rsid w:val="00C92822"/>
    <w:rsid w:val="00CB46E4"/>
    <w:rsid w:val="00D451B9"/>
    <w:rsid w:val="00DC636A"/>
    <w:rsid w:val="00E9121D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ADB-B1A0-4E0C-8A3B-F0A73FD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3</cp:revision>
  <cp:lastPrinted>2017-12-27T13:04:00Z</cp:lastPrinted>
  <dcterms:created xsi:type="dcterms:W3CDTF">2018-01-24T10:53:00Z</dcterms:created>
  <dcterms:modified xsi:type="dcterms:W3CDTF">2018-02-16T14:09:00Z</dcterms:modified>
</cp:coreProperties>
</file>