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62A9" w:rsidRDefault="009562A9" w:rsidP="009562A9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ФЕДЕРАЛЬНОЕ АГЕНТСТВО ЖЕЛЕЗНОДОРОЖНОГО ТРАНСПОРТА </w:t>
      </w:r>
    </w:p>
    <w:p w:rsidR="009562A9" w:rsidRDefault="009562A9" w:rsidP="009562A9">
      <w:pPr>
        <w:jc w:val="center"/>
        <w:rPr>
          <w:sz w:val="28"/>
          <w:szCs w:val="28"/>
        </w:rPr>
      </w:pPr>
      <w:r>
        <w:rPr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9562A9" w:rsidRDefault="009562A9" w:rsidP="009562A9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9562A9" w:rsidRDefault="009562A9" w:rsidP="009562A9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Императора Александра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>»</w:t>
      </w:r>
    </w:p>
    <w:p w:rsidR="009562A9" w:rsidRDefault="009562A9" w:rsidP="009562A9">
      <w:pPr>
        <w:jc w:val="center"/>
        <w:rPr>
          <w:sz w:val="28"/>
          <w:szCs w:val="28"/>
        </w:rPr>
      </w:pPr>
      <w:r>
        <w:rPr>
          <w:sz w:val="28"/>
          <w:szCs w:val="28"/>
        </w:rPr>
        <w:t>(ФГБОУ ВО ПГУПС)</w:t>
      </w:r>
    </w:p>
    <w:p w:rsidR="009562A9" w:rsidRDefault="009562A9" w:rsidP="009562A9">
      <w:pPr>
        <w:jc w:val="center"/>
        <w:rPr>
          <w:sz w:val="28"/>
          <w:szCs w:val="28"/>
        </w:rPr>
      </w:pPr>
    </w:p>
    <w:p w:rsidR="009562A9" w:rsidRDefault="009562A9" w:rsidP="009562A9">
      <w:pPr>
        <w:jc w:val="center"/>
        <w:rPr>
          <w:sz w:val="28"/>
          <w:szCs w:val="28"/>
        </w:rPr>
      </w:pPr>
      <w:r>
        <w:rPr>
          <w:sz w:val="28"/>
          <w:szCs w:val="28"/>
        </w:rPr>
        <w:t>Кафедра «Экономика транспорта»</w:t>
      </w:r>
    </w:p>
    <w:p w:rsidR="009562A9" w:rsidRDefault="009562A9" w:rsidP="009562A9">
      <w:pPr>
        <w:jc w:val="center"/>
        <w:rPr>
          <w:sz w:val="28"/>
          <w:szCs w:val="28"/>
        </w:rPr>
      </w:pPr>
    </w:p>
    <w:p w:rsidR="009562A9" w:rsidRDefault="009562A9" w:rsidP="009562A9">
      <w:pPr>
        <w:jc w:val="center"/>
        <w:rPr>
          <w:sz w:val="28"/>
          <w:szCs w:val="28"/>
        </w:rPr>
      </w:pPr>
    </w:p>
    <w:p w:rsidR="009562A9" w:rsidRDefault="009562A9" w:rsidP="009562A9">
      <w:pPr>
        <w:jc w:val="center"/>
        <w:rPr>
          <w:sz w:val="28"/>
          <w:szCs w:val="28"/>
        </w:rPr>
      </w:pPr>
    </w:p>
    <w:p w:rsidR="009562A9" w:rsidRDefault="009562A9" w:rsidP="009562A9">
      <w:pPr>
        <w:jc w:val="center"/>
        <w:rPr>
          <w:sz w:val="28"/>
          <w:szCs w:val="28"/>
        </w:rPr>
      </w:pPr>
    </w:p>
    <w:p w:rsidR="009562A9" w:rsidRDefault="009562A9" w:rsidP="009562A9">
      <w:pPr>
        <w:jc w:val="center"/>
        <w:rPr>
          <w:sz w:val="28"/>
          <w:szCs w:val="28"/>
        </w:rPr>
      </w:pPr>
    </w:p>
    <w:p w:rsidR="009562A9" w:rsidRDefault="009562A9" w:rsidP="009562A9">
      <w:pPr>
        <w:jc w:val="center"/>
        <w:rPr>
          <w:sz w:val="28"/>
          <w:szCs w:val="28"/>
        </w:rPr>
      </w:pPr>
    </w:p>
    <w:p w:rsidR="009562A9" w:rsidRDefault="009562A9" w:rsidP="009562A9">
      <w:pPr>
        <w:jc w:val="center"/>
        <w:rPr>
          <w:sz w:val="28"/>
          <w:szCs w:val="28"/>
        </w:rPr>
      </w:pPr>
    </w:p>
    <w:p w:rsidR="009562A9" w:rsidRDefault="009562A9" w:rsidP="009562A9">
      <w:pPr>
        <w:ind w:left="5245"/>
        <w:rPr>
          <w:sz w:val="28"/>
          <w:szCs w:val="28"/>
        </w:rPr>
      </w:pPr>
    </w:p>
    <w:p w:rsidR="009562A9" w:rsidRDefault="009562A9" w:rsidP="009562A9">
      <w:pPr>
        <w:ind w:left="5245"/>
        <w:rPr>
          <w:sz w:val="28"/>
          <w:szCs w:val="28"/>
        </w:rPr>
      </w:pPr>
    </w:p>
    <w:p w:rsidR="009562A9" w:rsidRDefault="009562A9" w:rsidP="009562A9">
      <w:pPr>
        <w:ind w:left="5245"/>
        <w:rPr>
          <w:sz w:val="28"/>
          <w:szCs w:val="28"/>
        </w:rPr>
      </w:pPr>
    </w:p>
    <w:p w:rsidR="009562A9" w:rsidRDefault="009562A9" w:rsidP="009562A9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РАБОЧАЯ ПРОГРАММА</w:t>
      </w:r>
    </w:p>
    <w:p w:rsidR="009562A9" w:rsidRDefault="009562A9" w:rsidP="009562A9">
      <w:pPr>
        <w:jc w:val="center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дисциплины</w:t>
      </w:r>
    </w:p>
    <w:p w:rsidR="007521A0" w:rsidRPr="00744745" w:rsidRDefault="009562A9" w:rsidP="009562A9">
      <w:pPr>
        <w:jc w:val="center"/>
        <w:rPr>
          <w:sz w:val="28"/>
          <w:szCs w:val="28"/>
        </w:rPr>
      </w:pPr>
      <w:r w:rsidRPr="00744745">
        <w:rPr>
          <w:sz w:val="28"/>
          <w:szCs w:val="28"/>
        </w:rPr>
        <w:t xml:space="preserve"> </w:t>
      </w:r>
      <w:r w:rsidR="00D421AC" w:rsidRPr="00744745">
        <w:rPr>
          <w:sz w:val="28"/>
          <w:szCs w:val="28"/>
        </w:rPr>
        <w:t>«СТАТИСТИК</w:t>
      </w:r>
      <w:r w:rsidR="00725308" w:rsidRPr="00744745">
        <w:rPr>
          <w:sz w:val="28"/>
          <w:szCs w:val="28"/>
        </w:rPr>
        <w:t>А</w:t>
      </w:r>
      <w:r w:rsidR="007B4900" w:rsidRPr="00744745">
        <w:rPr>
          <w:sz w:val="28"/>
          <w:szCs w:val="28"/>
        </w:rPr>
        <w:t>»</w:t>
      </w:r>
      <w:r w:rsidR="00276C7F">
        <w:rPr>
          <w:sz w:val="28"/>
          <w:szCs w:val="28"/>
        </w:rPr>
        <w:t xml:space="preserve"> (</w:t>
      </w:r>
      <w:r>
        <w:rPr>
          <w:sz w:val="28"/>
          <w:szCs w:val="28"/>
        </w:rPr>
        <w:t>Б</w:t>
      </w:r>
      <w:proofErr w:type="gramStart"/>
      <w:r w:rsidR="006B2830" w:rsidRPr="006B2830">
        <w:rPr>
          <w:sz w:val="28"/>
          <w:szCs w:val="28"/>
        </w:rPr>
        <w:t>1</w:t>
      </w:r>
      <w:proofErr w:type="gramEnd"/>
      <w:r w:rsidR="006B2830" w:rsidRPr="006B2830">
        <w:rPr>
          <w:sz w:val="28"/>
          <w:szCs w:val="28"/>
        </w:rPr>
        <w:t>.В.ДВ.1</w:t>
      </w:r>
      <w:r w:rsidR="00995E2E">
        <w:rPr>
          <w:sz w:val="28"/>
          <w:szCs w:val="28"/>
        </w:rPr>
        <w:t>.1</w:t>
      </w:r>
      <w:r w:rsidR="00276C7F">
        <w:rPr>
          <w:sz w:val="28"/>
          <w:szCs w:val="28"/>
        </w:rPr>
        <w:t>)</w:t>
      </w:r>
    </w:p>
    <w:p w:rsidR="00A51BDA" w:rsidRDefault="00A51BDA" w:rsidP="003675BB">
      <w:pPr>
        <w:jc w:val="center"/>
        <w:rPr>
          <w:sz w:val="28"/>
          <w:szCs w:val="28"/>
        </w:rPr>
      </w:pPr>
    </w:p>
    <w:p w:rsidR="00276C7F" w:rsidRPr="00F11431" w:rsidRDefault="00276C7F" w:rsidP="00276C7F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 xml:space="preserve">для </w:t>
      </w:r>
      <w:r w:rsidR="009562A9">
        <w:rPr>
          <w:sz w:val="28"/>
          <w:szCs w:val="28"/>
        </w:rPr>
        <w:t>специальности</w:t>
      </w:r>
    </w:p>
    <w:p w:rsidR="00276C7F" w:rsidRPr="00376669" w:rsidRDefault="00304829" w:rsidP="00276C7F">
      <w:pPr>
        <w:jc w:val="center"/>
        <w:rPr>
          <w:sz w:val="28"/>
          <w:szCs w:val="28"/>
        </w:rPr>
      </w:pPr>
      <w:r w:rsidRPr="00304829">
        <w:rPr>
          <w:sz w:val="28"/>
          <w:szCs w:val="28"/>
        </w:rPr>
        <w:t>23.05.04</w:t>
      </w:r>
      <w:r w:rsidR="009562A9">
        <w:rPr>
          <w:sz w:val="28"/>
          <w:szCs w:val="28"/>
        </w:rPr>
        <w:t xml:space="preserve"> </w:t>
      </w:r>
      <w:r w:rsidR="00276C7F" w:rsidRPr="00744745">
        <w:rPr>
          <w:sz w:val="28"/>
          <w:szCs w:val="28"/>
        </w:rPr>
        <w:t xml:space="preserve"> «</w:t>
      </w:r>
      <w:r w:rsidR="006B2830">
        <w:rPr>
          <w:sz w:val="28"/>
          <w:szCs w:val="28"/>
        </w:rPr>
        <w:t>Эксплуатация железных дорог</w:t>
      </w:r>
      <w:r w:rsidR="00276C7F" w:rsidRPr="00744745">
        <w:rPr>
          <w:sz w:val="28"/>
          <w:szCs w:val="28"/>
        </w:rPr>
        <w:t>»</w:t>
      </w:r>
    </w:p>
    <w:p w:rsidR="00276C7F" w:rsidRDefault="003C5FA5" w:rsidP="00276C7F">
      <w:pPr>
        <w:jc w:val="center"/>
        <w:rPr>
          <w:sz w:val="28"/>
          <w:szCs w:val="28"/>
        </w:rPr>
      </w:pPr>
      <w:r>
        <w:rPr>
          <w:sz w:val="28"/>
          <w:szCs w:val="28"/>
        </w:rPr>
        <w:t>специализаци</w:t>
      </w:r>
      <w:r w:rsidR="005A3BC5">
        <w:rPr>
          <w:sz w:val="28"/>
          <w:szCs w:val="28"/>
        </w:rPr>
        <w:t>й</w:t>
      </w:r>
    </w:p>
    <w:p w:rsidR="00276C7F" w:rsidRDefault="00276C7F" w:rsidP="00276C7F">
      <w:pPr>
        <w:pStyle w:val="a7"/>
        <w:spacing w:line="317" w:lineRule="exact"/>
        <w:ind w:right="-1"/>
        <w:jc w:val="center"/>
        <w:rPr>
          <w:sz w:val="28"/>
          <w:szCs w:val="28"/>
        </w:rPr>
      </w:pPr>
      <w:r w:rsidRPr="00823ECF">
        <w:rPr>
          <w:sz w:val="28"/>
          <w:szCs w:val="28"/>
        </w:rPr>
        <w:t>«</w:t>
      </w:r>
      <w:r w:rsidR="005A3BC5">
        <w:rPr>
          <w:sz w:val="28"/>
          <w:szCs w:val="28"/>
        </w:rPr>
        <w:t>Грузовая и коммерческая работа</w:t>
      </w:r>
      <w:r w:rsidRPr="00823ECF">
        <w:rPr>
          <w:sz w:val="28"/>
          <w:szCs w:val="28"/>
        </w:rPr>
        <w:t>»</w:t>
      </w:r>
      <w:r w:rsidR="005A3BC5">
        <w:rPr>
          <w:sz w:val="28"/>
          <w:szCs w:val="28"/>
        </w:rPr>
        <w:t>,</w:t>
      </w:r>
    </w:p>
    <w:p w:rsidR="005A3BC5" w:rsidRDefault="005A3BC5" w:rsidP="00276C7F">
      <w:pPr>
        <w:pStyle w:val="a7"/>
        <w:spacing w:line="317" w:lineRule="exact"/>
        <w:ind w:right="-1"/>
        <w:jc w:val="center"/>
        <w:rPr>
          <w:sz w:val="28"/>
          <w:szCs w:val="28"/>
        </w:rPr>
      </w:pPr>
      <w:r>
        <w:rPr>
          <w:sz w:val="28"/>
          <w:szCs w:val="28"/>
        </w:rPr>
        <w:t>«Пассажирский комплекс железнодорожного транспорта»,</w:t>
      </w:r>
    </w:p>
    <w:p w:rsidR="005A3BC5" w:rsidRDefault="005A3BC5" w:rsidP="00276C7F">
      <w:pPr>
        <w:pStyle w:val="a7"/>
        <w:spacing w:line="317" w:lineRule="exact"/>
        <w:ind w:right="-1"/>
        <w:jc w:val="center"/>
        <w:rPr>
          <w:sz w:val="28"/>
          <w:szCs w:val="28"/>
        </w:rPr>
      </w:pPr>
      <w:r>
        <w:rPr>
          <w:sz w:val="28"/>
          <w:szCs w:val="28"/>
        </w:rPr>
        <w:t>«Транспортный бизнес и логистика»</w:t>
      </w:r>
    </w:p>
    <w:p w:rsidR="00276C7F" w:rsidRDefault="00276C7F" w:rsidP="00276C7F">
      <w:pPr>
        <w:jc w:val="center"/>
        <w:rPr>
          <w:sz w:val="28"/>
          <w:szCs w:val="28"/>
        </w:rPr>
      </w:pPr>
    </w:p>
    <w:p w:rsidR="00276C7F" w:rsidRDefault="00276C7F" w:rsidP="00276C7F">
      <w:pPr>
        <w:jc w:val="center"/>
        <w:rPr>
          <w:sz w:val="28"/>
          <w:szCs w:val="28"/>
        </w:rPr>
      </w:pPr>
    </w:p>
    <w:p w:rsidR="00276C7F" w:rsidRPr="00376669" w:rsidRDefault="00276C7F" w:rsidP="00276C7F">
      <w:pPr>
        <w:pStyle w:val="a7"/>
        <w:spacing w:line="317" w:lineRule="exact"/>
        <w:ind w:right="-1"/>
        <w:jc w:val="center"/>
        <w:rPr>
          <w:sz w:val="28"/>
          <w:szCs w:val="28"/>
        </w:rPr>
      </w:pPr>
      <w:r w:rsidRPr="00376669">
        <w:rPr>
          <w:sz w:val="28"/>
          <w:szCs w:val="28"/>
        </w:rPr>
        <w:t>Форм</w:t>
      </w:r>
      <w:r w:rsidR="00E258AA">
        <w:rPr>
          <w:sz w:val="28"/>
          <w:szCs w:val="28"/>
        </w:rPr>
        <w:t>а</w:t>
      </w:r>
      <w:r w:rsidRPr="00376669">
        <w:rPr>
          <w:sz w:val="28"/>
          <w:szCs w:val="28"/>
        </w:rPr>
        <w:t xml:space="preserve"> обучения – очная</w:t>
      </w:r>
      <w:r w:rsidR="00556242">
        <w:rPr>
          <w:sz w:val="28"/>
          <w:szCs w:val="28"/>
        </w:rPr>
        <w:t>, заочная</w:t>
      </w:r>
    </w:p>
    <w:p w:rsidR="00276C7F" w:rsidRPr="00376669" w:rsidRDefault="00276C7F" w:rsidP="00276C7F">
      <w:pPr>
        <w:jc w:val="center"/>
        <w:rPr>
          <w:sz w:val="28"/>
          <w:szCs w:val="28"/>
        </w:rPr>
      </w:pPr>
    </w:p>
    <w:p w:rsidR="00276C7F" w:rsidRPr="00376669" w:rsidRDefault="00276C7F" w:rsidP="00276C7F">
      <w:pPr>
        <w:jc w:val="center"/>
        <w:rPr>
          <w:sz w:val="28"/>
          <w:szCs w:val="28"/>
        </w:rPr>
      </w:pPr>
    </w:p>
    <w:p w:rsidR="00276C7F" w:rsidRPr="00376669" w:rsidRDefault="00276C7F" w:rsidP="00276C7F">
      <w:pPr>
        <w:jc w:val="center"/>
        <w:rPr>
          <w:sz w:val="28"/>
          <w:szCs w:val="28"/>
        </w:rPr>
      </w:pPr>
    </w:p>
    <w:p w:rsidR="00276C7F" w:rsidRDefault="00276C7F" w:rsidP="00276C7F">
      <w:pPr>
        <w:jc w:val="center"/>
        <w:rPr>
          <w:sz w:val="28"/>
          <w:szCs w:val="28"/>
        </w:rPr>
      </w:pPr>
    </w:p>
    <w:p w:rsidR="00276C7F" w:rsidRDefault="00276C7F" w:rsidP="00276C7F">
      <w:pPr>
        <w:jc w:val="center"/>
        <w:rPr>
          <w:sz w:val="28"/>
          <w:szCs w:val="28"/>
        </w:rPr>
      </w:pPr>
    </w:p>
    <w:p w:rsidR="00276C7F" w:rsidRDefault="00276C7F" w:rsidP="00276C7F">
      <w:pPr>
        <w:jc w:val="center"/>
        <w:rPr>
          <w:sz w:val="28"/>
          <w:szCs w:val="28"/>
        </w:rPr>
      </w:pPr>
    </w:p>
    <w:p w:rsidR="00276C7F" w:rsidRDefault="00276C7F" w:rsidP="00276C7F">
      <w:pPr>
        <w:jc w:val="center"/>
        <w:rPr>
          <w:sz w:val="28"/>
          <w:szCs w:val="28"/>
        </w:rPr>
      </w:pPr>
    </w:p>
    <w:p w:rsidR="00276C7F" w:rsidRDefault="00276C7F" w:rsidP="00276C7F">
      <w:pPr>
        <w:jc w:val="center"/>
        <w:rPr>
          <w:sz w:val="28"/>
          <w:szCs w:val="28"/>
        </w:rPr>
      </w:pPr>
    </w:p>
    <w:p w:rsidR="00EE4D1F" w:rsidRDefault="00276C7F" w:rsidP="00276C7F">
      <w:pPr>
        <w:jc w:val="center"/>
        <w:outlineLvl w:val="0"/>
        <w:rPr>
          <w:sz w:val="28"/>
          <w:szCs w:val="28"/>
        </w:rPr>
      </w:pPr>
      <w:r w:rsidRPr="00376669">
        <w:rPr>
          <w:sz w:val="28"/>
          <w:szCs w:val="28"/>
        </w:rPr>
        <w:t>Санкт-Петербург</w:t>
      </w:r>
    </w:p>
    <w:p w:rsidR="00276C7F" w:rsidRDefault="00276C7F" w:rsidP="00276C7F">
      <w:pPr>
        <w:jc w:val="center"/>
        <w:outlineLvl w:val="0"/>
        <w:rPr>
          <w:sz w:val="28"/>
          <w:szCs w:val="28"/>
        </w:rPr>
      </w:pPr>
      <w:r w:rsidRPr="00376669">
        <w:rPr>
          <w:sz w:val="28"/>
          <w:szCs w:val="28"/>
        </w:rPr>
        <w:t>201</w:t>
      </w:r>
      <w:r w:rsidR="00556242">
        <w:rPr>
          <w:sz w:val="28"/>
          <w:szCs w:val="28"/>
        </w:rPr>
        <w:t>6</w:t>
      </w:r>
    </w:p>
    <w:p w:rsidR="00DB3D14" w:rsidRDefault="00DB3D14" w:rsidP="00276C7F">
      <w:pPr>
        <w:jc w:val="center"/>
        <w:outlineLvl w:val="0"/>
        <w:rPr>
          <w:sz w:val="28"/>
          <w:szCs w:val="28"/>
        </w:rPr>
      </w:pPr>
    </w:p>
    <w:p w:rsidR="00DB3D14" w:rsidRDefault="00DB3D14" w:rsidP="00276C7F">
      <w:pPr>
        <w:jc w:val="center"/>
        <w:outlineLvl w:val="0"/>
        <w:rPr>
          <w:sz w:val="28"/>
          <w:szCs w:val="28"/>
        </w:rPr>
      </w:pPr>
    </w:p>
    <w:p w:rsidR="00DB3D14" w:rsidRDefault="00DB3D14" w:rsidP="00276C7F">
      <w:pPr>
        <w:jc w:val="center"/>
        <w:outlineLvl w:val="0"/>
        <w:rPr>
          <w:sz w:val="28"/>
          <w:szCs w:val="28"/>
        </w:rPr>
      </w:pPr>
    </w:p>
    <w:p w:rsidR="00DB3D14" w:rsidRDefault="00DB3D14" w:rsidP="00276C7F">
      <w:pPr>
        <w:jc w:val="center"/>
        <w:outlineLvl w:val="0"/>
        <w:rPr>
          <w:sz w:val="28"/>
          <w:szCs w:val="28"/>
        </w:rPr>
      </w:pPr>
    </w:p>
    <w:p w:rsidR="00DB3D14" w:rsidRPr="005A4BE8" w:rsidRDefault="00FE1707" w:rsidP="00DB3D14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119495" cy="7638829"/>
            <wp:effectExtent l="0" t="0" r="0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7638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34AA" w:rsidRDefault="00276C7F" w:rsidP="00086E69">
      <w:pPr>
        <w:jc w:val="center"/>
        <w:rPr>
          <w:sz w:val="28"/>
          <w:szCs w:val="28"/>
        </w:rPr>
      </w:pPr>
      <w:r w:rsidRPr="00376669">
        <w:rPr>
          <w:sz w:val="28"/>
          <w:szCs w:val="28"/>
        </w:rPr>
        <w:br w:type="page"/>
      </w:r>
      <w:bookmarkStart w:id="0" w:name="_Toc39965103"/>
      <w:r w:rsidR="00516366">
        <w:rPr>
          <w:noProof/>
          <w:sz w:val="28"/>
          <w:szCs w:val="28"/>
        </w:rPr>
        <w:lastRenderedPageBreak/>
        <w:drawing>
          <wp:inline distT="0" distB="0" distL="0" distR="0">
            <wp:extent cx="6115685" cy="396621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396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Layout w:type="fixed"/>
        <w:tblLook w:val="00A0" w:firstRow="1" w:lastRow="0" w:firstColumn="1" w:lastColumn="0" w:noHBand="0" w:noVBand="0"/>
      </w:tblPr>
      <w:tblGrid>
        <w:gridCol w:w="5070"/>
        <w:gridCol w:w="1701"/>
        <w:gridCol w:w="2800"/>
      </w:tblGrid>
      <w:tr w:rsidR="005A3BC5" w:rsidTr="00241068">
        <w:tc>
          <w:tcPr>
            <w:tcW w:w="5070" w:type="dxa"/>
            <w:hideMark/>
          </w:tcPr>
          <w:p w:rsidR="005A3BC5" w:rsidRDefault="005A3BC5" w:rsidP="00241068">
            <w:pPr>
              <w:tabs>
                <w:tab w:val="left" w:pos="851"/>
              </w:tabs>
              <w:jc w:val="both"/>
              <w:rPr>
                <w:sz w:val="28"/>
                <w:szCs w:val="28"/>
              </w:rPr>
            </w:pPr>
          </w:p>
          <w:p w:rsidR="005A3BC5" w:rsidRDefault="005A3BC5" w:rsidP="00241068">
            <w:pPr>
              <w:tabs>
                <w:tab w:val="left" w:pos="851"/>
              </w:tabs>
              <w:jc w:val="both"/>
              <w:rPr>
                <w:i/>
                <w:sz w:val="28"/>
                <w:szCs w:val="28"/>
              </w:rPr>
            </w:pPr>
            <w:r>
              <w:rPr>
                <w:sz w:val="28"/>
                <w:szCs w:val="28"/>
              </w:rPr>
              <w:t>Руководитель ОПОП «Пассажирский комплекс железнодорожного транспорта»</w:t>
            </w:r>
          </w:p>
        </w:tc>
        <w:tc>
          <w:tcPr>
            <w:tcW w:w="1701" w:type="dxa"/>
            <w:vAlign w:val="bottom"/>
            <w:hideMark/>
          </w:tcPr>
          <w:p w:rsidR="005A3BC5" w:rsidRDefault="00883656" w:rsidP="00241068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object w:dxaOrig="4845" w:dyaOrig="321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4.8pt;height:48.6pt" o:ole="">
                  <v:imagedata r:id="rId11" o:title=""/>
                </v:shape>
                <o:OLEObject Type="Embed" ProgID="PBrush" ShapeID="_x0000_i1025" DrawAspect="Content" ObjectID="_1572725596" r:id="rId12"/>
              </w:object>
            </w:r>
          </w:p>
        </w:tc>
        <w:tc>
          <w:tcPr>
            <w:tcW w:w="2800" w:type="dxa"/>
            <w:vAlign w:val="bottom"/>
            <w:hideMark/>
          </w:tcPr>
          <w:p w:rsidR="005A3BC5" w:rsidRDefault="005A3BC5" w:rsidP="00241068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А.Г. Котенко</w:t>
            </w:r>
          </w:p>
        </w:tc>
      </w:tr>
      <w:tr w:rsidR="005A3BC5" w:rsidTr="00241068">
        <w:tc>
          <w:tcPr>
            <w:tcW w:w="5070" w:type="dxa"/>
            <w:hideMark/>
          </w:tcPr>
          <w:p w:rsidR="005A3BC5" w:rsidRDefault="00883656" w:rsidP="00241068">
            <w:pPr>
              <w:tabs>
                <w:tab w:val="left" w:pos="851"/>
              </w:tabs>
              <w:rPr>
                <w:sz w:val="28"/>
                <w:szCs w:val="28"/>
              </w:rPr>
            </w:pPr>
            <w:r>
              <w:object w:dxaOrig="6750" w:dyaOrig="855">
                <v:shape id="_x0000_i1026" type="#_x0000_t75" style="width:165.5pt;height:20.55pt" o:ole="">
                  <v:imagedata r:id="rId13" o:title=""/>
                </v:shape>
                <o:OLEObject Type="Embed" ProgID="PBrush" ShapeID="_x0000_i1026" DrawAspect="Content" ObjectID="_1572725597" r:id="rId14"/>
              </w:object>
            </w:r>
          </w:p>
        </w:tc>
        <w:tc>
          <w:tcPr>
            <w:tcW w:w="1701" w:type="dxa"/>
          </w:tcPr>
          <w:p w:rsidR="005A3BC5" w:rsidRDefault="005A3BC5" w:rsidP="00241068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5A3BC5" w:rsidRDefault="005A3BC5" w:rsidP="00241068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</w:tr>
      <w:tr w:rsidR="005A3BC5" w:rsidTr="00241068">
        <w:tc>
          <w:tcPr>
            <w:tcW w:w="5070" w:type="dxa"/>
            <w:hideMark/>
          </w:tcPr>
          <w:p w:rsidR="005A3BC5" w:rsidRDefault="005A3BC5" w:rsidP="00241068">
            <w:pPr>
              <w:tabs>
                <w:tab w:val="left" w:pos="851"/>
              </w:tabs>
              <w:jc w:val="both"/>
              <w:rPr>
                <w:sz w:val="28"/>
                <w:szCs w:val="28"/>
              </w:rPr>
            </w:pPr>
          </w:p>
          <w:p w:rsidR="005A3BC5" w:rsidRDefault="005A3BC5" w:rsidP="00241068">
            <w:pPr>
              <w:tabs>
                <w:tab w:val="left" w:pos="851"/>
              </w:tabs>
              <w:jc w:val="both"/>
              <w:rPr>
                <w:i/>
                <w:sz w:val="28"/>
                <w:szCs w:val="28"/>
              </w:rPr>
            </w:pPr>
            <w:r>
              <w:rPr>
                <w:sz w:val="28"/>
                <w:szCs w:val="28"/>
              </w:rPr>
              <w:t>Руководитель ОПОП «Транспортный бизнес и логистика»</w:t>
            </w:r>
          </w:p>
        </w:tc>
        <w:tc>
          <w:tcPr>
            <w:tcW w:w="1701" w:type="dxa"/>
            <w:vAlign w:val="bottom"/>
            <w:hideMark/>
          </w:tcPr>
          <w:p w:rsidR="005A3BC5" w:rsidRDefault="00883656" w:rsidP="00241068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object w:dxaOrig="4725" w:dyaOrig="3030">
                <v:shape id="_x0000_i1027" type="#_x0000_t75" style="width:73.85pt;height:47.7pt" o:ole="">
                  <v:imagedata r:id="rId15" o:title=""/>
                </v:shape>
                <o:OLEObject Type="Embed" ProgID="PBrush" ShapeID="_x0000_i1027" DrawAspect="Content" ObjectID="_1572725598" r:id="rId16"/>
              </w:object>
            </w:r>
          </w:p>
        </w:tc>
        <w:tc>
          <w:tcPr>
            <w:tcW w:w="2800" w:type="dxa"/>
            <w:vAlign w:val="bottom"/>
            <w:hideMark/>
          </w:tcPr>
          <w:p w:rsidR="005A3BC5" w:rsidRDefault="005A3BC5" w:rsidP="00241068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П.К. Рыбин</w:t>
            </w:r>
          </w:p>
        </w:tc>
      </w:tr>
      <w:tr w:rsidR="005A3BC5" w:rsidTr="00241068">
        <w:tc>
          <w:tcPr>
            <w:tcW w:w="5070" w:type="dxa"/>
            <w:hideMark/>
          </w:tcPr>
          <w:p w:rsidR="005A3BC5" w:rsidRDefault="00883656" w:rsidP="00883656">
            <w:pPr>
              <w:tabs>
                <w:tab w:val="left" w:pos="851"/>
              </w:tabs>
              <w:rPr>
                <w:sz w:val="28"/>
                <w:szCs w:val="28"/>
              </w:rPr>
            </w:pPr>
            <w:r>
              <w:object w:dxaOrig="6750" w:dyaOrig="855">
                <v:shape id="_x0000_i1028" type="#_x0000_t75" style="width:159.9pt;height:20.55pt" o:ole="">
                  <v:imagedata r:id="rId13" o:title=""/>
                </v:shape>
                <o:OLEObject Type="Embed" ProgID="PBrush" ShapeID="_x0000_i1028" DrawAspect="Content" ObjectID="_1572725599" r:id="rId17"/>
              </w:object>
            </w:r>
          </w:p>
        </w:tc>
        <w:tc>
          <w:tcPr>
            <w:tcW w:w="1701" w:type="dxa"/>
          </w:tcPr>
          <w:p w:rsidR="005A3BC5" w:rsidRDefault="005A3BC5" w:rsidP="00241068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5A3BC5" w:rsidRDefault="005A3BC5" w:rsidP="00241068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</w:tr>
      <w:tr w:rsidR="00086E69" w:rsidTr="00086E69">
        <w:tc>
          <w:tcPr>
            <w:tcW w:w="5070" w:type="dxa"/>
          </w:tcPr>
          <w:p w:rsidR="00086E69" w:rsidRDefault="00086E69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086E69" w:rsidRDefault="00086E69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086E69" w:rsidRDefault="00086E69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</w:tr>
    </w:tbl>
    <w:p w:rsidR="00086E69" w:rsidRPr="00086E69" w:rsidRDefault="00086E69" w:rsidP="00086E69">
      <w:pPr>
        <w:rPr>
          <w:rFonts w:eastAsia="Calibri"/>
          <w:sz w:val="24"/>
          <w:szCs w:val="22"/>
          <w:lang w:eastAsia="en-US"/>
        </w:rPr>
      </w:pPr>
    </w:p>
    <w:p w:rsidR="0072672C" w:rsidRPr="00744745" w:rsidRDefault="00516366" w:rsidP="00086E69">
      <w:pPr>
        <w:jc w:val="center"/>
        <w:rPr>
          <w:b/>
          <w:snapToGrid w:val="0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115685" cy="1021080"/>
            <wp:effectExtent l="0" t="0" r="0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102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F42AF">
        <w:rPr>
          <w:sz w:val="28"/>
          <w:szCs w:val="28"/>
        </w:rPr>
        <w:br w:type="page"/>
      </w:r>
      <w:r w:rsidR="0072672C" w:rsidRPr="00744745">
        <w:rPr>
          <w:b/>
          <w:sz w:val="28"/>
          <w:szCs w:val="28"/>
        </w:rPr>
        <w:lastRenderedPageBreak/>
        <w:t>1.</w:t>
      </w:r>
      <w:bookmarkEnd w:id="0"/>
      <w:r w:rsidR="00DF42AF">
        <w:rPr>
          <w:b/>
          <w:sz w:val="28"/>
          <w:szCs w:val="28"/>
        </w:rPr>
        <w:t> </w:t>
      </w:r>
      <w:r w:rsidR="006A0990" w:rsidRPr="00744745">
        <w:rPr>
          <w:b/>
          <w:snapToGrid w:val="0"/>
          <w:sz w:val="28"/>
          <w:szCs w:val="28"/>
        </w:rPr>
        <w:t xml:space="preserve">Цели и задачи </w:t>
      </w:r>
      <w:r w:rsidR="00F54E9B" w:rsidRPr="00744745">
        <w:rPr>
          <w:b/>
          <w:snapToGrid w:val="0"/>
          <w:sz w:val="28"/>
          <w:szCs w:val="28"/>
        </w:rPr>
        <w:t>дисциплины</w:t>
      </w:r>
    </w:p>
    <w:p w:rsidR="006A3B51" w:rsidRPr="00744745" w:rsidRDefault="006A3B51" w:rsidP="00466D50">
      <w:pPr>
        <w:pStyle w:val="10"/>
        <w:ind w:firstLine="709"/>
        <w:rPr>
          <w:szCs w:val="28"/>
        </w:rPr>
      </w:pPr>
    </w:p>
    <w:p w:rsidR="0035596B" w:rsidRPr="00F576D4" w:rsidRDefault="00D17DCE" w:rsidP="00F576D4">
      <w:pPr>
        <w:ind w:firstLine="709"/>
        <w:jc w:val="both"/>
        <w:rPr>
          <w:sz w:val="28"/>
          <w:szCs w:val="28"/>
        </w:rPr>
      </w:pPr>
      <w:bookmarkStart w:id="1" w:name="_Toc39965104"/>
      <w:r w:rsidRPr="00AC1129">
        <w:rPr>
          <w:sz w:val="28"/>
          <w:szCs w:val="28"/>
        </w:rPr>
        <w:t xml:space="preserve">Рабочая программа составлена в соответствии с ФГОС, утвержденным приказом Министерства образовании и науки Российской Федерации от 17.10.2016 № 1289 по специальности 23.05.04 «Эксплуатация железных дорог (уровень </w:t>
      </w:r>
      <w:proofErr w:type="spellStart"/>
      <w:r w:rsidRPr="00AC1129">
        <w:rPr>
          <w:sz w:val="28"/>
          <w:szCs w:val="28"/>
        </w:rPr>
        <w:t>специалитета</w:t>
      </w:r>
      <w:proofErr w:type="spellEnd"/>
      <w:r w:rsidRPr="00AC1129">
        <w:rPr>
          <w:sz w:val="28"/>
          <w:szCs w:val="28"/>
        </w:rPr>
        <w:t>)</w:t>
      </w:r>
      <w:r>
        <w:rPr>
          <w:sz w:val="28"/>
          <w:szCs w:val="28"/>
        </w:rPr>
        <w:t>»</w:t>
      </w:r>
      <w:r w:rsidRPr="00AC1129">
        <w:rPr>
          <w:sz w:val="28"/>
          <w:szCs w:val="28"/>
        </w:rPr>
        <w:t xml:space="preserve"> по дисциплине </w:t>
      </w:r>
      <w:r w:rsidR="0035596B" w:rsidRPr="00F576D4">
        <w:rPr>
          <w:sz w:val="28"/>
          <w:szCs w:val="28"/>
        </w:rPr>
        <w:t>«Статистика».</w:t>
      </w:r>
    </w:p>
    <w:p w:rsidR="005C7D16" w:rsidRPr="00744745" w:rsidRDefault="005C7D16" w:rsidP="00B133EF">
      <w:pPr>
        <w:ind w:firstLine="709"/>
        <w:jc w:val="both"/>
        <w:rPr>
          <w:sz w:val="28"/>
          <w:szCs w:val="28"/>
        </w:rPr>
      </w:pPr>
      <w:r w:rsidRPr="00744745">
        <w:rPr>
          <w:sz w:val="28"/>
          <w:szCs w:val="28"/>
        </w:rPr>
        <w:t>Цел</w:t>
      </w:r>
      <w:r w:rsidR="00C12055" w:rsidRPr="00744745">
        <w:rPr>
          <w:sz w:val="28"/>
          <w:szCs w:val="28"/>
        </w:rPr>
        <w:t>ью</w:t>
      </w:r>
      <w:r w:rsidRPr="00744745">
        <w:rPr>
          <w:sz w:val="28"/>
          <w:szCs w:val="28"/>
        </w:rPr>
        <w:t xml:space="preserve"> освоения дисциплины «</w:t>
      </w:r>
      <w:r w:rsidR="000A56C9" w:rsidRPr="00744745">
        <w:rPr>
          <w:sz w:val="28"/>
          <w:szCs w:val="28"/>
        </w:rPr>
        <w:t>С</w:t>
      </w:r>
      <w:r w:rsidR="00130A71" w:rsidRPr="00744745">
        <w:rPr>
          <w:sz w:val="28"/>
          <w:szCs w:val="28"/>
        </w:rPr>
        <w:t>татистик</w:t>
      </w:r>
      <w:r w:rsidR="000A56C9" w:rsidRPr="00744745">
        <w:rPr>
          <w:sz w:val="28"/>
          <w:szCs w:val="28"/>
        </w:rPr>
        <w:t>а</w:t>
      </w:r>
      <w:r w:rsidRPr="00744745">
        <w:rPr>
          <w:sz w:val="28"/>
          <w:szCs w:val="28"/>
        </w:rPr>
        <w:t>» явля</w:t>
      </w:r>
      <w:r w:rsidR="00C12055" w:rsidRPr="00744745">
        <w:rPr>
          <w:sz w:val="28"/>
          <w:szCs w:val="28"/>
        </w:rPr>
        <w:t>е</w:t>
      </w:r>
      <w:r w:rsidRPr="00744745">
        <w:rPr>
          <w:sz w:val="28"/>
          <w:szCs w:val="28"/>
        </w:rPr>
        <w:t>тся приобретени</w:t>
      </w:r>
      <w:r w:rsidR="00F2128C" w:rsidRPr="00744745">
        <w:rPr>
          <w:sz w:val="28"/>
          <w:szCs w:val="28"/>
        </w:rPr>
        <w:t>е студентами</w:t>
      </w:r>
      <w:r w:rsidRPr="00744745">
        <w:rPr>
          <w:sz w:val="28"/>
          <w:szCs w:val="28"/>
        </w:rPr>
        <w:t xml:space="preserve"> знаний, умений и навыков </w:t>
      </w:r>
      <w:r w:rsidR="00C12055" w:rsidRPr="00744745">
        <w:rPr>
          <w:sz w:val="28"/>
          <w:szCs w:val="28"/>
        </w:rPr>
        <w:t>в области современной статистики для применения их в профессиональной деятельности</w:t>
      </w:r>
      <w:r w:rsidR="00F2128C" w:rsidRPr="00744745">
        <w:rPr>
          <w:sz w:val="28"/>
          <w:szCs w:val="28"/>
        </w:rPr>
        <w:t>.</w:t>
      </w:r>
    </w:p>
    <w:p w:rsidR="00A2066B" w:rsidRPr="00744745" w:rsidRDefault="00A2066B" w:rsidP="00B133EF">
      <w:pPr>
        <w:ind w:firstLine="709"/>
        <w:jc w:val="both"/>
        <w:rPr>
          <w:sz w:val="28"/>
          <w:szCs w:val="28"/>
        </w:rPr>
      </w:pPr>
      <w:r w:rsidRPr="00744745">
        <w:rPr>
          <w:sz w:val="28"/>
          <w:szCs w:val="28"/>
        </w:rPr>
        <w:t>Для достижения поставленных целей решаются следующие задачи:</w:t>
      </w:r>
    </w:p>
    <w:p w:rsidR="00A2066B" w:rsidRPr="00744745" w:rsidRDefault="00376A6C" w:rsidP="00B133EF">
      <w:pPr>
        <w:ind w:firstLine="709"/>
        <w:jc w:val="both"/>
        <w:rPr>
          <w:sz w:val="28"/>
          <w:szCs w:val="28"/>
        </w:rPr>
      </w:pPr>
      <w:r w:rsidRPr="00744745">
        <w:rPr>
          <w:sz w:val="28"/>
          <w:szCs w:val="28"/>
        </w:rPr>
        <w:t>- изучение категориального аппарата теории статистики;</w:t>
      </w:r>
    </w:p>
    <w:p w:rsidR="00376A6C" w:rsidRPr="00744745" w:rsidRDefault="00CF353D" w:rsidP="00B133EF">
      <w:pPr>
        <w:ind w:firstLine="709"/>
        <w:jc w:val="both"/>
        <w:rPr>
          <w:sz w:val="28"/>
          <w:szCs w:val="28"/>
        </w:rPr>
      </w:pPr>
      <w:r w:rsidRPr="00744745">
        <w:rPr>
          <w:sz w:val="28"/>
          <w:szCs w:val="28"/>
        </w:rPr>
        <w:t>- ознакомление с основными стадиями статистического исследования и спецификой применяемых на каждой из них методов;</w:t>
      </w:r>
    </w:p>
    <w:p w:rsidR="00376A6C" w:rsidRPr="00744745" w:rsidRDefault="00376A6C" w:rsidP="00B133EF">
      <w:pPr>
        <w:ind w:firstLine="709"/>
        <w:jc w:val="both"/>
        <w:rPr>
          <w:sz w:val="28"/>
          <w:szCs w:val="28"/>
        </w:rPr>
      </w:pPr>
      <w:r w:rsidRPr="00744745">
        <w:rPr>
          <w:sz w:val="28"/>
          <w:szCs w:val="28"/>
        </w:rPr>
        <w:t xml:space="preserve">- </w:t>
      </w:r>
      <w:r w:rsidR="008D3C3F" w:rsidRPr="00744745">
        <w:rPr>
          <w:sz w:val="28"/>
          <w:szCs w:val="28"/>
        </w:rPr>
        <w:t>овладение основными методами статистической обработки данных и расчета статистических показателей</w:t>
      </w:r>
      <w:r w:rsidRPr="00744745">
        <w:rPr>
          <w:sz w:val="28"/>
          <w:szCs w:val="28"/>
        </w:rPr>
        <w:t>;</w:t>
      </w:r>
    </w:p>
    <w:p w:rsidR="008D3C3F" w:rsidRPr="00744745" w:rsidRDefault="008D3C3F" w:rsidP="008D3C3F">
      <w:pPr>
        <w:ind w:firstLine="709"/>
        <w:jc w:val="both"/>
        <w:rPr>
          <w:sz w:val="28"/>
          <w:szCs w:val="28"/>
        </w:rPr>
      </w:pPr>
      <w:r w:rsidRPr="00744745">
        <w:rPr>
          <w:sz w:val="28"/>
          <w:szCs w:val="28"/>
        </w:rPr>
        <w:t xml:space="preserve">- получение представления о возможностях использования методов статистического анализа при решении </w:t>
      </w:r>
      <w:r w:rsidR="00AF3DA6" w:rsidRPr="00744745">
        <w:rPr>
          <w:sz w:val="28"/>
          <w:szCs w:val="28"/>
        </w:rPr>
        <w:t>различных</w:t>
      </w:r>
      <w:r w:rsidRPr="00744745">
        <w:rPr>
          <w:sz w:val="28"/>
          <w:szCs w:val="28"/>
        </w:rPr>
        <w:t xml:space="preserve"> экономических задач;</w:t>
      </w:r>
    </w:p>
    <w:p w:rsidR="00376A6C" w:rsidRPr="00744745" w:rsidRDefault="00376A6C" w:rsidP="00B133EF">
      <w:pPr>
        <w:ind w:firstLine="709"/>
        <w:jc w:val="both"/>
        <w:rPr>
          <w:sz w:val="28"/>
          <w:szCs w:val="28"/>
        </w:rPr>
      </w:pPr>
      <w:r w:rsidRPr="00744745">
        <w:rPr>
          <w:sz w:val="28"/>
          <w:szCs w:val="28"/>
        </w:rPr>
        <w:t>- выполнение статистических расчетов;</w:t>
      </w:r>
    </w:p>
    <w:p w:rsidR="00CF353D" w:rsidRDefault="00CF353D" w:rsidP="00CF353D">
      <w:pPr>
        <w:ind w:firstLine="709"/>
        <w:jc w:val="both"/>
        <w:rPr>
          <w:sz w:val="28"/>
          <w:szCs w:val="28"/>
        </w:rPr>
      </w:pPr>
      <w:r w:rsidRPr="00744745">
        <w:rPr>
          <w:sz w:val="28"/>
          <w:szCs w:val="28"/>
        </w:rPr>
        <w:t>- овладение навыками работы на ПК при решении различных статистических задач</w:t>
      </w:r>
      <w:r w:rsidR="008D3C3F" w:rsidRPr="00744745">
        <w:rPr>
          <w:sz w:val="28"/>
          <w:szCs w:val="28"/>
        </w:rPr>
        <w:t>.</w:t>
      </w:r>
    </w:p>
    <w:p w:rsidR="0035596B" w:rsidRDefault="0035596B" w:rsidP="00CF353D">
      <w:pPr>
        <w:ind w:firstLine="709"/>
        <w:jc w:val="both"/>
        <w:rPr>
          <w:sz w:val="28"/>
          <w:szCs w:val="28"/>
        </w:rPr>
      </w:pPr>
    </w:p>
    <w:p w:rsidR="00DC7821" w:rsidRPr="00376669" w:rsidRDefault="00DC7821" w:rsidP="00DC7821">
      <w:pPr>
        <w:ind w:firstLine="709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2. П</w:t>
      </w:r>
      <w:r w:rsidRPr="00632601">
        <w:rPr>
          <w:b/>
          <w:bCs/>
          <w:sz w:val="28"/>
          <w:szCs w:val="28"/>
        </w:rPr>
        <w:t xml:space="preserve">еречень планируемых результатов </w:t>
      </w:r>
      <w:proofErr w:type="gramStart"/>
      <w:r w:rsidRPr="00632601">
        <w:rPr>
          <w:b/>
          <w:bCs/>
          <w:sz w:val="28"/>
          <w:szCs w:val="28"/>
        </w:rPr>
        <w:t>обучения по дисциплине</w:t>
      </w:r>
      <w:proofErr w:type="gramEnd"/>
      <w:r w:rsidRPr="00632601">
        <w:rPr>
          <w:b/>
          <w:bCs/>
          <w:sz w:val="28"/>
          <w:szCs w:val="28"/>
        </w:rPr>
        <w:t xml:space="preserve">, соотнесенных с планируемыми результатами освоения </w:t>
      </w:r>
      <w:r>
        <w:rPr>
          <w:b/>
          <w:bCs/>
          <w:sz w:val="28"/>
          <w:szCs w:val="28"/>
        </w:rPr>
        <w:t xml:space="preserve">основной </w:t>
      </w:r>
      <w:r w:rsidR="00D17DCE">
        <w:rPr>
          <w:b/>
          <w:bCs/>
          <w:sz w:val="28"/>
          <w:szCs w:val="28"/>
        </w:rPr>
        <w:t xml:space="preserve">профессиональной </w:t>
      </w:r>
      <w:r w:rsidRPr="00632601">
        <w:rPr>
          <w:b/>
          <w:bCs/>
          <w:sz w:val="28"/>
          <w:szCs w:val="28"/>
        </w:rPr>
        <w:t>образовательной программы</w:t>
      </w:r>
    </w:p>
    <w:p w:rsidR="00DC7821" w:rsidRDefault="00DC7821" w:rsidP="00DC7821">
      <w:pPr>
        <w:ind w:firstLine="709"/>
        <w:jc w:val="both"/>
        <w:rPr>
          <w:sz w:val="28"/>
          <w:szCs w:val="28"/>
        </w:rPr>
      </w:pPr>
    </w:p>
    <w:p w:rsidR="00D17DCE" w:rsidRDefault="00D17DCE" w:rsidP="00D17DC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Планируемыми результатами </w:t>
      </w:r>
      <w:proofErr w:type="gramStart"/>
      <w:r>
        <w:rPr>
          <w:sz w:val="28"/>
          <w:szCs w:val="28"/>
        </w:rPr>
        <w:t>обучения по дисциплине</w:t>
      </w:r>
      <w:proofErr w:type="gramEnd"/>
      <w:r>
        <w:rPr>
          <w:sz w:val="28"/>
          <w:szCs w:val="28"/>
        </w:rPr>
        <w:t xml:space="preserve"> являются: приобретение знаний, умений, </w:t>
      </w:r>
      <w:r w:rsidR="00516366">
        <w:rPr>
          <w:sz w:val="28"/>
          <w:szCs w:val="28"/>
        </w:rPr>
        <w:t>навыков</w:t>
      </w:r>
      <w:r>
        <w:rPr>
          <w:sz w:val="28"/>
          <w:szCs w:val="28"/>
        </w:rPr>
        <w:t>.</w:t>
      </w:r>
    </w:p>
    <w:p w:rsidR="00DC7821" w:rsidRPr="00CA2765" w:rsidRDefault="00DC7821" w:rsidP="00DC7821">
      <w:pPr>
        <w:tabs>
          <w:tab w:val="left" w:pos="0"/>
        </w:tabs>
        <w:ind w:firstLine="709"/>
        <w:jc w:val="both"/>
        <w:rPr>
          <w:bCs/>
          <w:sz w:val="28"/>
          <w:szCs w:val="28"/>
        </w:rPr>
      </w:pPr>
      <w:r w:rsidRPr="00CA2765">
        <w:rPr>
          <w:bCs/>
          <w:sz w:val="28"/>
          <w:szCs w:val="28"/>
        </w:rPr>
        <w:t xml:space="preserve">В результате освоения дисциплины </w:t>
      </w:r>
      <w:proofErr w:type="gramStart"/>
      <w:r w:rsidRPr="00CA2765">
        <w:rPr>
          <w:bCs/>
          <w:sz w:val="28"/>
          <w:szCs w:val="28"/>
        </w:rPr>
        <w:t>обучающийся</w:t>
      </w:r>
      <w:proofErr w:type="gramEnd"/>
      <w:r w:rsidRPr="00CA2765">
        <w:rPr>
          <w:bCs/>
          <w:sz w:val="28"/>
          <w:szCs w:val="28"/>
        </w:rPr>
        <w:t xml:space="preserve"> должен:</w:t>
      </w:r>
    </w:p>
    <w:p w:rsidR="00DC7821" w:rsidRPr="00744745" w:rsidRDefault="00DC7821" w:rsidP="00D17DCE">
      <w:pPr>
        <w:jc w:val="both"/>
        <w:rPr>
          <w:b/>
          <w:sz w:val="28"/>
          <w:szCs w:val="28"/>
        </w:rPr>
      </w:pPr>
      <w:r w:rsidRPr="00744745">
        <w:rPr>
          <w:b/>
          <w:sz w:val="28"/>
          <w:szCs w:val="28"/>
        </w:rPr>
        <w:t>ЗНАТЬ:</w:t>
      </w:r>
    </w:p>
    <w:p w:rsidR="00DC7821" w:rsidRPr="00744745" w:rsidRDefault="00DC7821" w:rsidP="00DC7821">
      <w:pPr>
        <w:ind w:firstLine="709"/>
        <w:jc w:val="both"/>
        <w:rPr>
          <w:sz w:val="28"/>
          <w:szCs w:val="28"/>
        </w:rPr>
      </w:pPr>
      <w:r w:rsidRPr="00744745">
        <w:rPr>
          <w:sz w:val="28"/>
          <w:szCs w:val="28"/>
        </w:rPr>
        <w:t>- основные категории и понятия статистики;</w:t>
      </w:r>
    </w:p>
    <w:p w:rsidR="00DC7821" w:rsidRPr="00744745" w:rsidRDefault="00DC7821" w:rsidP="00DC7821">
      <w:pPr>
        <w:ind w:firstLine="709"/>
        <w:jc w:val="both"/>
        <w:rPr>
          <w:sz w:val="28"/>
          <w:szCs w:val="28"/>
        </w:rPr>
      </w:pPr>
      <w:r w:rsidRPr="00744745">
        <w:rPr>
          <w:sz w:val="28"/>
          <w:szCs w:val="28"/>
        </w:rPr>
        <w:t>- теоретические основы статистического изучения социально-экономических явлений;</w:t>
      </w:r>
    </w:p>
    <w:p w:rsidR="00DC7821" w:rsidRPr="00744745" w:rsidRDefault="00DC7821" w:rsidP="00DC7821">
      <w:pPr>
        <w:ind w:firstLine="709"/>
        <w:jc w:val="both"/>
        <w:rPr>
          <w:sz w:val="28"/>
          <w:szCs w:val="28"/>
        </w:rPr>
      </w:pPr>
      <w:r w:rsidRPr="00744745">
        <w:rPr>
          <w:sz w:val="28"/>
          <w:szCs w:val="28"/>
        </w:rPr>
        <w:t>- методологию построения и анализа системы статистических показателей.</w:t>
      </w:r>
    </w:p>
    <w:p w:rsidR="00DC7821" w:rsidRPr="00744745" w:rsidRDefault="00DC7821" w:rsidP="00D17DCE">
      <w:pPr>
        <w:jc w:val="both"/>
        <w:rPr>
          <w:b/>
          <w:sz w:val="28"/>
          <w:szCs w:val="28"/>
        </w:rPr>
      </w:pPr>
      <w:r w:rsidRPr="00744745">
        <w:rPr>
          <w:b/>
          <w:sz w:val="28"/>
          <w:szCs w:val="28"/>
        </w:rPr>
        <w:t>УМЕТЬ:</w:t>
      </w:r>
    </w:p>
    <w:p w:rsidR="00DC7821" w:rsidRPr="00744745" w:rsidRDefault="00DC7821" w:rsidP="00DC7821">
      <w:pPr>
        <w:ind w:firstLine="709"/>
        <w:jc w:val="both"/>
        <w:rPr>
          <w:sz w:val="28"/>
          <w:szCs w:val="28"/>
        </w:rPr>
      </w:pPr>
      <w:r w:rsidRPr="00744745">
        <w:rPr>
          <w:sz w:val="28"/>
          <w:szCs w:val="28"/>
        </w:rPr>
        <w:t>- организовывать проведение статистического наблюдения;</w:t>
      </w:r>
    </w:p>
    <w:p w:rsidR="00DC7821" w:rsidRPr="00744745" w:rsidRDefault="00DC7821" w:rsidP="00DC7821">
      <w:pPr>
        <w:ind w:firstLine="709"/>
        <w:jc w:val="both"/>
        <w:rPr>
          <w:sz w:val="28"/>
          <w:szCs w:val="28"/>
        </w:rPr>
      </w:pPr>
      <w:r w:rsidRPr="00744745">
        <w:rPr>
          <w:sz w:val="28"/>
          <w:szCs w:val="28"/>
        </w:rPr>
        <w:t>- разрабатывать и читать статистические таблицы и графики;</w:t>
      </w:r>
    </w:p>
    <w:p w:rsidR="00DC7821" w:rsidRPr="00744745" w:rsidRDefault="00DC7821" w:rsidP="00DC7821">
      <w:pPr>
        <w:ind w:firstLine="709"/>
        <w:jc w:val="both"/>
        <w:rPr>
          <w:sz w:val="28"/>
          <w:szCs w:val="28"/>
        </w:rPr>
      </w:pPr>
      <w:r w:rsidRPr="00744745">
        <w:rPr>
          <w:sz w:val="28"/>
          <w:szCs w:val="28"/>
        </w:rPr>
        <w:t>- анализировать массивы статистических данных;</w:t>
      </w:r>
    </w:p>
    <w:p w:rsidR="00DC7821" w:rsidRPr="00744745" w:rsidRDefault="00DC7821" w:rsidP="00DC7821">
      <w:pPr>
        <w:ind w:firstLine="709"/>
        <w:jc w:val="both"/>
        <w:rPr>
          <w:sz w:val="28"/>
          <w:szCs w:val="28"/>
        </w:rPr>
      </w:pPr>
      <w:r w:rsidRPr="00744745">
        <w:rPr>
          <w:sz w:val="28"/>
          <w:szCs w:val="28"/>
        </w:rPr>
        <w:t>- исчислять и интерпретировать статистические показатели;</w:t>
      </w:r>
    </w:p>
    <w:p w:rsidR="00DC7821" w:rsidRPr="00744745" w:rsidRDefault="00DC7821" w:rsidP="00DC7821">
      <w:pPr>
        <w:ind w:firstLine="709"/>
        <w:jc w:val="both"/>
        <w:rPr>
          <w:sz w:val="28"/>
          <w:szCs w:val="28"/>
        </w:rPr>
      </w:pPr>
      <w:r w:rsidRPr="00744745">
        <w:rPr>
          <w:sz w:val="28"/>
          <w:szCs w:val="28"/>
        </w:rPr>
        <w:t>- формулировать выводы на основе проведенного статистического исследования.</w:t>
      </w:r>
    </w:p>
    <w:p w:rsidR="00DC7821" w:rsidRPr="00744745" w:rsidRDefault="00DC7821" w:rsidP="00D17DCE">
      <w:pPr>
        <w:jc w:val="both"/>
        <w:rPr>
          <w:b/>
          <w:sz w:val="28"/>
          <w:szCs w:val="28"/>
        </w:rPr>
      </w:pPr>
      <w:r w:rsidRPr="00744745">
        <w:rPr>
          <w:b/>
          <w:sz w:val="28"/>
          <w:szCs w:val="28"/>
        </w:rPr>
        <w:t>ВЛАДЕТЬ:</w:t>
      </w:r>
    </w:p>
    <w:p w:rsidR="00DC7821" w:rsidRPr="00744745" w:rsidRDefault="00DC7821" w:rsidP="00DC7821">
      <w:pPr>
        <w:ind w:firstLine="709"/>
        <w:jc w:val="both"/>
        <w:rPr>
          <w:sz w:val="28"/>
          <w:szCs w:val="28"/>
        </w:rPr>
      </w:pPr>
      <w:r w:rsidRPr="00744745">
        <w:rPr>
          <w:sz w:val="28"/>
          <w:szCs w:val="28"/>
        </w:rPr>
        <w:t>-</w:t>
      </w:r>
      <w:r w:rsidRPr="00744745">
        <w:rPr>
          <w:sz w:val="28"/>
          <w:szCs w:val="28"/>
          <w:lang w:val="en-US"/>
        </w:rPr>
        <w:t> </w:t>
      </w:r>
      <w:r w:rsidRPr="00744745">
        <w:rPr>
          <w:sz w:val="28"/>
          <w:szCs w:val="28"/>
        </w:rPr>
        <w:t>понятийным аппаратом статистической науки;</w:t>
      </w:r>
    </w:p>
    <w:p w:rsidR="00DC7821" w:rsidRPr="00744745" w:rsidRDefault="00DC7821" w:rsidP="00DC7821">
      <w:pPr>
        <w:ind w:firstLine="709"/>
        <w:jc w:val="both"/>
        <w:rPr>
          <w:sz w:val="28"/>
          <w:szCs w:val="28"/>
        </w:rPr>
      </w:pPr>
      <w:r w:rsidRPr="00744745">
        <w:rPr>
          <w:sz w:val="28"/>
          <w:szCs w:val="28"/>
        </w:rPr>
        <w:t>- методами организации сбора, обработки и анализа данных статистического наблюдения;</w:t>
      </w:r>
    </w:p>
    <w:p w:rsidR="00DC7821" w:rsidRPr="00744745" w:rsidRDefault="00DC7821" w:rsidP="00DC7821">
      <w:pPr>
        <w:ind w:firstLine="709"/>
        <w:jc w:val="both"/>
        <w:rPr>
          <w:sz w:val="28"/>
          <w:szCs w:val="28"/>
        </w:rPr>
      </w:pPr>
      <w:r w:rsidRPr="00744745">
        <w:rPr>
          <w:sz w:val="28"/>
          <w:szCs w:val="28"/>
        </w:rPr>
        <w:lastRenderedPageBreak/>
        <w:t>- навыками выявления тенденций в развитии социально-экономических процессов;</w:t>
      </w:r>
    </w:p>
    <w:p w:rsidR="00D43F4A" w:rsidRDefault="00DC7821" w:rsidP="00DC7821">
      <w:pPr>
        <w:ind w:firstLine="709"/>
        <w:jc w:val="both"/>
        <w:rPr>
          <w:sz w:val="28"/>
          <w:szCs w:val="28"/>
        </w:rPr>
      </w:pPr>
      <w:r w:rsidRPr="00744745">
        <w:rPr>
          <w:sz w:val="28"/>
          <w:szCs w:val="28"/>
        </w:rPr>
        <w:t>- навыками работы на ПК для решения задач статистики.</w:t>
      </w:r>
    </w:p>
    <w:p w:rsidR="00D17DCE" w:rsidRDefault="00D17DCE" w:rsidP="00D17DCE">
      <w:pPr>
        <w:ind w:firstLine="709"/>
        <w:jc w:val="both"/>
        <w:rPr>
          <w:sz w:val="28"/>
          <w:szCs w:val="28"/>
        </w:rPr>
      </w:pPr>
      <w:proofErr w:type="gramStart"/>
      <w:r w:rsidRPr="00104973">
        <w:rPr>
          <w:sz w:val="28"/>
          <w:szCs w:val="28"/>
        </w:rPr>
        <w:t xml:space="preserve">Приобретенные знания, умения, навыки и/или опыт деятельности, характеризующие формирование компетенций,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</w:t>
      </w:r>
      <w:r w:rsidR="00516366">
        <w:rPr>
          <w:sz w:val="28"/>
          <w:szCs w:val="28"/>
        </w:rPr>
        <w:t xml:space="preserve">общей характеристике </w:t>
      </w:r>
      <w:r w:rsidRPr="00104973">
        <w:rPr>
          <w:sz w:val="28"/>
          <w:szCs w:val="28"/>
        </w:rPr>
        <w:t xml:space="preserve">основной профессиональной образовательной программы (ОПОП). </w:t>
      </w:r>
      <w:proofErr w:type="gramEnd"/>
    </w:p>
    <w:p w:rsidR="00D17DCE" w:rsidRPr="00104973" w:rsidRDefault="00D17DCE" w:rsidP="00D17DCE">
      <w:pPr>
        <w:ind w:firstLine="709"/>
        <w:jc w:val="both"/>
        <w:rPr>
          <w:sz w:val="28"/>
          <w:szCs w:val="28"/>
        </w:rPr>
      </w:pPr>
      <w:r w:rsidRPr="00104973">
        <w:rPr>
          <w:sz w:val="28"/>
          <w:szCs w:val="28"/>
        </w:rPr>
        <w:t xml:space="preserve">Изучение дисциплины направлено на формирование следующих </w:t>
      </w:r>
      <w:r w:rsidRPr="00104973">
        <w:rPr>
          <w:b/>
          <w:sz w:val="28"/>
          <w:szCs w:val="28"/>
        </w:rPr>
        <w:t>общекультурных компетенций (</w:t>
      </w:r>
      <w:proofErr w:type="gramStart"/>
      <w:r w:rsidRPr="00104973">
        <w:rPr>
          <w:b/>
          <w:sz w:val="28"/>
          <w:szCs w:val="28"/>
        </w:rPr>
        <w:t>ОК</w:t>
      </w:r>
      <w:proofErr w:type="gramEnd"/>
      <w:r w:rsidRPr="00104973">
        <w:rPr>
          <w:b/>
          <w:sz w:val="28"/>
          <w:szCs w:val="28"/>
        </w:rPr>
        <w:t>)</w:t>
      </w:r>
      <w:r w:rsidRPr="00104973">
        <w:rPr>
          <w:sz w:val="28"/>
          <w:szCs w:val="28"/>
        </w:rPr>
        <w:t>:</w:t>
      </w:r>
    </w:p>
    <w:p w:rsidR="00DC7821" w:rsidRDefault="001F2E4F" w:rsidP="00DC782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 </w:t>
      </w:r>
      <w:r w:rsidRPr="001F2E4F">
        <w:rPr>
          <w:sz w:val="28"/>
          <w:szCs w:val="28"/>
        </w:rPr>
        <w:t xml:space="preserve">способностью понимать и анализировать экономические проблемы и общественные процессы, </w:t>
      </w:r>
      <w:r w:rsidR="00D17DCE">
        <w:rPr>
          <w:sz w:val="28"/>
          <w:szCs w:val="28"/>
        </w:rPr>
        <w:t xml:space="preserve">готовность </w:t>
      </w:r>
      <w:r w:rsidRPr="001F2E4F">
        <w:rPr>
          <w:sz w:val="28"/>
          <w:szCs w:val="28"/>
        </w:rPr>
        <w:t>быть активным субъектом эк</w:t>
      </w:r>
      <w:r w:rsidR="00D17DCE">
        <w:rPr>
          <w:sz w:val="28"/>
          <w:szCs w:val="28"/>
        </w:rPr>
        <w:t>ономической деятельности (ОК-9).</w:t>
      </w:r>
    </w:p>
    <w:p w:rsidR="00D17DCE" w:rsidRPr="00D17DCE" w:rsidRDefault="00D17DCE" w:rsidP="00D17DCE">
      <w:pPr>
        <w:tabs>
          <w:tab w:val="left" w:pos="851"/>
        </w:tabs>
        <w:ind w:firstLine="851"/>
        <w:jc w:val="both"/>
        <w:rPr>
          <w:sz w:val="28"/>
          <w:szCs w:val="28"/>
        </w:rPr>
      </w:pPr>
      <w:r w:rsidRPr="00D17DCE">
        <w:rPr>
          <w:sz w:val="28"/>
          <w:szCs w:val="28"/>
        </w:rPr>
        <w:t xml:space="preserve">Изучение дисциплины направлено на формирование следующих </w:t>
      </w:r>
      <w:r w:rsidRPr="00D17DCE">
        <w:rPr>
          <w:b/>
          <w:sz w:val="28"/>
          <w:szCs w:val="28"/>
        </w:rPr>
        <w:t>обще</w:t>
      </w:r>
      <w:r w:rsidRPr="00D17DCE">
        <w:rPr>
          <w:b/>
          <w:bCs/>
          <w:sz w:val="28"/>
          <w:szCs w:val="28"/>
        </w:rPr>
        <w:t>профессиональных компетенций (ОПК)</w:t>
      </w:r>
      <w:r w:rsidRPr="00D17DCE">
        <w:rPr>
          <w:sz w:val="28"/>
          <w:szCs w:val="28"/>
        </w:rPr>
        <w:t>:</w:t>
      </w:r>
    </w:p>
    <w:p w:rsidR="00D17DCE" w:rsidRPr="00744745" w:rsidRDefault="00D17DCE" w:rsidP="00DC782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готовность к использованию методов статистического анализа и современных информационных технологий для эффективного использования техники в транспортно-технологических системах (ОПК-10).</w:t>
      </w:r>
    </w:p>
    <w:p w:rsidR="00D17DCE" w:rsidRDefault="00D17DCE" w:rsidP="00D17DCE">
      <w:pPr>
        <w:ind w:firstLine="709"/>
        <w:jc w:val="both"/>
        <w:rPr>
          <w:bCs/>
          <w:sz w:val="28"/>
          <w:szCs w:val="28"/>
        </w:rPr>
      </w:pPr>
      <w:r w:rsidRPr="00104973">
        <w:rPr>
          <w:sz w:val="28"/>
          <w:szCs w:val="28"/>
        </w:rPr>
        <w:t xml:space="preserve">Изучение дисциплины направлено на формирование следующих </w:t>
      </w:r>
      <w:r w:rsidRPr="00104973">
        <w:rPr>
          <w:b/>
          <w:sz w:val="28"/>
          <w:szCs w:val="28"/>
        </w:rPr>
        <w:t>профессиональных компетенций (ПК)</w:t>
      </w:r>
      <w:r w:rsidRPr="00104973">
        <w:rPr>
          <w:sz w:val="28"/>
          <w:szCs w:val="28"/>
        </w:rPr>
        <w:t xml:space="preserve">, </w:t>
      </w:r>
      <w:r w:rsidRPr="00104973">
        <w:rPr>
          <w:bCs/>
          <w:sz w:val="28"/>
          <w:szCs w:val="28"/>
        </w:rPr>
        <w:t xml:space="preserve">соответствующих </w:t>
      </w:r>
      <w:r w:rsidRPr="001A7BF1">
        <w:rPr>
          <w:bCs/>
          <w:sz w:val="28"/>
          <w:szCs w:val="28"/>
        </w:rPr>
        <w:t xml:space="preserve">виду профессиональной деятельности, на который ориентирована программа </w:t>
      </w:r>
      <w:proofErr w:type="spellStart"/>
      <w:r w:rsidRPr="001A7BF1">
        <w:rPr>
          <w:bCs/>
          <w:sz w:val="28"/>
          <w:szCs w:val="28"/>
        </w:rPr>
        <w:t>специалитета</w:t>
      </w:r>
      <w:proofErr w:type="spellEnd"/>
      <w:r w:rsidRPr="001A7BF1">
        <w:rPr>
          <w:bCs/>
          <w:sz w:val="28"/>
          <w:szCs w:val="28"/>
        </w:rPr>
        <w:t>:</w:t>
      </w:r>
    </w:p>
    <w:p w:rsidR="00D17DCE" w:rsidRPr="00D17DCE" w:rsidRDefault="00D17DCE" w:rsidP="00D17DCE">
      <w:pPr>
        <w:ind w:firstLine="709"/>
        <w:jc w:val="both"/>
        <w:rPr>
          <w:i/>
          <w:sz w:val="28"/>
          <w:szCs w:val="28"/>
        </w:rPr>
      </w:pPr>
      <w:r>
        <w:rPr>
          <w:bCs/>
          <w:i/>
          <w:sz w:val="28"/>
          <w:szCs w:val="28"/>
        </w:rPr>
        <w:t>Организационно-управленческая деятельность:</w:t>
      </w:r>
    </w:p>
    <w:p w:rsidR="00D43F4A" w:rsidRDefault="007E3247" w:rsidP="00CF353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 </w:t>
      </w:r>
      <w:r w:rsidRPr="007E3247">
        <w:rPr>
          <w:sz w:val="28"/>
          <w:szCs w:val="28"/>
        </w:rPr>
        <w:t>способностью использовать методы оценки основных производственных ресурсов и технико-экономических показателей производства</w:t>
      </w:r>
      <w:r w:rsidR="00837BD4">
        <w:rPr>
          <w:sz w:val="28"/>
          <w:szCs w:val="28"/>
        </w:rPr>
        <w:t>, менеджмента качества (ПК-</w:t>
      </w:r>
      <w:r w:rsidR="00D17DCE">
        <w:rPr>
          <w:sz w:val="28"/>
          <w:szCs w:val="28"/>
        </w:rPr>
        <w:t>15</w:t>
      </w:r>
      <w:r w:rsidR="00837BD4">
        <w:rPr>
          <w:sz w:val="28"/>
          <w:szCs w:val="28"/>
        </w:rPr>
        <w:t>).</w:t>
      </w:r>
    </w:p>
    <w:p w:rsidR="00516366" w:rsidRPr="00D2714B" w:rsidRDefault="00516366" w:rsidP="00516366">
      <w:pPr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Область профессиональной деятельности </w:t>
      </w:r>
      <w:proofErr w:type="gramStart"/>
      <w:r w:rsidRPr="00D2714B">
        <w:rPr>
          <w:sz w:val="28"/>
          <w:szCs w:val="28"/>
        </w:rPr>
        <w:t>обучающихся</w:t>
      </w:r>
      <w:proofErr w:type="gramEnd"/>
      <w:r w:rsidRPr="00D2714B">
        <w:rPr>
          <w:sz w:val="28"/>
          <w:szCs w:val="28"/>
        </w:rPr>
        <w:t>, освоив</w:t>
      </w:r>
      <w:r>
        <w:rPr>
          <w:sz w:val="28"/>
          <w:szCs w:val="28"/>
        </w:rPr>
        <w:t>ших данную дисциплину, приведена в п. 2.1 общей характеристике ОПОП.</w:t>
      </w:r>
    </w:p>
    <w:p w:rsidR="00516366" w:rsidRPr="00D2714B" w:rsidRDefault="00516366" w:rsidP="00516366">
      <w:pPr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Объект</w:t>
      </w:r>
      <w:r>
        <w:rPr>
          <w:sz w:val="28"/>
          <w:szCs w:val="28"/>
        </w:rPr>
        <w:t>ы</w:t>
      </w:r>
      <w:r w:rsidRPr="00D2714B">
        <w:rPr>
          <w:sz w:val="28"/>
          <w:szCs w:val="28"/>
        </w:rPr>
        <w:t xml:space="preserve"> профессиональной деятельности </w:t>
      </w:r>
      <w:proofErr w:type="gramStart"/>
      <w:r w:rsidRPr="00D2714B">
        <w:rPr>
          <w:sz w:val="28"/>
          <w:szCs w:val="28"/>
        </w:rPr>
        <w:t>обучающихся</w:t>
      </w:r>
      <w:proofErr w:type="gramEnd"/>
      <w:r w:rsidRPr="00D2714B">
        <w:rPr>
          <w:sz w:val="28"/>
          <w:szCs w:val="28"/>
        </w:rPr>
        <w:t xml:space="preserve">, освоивших данную дисциплину, </w:t>
      </w:r>
      <w:r>
        <w:rPr>
          <w:sz w:val="28"/>
          <w:szCs w:val="28"/>
        </w:rPr>
        <w:t>приведены в п. 2.2 общей характеристике ОПОП.</w:t>
      </w:r>
    </w:p>
    <w:p w:rsidR="00516366" w:rsidRDefault="00516366" w:rsidP="00CF353D">
      <w:pPr>
        <w:ind w:firstLine="709"/>
        <w:jc w:val="both"/>
        <w:rPr>
          <w:sz w:val="28"/>
          <w:szCs w:val="28"/>
        </w:rPr>
      </w:pPr>
    </w:p>
    <w:p w:rsidR="00D17DCE" w:rsidRPr="00104973" w:rsidRDefault="00D17DCE" w:rsidP="00D17DCE">
      <w:pPr>
        <w:ind w:firstLine="851"/>
        <w:jc w:val="center"/>
        <w:rPr>
          <w:b/>
          <w:bCs/>
          <w:sz w:val="28"/>
          <w:szCs w:val="28"/>
        </w:rPr>
      </w:pPr>
      <w:r w:rsidRPr="00104973">
        <w:rPr>
          <w:b/>
          <w:bCs/>
          <w:sz w:val="28"/>
          <w:szCs w:val="28"/>
        </w:rPr>
        <w:t>3. Место дисциплины в структуре основной профессиональной образовательной программы</w:t>
      </w:r>
    </w:p>
    <w:p w:rsidR="00D17DCE" w:rsidRPr="00104973" w:rsidRDefault="00D17DCE" w:rsidP="00D17DCE">
      <w:pPr>
        <w:ind w:firstLine="851"/>
        <w:jc w:val="center"/>
        <w:rPr>
          <w:b/>
          <w:bCs/>
          <w:sz w:val="28"/>
          <w:szCs w:val="28"/>
        </w:rPr>
      </w:pPr>
    </w:p>
    <w:p w:rsidR="00D17DCE" w:rsidRDefault="00D17DCE" w:rsidP="00D17DCE">
      <w:pPr>
        <w:ind w:firstLine="709"/>
        <w:jc w:val="both"/>
        <w:rPr>
          <w:sz w:val="28"/>
          <w:szCs w:val="28"/>
        </w:rPr>
      </w:pPr>
      <w:r w:rsidRPr="00104973">
        <w:rPr>
          <w:sz w:val="28"/>
          <w:szCs w:val="28"/>
        </w:rPr>
        <w:t>Дисциплина «</w:t>
      </w:r>
      <w:r w:rsidRPr="00D17DCE">
        <w:rPr>
          <w:rStyle w:val="af2"/>
          <w:b w:val="0"/>
          <w:sz w:val="28"/>
          <w:szCs w:val="28"/>
        </w:rPr>
        <w:t>Статистика</w:t>
      </w:r>
      <w:r w:rsidRPr="00104973">
        <w:rPr>
          <w:sz w:val="28"/>
          <w:szCs w:val="28"/>
        </w:rPr>
        <w:t>» (</w:t>
      </w:r>
      <w:r>
        <w:rPr>
          <w:sz w:val="28"/>
          <w:szCs w:val="28"/>
        </w:rPr>
        <w:t>Б</w:t>
      </w:r>
      <w:proofErr w:type="gramStart"/>
      <w:r>
        <w:rPr>
          <w:sz w:val="28"/>
          <w:szCs w:val="28"/>
        </w:rPr>
        <w:t>1</w:t>
      </w:r>
      <w:proofErr w:type="gramEnd"/>
      <w:r>
        <w:rPr>
          <w:sz w:val="28"/>
          <w:szCs w:val="28"/>
        </w:rPr>
        <w:t>.В.ДВ.1.1</w:t>
      </w:r>
      <w:r w:rsidRPr="00104973">
        <w:rPr>
          <w:sz w:val="28"/>
          <w:szCs w:val="28"/>
        </w:rPr>
        <w:t xml:space="preserve">) относится к </w:t>
      </w:r>
      <w:r w:rsidR="007D7296">
        <w:rPr>
          <w:sz w:val="28"/>
          <w:szCs w:val="28"/>
        </w:rPr>
        <w:t>вариативной</w:t>
      </w:r>
      <w:r w:rsidRPr="00EB5F24">
        <w:rPr>
          <w:sz w:val="28"/>
          <w:szCs w:val="28"/>
        </w:rPr>
        <w:t xml:space="preserve"> </w:t>
      </w:r>
      <w:r w:rsidRPr="00104973">
        <w:rPr>
          <w:sz w:val="28"/>
          <w:szCs w:val="28"/>
        </w:rPr>
        <w:t xml:space="preserve">части </w:t>
      </w:r>
      <w:r>
        <w:rPr>
          <w:sz w:val="28"/>
          <w:szCs w:val="28"/>
        </w:rPr>
        <w:t xml:space="preserve">и является </w:t>
      </w:r>
      <w:r w:rsidR="007D7296">
        <w:rPr>
          <w:sz w:val="28"/>
          <w:szCs w:val="28"/>
        </w:rPr>
        <w:t>дисциплиной по выбору обучающегося</w:t>
      </w:r>
      <w:r>
        <w:rPr>
          <w:sz w:val="28"/>
          <w:szCs w:val="28"/>
        </w:rPr>
        <w:t>.</w:t>
      </w:r>
    </w:p>
    <w:p w:rsidR="00D17DCE" w:rsidRPr="00104973" w:rsidRDefault="00D17DCE" w:rsidP="00D17DCE">
      <w:pPr>
        <w:ind w:firstLine="851"/>
        <w:jc w:val="both"/>
        <w:rPr>
          <w:sz w:val="28"/>
          <w:szCs w:val="28"/>
        </w:rPr>
      </w:pPr>
    </w:p>
    <w:p w:rsidR="00D17DCE" w:rsidRPr="00104973" w:rsidRDefault="00D17DCE" w:rsidP="00D17DCE">
      <w:pPr>
        <w:ind w:firstLine="851"/>
        <w:jc w:val="center"/>
        <w:rPr>
          <w:b/>
          <w:bCs/>
          <w:sz w:val="28"/>
          <w:szCs w:val="28"/>
        </w:rPr>
      </w:pPr>
      <w:r w:rsidRPr="00104973">
        <w:rPr>
          <w:b/>
          <w:bCs/>
          <w:sz w:val="28"/>
          <w:szCs w:val="28"/>
        </w:rPr>
        <w:t>4. Объем дисциплины и виды учебной работы</w:t>
      </w:r>
    </w:p>
    <w:p w:rsidR="00D17DCE" w:rsidRPr="00104973" w:rsidRDefault="00D17DCE" w:rsidP="00D17DCE">
      <w:pPr>
        <w:tabs>
          <w:tab w:val="left" w:pos="851"/>
        </w:tabs>
        <w:ind w:firstLine="851"/>
        <w:jc w:val="center"/>
        <w:rPr>
          <w:szCs w:val="28"/>
        </w:rPr>
      </w:pPr>
    </w:p>
    <w:p w:rsidR="00D17DCE" w:rsidRDefault="00D17DCE" w:rsidP="00D17DCE">
      <w:pPr>
        <w:ind w:firstLine="851"/>
        <w:jc w:val="both"/>
        <w:rPr>
          <w:sz w:val="28"/>
          <w:szCs w:val="28"/>
        </w:rPr>
      </w:pPr>
      <w:r w:rsidRPr="00104973">
        <w:rPr>
          <w:sz w:val="28"/>
          <w:szCs w:val="28"/>
        </w:rPr>
        <w:t xml:space="preserve">Для очной формы обучения: </w:t>
      </w:r>
    </w:p>
    <w:p w:rsidR="00C214E4" w:rsidRDefault="00C214E4" w:rsidP="00D17DCE">
      <w:pPr>
        <w:ind w:firstLine="851"/>
        <w:jc w:val="both"/>
        <w:rPr>
          <w:sz w:val="28"/>
          <w:szCs w:val="28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064"/>
        <w:gridCol w:w="1982"/>
        <w:gridCol w:w="1807"/>
      </w:tblGrid>
      <w:tr w:rsidR="007D7296" w:rsidRPr="001514E1" w:rsidTr="00596B02">
        <w:trPr>
          <w:jc w:val="center"/>
        </w:trPr>
        <w:tc>
          <w:tcPr>
            <w:tcW w:w="3077" w:type="pct"/>
            <w:vMerge w:val="restart"/>
            <w:shd w:val="clear" w:color="auto" w:fill="auto"/>
            <w:vAlign w:val="center"/>
          </w:tcPr>
          <w:p w:rsidR="007D7296" w:rsidRPr="001514E1" w:rsidRDefault="007D7296" w:rsidP="00596B02">
            <w:pPr>
              <w:tabs>
                <w:tab w:val="left" w:pos="851"/>
              </w:tabs>
              <w:jc w:val="center"/>
              <w:rPr>
                <w:sz w:val="24"/>
              </w:rPr>
            </w:pPr>
            <w:r w:rsidRPr="001514E1">
              <w:rPr>
                <w:b/>
                <w:bCs/>
                <w:sz w:val="24"/>
                <w:szCs w:val="24"/>
              </w:rPr>
              <w:t>Вид учебной работы</w:t>
            </w:r>
          </w:p>
        </w:tc>
        <w:tc>
          <w:tcPr>
            <w:tcW w:w="1006" w:type="pct"/>
            <w:vMerge w:val="restart"/>
            <w:shd w:val="clear" w:color="auto" w:fill="auto"/>
            <w:vAlign w:val="center"/>
          </w:tcPr>
          <w:p w:rsidR="007D7296" w:rsidRPr="001514E1" w:rsidRDefault="007D7296" w:rsidP="00596B02">
            <w:pPr>
              <w:tabs>
                <w:tab w:val="left" w:pos="851"/>
              </w:tabs>
              <w:jc w:val="center"/>
              <w:rPr>
                <w:sz w:val="24"/>
              </w:rPr>
            </w:pPr>
            <w:r w:rsidRPr="001514E1">
              <w:rPr>
                <w:b/>
                <w:bCs/>
                <w:sz w:val="24"/>
                <w:szCs w:val="24"/>
              </w:rPr>
              <w:t>Всего часов</w:t>
            </w:r>
          </w:p>
        </w:tc>
        <w:tc>
          <w:tcPr>
            <w:tcW w:w="917" w:type="pct"/>
            <w:shd w:val="clear" w:color="auto" w:fill="auto"/>
            <w:vAlign w:val="center"/>
          </w:tcPr>
          <w:p w:rsidR="007D7296" w:rsidRPr="001514E1" w:rsidRDefault="007D7296" w:rsidP="00596B02">
            <w:pPr>
              <w:tabs>
                <w:tab w:val="left" w:pos="851"/>
              </w:tabs>
              <w:jc w:val="center"/>
              <w:rPr>
                <w:b/>
                <w:sz w:val="24"/>
              </w:rPr>
            </w:pPr>
            <w:r w:rsidRPr="001514E1">
              <w:rPr>
                <w:b/>
                <w:sz w:val="24"/>
              </w:rPr>
              <w:t>Семестр</w:t>
            </w:r>
          </w:p>
        </w:tc>
      </w:tr>
      <w:tr w:rsidR="007D7296" w:rsidRPr="001514E1" w:rsidTr="00596B02">
        <w:trPr>
          <w:jc w:val="center"/>
        </w:trPr>
        <w:tc>
          <w:tcPr>
            <w:tcW w:w="3077" w:type="pct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D7296" w:rsidRPr="001514E1" w:rsidRDefault="007D7296" w:rsidP="00596B02">
            <w:pPr>
              <w:tabs>
                <w:tab w:val="left" w:pos="851"/>
              </w:tabs>
              <w:jc w:val="center"/>
              <w:rPr>
                <w:sz w:val="24"/>
              </w:rPr>
            </w:pPr>
          </w:p>
        </w:tc>
        <w:tc>
          <w:tcPr>
            <w:tcW w:w="1006" w:type="pct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D7296" w:rsidRPr="001514E1" w:rsidRDefault="007D7296" w:rsidP="00596B02">
            <w:pPr>
              <w:tabs>
                <w:tab w:val="left" w:pos="851"/>
              </w:tabs>
              <w:jc w:val="center"/>
              <w:rPr>
                <w:sz w:val="24"/>
              </w:rPr>
            </w:pPr>
          </w:p>
        </w:tc>
        <w:tc>
          <w:tcPr>
            <w:tcW w:w="917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D7296" w:rsidRPr="001514E1" w:rsidRDefault="007D7296" w:rsidP="00596B02">
            <w:pPr>
              <w:tabs>
                <w:tab w:val="left" w:pos="851"/>
              </w:tabs>
              <w:jc w:val="center"/>
              <w:rPr>
                <w:b/>
                <w:sz w:val="24"/>
              </w:rPr>
            </w:pPr>
            <w:r>
              <w:rPr>
                <w:b/>
                <w:noProof/>
                <w:sz w:val="24"/>
              </w:rPr>
              <w:t>4</w:t>
            </w:r>
          </w:p>
        </w:tc>
      </w:tr>
      <w:tr w:rsidR="007D7296" w:rsidRPr="001514E1" w:rsidTr="00596B02">
        <w:trPr>
          <w:jc w:val="center"/>
        </w:trPr>
        <w:tc>
          <w:tcPr>
            <w:tcW w:w="3077" w:type="pct"/>
            <w:tcBorders>
              <w:bottom w:val="nil"/>
            </w:tcBorders>
            <w:shd w:val="clear" w:color="auto" w:fill="auto"/>
            <w:vAlign w:val="center"/>
          </w:tcPr>
          <w:p w:rsidR="007D7296" w:rsidRPr="001514E1" w:rsidRDefault="007D7296" w:rsidP="00596B02">
            <w:pPr>
              <w:tabs>
                <w:tab w:val="left" w:pos="851"/>
              </w:tabs>
              <w:rPr>
                <w:sz w:val="24"/>
              </w:rPr>
            </w:pPr>
            <w:r w:rsidRPr="002C5663">
              <w:rPr>
                <w:sz w:val="24"/>
                <w:szCs w:val="24"/>
              </w:rPr>
              <w:t>Контактная работа (по видам учебных занятий)</w:t>
            </w:r>
          </w:p>
        </w:tc>
        <w:tc>
          <w:tcPr>
            <w:tcW w:w="1006" w:type="pct"/>
            <w:tcBorders>
              <w:bottom w:val="nil"/>
            </w:tcBorders>
            <w:shd w:val="clear" w:color="auto" w:fill="auto"/>
            <w:vAlign w:val="center"/>
          </w:tcPr>
          <w:p w:rsidR="007D7296" w:rsidRPr="001514E1" w:rsidRDefault="007D7296" w:rsidP="00596B02">
            <w:pPr>
              <w:tabs>
                <w:tab w:val="left" w:pos="851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917" w:type="pct"/>
            <w:tcBorders>
              <w:bottom w:val="nil"/>
            </w:tcBorders>
            <w:shd w:val="clear" w:color="auto" w:fill="auto"/>
            <w:vAlign w:val="center"/>
          </w:tcPr>
          <w:p w:rsidR="007D7296" w:rsidRPr="001514E1" w:rsidRDefault="007D7296" w:rsidP="00596B02">
            <w:pPr>
              <w:tabs>
                <w:tab w:val="left" w:pos="851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</w:tr>
      <w:tr w:rsidR="007D7296" w:rsidRPr="001514E1" w:rsidTr="00596B02">
        <w:trPr>
          <w:jc w:val="center"/>
        </w:trPr>
        <w:tc>
          <w:tcPr>
            <w:tcW w:w="3077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7D7296" w:rsidRPr="001514E1" w:rsidRDefault="007D7296" w:rsidP="00596B02">
            <w:pPr>
              <w:tabs>
                <w:tab w:val="left" w:pos="851"/>
              </w:tabs>
              <w:rPr>
                <w:sz w:val="24"/>
              </w:rPr>
            </w:pPr>
            <w:r w:rsidRPr="001514E1">
              <w:rPr>
                <w:sz w:val="24"/>
              </w:rPr>
              <w:t>В том числе:</w:t>
            </w:r>
          </w:p>
        </w:tc>
        <w:tc>
          <w:tcPr>
            <w:tcW w:w="1006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7D7296" w:rsidRPr="001514E1" w:rsidRDefault="007D7296" w:rsidP="00596B02">
            <w:pPr>
              <w:tabs>
                <w:tab w:val="left" w:pos="851"/>
              </w:tabs>
              <w:jc w:val="center"/>
              <w:rPr>
                <w:sz w:val="24"/>
              </w:rPr>
            </w:pPr>
          </w:p>
        </w:tc>
        <w:tc>
          <w:tcPr>
            <w:tcW w:w="917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7D7296" w:rsidRPr="001514E1" w:rsidRDefault="007D7296" w:rsidP="00596B02">
            <w:pPr>
              <w:tabs>
                <w:tab w:val="left" w:pos="851"/>
              </w:tabs>
              <w:jc w:val="center"/>
              <w:rPr>
                <w:sz w:val="24"/>
              </w:rPr>
            </w:pPr>
          </w:p>
        </w:tc>
      </w:tr>
      <w:tr w:rsidR="007D7296" w:rsidRPr="001514E1" w:rsidTr="00596B02">
        <w:trPr>
          <w:jc w:val="center"/>
        </w:trPr>
        <w:tc>
          <w:tcPr>
            <w:tcW w:w="3077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7D7296" w:rsidRPr="001514E1" w:rsidRDefault="007D7296" w:rsidP="007D7296">
            <w:pPr>
              <w:numPr>
                <w:ilvl w:val="0"/>
                <w:numId w:val="9"/>
              </w:numPr>
              <w:tabs>
                <w:tab w:val="left" w:pos="380"/>
              </w:tabs>
              <w:ind w:left="0" w:firstLine="0"/>
              <w:rPr>
                <w:sz w:val="24"/>
              </w:rPr>
            </w:pPr>
            <w:r w:rsidRPr="001514E1">
              <w:rPr>
                <w:sz w:val="24"/>
              </w:rPr>
              <w:lastRenderedPageBreak/>
              <w:t>лекции (Л)</w:t>
            </w:r>
          </w:p>
        </w:tc>
        <w:tc>
          <w:tcPr>
            <w:tcW w:w="1006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7D7296" w:rsidRPr="001514E1" w:rsidRDefault="007D7296" w:rsidP="007D7296">
            <w:pPr>
              <w:tabs>
                <w:tab w:val="left" w:pos="851"/>
              </w:tabs>
              <w:jc w:val="center"/>
              <w:rPr>
                <w:sz w:val="24"/>
              </w:rPr>
            </w:pPr>
            <w:r w:rsidRPr="001514E1">
              <w:rPr>
                <w:sz w:val="24"/>
              </w:rPr>
              <w:fldChar w:fldCharType="begin"/>
            </w:r>
            <w:r w:rsidRPr="001514E1">
              <w:rPr>
                <w:sz w:val="24"/>
              </w:rPr>
              <w:instrText xml:space="preserve"> =SUM(RIGHT) </w:instrText>
            </w:r>
            <w:r w:rsidRPr="001514E1">
              <w:rPr>
                <w:sz w:val="24"/>
              </w:rPr>
              <w:fldChar w:fldCharType="separate"/>
            </w:r>
            <w:r w:rsidRPr="001514E1">
              <w:rPr>
                <w:noProof/>
                <w:sz w:val="24"/>
              </w:rPr>
              <w:t>1</w:t>
            </w:r>
            <w:r w:rsidRPr="001514E1">
              <w:rPr>
                <w:sz w:val="24"/>
              </w:rPr>
              <w:fldChar w:fldCharType="end"/>
            </w:r>
            <w:r>
              <w:rPr>
                <w:sz w:val="24"/>
              </w:rPr>
              <w:t>6</w:t>
            </w:r>
          </w:p>
        </w:tc>
        <w:tc>
          <w:tcPr>
            <w:tcW w:w="917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7D7296" w:rsidRPr="001514E1" w:rsidRDefault="007D7296" w:rsidP="00596B02">
            <w:pPr>
              <w:tabs>
                <w:tab w:val="left" w:pos="851"/>
              </w:tabs>
              <w:jc w:val="center"/>
              <w:rPr>
                <w:sz w:val="24"/>
              </w:rPr>
            </w:pPr>
            <w:r w:rsidRPr="001514E1">
              <w:rPr>
                <w:sz w:val="24"/>
              </w:rPr>
              <w:fldChar w:fldCharType="begin"/>
            </w:r>
            <w:r w:rsidRPr="001514E1">
              <w:rPr>
                <w:sz w:val="24"/>
              </w:rPr>
              <w:instrText xml:space="preserve"> =SUM(RIGHT) </w:instrText>
            </w:r>
            <w:r w:rsidRPr="001514E1">
              <w:rPr>
                <w:sz w:val="24"/>
              </w:rPr>
              <w:fldChar w:fldCharType="separate"/>
            </w:r>
            <w:r w:rsidRPr="001514E1">
              <w:rPr>
                <w:noProof/>
                <w:sz w:val="24"/>
              </w:rPr>
              <w:t>1</w:t>
            </w:r>
            <w:r w:rsidRPr="001514E1">
              <w:rPr>
                <w:sz w:val="24"/>
              </w:rPr>
              <w:fldChar w:fldCharType="end"/>
            </w:r>
            <w:r>
              <w:rPr>
                <w:sz w:val="24"/>
              </w:rPr>
              <w:t>6</w:t>
            </w:r>
          </w:p>
        </w:tc>
      </w:tr>
      <w:tr w:rsidR="007D7296" w:rsidRPr="001514E1" w:rsidTr="00596B02">
        <w:trPr>
          <w:jc w:val="center"/>
        </w:trPr>
        <w:tc>
          <w:tcPr>
            <w:tcW w:w="3077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7D7296" w:rsidRPr="001514E1" w:rsidRDefault="007D7296" w:rsidP="007D7296">
            <w:pPr>
              <w:numPr>
                <w:ilvl w:val="0"/>
                <w:numId w:val="9"/>
              </w:numPr>
              <w:tabs>
                <w:tab w:val="left" w:pos="380"/>
              </w:tabs>
              <w:ind w:left="0" w:firstLine="0"/>
              <w:rPr>
                <w:sz w:val="24"/>
              </w:rPr>
            </w:pPr>
            <w:r w:rsidRPr="001514E1">
              <w:rPr>
                <w:sz w:val="24"/>
              </w:rPr>
              <w:t>практические занятия (ПЗ)</w:t>
            </w:r>
          </w:p>
        </w:tc>
        <w:tc>
          <w:tcPr>
            <w:tcW w:w="1006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7D7296" w:rsidRPr="001514E1" w:rsidRDefault="007D7296" w:rsidP="007D7296">
            <w:pPr>
              <w:tabs>
                <w:tab w:val="left" w:pos="851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917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7D7296" w:rsidRPr="001514E1" w:rsidRDefault="007D7296" w:rsidP="00596B02">
            <w:pPr>
              <w:tabs>
                <w:tab w:val="left" w:pos="851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 w:rsidR="007D7296" w:rsidRPr="001514E1" w:rsidTr="00596B02">
        <w:trPr>
          <w:jc w:val="center"/>
        </w:trPr>
        <w:tc>
          <w:tcPr>
            <w:tcW w:w="3077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7D7296" w:rsidRPr="001514E1" w:rsidRDefault="007D7296" w:rsidP="007D7296">
            <w:pPr>
              <w:numPr>
                <w:ilvl w:val="0"/>
                <w:numId w:val="9"/>
              </w:numPr>
              <w:tabs>
                <w:tab w:val="left" w:pos="380"/>
              </w:tabs>
              <w:ind w:left="0" w:firstLine="0"/>
              <w:rPr>
                <w:sz w:val="24"/>
              </w:rPr>
            </w:pPr>
            <w:r w:rsidRPr="001514E1">
              <w:rPr>
                <w:sz w:val="24"/>
              </w:rPr>
              <w:t>лабораторные работы (ЛР)</w:t>
            </w:r>
          </w:p>
        </w:tc>
        <w:tc>
          <w:tcPr>
            <w:tcW w:w="1006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7D7296" w:rsidRPr="001514E1" w:rsidRDefault="007D7296" w:rsidP="00596B02">
            <w:pPr>
              <w:tabs>
                <w:tab w:val="left" w:pos="851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17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7D7296" w:rsidRPr="001514E1" w:rsidRDefault="007D7296" w:rsidP="00596B02">
            <w:pPr>
              <w:tabs>
                <w:tab w:val="left" w:pos="851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7D7296" w:rsidRPr="001514E1" w:rsidTr="00596B02">
        <w:trPr>
          <w:trHeight w:val="96"/>
          <w:jc w:val="center"/>
        </w:trPr>
        <w:tc>
          <w:tcPr>
            <w:tcW w:w="3077" w:type="pct"/>
            <w:tcBorders>
              <w:top w:val="nil"/>
            </w:tcBorders>
            <w:shd w:val="clear" w:color="auto" w:fill="auto"/>
            <w:vAlign w:val="center"/>
          </w:tcPr>
          <w:p w:rsidR="007D7296" w:rsidRPr="005D15B6" w:rsidRDefault="007D7296" w:rsidP="00596B02">
            <w:pPr>
              <w:tabs>
                <w:tab w:val="left" w:pos="380"/>
              </w:tabs>
              <w:rPr>
                <w:sz w:val="2"/>
                <w:szCs w:val="2"/>
              </w:rPr>
            </w:pPr>
          </w:p>
        </w:tc>
        <w:tc>
          <w:tcPr>
            <w:tcW w:w="1006" w:type="pct"/>
            <w:tcBorders>
              <w:top w:val="nil"/>
            </w:tcBorders>
            <w:shd w:val="clear" w:color="auto" w:fill="auto"/>
            <w:vAlign w:val="center"/>
          </w:tcPr>
          <w:p w:rsidR="007D7296" w:rsidRPr="001514E1" w:rsidRDefault="007D7296" w:rsidP="00596B02">
            <w:pPr>
              <w:tabs>
                <w:tab w:val="left" w:pos="851"/>
              </w:tabs>
              <w:jc w:val="center"/>
              <w:rPr>
                <w:sz w:val="2"/>
                <w:szCs w:val="2"/>
              </w:rPr>
            </w:pPr>
          </w:p>
        </w:tc>
        <w:tc>
          <w:tcPr>
            <w:tcW w:w="917" w:type="pct"/>
            <w:tcBorders>
              <w:top w:val="nil"/>
            </w:tcBorders>
            <w:shd w:val="clear" w:color="auto" w:fill="auto"/>
            <w:vAlign w:val="center"/>
          </w:tcPr>
          <w:p w:rsidR="007D7296" w:rsidRPr="001514E1" w:rsidRDefault="007D7296" w:rsidP="00596B02">
            <w:pPr>
              <w:tabs>
                <w:tab w:val="left" w:pos="851"/>
              </w:tabs>
              <w:jc w:val="center"/>
              <w:rPr>
                <w:sz w:val="2"/>
                <w:szCs w:val="2"/>
              </w:rPr>
            </w:pPr>
          </w:p>
        </w:tc>
      </w:tr>
      <w:tr w:rsidR="007D7296" w:rsidRPr="001514E1" w:rsidTr="00596B02">
        <w:trPr>
          <w:jc w:val="center"/>
        </w:trPr>
        <w:tc>
          <w:tcPr>
            <w:tcW w:w="3077" w:type="pct"/>
            <w:shd w:val="clear" w:color="auto" w:fill="FFFFFF"/>
            <w:vAlign w:val="center"/>
          </w:tcPr>
          <w:p w:rsidR="007D7296" w:rsidRPr="005D15B6" w:rsidRDefault="007D7296" w:rsidP="00596B02">
            <w:pPr>
              <w:tabs>
                <w:tab w:val="left" w:pos="851"/>
              </w:tabs>
              <w:rPr>
                <w:sz w:val="24"/>
              </w:rPr>
            </w:pPr>
            <w:r w:rsidRPr="005D15B6">
              <w:rPr>
                <w:sz w:val="24"/>
              </w:rPr>
              <w:t>Самостоятельная работа (СРС) (всего)</w:t>
            </w:r>
          </w:p>
        </w:tc>
        <w:tc>
          <w:tcPr>
            <w:tcW w:w="1006" w:type="pct"/>
            <w:shd w:val="clear" w:color="auto" w:fill="auto"/>
            <w:vAlign w:val="center"/>
          </w:tcPr>
          <w:p w:rsidR="007D7296" w:rsidRPr="001514E1" w:rsidRDefault="007D7296" w:rsidP="00596B02">
            <w:pPr>
              <w:tabs>
                <w:tab w:val="left" w:pos="851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917" w:type="pct"/>
            <w:shd w:val="clear" w:color="auto" w:fill="auto"/>
            <w:vAlign w:val="center"/>
          </w:tcPr>
          <w:p w:rsidR="007D7296" w:rsidRPr="001514E1" w:rsidRDefault="007D7296" w:rsidP="00596B02">
            <w:pPr>
              <w:tabs>
                <w:tab w:val="left" w:pos="851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</w:tr>
      <w:tr w:rsidR="007D7296" w:rsidRPr="001514E1" w:rsidTr="00596B02">
        <w:trPr>
          <w:jc w:val="center"/>
        </w:trPr>
        <w:tc>
          <w:tcPr>
            <w:tcW w:w="3077" w:type="pct"/>
            <w:shd w:val="clear" w:color="auto" w:fill="FFFFFF"/>
            <w:vAlign w:val="center"/>
          </w:tcPr>
          <w:p w:rsidR="007D7296" w:rsidRPr="005D15B6" w:rsidRDefault="007D7296" w:rsidP="00596B02">
            <w:pPr>
              <w:tabs>
                <w:tab w:val="left" w:pos="851"/>
              </w:tabs>
              <w:rPr>
                <w:sz w:val="24"/>
              </w:rPr>
            </w:pPr>
            <w:r w:rsidRPr="005D15B6">
              <w:rPr>
                <w:sz w:val="24"/>
              </w:rPr>
              <w:t>Контроль</w:t>
            </w:r>
          </w:p>
        </w:tc>
        <w:tc>
          <w:tcPr>
            <w:tcW w:w="1006" w:type="pct"/>
            <w:shd w:val="clear" w:color="auto" w:fill="auto"/>
            <w:vAlign w:val="center"/>
          </w:tcPr>
          <w:p w:rsidR="007D7296" w:rsidRPr="001514E1" w:rsidRDefault="007D7296" w:rsidP="00596B02">
            <w:pPr>
              <w:tabs>
                <w:tab w:val="left" w:pos="851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17" w:type="pct"/>
            <w:shd w:val="clear" w:color="auto" w:fill="auto"/>
            <w:vAlign w:val="center"/>
          </w:tcPr>
          <w:p w:rsidR="007D7296" w:rsidRPr="001514E1" w:rsidRDefault="007D7296" w:rsidP="00596B02">
            <w:pPr>
              <w:tabs>
                <w:tab w:val="left" w:pos="851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7D7296" w:rsidRPr="001514E1" w:rsidTr="00596B02">
        <w:trPr>
          <w:trHeight w:val="311"/>
          <w:jc w:val="center"/>
        </w:trPr>
        <w:tc>
          <w:tcPr>
            <w:tcW w:w="3077" w:type="pct"/>
            <w:shd w:val="clear" w:color="auto" w:fill="FFFFFF"/>
            <w:vAlign w:val="center"/>
          </w:tcPr>
          <w:p w:rsidR="007D7296" w:rsidRPr="005D15B6" w:rsidRDefault="007D7296" w:rsidP="00596B02">
            <w:pPr>
              <w:tabs>
                <w:tab w:val="left" w:pos="851"/>
              </w:tabs>
              <w:rPr>
                <w:sz w:val="24"/>
              </w:rPr>
            </w:pPr>
            <w:r w:rsidRPr="005D15B6">
              <w:rPr>
                <w:sz w:val="24"/>
              </w:rPr>
              <w:t>Форма контроля знаний</w:t>
            </w:r>
          </w:p>
        </w:tc>
        <w:tc>
          <w:tcPr>
            <w:tcW w:w="1006" w:type="pct"/>
            <w:shd w:val="clear" w:color="auto" w:fill="auto"/>
            <w:vAlign w:val="center"/>
          </w:tcPr>
          <w:p w:rsidR="007D7296" w:rsidRPr="001514E1" w:rsidRDefault="007D7296" w:rsidP="00596B02">
            <w:pPr>
              <w:tabs>
                <w:tab w:val="left" w:pos="851"/>
              </w:tabs>
              <w:jc w:val="center"/>
              <w:rPr>
                <w:sz w:val="24"/>
              </w:rPr>
            </w:pPr>
            <w:proofErr w:type="gramStart"/>
            <w:r>
              <w:rPr>
                <w:sz w:val="24"/>
              </w:rPr>
              <w:t>З</w:t>
            </w:r>
            <w:proofErr w:type="gramEnd"/>
          </w:p>
        </w:tc>
        <w:tc>
          <w:tcPr>
            <w:tcW w:w="917" w:type="pct"/>
            <w:shd w:val="clear" w:color="auto" w:fill="auto"/>
            <w:vAlign w:val="center"/>
          </w:tcPr>
          <w:p w:rsidR="007D7296" w:rsidRPr="001514E1" w:rsidRDefault="007D7296" w:rsidP="00596B02">
            <w:pPr>
              <w:tabs>
                <w:tab w:val="left" w:pos="851"/>
              </w:tabs>
              <w:jc w:val="center"/>
              <w:rPr>
                <w:sz w:val="24"/>
              </w:rPr>
            </w:pPr>
            <w:r w:rsidRPr="001514E1">
              <w:rPr>
                <w:noProof/>
                <w:sz w:val="24"/>
              </w:rPr>
              <w:t>З</w:t>
            </w:r>
          </w:p>
        </w:tc>
      </w:tr>
      <w:tr w:rsidR="007D7296" w:rsidRPr="001514E1" w:rsidTr="00596B02">
        <w:trPr>
          <w:jc w:val="center"/>
        </w:trPr>
        <w:tc>
          <w:tcPr>
            <w:tcW w:w="3077" w:type="pct"/>
            <w:shd w:val="clear" w:color="auto" w:fill="FFFFFF"/>
            <w:vAlign w:val="center"/>
          </w:tcPr>
          <w:p w:rsidR="007D7296" w:rsidRPr="005D15B6" w:rsidRDefault="007D7296" w:rsidP="00596B02">
            <w:pPr>
              <w:tabs>
                <w:tab w:val="left" w:pos="851"/>
              </w:tabs>
              <w:rPr>
                <w:sz w:val="24"/>
              </w:rPr>
            </w:pPr>
            <w:r w:rsidRPr="005D15B6">
              <w:rPr>
                <w:sz w:val="24"/>
              </w:rPr>
              <w:t xml:space="preserve">Общая трудоемкость: час / </w:t>
            </w:r>
            <w:proofErr w:type="spellStart"/>
            <w:r w:rsidRPr="005D15B6">
              <w:rPr>
                <w:sz w:val="24"/>
              </w:rPr>
              <w:t>з.е</w:t>
            </w:r>
            <w:proofErr w:type="spellEnd"/>
            <w:r w:rsidRPr="005D15B6">
              <w:rPr>
                <w:sz w:val="24"/>
              </w:rPr>
              <w:t>.</w:t>
            </w:r>
          </w:p>
        </w:tc>
        <w:tc>
          <w:tcPr>
            <w:tcW w:w="1006" w:type="pct"/>
            <w:shd w:val="clear" w:color="auto" w:fill="auto"/>
            <w:vAlign w:val="center"/>
          </w:tcPr>
          <w:p w:rsidR="007D7296" w:rsidRPr="00ED04F1" w:rsidRDefault="007D7296" w:rsidP="00596B02">
            <w:pPr>
              <w:tabs>
                <w:tab w:val="left" w:pos="851"/>
              </w:tabs>
              <w:jc w:val="center"/>
              <w:rPr>
                <w:sz w:val="24"/>
              </w:rPr>
            </w:pPr>
            <w:r>
              <w:rPr>
                <w:noProof/>
                <w:sz w:val="24"/>
              </w:rPr>
              <w:t>72</w:t>
            </w:r>
            <w:r w:rsidRPr="001514E1">
              <w:rPr>
                <w:sz w:val="24"/>
              </w:rPr>
              <w:t xml:space="preserve"> </w:t>
            </w:r>
            <w:r w:rsidRPr="001514E1">
              <w:rPr>
                <w:sz w:val="24"/>
                <w:lang w:val="en-US"/>
              </w:rPr>
              <w:t xml:space="preserve">/ </w:t>
            </w:r>
            <w:r>
              <w:rPr>
                <w:sz w:val="24"/>
              </w:rPr>
              <w:t>2</w:t>
            </w:r>
          </w:p>
        </w:tc>
        <w:tc>
          <w:tcPr>
            <w:tcW w:w="917" w:type="pct"/>
            <w:shd w:val="clear" w:color="auto" w:fill="auto"/>
            <w:vAlign w:val="center"/>
          </w:tcPr>
          <w:p w:rsidR="007D7296" w:rsidRPr="00ED04F1" w:rsidRDefault="007D7296" w:rsidP="00596B02">
            <w:pPr>
              <w:tabs>
                <w:tab w:val="left" w:pos="851"/>
              </w:tabs>
              <w:jc w:val="center"/>
              <w:rPr>
                <w:sz w:val="24"/>
              </w:rPr>
            </w:pPr>
            <w:r>
              <w:rPr>
                <w:noProof/>
                <w:sz w:val="24"/>
              </w:rPr>
              <w:t>72</w:t>
            </w:r>
            <w:r w:rsidRPr="001514E1">
              <w:rPr>
                <w:sz w:val="24"/>
              </w:rPr>
              <w:t xml:space="preserve"> </w:t>
            </w:r>
            <w:r w:rsidRPr="001514E1">
              <w:rPr>
                <w:sz w:val="24"/>
                <w:lang w:val="en-US"/>
              </w:rPr>
              <w:t xml:space="preserve">/ </w:t>
            </w:r>
            <w:r>
              <w:rPr>
                <w:sz w:val="24"/>
              </w:rPr>
              <w:t>2</w:t>
            </w:r>
          </w:p>
        </w:tc>
      </w:tr>
    </w:tbl>
    <w:p w:rsidR="005A3BC5" w:rsidRDefault="005A3BC5" w:rsidP="007D7296">
      <w:pPr>
        <w:rPr>
          <w:bCs/>
          <w:sz w:val="28"/>
          <w:szCs w:val="28"/>
        </w:rPr>
      </w:pPr>
    </w:p>
    <w:p w:rsidR="007D7296" w:rsidRDefault="007D7296" w:rsidP="007D7296">
      <w:pPr>
        <w:rPr>
          <w:bCs/>
          <w:sz w:val="28"/>
          <w:szCs w:val="28"/>
        </w:rPr>
      </w:pPr>
      <w:r w:rsidRPr="007D7296">
        <w:rPr>
          <w:bCs/>
          <w:sz w:val="28"/>
          <w:szCs w:val="28"/>
        </w:rPr>
        <w:t>Для заочной формы обучения</w:t>
      </w:r>
    </w:p>
    <w:p w:rsidR="00C214E4" w:rsidRPr="007D7296" w:rsidRDefault="00C214E4" w:rsidP="007D7296">
      <w:pPr>
        <w:rPr>
          <w:bCs/>
          <w:sz w:val="28"/>
          <w:szCs w:val="28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064"/>
        <w:gridCol w:w="1982"/>
        <w:gridCol w:w="1807"/>
      </w:tblGrid>
      <w:tr w:rsidR="007D7296" w:rsidRPr="001514E1" w:rsidTr="00596B02">
        <w:trPr>
          <w:jc w:val="center"/>
        </w:trPr>
        <w:tc>
          <w:tcPr>
            <w:tcW w:w="3077" w:type="pct"/>
            <w:vMerge w:val="restart"/>
            <w:shd w:val="clear" w:color="auto" w:fill="auto"/>
            <w:vAlign w:val="center"/>
          </w:tcPr>
          <w:p w:rsidR="007D7296" w:rsidRPr="001514E1" w:rsidRDefault="007D7296" w:rsidP="00596B02">
            <w:pPr>
              <w:tabs>
                <w:tab w:val="left" w:pos="851"/>
              </w:tabs>
              <w:jc w:val="center"/>
              <w:rPr>
                <w:sz w:val="24"/>
              </w:rPr>
            </w:pPr>
            <w:r w:rsidRPr="001514E1">
              <w:rPr>
                <w:b/>
                <w:bCs/>
                <w:sz w:val="24"/>
                <w:szCs w:val="24"/>
              </w:rPr>
              <w:t>Вид учебной работы</w:t>
            </w:r>
          </w:p>
        </w:tc>
        <w:tc>
          <w:tcPr>
            <w:tcW w:w="1006" w:type="pct"/>
            <w:vMerge w:val="restart"/>
            <w:shd w:val="clear" w:color="auto" w:fill="auto"/>
            <w:vAlign w:val="center"/>
          </w:tcPr>
          <w:p w:rsidR="007D7296" w:rsidRPr="001514E1" w:rsidRDefault="007D7296" w:rsidP="00596B02">
            <w:pPr>
              <w:tabs>
                <w:tab w:val="left" w:pos="851"/>
              </w:tabs>
              <w:jc w:val="center"/>
              <w:rPr>
                <w:sz w:val="24"/>
              </w:rPr>
            </w:pPr>
            <w:r w:rsidRPr="001514E1">
              <w:rPr>
                <w:b/>
                <w:bCs/>
                <w:sz w:val="24"/>
                <w:szCs w:val="24"/>
              </w:rPr>
              <w:t>Всего часов</w:t>
            </w:r>
          </w:p>
        </w:tc>
        <w:tc>
          <w:tcPr>
            <w:tcW w:w="917" w:type="pct"/>
            <w:shd w:val="clear" w:color="auto" w:fill="auto"/>
            <w:vAlign w:val="center"/>
          </w:tcPr>
          <w:p w:rsidR="007D7296" w:rsidRPr="001514E1" w:rsidRDefault="001D3F45" w:rsidP="00596B02">
            <w:pPr>
              <w:tabs>
                <w:tab w:val="left" w:pos="851"/>
              </w:tabs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Курс</w:t>
            </w:r>
          </w:p>
        </w:tc>
      </w:tr>
      <w:tr w:rsidR="007D7296" w:rsidRPr="001514E1" w:rsidTr="00596B02">
        <w:trPr>
          <w:jc w:val="center"/>
        </w:trPr>
        <w:tc>
          <w:tcPr>
            <w:tcW w:w="3077" w:type="pct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D7296" w:rsidRPr="001514E1" w:rsidRDefault="007D7296" w:rsidP="00596B02">
            <w:pPr>
              <w:tabs>
                <w:tab w:val="left" w:pos="851"/>
              </w:tabs>
              <w:jc w:val="center"/>
              <w:rPr>
                <w:sz w:val="24"/>
              </w:rPr>
            </w:pPr>
          </w:p>
        </w:tc>
        <w:tc>
          <w:tcPr>
            <w:tcW w:w="1006" w:type="pct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D7296" w:rsidRPr="001514E1" w:rsidRDefault="007D7296" w:rsidP="00596B02">
            <w:pPr>
              <w:tabs>
                <w:tab w:val="left" w:pos="851"/>
              </w:tabs>
              <w:jc w:val="center"/>
              <w:rPr>
                <w:sz w:val="24"/>
              </w:rPr>
            </w:pPr>
          </w:p>
        </w:tc>
        <w:tc>
          <w:tcPr>
            <w:tcW w:w="917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D7296" w:rsidRPr="001514E1" w:rsidRDefault="001D3F45" w:rsidP="00596B02">
            <w:pPr>
              <w:tabs>
                <w:tab w:val="left" w:pos="851"/>
              </w:tabs>
              <w:jc w:val="center"/>
              <w:rPr>
                <w:b/>
                <w:sz w:val="24"/>
              </w:rPr>
            </w:pPr>
            <w:r>
              <w:rPr>
                <w:b/>
                <w:noProof/>
                <w:sz w:val="24"/>
              </w:rPr>
              <w:t>2</w:t>
            </w:r>
          </w:p>
        </w:tc>
      </w:tr>
      <w:tr w:rsidR="001D3F45" w:rsidRPr="001514E1" w:rsidTr="00596B02">
        <w:trPr>
          <w:jc w:val="center"/>
        </w:trPr>
        <w:tc>
          <w:tcPr>
            <w:tcW w:w="3077" w:type="pct"/>
            <w:tcBorders>
              <w:bottom w:val="nil"/>
            </w:tcBorders>
            <w:shd w:val="clear" w:color="auto" w:fill="auto"/>
            <w:vAlign w:val="center"/>
          </w:tcPr>
          <w:p w:rsidR="001D3F45" w:rsidRPr="001514E1" w:rsidRDefault="001D3F45" w:rsidP="00596B02">
            <w:pPr>
              <w:tabs>
                <w:tab w:val="left" w:pos="851"/>
              </w:tabs>
              <w:rPr>
                <w:sz w:val="24"/>
              </w:rPr>
            </w:pPr>
            <w:r w:rsidRPr="002C5663">
              <w:rPr>
                <w:sz w:val="24"/>
                <w:szCs w:val="24"/>
              </w:rPr>
              <w:t>Контактная работа (по видам учебных занятий)</w:t>
            </w:r>
          </w:p>
        </w:tc>
        <w:tc>
          <w:tcPr>
            <w:tcW w:w="1006" w:type="pct"/>
            <w:tcBorders>
              <w:bottom w:val="nil"/>
            </w:tcBorders>
            <w:shd w:val="clear" w:color="auto" w:fill="auto"/>
            <w:vAlign w:val="center"/>
          </w:tcPr>
          <w:p w:rsidR="001D3F45" w:rsidRPr="001514E1" w:rsidRDefault="001D3F45" w:rsidP="00596B02">
            <w:pPr>
              <w:tabs>
                <w:tab w:val="left" w:pos="851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917" w:type="pct"/>
            <w:tcBorders>
              <w:bottom w:val="nil"/>
            </w:tcBorders>
            <w:shd w:val="clear" w:color="auto" w:fill="auto"/>
            <w:vAlign w:val="center"/>
          </w:tcPr>
          <w:p w:rsidR="001D3F45" w:rsidRPr="001514E1" w:rsidRDefault="001D3F45" w:rsidP="00596B02">
            <w:pPr>
              <w:tabs>
                <w:tab w:val="left" w:pos="851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1D3F45" w:rsidRPr="001514E1" w:rsidTr="00596B02">
        <w:trPr>
          <w:jc w:val="center"/>
        </w:trPr>
        <w:tc>
          <w:tcPr>
            <w:tcW w:w="3077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1D3F45" w:rsidRPr="001514E1" w:rsidRDefault="001D3F45" w:rsidP="00596B02">
            <w:pPr>
              <w:tabs>
                <w:tab w:val="left" w:pos="851"/>
              </w:tabs>
              <w:rPr>
                <w:sz w:val="24"/>
              </w:rPr>
            </w:pPr>
            <w:r w:rsidRPr="001514E1">
              <w:rPr>
                <w:sz w:val="24"/>
              </w:rPr>
              <w:t>В том числе:</w:t>
            </w:r>
          </w:p>
        </w:tc>
        <w:tc>
          <w:tcPr>
            <w:tcW w:w="1006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1D3F45" w:rsidRPr="001514E1" w:rsidRDefault="001D3F45" w:rsidP="00596B02">
            <w:pPr>
              <w:tabs>
                <w:tab w:val="left" w:pos="851"/>
              </w:tabs>
              <w:jc w:val="center"/>
              <w:rPr>
                <w:sz w:val="24"/>
              </w:rPr>
            </w:pPr>
          </w:p>
        </w:tc>
        <w:tc>
          <w:tcPr>
            <w:tcW w:w="917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1D3F45" w:rsidRPr="001514E1" w:rsidRDefault="001D3F45" w:rsidP="00596B02">
            <w:pPr>
              <w:tabs>
                <w:tab w:val="left" w:pos="851"/>
              </w:tabs>
              <w:jc w:val="center"/>
              <w:rPr>
                <w:sz w:val="24"/>
              </w:rPr>
            </w:pPr>
          </w:p>
        </w:tc>
      </w:tr>
      <w:tr w:rsidR="001D3F45" w:rsidRPr="001514E1" w:rsidTr="00596B02">
        <w:trPr>
          <w:jc w:val="center"/>
        </w:trPr>
        <w:tc>
          <w:tcPr>
            <w:tcW w:w="3077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1D3F45" w:rsidRPr="001514E1" w:rsidRDefault="001D3F45" w:rsidP="00596B02">
            <w:pPr>
              <w:numPr>
                <w:ilvl w:val="0"/>
                <w:numId w:val="9"/>
              </w:numPr>
              <w:tabs>
                <w:tab w:val="left" w:pos="380"/>
              </w:tabs>
              <w:ind w:left="0" w:firstLine="0"/>
              <w:rPr>
                <w:sz w:val="24"/>
              </w:rPr>
            </w:pPr>
            <w:r w:rsidRPr="001514E1">
              <w:rPr>
                <w:sz w:val="24"/>
              </w:rPr>
              <w:t>лекции (Л)</w:t>
            </w:r>
          </w:p>
        </w:tc>
        <w:tc>
          <w:tcPr>
            <w:tcW w:w="1006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1D3F45" w:rsidRPr="001514E1" w:rsidRDefault="001D3F45" w:rsidP="00596B02">
            <w:pPr>
              <w:tabs>
                <w:tab w:val="left" w:pos="851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17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1D3F45" w:rsidRPr="001514E1" w:rsidRDefault="001D3F45" w:rsidP="00596B02">
            <w:pPr>
              <w:tabs>
                <w:tab w:val="left" w:pos="851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1D3F45" w:rsidRPr="001514E1" w:rsidTr="00596B02">
        <w:trPr>
          <w:jc w:val="center"/>
        </w:trPr>
        <w:tc>
          <w:tcPr>
            <w:tcW w:w="3077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1D3F45" w:rsidRPr="001514E1" w:rsidRDefault="001D3F45" w:rsidP="00596B02">
            <w:pPr>
              <w:numPr>
                <w:ilvl w:val="0"/>
                <w:numId w:val="9"/>
              </w:numPr>
              <w:tabs>
                <w:tab w:val="left" w:pos="380"/>
              </w:tabs>
              <w:ind w:left="0" w:firstLine="0"/>
              <w:rPr>
                <w:sz w:val="24"/>
              </w:rPr>
            </w:pPr>
            <w:r w:rsidRPr="001514E1">
              <w:rPr>
                <w:sz w:val="24"/>
              </w:rPr>
              <w:t>практические занятия (ПЗ)</w:t>
            </w:r>
          </w:p>
        </w:tc>
        <w:tc>
          <w:tcPr>
            <w:tcW w:w="1006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1D3F45" w:rsidRPr="001514E1" w:rsidRDefault="001D3F45" w:rsidP="00596B02">
            <w:pPr>
              <w:tabs>
                <w:tab w:val="left" w:pos="851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17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1D3F45" w:rsidRPr="001514E1" w:rsidRDefault="001D3F45" w:rsidP="00596B02">
            <w:pPr>
              <w:tabs>
                <w:tab w:val="left" w:pos="851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1D3F45" w:rsidRPr="001514E1" w:rsidTr="00596B02">
        <w:trPr>
          <w:jc w:val="center"/>
        </w:trPr>
        <w:tc>
          <w:tcPr>
            <w:tcW w:w="3077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1D3F45" w:rsidRPr="001514E1" w:rsidRDefault="001D3F45" w:rsidP="00596B02">
            <w:pPr>
              <w:numPr>
                <w:ilvl w:val="0"/>
                <w:numId w:val="9"/>
              </w:numPr>
              <w:tabs>
                <w:tab w:val="left" w:pos="380"/>
              </w:tabs>
              <w:ind w:left="0" w:firstLine="0"/>
              <w:rPr>
                <w:sz w:val="24"/>
              </w:rPr>
            </w:pPr>
            <w:r w:rsidRPr="001514E1">
              <w:rPr>
                <w:sz w:val="24"/>
              </w:rPr>
              <w:t>лабораторные работы (ЛР)</w:t>
            </w:r>
          </w:p>
        </w:tc>
        <w:tc>
          <w:tcPr>
            <w:tcW w:w="1006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1D3F45" w:rsidRPr="001514E1" w:rsidRDefault="001D3F45" w:rsidP="00596B02">
            <w:pPr>
              <w:tabs>
                <w:tab w:val="left" w:pos="851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17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1D3F45" w:rsidRPr="001514E1" w:rsidRDefault="001D3F45" w:rsidP="00596B02">
            <w:pPr>
              <w:tabs>
                <w:tab w:val="left" w:pos="851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1D3F45" w:rsidRPr="001514E1" w:rsidTr="00596B02">
        <w:trPr>
          <w:trHeight w:val="96"/>
          <w:jc w:val="center"/>
        </w:trPr>
        <w:tc>
          <w:tcPr>
            <w:tcW w:w="3077" w:type="pct"/>
            <w:tcBorders>
              <w:top w:val="nil"/>
            </w:tcBorders>
            <w:shd w:val="clear" w:color="auto" w:fill="auto"/>
            <w:vAlign w:val="center"/>
          </w:tcPr>
          <w:p w:rsidR="001D3F45" w:rsidRPr="005D15B6" w:rsidRDefault="001D3F45" w:rsidP="00596B02">
            <w:pPr>
              <w:tabs>
                <w:tab w:val="left" w:pos="380"/>
              </w:tabs>
              <w:rPr>
                <w:sz w:val="2"/>
                <w:szCs w:val="2"/>
              </w:rPr>
            </w:pPr>
          </w:p>
        </w:tc>
        <w:tc>
          <w:tcPr>
            <w:tcW w:w="1006" w:type="pct"/>
            <w:tcBorders>
              <w:top w:val="nil"/>
            </w:tcBorders>
            <w:shd w:val="clear" w:color="auto" w:fill="auto"/>
            <w:vAlign w:val="center"/>
          </w:tcPr>
          <w:p w:rsidR="001D3F45" w:rsidRPr="001514E1" w:rsidRDefault="001D3F45" w:rsidP="00596B02">
            <w:pPr>
              <w:tabs>
                <w:tab w:val="left" w:pos="851"/>
              </w:tabs>
              <w:jc w:val="center"/>
              <w:rPr>
                <w:sz w:val="2"/>
                <w:szCs w:val="2"/>
              </w:rPr>
            </w:pPr>
          </w:p>
        </w:tc>
        <w:tc>
          <w:tcPr>
            <w:tcW w:w="917" w:type="pct"/>
            <w:tcBorders>
              <w:top w:val="nil"/>
            </w:tcBorders>
            <w:shd w:val="clear" w:color="auto" w:fill="auto"/>
            <w:vAlign w:val="center"/>
          </w:tcPr>
          <w:p w:rsidR="001D3F45" w:rsidRPr="001514E1" w:rsidRDefault="001D3F45" w:rsidP="00596B02">
            <w:pPr>
              <w:tabs>
                <w:tab w:val="left" w:pos="851"/>
              </w:tabs>
              <w:jc w:val="center"/>
              <w:rPr>
                <w:sz w:val="2"/>
                <w:szCs w:val="2"/>
              </w:rPr>
            </w:pPr>
          </w:p>
        </w:tc>
      </w:tr>
      <w:tr w:rsidR="001D3F45" w:rsidRPr="001514E1" w:rsidTr="00596B02">
        <w:trPr>
          <w:jc w:val="center"/>
        </w:trPr>
        <w:tc>
          <w:tcPr>
            <w:tcW w:w="3077" w:type="pct"/>
            <w:shd w:val="clear" w:color="auto" w:fill="FFFFFF"/>
            <w:vAlign w:val="center"/>
          </w:tcPr>
          <w:p w:rsidR="001D3F45" w:rsidRPr="005D15B6" w:rsidRDefault="001D3F45" w:rsidP="00596B02">
            <w:pPr>
              <w:tabs>
                <w:tab w:val="left" w:pos="851"/>
              </w:tabs>
              <w:rPr>
                <w:sz w:val="24"/>
              </w:rPr>
            </w:pPr>
            <w:r w:rsidRPr="005D15B6">
              <w:rPr>
                <w:sz w:val="24"/>
              </w:rPr>
              <w:t>Самостоятельная работа (СРС) (всего)</w:t>
            </w:r>
          </w:p>
        </w:tc>
        <w:tc>
          <w:tcPr>
            <w:tcW w:w="1006" w:type="pct"/>
            <w:shd w:val="clear" w:color="auto" w:fill="auto"/>
            <w:vAlign w:val="center"/>
          </w:tcPr>
          <w:p w:rsidR="001D3F45" w:rsidRPr="001514E1" w:rsidRDefault="001D3F45" w:rsidP="00596B02">
            <w:pPr>
              <w:tabs>
                <w:tab w:val="left" w:pos="851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917" w:type="pct"/>
            <w:shd w:val="clear" w:color="auto" w:fill="auto"/>
            <w:vAlign w:val="center"/>
          </w:tcPr>
          <w:p w:rsidR="001D3F45" w:rsidRPr="001514E1" w:rsidRDefault="001D3F45" w:rsidP="00596B02">
            <w:pPr>
              <w:tabs>
                <w:tab w:val="left" w:pos="851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</w:tr>
      <w:tr w:rsidR="007D7296" w:rsidRPr="001514E1" w:rsidTr="00596B02">
        <w:trPr>
          <w:jc w:val="center"/>
        </w:trPr>
        <w:tc>
          <w:tcPr>
            <w:tcW w:w="3077" w:type="pct"/>
            <w:shd w:val="clear" w:color="auto" w:fill="FFFFFF"/>
            <w:vAlign w:val="center"/>
          </w:tcPr>
          <w:p w:rsidR="007D7296" w:rsidRPr="005D15B6" w:rsidRDefault="007D7296" w:rsidP="00596B02">
            <w:pPr>
              <w:tabs>
                <w:tab w:val="left" w:pos="851"/>
              </w:tabs>
              <w:rPr>
                <w:sz w:val="24"/>
              </w:rPr>
            </w:pPr>
            <w:r w:rsidRPr="005D15B6">
              <w:rPr>
                <w:sz w:val="24"/>
              </w:rPr>
              <w:t>Контроль</w:t>
            </w:r>
          </w:p>
        </w:tc>
        <w:tc>
          <w:tcPr>
            <w:tcW w:w="1006" w:type="pct"/>
            <w:shd w:val="clear" w:color="auto" w:fill="auto"/>
            <w:vAlign w:val="center"/>
          </w:tcPr>
          <w:p w:rsidR="007D7296" w:rsidRPr="001514E1" w:rsidRDefault="007D7296" w:rsidP="00596B02">
            <w:pPr>
              <w:tabs>
                <w:tab w:val="left" w:pos="851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17" w:type="pct"/>
            <w:shd w:val="clear" w:color="auto" w:fill="auto"/>
            <w:vAlign w:val="center"/>
          </w:tcPr>
          <w:p w:rsidR="007D7296" w:rsidRPr="001514E1" w:rsidRDefault="007D7296" w:rsidP="00596B02">
            <w:pPr>
              <w:tabs>
                <w:tab w:val="left" w:pos="851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7D7296" w:rsidRPr="001514E1" w:rsidTr="00596B02">
        <w:trPr>
          <w:trHeight w:val="311"/>
          <w:jc w:val="center"/>
        </w:trPr>
        <w:tc>
          <w:tcPr>
            <w:tcW w:w="3077" w:type="pct"/>
            <w:shd w:val="clear" w:color="auto" w:fill="FFFFFF"/>
            <w:vAlign w:val="center"/>
          </w:tcPr>
          <w:p w:rsidR="007D7296" w:rsidRPr="005D15B6" w:rsidRDefault="007D7296" w:rsidP="00596B02">
            <w:pPr>
              <w:tabs>
                <w:tab w:val="left" w:pos="851"/>
              </w:tabs>
              <w:rPr>
                <w:sz w:val="24"/>
              </w:rPr>
            </w:pPr>
            <w:r w:rsidRPr="005D15B6">
              <w:rPr>
                <w:sz w:val="24"/>
              </w:rPr>
              <w:t>Форма контроля знаний</w:t>
            </w:r>
          </w:p>
        </w:tc>
        <w:tc>
          <w:tcPr>
            <w:tcW w:w="1006" w:type="pct"/>
            <w:shd w:val="clear" w:color="auto" w:fill="auto"/>
            <w:vAlign w:val="center"/>
          </w:tcPr>
          <w:p w:rsidR="007D7296" w:rsidRPr="001514E1" w:rsidRDefault="007D7296" w:rsidP="00596B02">
            <w:pPr>
              <w:tabs>
                <w:tab w:val="left" w:pos="851"/>
              </w:tabs>
              <w:jc w:val="center"/>
              <w:rPr>
                <w:sz w:val="24"/>
              </w:rPr>
            </w:pPr>
            <w:proofErr w:type="gramStart"/>
            <w:r>
              <w:rPr>
                <w:sz w:val="24"/>
              </w:rPr>
              <w:t>З</w:t>
            </w:r>
            <w:proofErr w:type="gramEnd"/>
          </w:p>
        </w:tc>
        <w:tc>
          <w:tcPr>
            <w:tcW w:w="917" w:type="pct"/>
            <w:shd w:val="clear" w:color="auto" w:fill="auto"/>
            <w:vAlign w:val="center"/>
          </w:tcPr>
          <w:p w:rsidR="007D7296" w:rsidRPr="001514E1" w:rsidRDefault="007D7296" w:rsidP="00596B02">
            <w:pPr>
              <w:tabs>
                <w:tab w:val="left" w:pos="851"/>
              </w:tabs>
              <w:jc w:val="center"/>
              <w:rPr>
                <w:sz w:val="24"/>
              </w:rPr>
            </w:pPr>
            <w:r w:rsidRPr="001514E1">
              <w:rPr>
                <w:noProof/>
                <w:sz w:val="24"/>
              </w:rPr>
              <w:t>З</w:t>
            </w:r>
          </w:p>
        </w:tc>
      </w:tr>
      <w:tr w:rsidR="007D7296" w:rsidRPr="001514E1" w:rsidTr="00596B02">
        <w:trPr>
          <w:jc w:val="center"/>
        </w:trPr>
        <w:tc>
          <w:tcPr>
            <w:tcW w:w="3077" w:type="pct"/>
            <w:shd w:val="clear" w:color="auto" w:fill="FFFFFF"/>
            <w:vAlign w:val="center"/>
          </w:tcPr>
          <w:p w:rsidR="007D7296" w:rsidRPr="005D15B6" w:rsidRDefault="007D7296" w:rsidP="00596B02">
            <w:pPr>
              <w:tabs>
                <w:tab w:val="left" w:pos="851"/>
              </w:tabs>
              <w:rPr>
                <w:sz w:val="24"/>
              </w:rPr>
            </w:pPr>
            <w:r w:rsidRPr="005D15B6">
              <w:rPr>
                <w:sz w:val="24"/>
              </w:rPr>
              <w:t xml:space="preserve">Общая трудоемкость: час / </w:t>
            </w:r>
            <w:proofErr w:type="spellStart"/>
            <w:r w:rsidRPr="005D15B6">
              <w:rPr>
                <w:sz w:val="24"/>
              </w:rPr>
              <w:t>з.е</w:t>
            </w:r>
            <w:proofErr w:type="spellEnd"/>
            <w:r w:rsidRPr="005D15B6">
              <w:rPr>
                <w:sz w:val="24"/>
              </w:rPr>
              <w:t>.</w:t>
            </w:r>
          </w:p>
        </w:tc>
        <w:tc>
          <w:tcPr>
            <w:tcW w:w="1006" w:type="pct"/>
            <w:shd w:val="clear" w:color="auto" w:fill="auto"/>
            <w:vAlign w:val="center"/>
          </w:tcPr>
          <w:p w:rsidR="007D7296" w:rsidRPr="00ED04F1" w:rsidRDefault="007D7296" w:rsidP="00596B02">
            <w:pPr>
              <w:tabs>
                <w:tab w:val="left" w:pos="851"/>
              </w:tabs>
              <w:jc w:val="center"/>
              <w:rPr>
                <w:sz w:val="24"/>
              </w:rPr>
            </w:pPr>
            <w:r>
              <w:rPr>
                <w:noProof/>
                <w:sz w:val="24"/>
              </w:rPr>
              <w:t>72</w:t>
            </w:r>
            <w:r w:rsidRPr="001514E1">
              <w:rPr>
                <w:sz w:val="24"/>
              </w:rPr>
              <w:t xml:space="preserve"> </w:t>
            </w:r>
            <w:r w:rsidRPr="001514E1">
              <w:rPr>
                <w:sz w:val="24"/>
                <w:lang w:val="en-US"/>
              </w:rPr>
              <w:t xml:space="preserve">/ </w:t>
            </w:r>
            <w:r>
              <w:rPr>
                <w:sz w:val="24"/>
              </w:rPr>
              <w:t>2</w:t>
            </w:r>
          </w:p>
        </w:tc>
        <w:tc>
          <w:tcPr>
            <w:tcW w:w="917" w:type="pct"/>
            <w:shd w:val="clear" w:color="auto" w:fill="auto"/>
            <w:vAlign w:val="center"/>
          </w:tcPr>
          <w:p w:rsidR="007D7296" w:rsidRPr="00ED04F1" w:rsidRDefault="007D7296" w:rsidP="00596B02">
            <w:pPr>
              <w:tabs>
                <w:tab w:val="left" w:pos="851"/>
              </w:tabs>
              <w:jc w:val="center"/>
              <w:rPr>
                <w:sz w:val="24"/>
              </w:rPr>
            </w:pPr>
            <w:r>
              <w:rPr>
                <w:noProof/>
                <w:sz w:val="24"/>
              </w:rPr>
              <w:t>72</w:t>
            </w:r>
            <w:r w:rsidRPr="001514E1">
              <w:rPr>
                <w:sz w:val="24"/>
              </w:rPr>
              <w:t xml:space="preserve"> </w:t>
            </w:r>
            <w:r w:rsidRPr="001514E1">
              <w:rPr>
                <w:sz w:val="24"/>
                <w:lang w:val="en-US"/>
              </w:rPr>
              <w:t xml:space="preserve">/ </w:t>
            </w:r>
            <w:r>
              <w:rPr>
                <w:sz w:val="24"/>
              </w:rPr>
              <w:t>2</w:t>
            </w:r>
          </w:p>
        </w:tc>
      </w:tr>
    </w:tbl>
    <w:p w:rsidR="007D7296" w:rsidRPr="00516366" w:rsidRDefault="00516366" w:rsidP="007D7296">
      <w:pPr>
        <w:rPr>
          <w:bCs/>
          <w:i/>
          <w:sz w:val="28"/>
          <w:szCs w:val="28"/>
        </w:rPr>
      </w:pPr>
      <w:r w:rsidRPr="00516366">
        <w:rPr>
          <w:bCs/>
          <w:i/>
          <w:sz w:val="28"/>
          <w:szCs w:val="28"/>
        </w:rPr>
        <w:t xml:space="preserve">Примечание: </w:t>
      </w:r>
      <w:proofErr w:type="gramStart"/>
      <w:r w:rsidRPr="00516366">
        <w:rPr>
          <w:bCs/>
          <w:i/>
          <w:sz w:val="28"/>
          <w:szCs w:val="28"/>
        </w:rPr>
        <w:t>З-</w:t>
      </w:r>
      <w:proofErr w:type="gramEnd"/>
      <w:r w:rsidRPr="00516366">
        <w:rPr>
          <w:bCs/>
          <w:i/>
          <w:sz w:val="28"/>
          <w:szCs w:val="28"/>
        </w:rPr>
        <w:t xml:space="preserve"> зачёт</w:t>
      </w:r>
    </w:p>
    <w:p w:rsidR="00097514" w:rsidRPr="00994E94" w:rsidRDefault="00097514" w:rsidP="00097514">
      <w:pPr>
        <w:ind w:firstLine="851"/>
        <w:jc w:val="center"/>
        <w:rPr>
          <w:b/>
          <w:bCs/>
          <w:sz w:val="28"/>
          <w:szCs w:val="28"/>
        </w:rPr>
      </w:pPr>
      <w:r w:rsidRPr="00994E94">
        <w:rPr>
          <w:b/>
          <w:bCs/>
          <w:sz w:val="28"/>
          <w:szCs w:val="28"/>
        </w:rPr>
        <w:t>5.</w:t>
      </w:r>
      <w:r>
        <w:rPr>
          <w:b/>
          <w:bCs/>
          <w:sz w:val="28"/>
          <w:szCs w:val="28"/>
        </w:rPr>
        <w:t> </w:t>
      </w:r>
      <w:r w:rsidRPr="00994E94">
        <w:rPr>
          <w:b/>
          <w:bCs/>
          <w:sz w:val="28"/>
          <w:szCs w:val="28"/>
        </w:rPr>
        <w:t>Содержание и структура дисциплины</w:t>
      </w:r>
    </w:p>
    <w:p w:rsidR="00097514" w:rsidRPr="00582260" w:rsidRDefault="00097514" w:rsidP="00097514">
      <w:pPr>
        <w:pStyle w:val="2"/>
        <w:spacing w:before="0" w:after="0"/>
        <w:jc w:val="center"/>
        <w:rPr>
          <w:b w:val="0"/>
          <w:szCs w:val="28"/>
        </w:rPr>
      </w:pPr>
    </w:p>
    <w:p w:rsidR="00EB02FE" w:rsidRDefault="00EB02FE" w:rsidP="00807215">
      <w:pPr>
        <w:ind w:firstLine="709"/>
        <w:jc w:val="both"/>
        <w:rPr>
          <w:sz w:val="28"/>
          <w:szCs w:val="28"/>
        </w:rPr>
      </w:pPr>
      <w:r w:rsidRPr="00807215">
        <w:rPr>
          <w:sz w:val="28"/>
          <w:szCs w:val="28"/>
        </w:rPr>
        <w:t>5.1. Содержание дисциплины</w:t>
      </w:r>
    </w:p>
    <w:p w:rsidR="00C214E4" w:rsidRPr="00807215" w:rsidRDefault="00C214E4" w:rsidP="00807215">
      <w:pPr>
        <w:ind w:firstLine="709"/>
        <w:jc w:val="both"/>
        <w:rPr>
          <w:sz w:val="28"/>
          <w:szCs w:val="28"/>
        </w:rPr>
      </w:pPr>
    </w:p>
    <w:tbl>
      <w:tblPr>
        <w:tblW w:w="9366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82"/>
        <w:gridCol w:w="2447"/>
        <w:gridCol w:w="6237"/>
      </w:tblGrid>
      <w:tr w:rsidR="001D1A3D" w:rsidRPr="00EB02FE" w:rsidTr="009A46A7">
        <w:trPr>
          <w:trHeight w:val="677"/>
          <w:tblHeader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D31D7" w:rsidRPr="00EB02FE" w:rsidRDefault="001D31D7" w:rsidP="0092789F">
            <w:pPr>
              <w:pStyle w:val="410"/>
              <w:shd w:val="clear" w:color="auto" w:fill="auto"/>
              <w:spacing w:line="240" w:lineRule="auto"/>
              <w:ind w:firstLine="0"/>
              <w:rPr>
                <w:b/>
                <w:sz w:val="24"/>
                <w:szCs w:val="24"/>
              </w:rPr>
            </w:pPr>
            <w:bookmarkStart w:id="2" w:name="_Toc39965126"/>
            <w:bookmarkEnd w:id="1"/>
            <w:r w:rsidRPr="00EB02FE">
              <w:rPr>
                <w:b/>
                <w:sz w:val="24"/>
                <w:szCs w:val="24"/>
              </w:rPr>
              <w:t>№</w:t>
            </w:r>
          </w:p>
          <w:p w:rsidR="001D1A3D" w:rsidRPr="00EB02FE" w:rsidRDefault="001D1A3D" w:rsidP="0092789F">
            <w:pPr>
              <w:pStyle w:val="410"/>
              <w:shd w:val="clear" w:color="auto" w:fill="auto"/>
              <w:spacing w:line="240" w:lineRule="auto"/>
              <w:ind w:firstLine="0"/>
              <w:rPr>
                <w:b/>
                <w:sz w:val="24"/>
                <w:szCs w:val="24"/>
              </w:rPr>
            </w:pPr>
            <w:proofErr w:type="gramStart"/>
            <w:r w:rsidRPr="00EB02FE">
              <w:rPr>
                <w:b/>
                <w:sz w:val="24"/>
                <w:szCs w:val="24"/>
              </w:rPr>
              <w:t>п</w:t>
            </w:r>
            <w:proofErr w:type="gramEnd"/>
            <w:r w:rsidRPr="00EB02FE">
              <w:rPr>
                <w:b/>
                <w:sz w:val="24"/>
                <w:szCs w:val="24"/>
              </w:rPr>
              <w:t>/п</w:t>
            </w:r>
          </w:p>
        </w:tc>
        <w:tc>
          <w:tcPr>
            <w:tcW w:w="2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D1A3D" w:rsidRPr="00EB02FE" w:rsidRDefault="001D1A3D" w:rsidP="0092789F">
            <w:pPr>
              <w:pStyle w:val="410"/>
              <w:shd w:val="clear" w:color="auto" w:fill="auto"/>
              <w:spacing w:line="240" w:lineRule="auto"/>
              <w:ind w:firstLine="27"/>
              <w:rPr>
                <w:b/>
                <w:sz w:val="24"/>
                <w:szCs w:val="24"/>
              </w:rPr>
            </w:pPr>
            <w:r w:rsidRPr="00EB02FE">
              <w:rPr>
                <w:b/>
                <w:sz w:val="24"/>
                <w:szCs w:val="24"/>
              </w:rPr>
              <w:t xml:space="preserve">Наименование </w:t>
            </w:r>
          </w:p>
          <w:p w:rsidR="001D1A3D" w:rsidRPr="00EB02FE" w:rsidRDefault="001D1A3D" w:rsidP="0092789F">
            <w:pPr>
              <w:pStyle w:val="410"/>
              <w:shd w:val="clear" w:color="auto" w:fill="auto"/>
              <w:spacing w:line="240" w:lineRule="auto"/>
              <w:ind w:firstLine="27"/>
              <w:rPr>
                <w:b/>
                <w:sz w:val="24"/>
                <w:szCs w:val="24"/>
              </w:rPr>
            </w:pPr>
            <w:r w:rsidRPr="00EB02FE">
              <w:rPr>
                <w:b/>
                <w:sz w:val="24"/>
                <w:szCs w:val="24"/>
              </w:rPr>
              <w:t>раздела дисциплины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D1A3D" w:rsidRPr="00EB02FE" w:rsidRDefault="001D1A3D" w:rsidP="0092789F">
            <w:pPr>
              <w:pStyle w:val="410"/>
              <w:shd w:val="clear" w:color="auto" w:fill="auto"/>
              <w:spacing w:line="240" w:lineRule="auto"/>
              <w:ind w:firstLine="0"/>
              <w:rPr>
                <w:b/>
                <w:sz w:val="24"/>
                <w:szCs w:val="24"/>
              </w:rPr>
            </w:pPr>
            <w:r w:rsidRPr="00EB02FE">
              <w:rPr>
                <w:b/>
                <w:sz w:val="24"/>
                <w:szCs w:val="24"/>
              </w:rPr>
              <w:t>Содержание раздела</w:t>
            </w:r>
          </w:p>
        </w:tc>
      </w:tr>
      <w:tr w:rsidR="001D1A3D" w:rsidRPr="00EB02FE" w:rsidTr="009A46A7">
        <w:trPr>
          <w:trHeight w:val="288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D1A3D" w:rsidRPr="00EB02FE" w:rsidRDefault="001D1A3D" w:rsidP="0092789F">
            <w:pPr>
              <w:pStyle w:val="121"/>
              <w:shd w:val="clear" w:color="auto" w:fill="auto"/>
              <w:spacing w:line="240" w:lineRule="auto"/>
              <w:ind w:right="260" w:firstLine="0"/>
            </w:pPr>
            <w:r w:rsidRPr="00EB02FE">
              <w:t>1</w:t>
            </w:r>
          </w:p>
        </w:tc>
        <w:tc>
          <w:tcPr>
            <w:tcW w:w="2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D1A3D" w:rsidRPr="00EB02FE" w:rsidRDefault="001D1A3D" w:rsidP="0092789F">
            <w:pPr>
              <w:rPr>
                <w:sz w:val="24"/>
                <w:szCs w:val="24"/>
              </w:rPr>
            </w:pPr>
            <w:r w:rsidRPr="00EB02FE">
              <w:rPr>
                <w:sz w:val="24"/>
                <w:szCs w:val="24"/>
              </w:rPr>
              <w:t>Предмет, метод и задачи статистики. Основные понятия теории статистики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D1A3D" w:rsidRPr="00EB02FE" w:rsidRDefault="00100EB5" w:rsidP="00C214E4">
            <w:pPr>
              <w:rPr>
                <w:sz w:val="24"/>
                <w:szCs w:val="24"/>
              </w:rPr>
            </w:pPr>
            <w:r w:rsidRPr="00EB02FE">
              <w:rPr>
                <w:sz w:val="24"/>
                <w:szCs w:val="24"/>
              </w:rPr>
              <w:t>История возникновения и развития статистики. Понятие о статистике как науке. Предмет статистической науки. Метод</w:t>
            </w:r>
            <w:r w:rsidR="00EB02FE">
              <w:rPr>
                <w:sz w:val="24"/>
                <w:szCs w:val="24"/>
              </w:rPr>
              <w:t>ы</w:t>
            </w:r>
            <w:r w:rsidRPr="00EB02FE">
              <w:rPr>
                <w:sz w:val="24"/>
                <w:szCs w:val="24"/>
              </w:rPr>
              <w:t xml:space="preserve"> статистики. </w:t>
            </w:r>
            <w:proofErr w:type="gramStart"/>
            <w:r w:rsidRPr="00EB02FE">
              <w:rPr>
                <w:sz w:val="24"/>
                <w:szCs w:val="24"/>
              </w:rPr>
              <w:t>Связь общей теории статистики с социально-экономической и отраслевыми статистиками.</w:t>
            </w:r>
            <w:proofErr w:type="gramEnd"/>
            <w:r w:rsidRPr="00EB02FE">
              <w:rPr>
                <w:sz w:val="24"/>
                <w:szCs w:val="24"/>
              </w:rPr>
              <w:t xml:space="preserve"> Основные категории и понятия статистики: статистическая совокупность, единица совокупности, признак, вариация, статистический показатель, статистическая закономерность. </w:t>
            </w:r>
          </w:p>
        </w:tc>
      </w:tr>
      <w:tr w:rsidR="001D1A3D" w:rsidRPr="00EB02FE" w:rsidTr="009A46A7">
        <w:trPr>
          <w:trHeight w:val="283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D1A3D" w:rsidRPr="00EB02FE" w:rsidRDefault="001D1A3D" w:rsidP="009A46A7">
            <w:pPr>
              <w:jc w:val="center"/>
              <w:rPr>
                <w:sz w:val="24"/>
                <w:szCs w:val="24"/>
              </w:rPr>
            </w:pPr>
            <w:r w:rsidRPr="00EB02FE">
              <w:rPr>
                <w:sz w:val="24"/>
                <w:szCs w:val="24"/>
              </w:rPr>
              <w:t>2</w:t>
            </w:r>
          </w:p>
        </w:tc>
        <w:tc>
          <w:tcPr>
            <w:tcW w:w="2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D1A3D" w:rsidRPr="00EB02FE" w:rsidRDefault="00100EB5" w:rsidP="009A46A7">
            <w:pPr>
              <w:rPr>
                <w:sz w:val="24"/>
                <w:szCs w:val="24"/>
              </w:rPr>
            </w:pPr>
            <w:r w:rsidRPr="00EB02FE">
              <w:rPr>
                <w:sz w:val="24"/>
                <w:szCs w:val="24"/>
              </w:rPr>
              <w:t>Статистическое наблюдение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D1A3D" w:rsidRPr="00EB02FE" w:rsidRDefault="00100EB5" w:rsidP="002C39D0">
            <w:pPr>
              <w:pStyle w:val="33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EB02FE">
              <w:rPr>
                <w:sz w:val="24"/>
                <w:szCs w:val="24"/>
              </w:rPr>
              <w:t xml:space="preserve">Понятие и основные этапы статистического исследования. Статистическое наблюдение — первый этап статистического исследования. Объект наблюдения, единица наблюдения. </w:t>
            </w:r>
            <w:r w:rsidR="009A1915">
              <w:rPr>
                <w:sz w:val="24"/>
                <w:szCs w:val="24"/>
              </w:rPr>
              <w:t xml:space="preserve">Объект и единица наблюдения в статистике перевозок, эксплуатационной статистике и т.д. (по разделам статистике железнодорожного транспорта). </w:t>
            </w:r>
            <w:r w:rsidRPr="00EB02FE">
              <w:rPr>
                <w:sz w:val="24"/>
                <w:szCs w:val="24"/>
              </w:rPr>
              <w:t>Программно-методологические и организационные вопросы статистического наблюдения. Организационные формы, виды  и способы статистического наблюдения. Точность наблюдения.</w:t>
            </w:r>
          </w:p>
        </w:tc>
      </w:tr>
      <w:tr w:rsidR="001D1A3D" w:rsidRPr="00EB02FE" w:rsidTr="009A46A7">
        <w:trPr>
          <w:trHeight w:val="317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D1A3D" w:rsidRPr="00EB02FE" w:rsidRDefault="001D1A3D" w:rsidP="009A46A7">
            <w:pPr>
              <w:jc w:val="center"/>
              <w:rPr>
                <w:sz w:val="24"/>
                <w:szCs w:val="24"/>
              </w:rPr>
            </w:pPr>
            <w:r w:rsidRPr="00EB02FE">
              <w:rPr>
                <w:sz w:val="24"/>
                <w:szCs w:val="24"/>
              </w:rPr>
              <w:t>3</w:t>
            </w:r>
          </w:p>
        </w:tc>
        <w:tc>
          <w:tcPr>
            <w:tcW w:w="2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D1A3D" w:rsidRPr="00EB02FE" w:rsidRDefault="00F57751" w:rsidP="009A46A7">
            <w:pPr>
              <w:rPr>
                <w:sz w:val="24"/>
                <w:szCs w:val="24"/>
              </w:rPr>
            </w:pPr>
            <w:r w:rsidRPr="00EB02FE">
              <w:rPr>
                <w:sz w:val="24"/>
                <w:szCs w:val="24"/>
              </w:rPr>
              <w:t>Сводка и группировка статистических данных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D1A3D" w:rsidRPr="00EB02FE" w:rsidRDefault="00F57751" w:rsidP="002C39D0">
            <w:pPr>
              <w:rPr>
                <w:sz w:val="24"/>
                <w:szCs w:val="24"/>
              </w:rPr>
            </w:pPr>
            <w:r w:rsidRPr="00EB02FE">
              <w:rPr>
                <w:sz w:val="24"/>
                <w:szCs w:val="24"/>
              </w:rPr>
              <w:t xml:space="preserve">Сводка – второй этап статистического исследования. Основное содержание сводки и ее задачи. Метод группировки и его значение. Виды группировок. Выбор </w:t>
            </w:r>
            <w:proofErr w:type="spellStart"/>
            <w:r w:rsidRPr="00EB02FE">
              <w:rPr>
                <w:sz w:val="24"/>
                <w:szCs w:val="24"/>
              </w:rPr>
              <w:t>группировочных</w:t>
            </w:r>
            <w:proofErr w:type="spellEnd"/>
            <w:r w:rsidRPr="00EB02FE">
              <w:rPr>
                <w:sz w:val="24"/>
                <w:szCs w:val="24"/>
              </w:rPr>
              <w:t xml:space="preserve"> признаков, определение числа групп, </w:t>
            </w:r>
            <w:r w:rsidRPr="00EB02FE">
              <w:rPr>
                <w:sz w:val="24"/>
                <w:szCs w:val="24"/>
              </w:rPr>
              <w:lastRenderedPageBreak/>
              <w:t xml:space="preserve">определение величины интервала. </w:t>
            </w:r>
            <w:r w:rsidR="009A1915">
              <w:rPr>
                <w:sz w:val="24"/>
                <w:szCs w:val="24"/>
              </w:rPr>
              <w:t xml:space="preserve">Группировка в железнодорожной статистике. </w:t>
            </w:r>
            <w:r w:rsidRPr="00EB02FE">
              <w:rPr>
                <w:sz w:val="24"/>
                <w:szCs w:val="24"/>
              </w:rPr>
              <w:t>Ряды распределения, их виды.</w:t>
            </w:r>
          </w:p>
        </w:tc>
      </w:tr>
      <w:tr w:rsidR="001D1A3D" w:rsidRPr="00EB02FE" w:rsidTr="009A46A7">
        <w:trPr>
          <w:trHeight w:val="317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D1A3D" w:rsidRPr="00EB02FE" w:rsidRDefault="001D1A3D" w:rsidP="009A46A7">
            <w:pPr>
              <w:jc w:val="center"/>
              <w:rPr>
                <w:sz w:val="24"/>
                <w:szCs w:val="24"/>
              </w:rPr>
            </w:pPr>
            <w:r w:rsidRPr="00EB02FE">
              <w:rPr>
                <w:sz w:val="24"/>
                <w:szCs w:val="24"/>
              </w:rPr>
              <w:lastRenderedPageBreak/>
              <w:t>4</w:t>
            </w:r>
          </w:p>
        </w:tc>
        <w:tc>
          <w:tcPr>
            <w:tcW w:w="2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D1A3D" w:rsidRPr="00EB02FE" w:rsidRDefault="00F57751" w:rsidP="009A46A7">
            <w:pPr>
              <w:rPr>
                <w:sz w:val="24"/>
                <w:szCs w:val="24"/>
              </w:rPr>
            </w:pPr>
            <w:r w:rsidRPr="00EB02FE">
              <w:rPr>
                <w:sz w:val="24"/>
                <w:szCs w:val="24"/>
              </w:rPr>
              <w:t>Статистические таблицы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D1A3D" w:rsidRPr="00EB02FE" w:rsidRDefault="00F57751" w:rsidP="002C39D0">
            <w:pPr>
              <w:pStyle w:val="33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EB02FE">
              <w:rPr>
                <w:sz w:val="24"/>
                <w:szCs w:val="24"/>
              </w:rPr>
              <w:t>Понятие о статистической таблице. Элементы таблицы. Виды таблиц по характеру подлежащего и по разработке сказуемого. Основные правила построения таблиц. Чтение и анализ таблиц.</w:t>
            </w:r>
          </w:p>
        </w:tc>
      </w:tr>
      <w:tr w:rsidR="001D1A3D" w:rsidRPr="00EB02FE" w:rsidTr="009A46A7">
        <w:trPr>
          <w:trHeight w:val="288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D1A3D" w:rsidRPr="00EB02FE" w:rsidRDefault="001D1A3D" w:rsidP="009A46A7">
            <w:pPr>
              <w:pStyle w:val="121"/>
              <w:shd w:val="clear" w:color="auto" w:fill="auto"/>
              <w:spacing w:line="240" w:lineRule="auto"/>
              <w:ind w:right="260" w:firstLine="0"/>
            </w:pPr>
            <w:r w:rsidRPr="00EB02FE">
              <w:t>5</w:t>
            </w:r>
          </w:p>
        </w:tc>
        <w:tc>
          <w:tcPr>
            <w:tcW w:w="2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D1A3D" w:rsidRPr="00EB02FE" w:rsidRDefault="00F57751" w:rsidP="009A46A7">
            <w:pPr>
              <w:rPr>
                <w:sz w:val="24"/>
                <w:szCs w:val="24"/>
              </w:rPr>
            </w:pPr>
            <w:r w:rsidRPr="00EB02FE">
              <w:rPr>
                <w:sz w:val="24"/>
                <w:szCs w:val="24"/>
              </w:rPr>
              <w:t>Статистические графики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D1A3D" w:rsidRPr="00EB02FE" w:rsidRDefault="00F57751" w:rsidP="002C39D0">
            <w:pPr>
              <w:pStyle w:val="30"/>
              <w:spacing w:line="240" w:lineRule="auto"/>
              <w:jc w:val="left"/>
              <w:rPr>
                <w:sz w:val="24"/>
                <w:szCs w:val="24"/>
              </w:rPr>
            </w:pPr>
            <w:r w:rsidRPr="00EB02FE">
              <w:rPr>
                <w:b w:val="0"/>
                <w:sz w:val="24"/>
                <w:szCs w:val="24"/>
              </w:rPr>
              <w:t>Понятие о статистическом графике. Элементы графика. Классификация графиков. Виды диаграмм. Виды статистических карт.</w:t>
            </w:r>
          </w:p>
        </w:tc>
      </w:tr>
      <w:tr w:rsidR="007357AA" w:rsidRPr="00EB02FE" w:rsidTr="009A46A7">
        <w:trPr>
          <w:trHeight w:val="283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57AA" w:rsidRPr="00EB02FE" w:rsidRDefault="007357AA" w:rsidP="009A46A7">
            <w:pPr>
              <w:jc w:val="center"/>
              <w:rPr>
                <w:sz w:val="24"/>
                <w:szCs w:val="24"/>
              </w:rPr>
            </w:pPr>
            <w:r w:rsidRPr="00EB02FE">
              <w:rPr>
                <w:sz w:val="24"/>
                <w:szCs w:val="24"/>
              </w:rPr>
              <w:t>6</w:t>
            </w:r>
          </w:p>
        </w:tc>
        <w:tc>
          <w:tcPr>
            <w:tcW w:w="2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57AA" w:rsidRPr="00EB02FE" w:rsidRDefault="007357AA" w:rsidP="009A46A7">
            <w:pPr>
              <w:pStyle w:val="2"/>
              <w:spacing w:before="0" w:after="0"/>
              <w:rPr>
                <w:b w:val="0"/>
                <w:sz w:val="24"/>
                <w:szCs w:val="24"/>
              </w:rPr>
            </w:pPr>
            <w:r w:rsidRPr="00EB02FE">
              <w:rPr>
                <w:b w:val="0"/>
                <w:sz w:val="24"/>
                <w:szCs w:val="24"/>
              </w:rPr>
              <w:t>Абсолютные и относительные величины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57AA" w:rsidRPr="00EB02FE" w:rsidRDefault="00DC4413" w:rsidP="009A46A7">
            <w:pPr>
              <w:rPr>
                <w:sz w:val="24"/>
                <w:szCs w:val="24"/>
              </w:rPr>
            </w:pPr>
            <w:r w:rsidRPr="00EB02FE">
              <w:rPr>
                <w:sz w:val="24"/>
                <w:szCs w:val="24"/>
              </w:rPr>
              <w:t>Понятие, формы выражения и виды статистических показателей. Абсолютные величины Относительные величины, их виды и способы выражения.</w:t>
            </w:r>
          </w:p>
        </w:tc>
      </w:tr>
      <w:tr w:rsidR="007357AA" w:rsidRPr="00EB02FE" w:rsidTr="009A46A7">
        <w:trPr>
          <w:trHeight w:val="283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57AA" w:rsidRPr="00EB02FE" w:rsidRDefault="007357AA" w:rsidP="009A46A7">
            <w:pPr>
              <w:jc w:val="center"/>
              <w:rPr>
                <w:sz w:val="24"/>
                <w:szCs w:val="24"/>
              </w:rPr>
            </w:pPr>
            <w:r w:rsidRPr="00EB02FE">
              <w:rPr>
                <w:sz w:val="24"/>
                <w:szCs w:val="24"/>
              </w:rPr>
              <w:t>7</w:t>
            </w:r>
          </w:p>
        </w:tc>
        <w:tc>
          <w:tcPr>
            <w:tcW w:w="2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57AA" w:rsidRPr="00EB02FE" w:rsidRDefault="007357AA" w:rsidP="009A46A7">
            <w:pPr>
              <w:pStyle w:val="2"/>
              <w:spacing w:before="0" w:after="0"/>
              <w:rPr>
                <w:b w:val="0"/>
                <w:sz w:val="24"/>
                <w:szCs w:val="24"/>
              </w:rPr>
            </w:pPr>
            <w:r w:rsidRPr="00EB02FE">
              <w:rPr>
                <w:b w:val="0"/>
                <w:sz w:val="24"/>
                <w:szCs w:val="24"/>
              </w:rPr>
              <w:t>Средние величины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57AA" w:rsidRPr="00EB02FE" w:rsidRDefault="00DC4413" w:rsidP="002C39D0">
            <w:pPr>
              <w:pStyle w:val="33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EB02FE">
              <w:rPr>
                <w:sz w:val="24"/>
                <w:szCs w:val="24"/>
              </w:rPr>
              <w:t xml:space="preserve">Сущность и значение средних величин. Виды средних и способы их вычисления. Выбор формы средней. Правило </w:t>
            </w:r>
            <w:proofErr w:type="spellStart"/>
            <w:r w:rsidRPr="00EB02FE">
              <w:rPr>
                <w:sz w:val="24"/>
                <w:szCs w:val="24"/>
              </w:rPr>
              <w:t>мажорантности</w:t>
            </w:r>
            <w:proofErr w:type="spellEnd"/>
            <w:r w:rsidRPr="00EB02FE">
              <w:rPr>
                <w:sz w:val="24"/>
                <w:szCs w:val="24"/>
              </w:rPr>
              <w:t xml:space="preserve"> </w:t>
            </w:r>
            <w:proofErr w:type="gramStart"/>
            <w:r w:rsidRPr="00EB02FE">
              <w:rPr>
                <w:sz w:val="24"/>
                <w:szCs w:val="24"/>
              </w:rPr>
              <w:t>средних</w:t>
            </w:r>
            <w:proofErr w:type="gramEnd"/>
            <w:r w:rsidRPr="00EB02FE">
              <w:rPr>
                <w:sz w:val="24"/>
                <w:szCs w:val="24"/>
              </w:rPr>
              <w:t xml:space="preserve">. </w:t>
            </w:r>
            <w:proofErr w:type="gramStart"/>
            <w:r w:rsidRPr="00EB02FE">
              <w:rPr>
                <w:sz w:val="24"/>
                <w:szCs w:val="24"/>
              </w:rPr>
              <w:t>Средняя</w:t>
            </w:r>
            <w:proofErr w:type="gramEnd"/>
            <w:r w:rsidRPr="00EB02FE">
              <w:rPr>
                <w:sz w:val="24"/>
                <w:szCs w:val="24"/>
              </w:rPr>
              <w:t xml:space="preserve"> арифметическая и ее свойства. Структурные средние, их виды, назначение и способы расчета. Использование средних показателей в статистическом анализе.</w:t>
            </w:r>
          </w:p>
        </w:tc>
      </w:tr>
      <w:tr w:rsidR="007357AA" w:rsidRPr="00EB02FE" w:rsidTr="009A46A7">
        <w:trPr>
          <w:trHeight w:val="283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57AA" w:rsidRPr="00EB02FE" w:rsidRDefault="007357AA" w:rsidP="009A46A7">
            <w:pPr>
              <w:jc w:val="center"/>
              <w:rPr>
                <w:sz w:val="24"/>
                <w:szCs w:val="24"/>
              </w:rPr>
            </w:pPr>
            <w:r w:rsidRPr="00EB02FE">
              <w:rPr>
                <w:sz w:val="24"/>
                <w:szCs w:val="24"/>
              </w:rPr>
              <w:t>8</w:t>
            </w:r>
          </w:p>
        </w:tc>
        <w:tc>
          <w:tcPr>
            <w:tcW w:w="2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57AA" w:rsidRPr="00EB02FE" w:rsidRDefault="007357AA" w:rsidP="009A46A7">
            <w:pPr>
              <w:pStyle w:val="2"/>
              <w:spacing w:before="0" w:after="0"/>
              <w:rPr>
                <w:b w:val="0"/>
                <w:sz w:val="24"/>
                <w:szCs w:val="24"/>
              </w:rPr>
            </w:pPr>
            <w:r w:rsidRPr="00EB02FE">
              <w:rPr>
                <w:b w:val="0"/>
                <w:sz w:val="24"/>
                <w:szCs w:val="24"/>
              </w:rPr>
              <w:t>Показатели вариации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57AA" w:rsidRPr="00EB02FE" w:rsidRDefault="00DC4413" w:rsidP="009A46A7">
            <w:pPr>
              <w:rPr>
                <w:sz w:val="24"/>
                <w:szCs w:val="24"/>
              </w:rPr>
            </w:pPr>
            <w:r w:rsidRPr="00EB02FE">
              <w:rPr>
                <w:sz w:val="24"/>
                <w:szCs w:val="24"/>
              </w:rPr>
              <w:t>Понятие вариации. Задачи статистического изучения вариации. Абсолютные и относительные показатели вариации. Математические свойства дисперсии. Дисперсия альтернативного признака. Виды дисперсий в совокупности, разделенной на группы. Использование показателей вариации в статистическом анализе. Изучение формы распределения.</w:t>
            </w:r>
          </w:p>
        </w:tc>
      </w:tr>
      <w:tr w:rsidR="00297F88" w:rsidRPr="00EB02FE" w:rsidTr="009A46A7">
        <w:trPr>
          <w:trHeight w:val="283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7F88" w:rsidRPr="00EB02FE" w:rsidRDefault="00297F88" w:rsidP="009A46A7">
            <w:pPr>
              <w:jc w:val="center"/>
              <w:rPr>
                <w:sz w:val="24"/>
                <w:szCs w:val="24"/>
              </w:rPr>
            </w:pPr>
            <w:r w:rsidRPr="00EB02FE">
              <w:rPr>
                <w:sz w:val="24"/>
                <w:szCs w:val="24"/>
              </w:rPr>
              <w:t>9</w:t>
            </w:r>
          </w:p>
        </w:tc>
        <w:tc>
          <w:tcPr>
            <w:tcW w:w="2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7F88" w:rsidRPr="00EB02FE" w:rsidRDefault="00297F88" w:rsidP="009A46A7">
            <w:pPr>
              <w:pStyle w:val="2"/>
              <w:spacing w:before="0" w:after="0"/>
              <w:rPr>
                <w:b w:val="0"/>
                <w:sz w:val="24"/>
                <w:szCs w:val="24"/>
              </w:rPr>
            </w:pPr>
            <w:r w:rsidRPr="00EB02FE">
              <w:rPr>
                <w:b w:val="0"/>
                <w:sz w:val="24"/>
                <w:szCs w:val="24"/>
              </w:rPr>
              <w:t>Статистическое изучение динамики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7F88" w:rsidRPr="00EB02FE" w:rsidRDefault="00297F88" w:rsidP="00C214E4">
            <w:pPr>
              <w:rPr>
                <w:sz w:val="24"/>
                <w:szCs w:val="24"/>
              </w:rPr>
            </w:pPr>
            <w:r w:rsidRPr="00EB02FE">
              <w:rPr>
                <w:sz w:val="24"/>
                <w:szCs w:val="24"/>
              </w:rPr>
              <w:t>Понятие и классификация рядов динамики. Основные правила их построения и использования для анализа динамических процессов в экономике. Абсолютные, относительные и средние показатели изменения уровней рядов динамики. Основная тенденция ряда динамики (тренд) и способы ее выявления. Метод укрупнения интервалов. Метод скользящей средней. Изучение и измерение сезонных колебаний. Индексы сезонности. Интерполяция и экстраполяция рядов динамики.</w:t>
            </w:r>
          </w:p>
        </w:tc>
      </w:tr>
      <w:tr w:rsidR="00297F88" w:rsidRPr="00EB02FE" w:rsidTr="009A46A7">
        <w:trPr>
          <w:trHeight w:val="283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7F88" w:rsidRPr="00EB02FE" w:rsidRDefault="00297F88" w:rsidP="009A46A7">
            <w:pPr>
              <w:jc w:val="center"/>
              <w:rPr>
                <w:sz w:val="24"/>
                <w:szCs w:val="24"/>
              </w:rPr>
            </w:pPr>
            <w:r w:rsidRPr="00EB02FE">
              <w:rPr>
                <w:sz w:val="24"/>
                <w:szCs w:val="24"/>
              </w:rPr>
              <w:t>10</w:t>
            </w:r>
          </w:p>
        </w:tc>
        <w:tc>
          <w:tcPr>
            <w:tcW w:w="2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7F88" w:rsidRPr="00EB02FE" w:rsidRDefault="00297F88" w:rsidP="009A46A7">
            <w:pPr>
              <w:pStyle w:val="2"/>
              <w:spacing w:before="0" w:after="0"/>
              <w:rPr>
                <w:b w:val="0"/>
                <w:sz w:val="24"/>
                <w:szCs w:val="24"/>
              </w:rPr>
            </w:pPr>
            <w:r w:rsidRPr="00EB02FE">
              <w:rPr>
                <w:b w:val="0"/>
                <w:sz w:val="24"/>
                <w:szCs w:val="24"/>
              </w:rPr>
              <w:t>Выборочное наблюдение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7F88" w:rsidRPr="00EB02FE" w:rsidRDefault="00297F88" w:rsidP="002C39D0">
            <w:pPr>
              <w:rPr>
                <w:sz w:val="24"/>
                <w:szCs w:val="24"/>
              </w:rPr>
            </w:pPr>
            <w:r w:rsidRPr="00EB02FE">
              <w:rPr>
                <w:sz w:val="24"/>
                <w:szCs w:val="24"/>
              </w:rPr>
              <w:t>Значение и теоретические основы выборочного наблюдения. Генеральная и выборочная совокупности, их характеристики. Средняя и предельная ошибки выборочного наблюдения. Повторный и бесповторный отбор. Виды выборки: собственно-случайная, механическая, серийная, типическая. Определение необходимой численности выборки. Практика применения выборочного наблюдения в социально-экономических исследованиях.</w:t>
            </w:r>
          </w:p>
        </w:tc>
      </w:tr>
      <w:tr w:rsidR="00297F88" w:rsidRPr="00EB02FE" w:rsidTr="009A46A7">
        <w:trPr>
          <w:trHeight w:val="283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7F88" w:rsidRPr="00EB02FE" w:rsidRDefault="00297F88" w:rsidP="009A46A7">
            <w:pPr>
              <w:jc w:val="center"/>
              <w:rPr>
                <w:sz w:val="24"/>
                <w:szCs w:val="24"/>
              </w:rPr>
            </w:pPr>
            <w:r w:rsidRPr="00EB02FE">
              <w:rPr>
                <w:sz w:val="24"/>
                <w:szCs w:val="24"/>
              </w:rPr>
              <w:t>11</w:t>
            </w:r>
          </w:p>
        </w:tc>
        <w:tc>
          <w:tcPr>
            <w:tcW w:w="2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7F88" w:rsidRPr="00EB02FE" w:rsidRDefault="00297F88" w:rsidP="009A46A7">
            <w:pPr>
              <w:rPr>
                <w:sz w:val="24"/>
                <w:szCs w:val="24"/>
              </w:rPr>
            </w:pPr>
            <w:r w:rsidRPr="00EB02FE">
              <w:rPr>
                <w:sz w:val="24"/>
                <w:szCs w:val="24"/>
              </w:rPr>
              <w:t>Экономические индексы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7F88" w:rsidRPr="00EB02FE" w:rsidRDefault="00D54663" w:rsidP="002C39D0">
            <w:pPr>
              <w:rPr>
                <w:sz w:val="24"/>
                <w:szCs w:val="24"/>
              </w:rPr>
            </w:pPr>
            <w:r w:rsidRPr="00EB02FE">
              <w:rPr>
                <w:sz w:val="24"/>
                <w:szCs w:val="24"/>
              </w:rPr>
              <w:t xml:space="preserve">Понятие об индексах. Сфера их применения и классификация. Индивидуальные и общие индексы. Агрегатный индекс как основная форма общего индекса. Средний арифметический и гармонический индексы. Системы индексов с постоянной и переменной базой </w:t>
            </w:r>
            <w:r w:rsidRPr="00EB02FE">
              <w:rPr>
                <w:sz w:val="24"/>
                <w:szCs w:val="24"/>
              </w:rPr>
              <w:lastRenderedPageBreak/>
              <w:t>сравнения, их взаимосвязь. Индексы переменного состава, индексы постоянного состава, индексы структурных сдвигов. Территориальные индексы. Важнейшие экономические индексы.</w:t>
            </w:r>
          </w:p>
        </w:tc>
      </w:tr>
      <w:tr w:rsidR="00297F88" w:rsidRPr="00EB02FE" w:rsidTr="002C39D0">
        <w:trPr>
          <w:trHeight w:val="1345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7F88" w:rsidRPr="00EB02FE" w:rsidRDefault="00297F88" w:rsidP="000C2BBB">
            <w:pPr>
              <w:jc w:val="center"/>
              <w:rPr>
                <w:sz w:val="24"/>
                <w:szCs w:val="24"/>
              </w:rPr>
            </w:pPr>
            <w:r w:rsidRPr="00EB02FE">
              <w:rPr>
                <w:sz w:val="24"/>
                <w:szCs w:val="24"/>
              </w:rPr>
              <w:lastRenderedPageBreak/>
              <w:t>1</w:t>
            </w:r>
            <w:r w:rsidR="000C2BBB" w:rsidRPr="00EB02FE">
              <w:rPr>
                <w:sz w:val="24"/>
                <w:szCs w:val="24"/>
              </w:rPr>
              <w:t>2</w:t>
            </w:r>
          </w:p>
        </w:tc>
        <w:tc>
          <w:tcPr>
            <w:tcW w:w="2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7F88" w:rsidRPr="00EB02FE" w:rsidRDefault="00297F88" w:rsidP="009A46A7">
            <w:pPr>
              <w:rPr>
                <w:b/>
                <w:sz w:val="24"/>
                <w:szCs w:val="24"/>
              </w:rPr>
            </w:pPr>
            <w:r w:rsidRPr="00EB02FE">
              <w:rPr>
                <w:sz w:val="24"/>
                <w:szCs w:val="24"/>
              </w:rPr>
              <w:t>Статистическое изучение взаимосвязей социально-экономических явлений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7F88" w:rsidRPr="00EB02FE" w:rsidRDefault="00D54663" w:rsidP="002C39D0">
            <w:pPr>
              <w:rPr>
                <w:sz w:val="24"/>
                <w:szCs w:val="24"/>
              </w:rPr>
            </w:pPr>
            <w:r w:rsidRPr="00EB02FE">
              <w:rPr>
                <w:sz w:val="24"/>
                <w:szCs w:val="24"/>
              </w:rPr>
              <w:t>Понятие о статистической связи. Виды и формы связей. Методы изучения статистической связи. Теоретические основы корреляционно-регрессионного анализа. Парная регрессия. Множественная регрессия. Методы определения тесноты связи. Линейный коэффициент корреляции. Множественный коэффициент корреляции. Частные коэффициенты корреляции. Применение корреляционно-регрессионного метода анализа социально-экономических явлений.</w:t>
            </w:r>
          </w:p>
        </w:tc>
      </w:tr>
    </w:tbl>
    <w:p w:rsidR="001D1A3D" w:rsidRDefault="001D1A3D" w:rsidP="001D1A3D">
      <w:pPr>
        <w:pStyle w:val="a7"/>
        <w:ind w:right="-1" w:firstLine="851"/>
        <w:rPr>
          <w:rStyle w:val="af2"/>
          <w:b w:val="0"/>
          <w:sz w:val="28"/>
          <w:szCs w:val="28"/>
        </w:rPr>
      </w:pPr>
    </w:p>
    <w:p w:rsidR="00127C3E" w:rsidRDefault="00CE08A0" w:rsidP="00CE08A0">
      <w:pPr>
        <w:pStyle w:val="a7"/>
        <w:ind w:right="-1" w:firstLine="851"/>
        <w:jc w:val="center"/>
        <w:rPr>
          <w:b/>
          <w:sz w:val="28"/>
          <w:szCs w:val="28"/>
        </w:rPr>
      </w:pPr>
      <w:r w:rsidRPr="000E530C">
        <w:rPr>
          <w:b/>
          <w:sz w:val="28"/>
          <w:szCs w:val="28"/>
        </w:rPr>
        <w:t>5.2</w:t>
      </w:r>
      <w:r>
        <w:rPr>
          <w:b/>
          <w:sz w:val="28"/>
          <w:szCs w:val="28"/>
        </w:rPr>
        <w:t>. </w:t>
      </w:r>
      <w:r w:rsidRPr="000E530C">
        <w:rPr>
          <w:b/>
          <w:sz w:val="28"/>
          <w:szCs w:val="28"/>
        </w:rPr>
        <w:t>Разделы дисциплины и виды занятий</w:t>
      </w:r>
    </w:p>
    <w:p w:rsidR="00C214E4" w:rsidRDefault="00C214E4" w:rsidP="00CE08A0">
      <w:pPr>
        <w:pStyle w:val="a7"/>
        <w:ind w:right="-1" w:firstLine="851"/>
        <w:jc w:val="center"/>
        <w:rPr>
          <w:rStyle w:val="af2"/>
          <w:b w:val="0"/>
          <w:sz w:val="28"/>
          <w:szCs w:val="28"/>
        </w:rPr>
      </w:pPr>
    </w:p>
    <w:p w:rsidR="00CE08A0" w:rsidRDefault="00596B02" w:rsidP="00CE08A0">
      <w:pPr>
        <w:pStyle w:val="a7"/>
        <w:spacing w:after="120"/>
        <w:ind w:firstLine="709"/>
        <w:rPr>
          <w:rStyle w:val="af2"/>
          <w:b w:val="0"/>
          <w:sz w:val="28"/>
          <w:szCs w:val="28"/>
        </w:rPr>
      </w:pPr>
      <w:r>
        <w:rPr>
          <w:rStyle w:val="af2"/>
          <w:b w:val="0"/>
          <w:sz w:val="28"/>
          <w:szCs w:val="28"/>
        </w:rPr>
        <w:t>Для очной формы обучения:</w:t>
      </w:r>
    </w:p>
    <w:p w:rsidR="00C214E4" w:rsidRPr="00744745" w:rsidRDefault="00C214E4" w:rsidP="00CE08A0">
      <w:pPr>
        <w:pStyle w:val="a7"/>
        <w:spacing w:after="120"/>
        <w:ind w:firstLine="709"/>
        <w:rPr>
          <w:rStyle w:val="af2"/>
          <w:b w:val="0"/>
          <w:sz w:val="28"/>
          <w:szCs w:val="28"/>
        </w:rPr>
      </w:pP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4962"/>
        <w:gridCol w:w="992"/>
        <w:gridCol w:w="992"/>
        <w:gridCol w:w="851"/>
        <w:gridCol w:w="992"/>
      </w:tblGrid>
      <w:tr w:rsidR="009A1915" w:rsidRPr="006D643C" w:rsidTr="009A1915">
        <w:trPr>
          <w:trHeight w:val="485"/>
          <w:tblHeader/>
        </w:trPr>
        <w:tc>
          <w:tcPr>
            <w:tcW w:w="567" w:type="dxa"/>
          </w:tcPr>
          <w:p w:rsidR="009A1915" w:rsidRPr="006D643C" w:rsidRDefault="009A1915" w:rsidP="001F2E4F">
            <w:pPr>
              <w:pStyle w:val="140"/>
              <w:shd w:val="clear" w:color="auto" w:fill="auto"/>
              <w:spacing w:line="278" w:lineRule="exact"/>
              <w:ind w:left="-108" w:right="-135" w:firstLine="0"/>
              <w:jc w:val="center"/>
              <w:rPr>
                <w:b/>
              </w:rPr>
            </w:pPr>
            <w:r w:rsidRPr="006D643C">
              <w:rPr>
                <w:b/>
              </w:rPr>
              <w:t>№</w:t>
            </w:r>
          </w:p>
          <w:p w:rsidR="009A1915" w:rsidRPr="006D643C" w:rsidRDefault="009A1915" w:rsidP="001F2E4F">
            <w:pPr>
              <w:pStyle w:val="140"/>
              <w:shd w:val="clear" w:color="auto" w:fill="auto"/>
              <w:spacing w:line="278" w:lineRule="exact"/>
              <w:ind w:left="-108" w:right="-135" w:firstLine="0"/>
              <w:jc w:val="center"/>
              <w:rPr>
                <w:b/>
              </w:rPr>
            </w:pPr>
            <w:proofErr w:type="gramStart"/>
            <w:r w:rsidRPr="006D643C">
              <w:rPr>
                <w:b/>
              </w:rPr>
              <w:t>п</w:t>
            </w:r>
            <w:proofErr w:type="gramEnd"/>
            <w:r w:rsidRPr="006D643C">
              <w:rPr>
                <w:b/>
              </w:rPr>
              <w:t>/п</w:t>
            </w:r>
          </w:p>
        </w:tc>
        <w:tc>
          <w:tcPr>
            <w:tcW w:w="4962" w:type="dxa"/>
          </w:tcPr>
          <w:p w:rsidR="009A1915" w:rsidRPr="006D643C" w:rsidRDefault="009A1915" w:rsidP="001F2E4F">
            <w:pPr>
              <w:pStyle w:val="140"/>
              <w:shd w:val="clear" w:color="auto" w:fill="auto"/>
              <w:spacing w:line="278" w:lineRule="exact"/>
              <w:ind w:firstLine="0"/>
              <w:jc w:val="center"/>
              <w:rPr>
                <w:b/>
              </w:rPr>
            </w:pPr>
            <w:r w:rsidRPr="006D643C">
              <w:rPr>
                <w:b/>
              </w:rPr>
              <w:t>Наименование разделов</w:t>
            </w:r>
          </w:p>
          <w:p w:rsidR="009A1915" w:rsidRPr="006D643C" w:rsidRDefault="009A1915" w:rsidP="001F2E4F">
            <w:pPr>
              <w:pStyle w:val="140"/>
              <w:shd w:val="clear" w:color="auto" w:fill="auto"/>
              <w:spacing w:line="278" w:lineRule="exact"/>
              <w:ind w:firstLine="0"/>
              <w:jc w:val="center"/>
              <w:rPr>
                <w:b/>
              </w:rPr>
            </w:pPr>
            <w:r w:rsidRPr="006D643C">
              <w:rPr>
                <w:b/>
              </w:rPr>
              <w:t>дисциплины</w:t>
            </w:r>
          </w:p>
        </w:tc>
        <w:tc>
          <w:tcPr>
            <w:tcW w:w="992" w:type="dxa"/>
            <w:vAlign w:val="center"/>
          </w:tcPr>
          <w:p w:rsidR="009A1915" w:rsidRPr="006D643C" w:rsidRDefault="009A1915" w:rsidP="001F2E4F">
            <w:pPr>
              <w:pStyle w:val="410"/>
              <w:shd w:val="clear" w:color="auto" w:fill="auto"/>
              <w:spacing w:line="240" w:lineRule="auto"/>
              <w:ind w:firstLine="0"/>
              <w:rPr>
                <w:b/>
                <w:sz w:val="24"/>
                <w:szCs w:val="24"/>
              </w:rPr>
            </w:pPr>
            <w:r w:rsidRPr="006D643C">
              <w:rPr>
                <w:b/>
                <w:sz w:val="24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9A1915" w:rsidRPr="006D643C" w:rsidRDefault="009A1915" w:rsidP="001F2E4F">
            <w:pPr>
              <w:pStyle w:val="410"/>
              <w:shd w:val="clear" w:color="auto" w:fill="auto"/>
              <w:spacing w:line="240" w:lineRule="auto"/>
              <w:ind w:firstLine="0"/>
              <w:rPr>
                <w:b/>
                <w:sz w:val="24"/>
                <w:szCs w:val="24"/>
              </w:rPr>
            </w:pPr>
            <w:r w:rsidRPr="006D643C">
              <w:rPr>
                <w:b/>
                <w:sz w:val="24"/>
                <w:szCs w:val="24"/>
              </w:rPr>
              <w:t>ПЗ</w:t>
            </w:r>
          </w:p>
        </w:tc>
        <w:tc>
          <w:tcPr>
            <w:tcW w:w="851" w:type="dxa"/>
            <w:vAlign w:val="center"/>
          </w:tcPr>
          <w:p w:rsidR="009A1915" w:rsidRPr="006D643C" w:rsidRDefault="009A1915" w:rsidP="001F2E4F">
            <w:pPr>
              <w:pStyle w:val="410"/>
              <w:shd w:val="clear" w:color="auto" w:fill="auto"/>
              <w:spacing w:line="240" w:lineRule="auto"/>
              <w:ind w:firstLine="0"/>
              <w:rPr>
                <w:b/>
                <w:sz w:val="24"/>
                <w:szCs w:val="24"/>
              </w:rPr>
            </w:pPr>
            <w:r w:rsidRPr="006D643C">
              <w:rPr>
                <w:b/>
                <w:sz w:val="24"/>
                <w:szCs w:val="24"/>
              </w:rPr>
              <w:t>ЛР</w:t>
            </w:r>
          </w:p>
        </w:tc>
        <w:tc>
          <w:tcPr>
            <w:tcW w:w="992" w:type="dxa"/>
            <w:vAlign w:val="center"/>
          </w:tcPr>
          <w:p w:rsidR="009A1915" w:rsidRPr="006D643C" w:rsidRDefault="009A1915" w:rsidP="001F2E4F">
            <w:pPr>
              <w:pStyle w:val="410"/>
              <w:shd w:val="clear" w:color="auto" w:fill="auto"/>
              <w:spacing w:line="240" w:lineRule="auto"/>
              <w:ind w:firstLine="0"/>
              <w:rPr>
                <w:b/>
                <w:sz w:val="24"/>
                <w:szCs w:val="24"/>
              </w:rPr>
            </w:pPr>
            <w:r w:rsidRPr="006D643C">
              <w:rPr>
                <w:b/>
                <w:sz w:val="24"/>
                <w:szCs w:val="24"/>
              </w:rPr>
              <w:t>СРС</w:t>
            </w:r>
          </w:p>
        </w:tc>
      </w:tr>
      <w:tr w:rsidR="009A1915" w:rsidRPr="006D643C" w:rsidTr="009A1915">
        <w:trPr>
          <w:trHeight w:val="542"/>
          <w:tblHeader/>
        </w:trPr>
        <w:tc>
          <w:tcPr>
            <w:tcW w:w="567" w:type="dxa"/>
          </w:tcPr>
          <w:p w:rsidR="009A1915" w:rsidRPr="006D643C" w:rsidRDefault="009A1915" w:rsidP="001F2E4F">
            <w:pPr>
              <w:pStyle w:val="2"/>
              <w:spacing w:before="0" w:after="0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1</w:t>
            </w:r>
          </w:p>
        </w:tc>
        <w:tc>
          <w:tcPr>
            <w:tcW w:w="4962" w:type="dxa"/>
          </w:tcPr>
          <w:p w:rsidR="009A1915" w:rsidRPr="006D643C" w:rsidRDefault="009A1915" w:rsidP="001F2E4F">
            <w:pPr>
              <w:pStyle w:val="2"/>
              <w:spacing w:before="0" w:after="0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Предмет, метод и задачи статистики. Основные понятия теории статистики</w:t>
            </w:r>
          </w:p>
        </w:tc>
        <w:tc>
          <w:tcPr>
            <w:tcW w:w="992" w:type="dxa"/>
            <w:vAlign w:val="center"/>
          </w:tcPr>
          <w:p w:rsidR="009A1915" w:rsidRPr="006D643C" w:rsidRDefault="009A1915" w:rsidP="001F2E4F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9A1915" w:rsidRPr="006D643C" w:rsidRDefault="009A1915" w:rsidP="001F2E4F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9A1915" w:rsidRPr="006D643C" w:rsidRDefault="009A1915" w:rsidP="001F2E4F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9A1915" w:rsidRPr="006D643C" w:rsidRDefault="00596B02" w:rsidP="001F2E4F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2</w:t>
            </w:r>
          </w:p>
        </w:tc>
      </w:tr>
      <w:tr w:rsidR="009A1915" w:rsidRPr="006D643C" w:rsidTr="009A1915">
        <w:trPr>
          <w:trHeight w:val="123"/>
          <w:tblHeader/>
        </w:trPr>
        <w:tc>
          <w:tcPr>
            <w:tcW w:w="567" w:type="dxa"/>
          </w:tcPr>
          <w:p w:rsidR="009A1915" w:rsidRPr="006D643C" w:rsidRDefault="009A1915" w:rsidP="001F2E4F">
            <w:pPr>
              <w:pStyle w:val="2"/>
              <w:spacing w:before="0" w:after="0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2</w:t>
            </w:r>
          </w:p>
        </w:tc>
        <w:tc>
          <w:tcPr>
            <w:tcW w:w="4962" w:type="dxa"/>
          </w:tcPr>
          <w:p w:rsidR="009A1915" w:rsidRPr="006D643C" w:rsidRDefault="009A1915" w:rsidP="001F2E4F">
            <w:pPr>
              <w:pStyle w:val="2"/>
              <w:spacing w:before="0" w:after="0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Статистическое наблюдение</w:t>
            </w:r>
          </w:p>
        </w:tc>
        <w:tc>
          <w:tcPr>
            <w:tcW w:w="992" w:type="dxa"/>
            <w:vAlign w:val="center"/>
          </w:tcPr>
          <w:p w:rsidR="009A1915" w:rsidRPr="006D643C" w:rsidRDefault="009A1915" w:rsidP="001F2E4F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9A1915" w:rsidRPr="006D643C" w:rsidRDefault="009A1915" w:rsidP="001F2E4F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9A1915" w:rsidRPr="006D643C" w:rsidRDefault="009A1915" w:rsidP="001F2E4F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9A1915" w:rsidRPr="006D643C" w:rsidRDefault="009A1915" w:rsidP="001F2E4F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2</w:t>
            </w:r>
          </w:p>
        </w:tc>
      </w:tr>
      <w:tr w:rsidR="009A1915" w:rsidRPr="006D643C" w:rsidTr="009A1915">
        <w:trPr>
          <w:trHeight w:val="525"/>
          <w:tblHeader/>
        </w:trPr>
        <w:tc>
          <w:tcPr>
            <w:tcW w:w="567" w:type="dxa"/>
          </w:tcPr>
          <w:p w:rsidR="009A1915" w:rsidRPr="006D643C" w:rsidRDefault="009A1915" w:rsidP="001F2E4F">
            <w:pPr>
              <w:pStyle w:val="2"/>
              <w:spacing w:before="0" w:after="0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3</w:t>
            </w:r>
          </w:p>
        </w:tc>
        <w:tc>
          <w:tcPr>
            <w:tcW w:w="4962" w:type="dxa"/>
          </w:tcPr>
          <w:p w:rsidR="009A1915" w:rsidRPr="006D643C" w:rsidRDefault="009A1915" w:rsidP="001F2E4F">
            <w:pPr>
              <w:pStyle w:val="2"/>
              <w:spacing w:before="0" w:after="0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Сводка и группировка статистических данных</w:t>
            </w:r>
          </w:p>
        </w:tc>
        <w:tc>
          <w:tcPr>
            <w:tcW w:w="992" w:type="dxa"/>
            <w:vAlign w:val="center"/>
          </w:tcPr>
          <w:p w:rsidR="009A1915" w:rsidRPr="006D643C" w:rsidRDefault="009A1915" w:rsidP="001F2E4F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9A1915" w:rsidRPr="006D643C" w:rsidRDefault="009A1915" w:rsidP="001F2E4F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2</w:t>
            </w:r>
          </w:p>
        </w:tc>
        <w:tc>
          <w:tcPr>
            <w:tcW w:w="851" w:type="dxa"/>
            <w:vAlign w:val="center"/>
          </w:tcPr>
          <w:p w:rsidR="009A1915" w:rsidRPr="006D643C" w:rsidRDefault="009A1915" w:rsidP="001F2E4F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9A1915" w:rsidRPr="006D643C" w:rsidRDefault="00596B02" w:rsidP="001F2E4F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4</w:t>
            </w:r>
          </w:p>
        </w:tc>
      </w:tr>
      <w:tr w:rsidR="009A1915" w:rsidRPr="006D643C" w:rsidTr="009A1915">
        <w:trPr>
          <w:trHeight w:val="315"/>
          <w:tblHeader/>
        </w:trPr>
        <w:tc>
          <w:tcPr>
            <w:tcW w:w="567" w:type="dxa"/>
          </w:tcPr>
          <w:p w:rsidR="009A1915" w:rsidRPr="006D643C" w:rsidRDefault="009A1915" w:rsidP="001F2E4F">
            <w:pPr>
              <w:pStyle w:val="2"/>
              <w:spacing w:before="0" w:after="0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4</w:t>
            </w:r>
          </w:p>
        </w:tc>
        <w:tc>
          <w:tcPr>
            <w:tcW w:w="4962" w:type="dxa"/>
          </w:tcPr>
          <w:p w:rsidR="009A1915" w:rsidRPr="006D643C" w:rsidRDefault="009A1915" w:rsidP="001F2E4F">
            <w:pPr>
              <w:pStyle w:val="2"/>
              <w:spacing w:before="0" w:after="0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Статистические таблицы</w:t>
            </w:r>
          </w:p>
        </w:tc>
        <w:tc>
          <w:tcPr>
            <w:tcW w:w="992" w:type="dxa"/>
            <w:vAlign w:val="center"/>
          </w:tcPr>
          <w:p w:rsidR="009A1915" w:rsidRPr="006D643C" w:rsidRDefault="009A1915" w:rsidP="001F2E4F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9A1915" w:rsidRPr="006D643C" w:rsidRDefault="009A1915" w:rsidP="001F2E4F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1</w:t>
            </w:r>
          </w:p>
        </w:tc>
        <w:tc>
          <w:tcPr>
            <w:tcW w:w="851" w:type="dxa"/>
            <w:vAlign w:val="center"/>
          </w:tcPr>
          <w:p w:rsidR="009A1915" w:rsidRPr="006D643C" w:rsidRDefault="009A1915" w:rsidP="001F2E4F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9A1915" w:rsidRPr="006D643C" w:rsidRDefault="009A1915" w:rsidP="001F2E4F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2</w:t>
            </w:r>
          </w:p>
        </w:tc>
      </w:tr>
      <w:tr w:rsidR="009A1915" w:rsidRPr="006D643C" w:rsidTr="009A1915">
        <w:trPr>
          <w:trHeight w:val="225"/>
          <w:tblHeader/>
        </w:trPr>
        <w:tc>
          <w:tcPr>
            <w:tcW w:w="567" w:type="dxa"/>
          </w:tcPr>
          <w:p w:rsidR="009A1915" w:rsidRPr="006D643C" w:rsidRDefault="009A1915" w:rsidP="001F2E4F">
            <w:pPr>
              <w:pStyle w:val="2"/>
              <w:spacing w:before="0" w:after="0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5</w:t>
            </w:r>
          </w:p>
        </w:tc>
        <w:tc>
          <w:tcPr>
            <w:tcW w:w="4962" w:type="dxa"/>
          </w:tcPr>
          <w:p w:rsidR="009A1915" w:rsidRPr="006D643C" w:rsidRDefault="009A1915" w:rsidP="001F2E4F">
            <w:pPr>
              <w:pStyle w:val="2"/>
              <w:spacing w:before="0" w:after="0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Статистические графики</w:t>
            </w:r>
          </w:p>
        </w:tc>
        <w:tc>
          <w:tcPr>
            <w:tcW w:w="992" w:type="dxa"/>
            <w:vAlign w:val="center"/>
          </w:tcPr>
          <w:p w:rsidR="009A1915" w:rsidRPr="006D643C" w:rsidRDefault="009A1915" w:rsidP="001F2E4F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9A1915" w:rsidRPr="006D643C" w:rsidRDefault="009A1915" w:rsidP="001F2E4F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1</w:t>
            </w:r>
          </w:p>
        </w:tc>
        <w:tc>
          <w:tcPr>
            <w:tcW w:w="851" w:type="dxa"/>
            <w:vAlign w:val="center"/>
          </w:tcPr>
          <w:p w:rsidR="009A1915" w:rsidRPr="006D643C" w:rsidRDefault="009A1915" w:rsidP="001F2E4F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9A1915" w:rsidRPr="006D643C" w:rsidRDefault="009A1915" w:rsidP="001F2E4F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2</w:t>
            </w:r>
          </w:p>
        </w:tc>
      </w:tr>
      <w:tr w:rsidR="009A1915" w:rsidRPr="006D643C" w:rsidTr="009A1915">
        <w:trPr>
          <w:trHeight w:val="513"/>
          <w:tblHeader/>
        </w:trPr>
        <w:tc>
          <w:tcPr>
            <w:tcW w:w="567" w:type="dxa"/>
          </w:tcPr>
          <w:p w:rsidR="009A1915" w:rsidRPr="006D643C" w:rsidRDefault="009A1915" w:rsidP="001F2E4F">
            <w:pPr>
              <w:pStyle w:val="2"/>
              <w:spacing w:before="0" w:after="0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6</w:t>
            </w:r>
          </w:p>
        </w:tc>
        <w:tc>
          <w:tcPr>
            <w:tcW w:w="4962" w:type="dxa"/>
          </w:tcPr>
          <w:p w:rsidR="009A1915" w:rsidRPr="006D643C" w:rsidRDefault="009A1915" w:rsidP="001F2E4F">
            <w:pPr>
              <w:pStyle w:val="2"/>
              <w:spacing w:before="0" w:after="0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Абсолютные и относительные величины</w:t>
            </w:r>
          </w:p>
        </w:tc>
        <w:tc>
          <w:tcPr>
            <w:tcW w:w="992" w:type="dxa"/>
            <w:vAlign w:val="center"/>
          </w:tcPr>
          <w:p w:rsidR="009A1915" w:rsidRPr="006D643C" w:rsidRDefault="009A1915" w:rsidP="001F2E4F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9A1915" w:rsidRPr="006D643C" w:rsidRDefault="009A1915" w:rsidP="001F2E4F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2</w:t>
            </w:r>
          </w:p>
        </w:tc>
        <w:tc>
          <w:tcPr>
            <w:tcW w:w="851" w:type="dxa"/>
            <w:vAlign w:val="center"/>
          </w:tcPr>
          <w:p w:rsidR="009A1915" w:rsidRPr="006D643C" w:rsidRDefault="009A1915" w:rsidP="001F2E4F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9A1915" w:rsidRPr="006D643C" w:rsidRDefault="00596B02" w:rsidP="001F2E4F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4</w:t>
            </w:r>
          </w:p>
        </w:tc>
      </w:tr>
      <w:tr w:rsidR="009A1915" w:rsidRPr="006D643C" w:rsidTr="009A1915">
        <w:trPr>
          <w:trHeight w:val="224"/>
          <w:tblHeader/>
        </w:trPr>
        <w:tc>
          <w:tcPr>
            <w:tcW w:w="567" w:type="dxa"/>
          </w:tcPr>
          <w:p w:rsidR="009A1915" w:rsidRPr="006D643C" w:rsidRDefault="009A1915" w:rsidP="001F2E4F">
            <w:pPr>
              <w:pStyle w:val="2"/>
              <w:spacing w:before="0" w:after="0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7</w:t>
            </w:r>
          </w:p>
        </w:tc>
        <w:tc>
          <w:tcPr>
            <w:tcW w:w="4962" w:type="dxa"/>
          </w:tcPr>
          <w:p w:rsidR="009A1915" w:rsidRPr="006D643C" w:rsidRDefault="009A1915" w:rsidP="001F2E4F">
            <w:pPr>
              <w:pStyle w:val="2"/>
              <w:spacing w:before="0" w:after="0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Средние величины</w:t>
            </w:r>
          </w:p>
        </w:tc>
        <w:tc>
          <w:tcPr>
            <w:tcW w:w="992" w:type="dxa"/>
            <w:vAlign w:val="center"/>
          </w:tcPr>
          <w:p w:rsidR="009A1915" w:rsidRPr="006D643C" w:rsidRDefault="009A1915" w:rsidP="001F2E4F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9A1915" w:rsidRPr="006D643C" w:rsidRDefault="009A1915" w:rsidP="001F2E4F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2</w:t>
            </w:r>
          </w:p>
        </w:tc>
        <w:tc>
          <w:tcPr>
            <w:tcW w:w="851" w:type="dxa"/>
            <w:vAlign w:val="center"/>
          </w:tcPr>
          <w:p w:rsidR="009A1915" w:rsidRPr="006D643C" w:rsidRDefault="009A1915" w:rsidP="001F2E4F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9A1915" w:rsidRPr="006D643C" w:rsidRDefault="00596B02" w:rsidP="001F2E4F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4</w:t>
            </w:r>
          </w:p>
        </w:tc>
      </w:tr>
      <w:tr w:rsidR="009A1915" w:rsidRPr="006D643C" w:rsidTr="009A1915">
        <w:trPr>
          <w:trHeight w:val="227"/>
          <w:tblHeader/>
        </w:trPr>
        <w:tc>
          <w:tcPr>
            <w:tcW w:w="567" w:type="dxa"/>
          </w:tcPr>
          <w:p w:rsidR="009A1915" w:rsidRPr="006D643C" w:rsidRDefault="009A1915" w:rsidP="001F2E4F">
            <w:pPr>
              <w:pStyle w:val="2"/>
              <w:spacing w:before="0" w:after="0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8</w:t>
            </w:r>
          </w:p>
        </w:tc>
        <w:tc>
          <w:tcPr>
            <w:tcW w:w="4962" w:type="dxa"/>
          </w:tcPr>
          <w:p w:rsidR="009A1915" w:rsidRPr="006D643C" w:rsidRDefault="009A1915" w:rsidP="001F2E4F">
            <w:pPr>
              <w:pStyle w:val="2"/>
              <w:spacing w:before="0" w:after="0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Показатели вариации</w:t>
            </w:r>
          </w:p>
        </w:tc>
        <w:tc>
          <w:tcPr>
            <w:tcW w:w="992" w:type="dxa"/>
            <w:vAlign w:val="center"/>
          </w:tcPr>
          <w:p w:rsidR="009A1915" w:rsidRPr="006D643C" w:rsidRDefault="009A1915" w:rsidP="001F2E4F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9A1915" w:rsidRPr="006D643C" w:rsidRDefault="009A1915" w:rsidP="001F2E4F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2</w:t>
            </w:r>
          </w:p>
        </w:tc>
        <w:tc>
          <w:tcPr>
            <w:tcW w:w="851" w:type="dxa"/>
            <w:vAlign w:val="center"/>
          </w:tcPr>
          <w:p w:rsidR="009A1915" w:rsidRPr="006D643C" w:rsidRDefault="009A1915" w:rsidP="001F2E4F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9A1915" w:rsidRPr="006D643C" w:rsidRDefault="009A1915" w:rsidP="001F2E4F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4</w:t>
            </w:r>
          </w:p>
        </w:tc>
      </w:tr>
      <w:tr w:rsidR="009A1915" w:rsidRPr="006D643C" w:rsidTr="009A1915">
        <w:trPr>
          <w:trHeight w:val="218"/>
          <w:tblHeader/>
        </w:trPr>
        <w:tc>
          <w:tcPr>
            <w:tcW w:w="567" w:type="dxa"/>
          </w:tcPr>
          <w:p w:rsidR="009A1915" w:rsidRPr="006D643C" w:rsidRDefault="009A1915" w:rsidP="001F2E4F">
            <w:pPr>
              <w:pStyle w:val="2"/>
              <w:spacing w:before="0" w:after="0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9</w:t>
            </w:r>
          </w:p>
        </w:tc>
        <w:tc>
          <w:tcPr>
            <w:tcW w:w="4962" w:type="dxa"/>
          </w:tcPr>
          <w:p w:rsidR="009A1915" w:rsidRPr="006D643C" w:rsidRDefault="009A1915" w:rsidP="001F2E4F">
            <w:pPr>
              <w:pStyle w:val="2"/>
              <w:spacing w:before="0" w:after="0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Статистическое изучение динамики</w:t>
            </w:r>
          </w:p>
        </w:tc>
        <w:tc>
          <w:tcPr>
            <w:tcW w:w="992" w:type="dxa"/>
            <w:vAlign w:val="center"/>
          </w:tcPr>
          <w:p w:rsidR="009A1915" w:rsidRPr="006D643C" w:rsidRDefault="009A1915" w:rsidP="001F2E4F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9A1915" w:rsidRPr="006D643C" w:rsidRDefault="009A1915" w:rsidP="001F2E4F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2</w:t>
            </w:r>
          </w:p>
        </w:tc>
        <w:tc>
          <w:tcPr>
            <w:tcW w:w="851" w:type="dxa"/>
            <w:vAlign w:val="center"/>
          </w:tcPr>
          <w:p w:rsidR="009A1915" w:rsidRPr="006D643C" w:rsidRDefault="009A1915" w:rsidP="001F2E4F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9A1915" w:rsidRPr="006D643C" w:rsidRDefault="009A1915" w:rsidP="001F2E4F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4</w:t>
            </w:r>
          </w:p>
        </w:tc>
      </w:tr>
      <w:tr w:rsidR="009A1915" w:rsidRPr="006D643C" w:rsidTr="009A1915">
        <w:trPr>
          <w:trHeight w:val="221"/>
          <w:tblHeader/>
        </w:trPr>
        <w:tc>
          <w:tcPr>
            <w:tcW w:w="567" w:type="dxa"/>
          </w:tcPr>
          <w:p w:rsidR="009A1915" w:rsidRPr="006D643C" w:rsidRDefault="009A1915" w:rsidP="001F2E4F">
            <w:pPr>
              <w:pStyle w:val="2"/>
              <w:spacing w:before="0" w:after="0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10</w:t>
            </w:r>
          </w:p>
        </w:tc>
        <w:tc>
          <w:tcPr>
            <w:tcW w:w="4962" w:type="dxa"/>
          </w:tcPr>
          <w:p w:rsidR="009A1915" w:rsidRPr="006D643C" w:rsidRDefault="009A1915" w:rsidP="001F2E4F">
            <w:pPr>
              <w:pStyle w:val="2"/>
              <w:spacing w:before="0" w:after="0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Выборочное наблюдение</w:t>
            </w:r>
          </w:p>
        </w:tc>
        <w:tc>
          <w:tcPr>
            <w:tcW w:w="992" w:type="dxa"/>
            <w:vAlign w:val="center"/>
          </w:tcPr>
          <w:p w:rsidR="009A1915" w:rsidRPr="006D643C" w:rsidRDefault="009A1915" w:rsidP="001F2E4F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9A1915" w:rsidRPr="006D643C" w:rsidRDefault="009A1915" w:rsidP="001F2E4F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9A1915" w:rsidRPr="006D643C" w:rsidRDefault="009A1915" w:rsidP="001F2E4F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9A1915" w:rsidRPr="006D643C" w:rsidRDefault="00596B02" w:rsidP="001F2E4F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4</w:t>
            </w:r>
          </w:p>
        </w:tc>
      </w:tr>
      <w:tr w:rsidR="009A1915" w:rsidRPr="006D643C" w:rsidTr="009A1915">
        <w:trPr>
          <w:trHeight w:val="212"/>
          <w:tblHeader/>
        </w:trPr>
        <w:tc>
          <w:tcPr>
            <w:tcW w:w="567" w:type="dxa"/>
          </w:tcPr>
          <w:p w:rsidR="009A1915" w:rsidRPr="006D643C" w:rsidRDefault="009A1915" w:rsidP="001F2E4F">
            <w:pPr>
              <w:pStyle w:val="2"/>
              <w:spacing w:before="0" w:after="0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11</w:t>
            </w:r>
          </w:p>
        </w:tc>
        <w:tc>
          <w:tcPr>
            <w:tcW w:w="4962" w:type="dxa"/>
          </w:tcPr>
          <w:p w:rsidR="009A1915" w:rsidRPr="006D643C" w:rsidRDefault="009A1915" w:rsidP="001F2E4F">
            <w:pPr>
              <w:rPr>
                <w:sz w:val="24"/>
                <w:szCs w:val="24"/>
              </w:rPr>
            </w:pPr>
            <w:r w:rsidRPr="006D643C">
              <w:rPr>
                <w:sz w:val="24"/>
                <w:szCs w:val="24"/>
              </w:rPr>
              <w:t>Экономические индексы</w:t>
            </w:r>
          </w:p>
        </w:tc>
        <w:tc>
          <w:tcPr>
            <w:tcW w:w="992" w:type="dxa"/>
            <w:vAlign w:val="center"/>
          </w:tcPr>
          <w:p w:rsidR="009A1915" w:rsidRPr="006D643C" w:rsidRDefault="009A1915" w:rsidP="001F2E4F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9A1915" w:rsidRPr="006D643C" w:rsidRDefault="009A1915" w:rsidP="001F2E4F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2</w:t>
            </w:r>
          </w:p>
        </w:tc>
        <w:tc>
          <w:tcPr>
            <w:tcW w:w="851" w:type="dxa"/>
            <w:vAlign w:val="center"/>
          </w:tcPr>
          <w:p w:rsidR="009A1915" w:rsidRPr="006D643C" w:rsidRDefault="009A1915" w:rsidP="001F2E4F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9A1915" w:rsidRPr="006D643C" w:rsidRDefault="009A1915" w:rsidP="001F2E4F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4</w:t>
            </w:r>
          </w:p>
        </w:tc>
      </w:tr>
      <w:tr w:rsidR="009A1915" w:rsidRPr="006D643C" w:rsidTr="009A1915">
        <w:trPr>
          <w:trHeight w:val="495"/>
          <w:tblHeader/>
        </w:trPr>
        <w:tc>
          <w:tcPr>
            <w:tcW w:w="567" w:type="dxa"/>
          </w:tcPr>
          <w:p w:rsidR="009A1915" w:rsidRPr="006D643C" w:rsidRDefault="009A1915" w:rsidP="001F2E4F">
            <w:pPr>
              <w:pStyle w:val="2"/>
              <w:spacing w:before="0" w:after="0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12</w:t>
            </w:r>
          </w:p>
        </w:tc>
        <w:tc>
          <w:tcPr>
            <w:tcW w:w="4962" w:type="dxa"/>
          </w:tcPr>
          <w:p w:rsidR="009A1915" w:rsidRPr="006D643C" w:rsidRDefault="009A1915" w:rsidP="001F2E4F">
            <w:pPr>
              <w:rPr>
                <w:b/>
                <w:sz w:val="24"/>
                <w:szCs w:val="24"/>
              </w:rPr>
            </w:pPr>
            <w:r w:rsidRPr="006D643C">
              <w:rPr>
                <w:sz w:val="24"/>
                <w:szCs w:val="24"/>
              </w:rPr>
              <w:t>Статистическое изучение взаимосвязей социально-экономических явлений</w:t>
            </w:r>
          </w:p>
        </w:tc>
        <w:tc>
          <w:tcPr>
            <w:tcW w:w="992" w:type="dxa"/>
            <w:vAlign w:val="center"/>
          </w:tcPr>
          <w:p w:rsidR="009A1915" w:rsidRPr="006D643C" w:rsidRDefault="009A1915" w:rsidP="001F2E4F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9A1915" w:rsidRPr="006D643C" w:rsidRDefault="009A1915" w:rsidP="001F2E4F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2</w:t>
            </w:r>
          </w:p>
        </w:tc>
        <w:tc>
          <w:tcPr>
            <w:tcW w:w="851" w:type="dxa"/>
            <w:vAlign w:val="center"/>
          </w:tcPr>
          <w:p w:rsidR="009A1915" w:rsidRPr="006D643C" w:rsidRDefault="009A1915" w:rsidP="001F2E4F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9A1915" w:rsidRPr="006D643C" w:rsidRDefault="009A1915" w:rsidP="001F2E4F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4</w:t>
            </w:r>
          </w:p>
        </w:tc>
      </w:tr>
      <w:tr w:rsidR="009A1915" w:rsidRPr="006D643C" w:rsidTr="00596B02">
        <w:trPr>
          <w:trHeight w:val="351"/>
          <w:tblHeader/>
        </w:trPr>
        <w:tc>
          <w:tcPr>
            <w:tcW w:w="567" w:type="dxa"/>
            <w:vAlign w:val="center"/>
          </w:tcPr>
          <w:p w:rsidR="009A1915" w:rsidRPr="006D643C" w:rsidRDefault="009A1915" w:rsidP="009A1915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4962" w:type="dxa"/>
            <w:vAlign w:val="center"/>
          </w:tcPr>
          <w:p w:rsidR="009A1915" w:rsidRPr="009A1915" w:rsidRDefault="009A1915" w:rsidP="009A1915">
            <w:pPr>
              <w:jc w:val="center"/>
              <w:rPr>
                <w:b/>
                <w:sz w:val="24"/>
                <w:szCs w:val="24"/>
              </w:rPr>
            </w:pPr>
            <w:r w:rsidRPr="009A1915">
              <w:rPr>
                <w:b/>
                <w:sz w:val="24"/>
                <w:szCs w:val="24"/>
              </w:rPr>
              <w:t>Итого</w:t>
            </w:r>
          </w:p>
        </w:tc>
        <w:tc>
          <w:tcPr>
            <w:tcW w:w="992" w:type="dxa"/>
            <w:vAlign w:val="center"/>
          </w:tcPr>
          <w:p w:rsidR="009A1915" w:rsidRPr="006D643C" w:rsidRDefault="009A1915" w:rsidP="009A1915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16</w:t>
            </w:r>
          </w:p>
        </w:tc>
        <w:tc>
          <w:tcPr>
            <w:tcW w:w="992" w:type="dxa"/>
            <w:vAlign w:val="center"/>
          </w:tcPr>
          <w:p w:rsidR="009A1915" w:rsidRPr="006D643C" w:rsidRDefault="009A1915" w:rsidP="009A1915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16</w:t>
            </w:r>
          </w:p>
        </w:tc>
        <w:tc>
          <w:tcPr>
            <w:tcW w:w="851" w:type="dxa"/>
            <w:vAlign w:val="center"/>
          </w:tcPr>
          <w:p w:rsidR="009A1915" w:rsidRPr="006D643C" w:rsidRDefault="009A1915" w:rsidP="009A1915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9A1915" w:rsidRPr="006D643C" w:rsidRDefault="009A1915" w:rsidP="009A1915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40</w:t>
            </w:r>
          </w:p>
        </w:tc>
      </w:tr>
    </w:tbl>
    <w:p w:rsidR="00CE08A0" w:rsidRDefault="00CE08A0" w:rsidP="00CE08A0">
      <w:pPr>
        <w:pStyle w:val="a7"/>
        <w:rPr>
          <w:sz w:val="28"/>
          <w:szCs w:val="28"/>
        </w:rPr>
      </w:pPr>
    </w:p>
    <w:p w:rsidR="00C214E4" w:rsidRDefault="00C214E4" w:rsidP="00CE08A0">
      <w:pPr>
        <w:pStyle w:val="a7"/>
        <w:rPr>
          <w:sz w:val="28"/>
          <w:szCs w:val="28"/>
        </w:rPr>
      </w:pPr>
    </w:p>
    <w:p w:rsidR="00C214E4" w:rsidRDefault="00C214E4" w:rsidP="00CE08A0">
      <w:pPr>
        <w:pStyle w:val="a7"/>
        <w:rPr>
          <w:sz w:val="28"/>
          <w:szCs w:val="28"/>
        </w:rPr>
      </w:pPr>
    </w:p>
    <w:p w:rsidR="00C214E4" w:rsidRDefault="00C214E4" w:rsidP="00CE08A0">
      <w:pPr>
        <w:pStyle w:val="a7"/>
        <w:rPr>
          <w:sz w:val="28"/>
          <w:szCs w:val="28"/>
        </w:rPr>
      </w:pPr>
    </w:p>
    <w:p w:rsidR="00C214E4" w:rsidRDefault="00C214E4" w:rsidP="00CE08A0">
      <w:pPr>
        <w:pStyle w:val="a7"/>
        <w:rPr>
          <w:sz w:val="28"/>
          <w:szCs w:val="28"/>
        </w:rPr>
      </w:pPr>
    </w:p>
    <w:p w:rsidR="00C214E4" w:rsidRDefault="00C214E4" w:rsidP="00CE08A0">
      <w:pPr>
        <w:pStyle w:val="a7"/>
        <w:rPr>
          <w:sz w:val="28"/>
          <w:szCs w:val="28"/>
        </w:rPr>
      </w:pPr>
    </w:p>
    <w:p w:rsidR="00C214E4" w:rsidRDefault="00C214E4" w:rsidP="00CE08A0">
      <w:pPr>
        <w:pStyle w:val="a7"/>
        <w:rPr>
          <w:sz w:val="28"/>
          <w:szCs w:val="28"/>
        </w:rPr>
      </w:pPr>
    </w:p>
    <w:p w:rsidR="00C214E4" w:rsidRDefault="00C214E4" w:rsidP="00CE08A0">
      <w:pPr>
        <w:pStyle w:val="a7"/>
        <w:rPr>
          <w:sz w:val="28"/>
          <w:szCs w:val="28"/>
        </w:rPr>
      </w:pPr>
    </w:p>
    <w:p w:rsidR="00C214E4" w:rsidRDefault="00C214E4" w:rsidP="00CE08A0">
      <w:pPr>
        <w:pStyle w:val="a7"/>
        <w:rPr>
          <w:sz w:val="28"/>
          <w:szCs w:val="28"/>
        </w:rPr>
      </w:pPr>
    </w:p>
    <w:p w:rsidR="005A3BC5" w:rsidRPr="00744745" w:rsidRDefault="00C214E4" w:rsidP="005A3BC5">
      <w:pPr>
        <w:pStyle w:val="a7"/>
        <w:spacing w:after="120"/>
        <w:ind w:firstLine="709"/>
        <w:rPr>
          <w:rStyle w:val="af2"/>
          <w:b w:val="0"/>
          <w:sz w:val="28"/>
          <w:szCs w:val="28"/>
        </w:rPr>
      </w:pPr>
      <w:r>
        <w:rPr>
          <w:rStyle w:val="af2"/>
          <w:b w:val="0"/>
          <w:sz w:val="28"/>
          <w:szCs w:val="28"/>
        </w:rPr>
        <w:lastRenderedPageBreak/>
        <w:t>д</w:t>
      </w:r>
      <w:r w:rsidR="005A3BC5">
        <w:rPr>
          <w:rStyle w:val="af2"/>
          <w:b w:val="0"/>
          <w:sz w:val="28"/>
          <w:szCs w:val="28"/>
        </w:rPr>
        <w:t>ля заочной формы обучения: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4962"/>
        <w:gridCol w:w="992"/>
        <w:gridCol w:w="992"/>
        <w:gridCol w:w="851"/>
        <w:gridCol w:w="992"/>
      </w:tblGrid>
      <w:tr w:rsidR="005A3BC5" w:rsidRPr="006D643C" w:rsidTr="00807215">
        <w:trPr>
          <w:cantSplit/>
          <w:trHeight w:val="485"/>
          <w:tblHeader/>
        </w:trPr>
        <w:tc>
          <w:tcPr>
            <w:tcW w:w="567" w:type="dxa"/>
          </w:tcPr>
          <w:p w:rsidR="005A3BC5" w:rsidRPr="006D643C" w:rsidRDefault="005A3BC5" w:rsidP="00241068">
            <w:pPr>
              <w:pStyle w:val="140"/>
              <w:shd w:val="clear" w:color="auto" w:fill="auto"/>
              <w:spacing w:line="278" w:lineRule="exact"/>
              <w:ind w:left="-108" w:right="-135" w:firstLine="0"/>
              <w:jc w:val="center"/>
              <w:rPr>
                <w:b/>
              </w:rPr>
            </w:pPr>
            <w:r w:rsidRPr="006D643C">
              <w:rPr>
                <w:b/>
              </w:rPr>
              <w:t>№</w:t>
            </w:r>
          </w:p>
          <w:p w:rsidR="005A3BC5" w:rsidRPr="006D643C" w:rsidRDefault="005A3BC5" w:rsidP="00241068">
            <w:pPr>
              <w:pStyle w:val="140"/>
              <w:shd w:val="clear" w:color="auto" w:fill="auto"/>
              <w:spacing w:line="278" w:lineRule="exact"/>
              <w:ind w:left="-108" w:right="-135" w:firstLine="0"/>
              <w:jc w:val="center"/>
              <w:rPr>
                <w:b/>
              </w:rPr>
            </w:pPr>
            <w:proofErr w:type="gramStart"/>
            <w:r w:rsidRPr="006D643C">
              <w:rPr>
                <w:b/>
              </w:rPr>
              <w:t>п</w:t>
            </w:r>
            <w:proofErr w:type="gramEnd"/>
            <w:r w:rsidRPr="006D643C">
              <w:rPr>
                <w:b/>
              </w:rPr>
              <w:t>/п</w:t>
            </w:r>
          </w:p>
        </w:tc>
        <w:tc>
          <w:tcPr>
            <w:tcW w:w="4962" w:type="dxa"/>
          </w:tcPr>
          <w:p w:rsidR="005A3BC5" w:rsidRPr="006D643C" w:rsidRDefault="005A3BC5" w:rsidP="00C214E4">
            <w:pPr>
              <w:pStyle w:val="140"/>
              <w:widowControl w:val="0"/>
              <w:shd w:val="clear" w:color="auto" w:fill="auto"/>
              <w:spacing w:line="278" w:lineRule="exact"/>
              <w:ind w:firstLine="0"/>
              <w:jc w:val="center"/>
              <w:rPr>
                <w:b/>
              </w:rPr>
            </w:pPr>
            <w:r w:rsidRPr="006D643C">
              <w:rPr>
                <w:b/>
              </w:rPr>
              <w:t>Наименование разделов</w:t>
            </w:r>
          </w:p>
          <w:p w:rsidR="005A3BC5" w:rsidRPr="006D643C" w:rsidRDefault="005A3BC5" w:rsidP="00C214E4">
            <w:pPr>
              <w:pStyle w:val="140"/>
              <w:widowControl w:val="0"/>
              <w:shd w:val="clear" w:color="auto" w:fill="auto"/>
              <w:spacing w:line="278" w:lineRule="exact"/>
              <w:ind w:firstLine="0"/>
              <w:jc w:val="center"/>
              <w:rPr>
                <w:b/>
              </w:rPr>
            </w:pPr>
            <w:r w:rsidRPr="006D643C">
              <w:rPr>
                <w:b/>
              </w:rPr>
              <w:t>дисциплины</w:t>
            </w:r>
          </w:p>
        </w:tc>
        <w:tc>
          <w:tcPr>
            <w:tcW w:w="992" w:type="dxa"/>
            <w:vAlign w:val="center"/>
          </w:tcPr>
          <w:p w:rsidR="005A3BC5" w:rsidRPr="006D643C" w:rsidRDefault="005A3BC5" w:rsidP="00807215">
            <w:pPr>
              <w:pStyle w:val="410"/>
              <w:widowControl w:val="0"/>
              <w:shd w:val="clear" w:color="auto" w:fill="auto"/>
              <w:spacing w:line="240" w:lineRule="auto"/>
              <w:ind w:firstLine="0"/>
              <w:rPr>
                <w:b/>
                <w:sz w:val="24"/>
                <w:szCs w:val="24"/>
              </w:rPr>
            </w:pPr>
            <w:r w:rsidRPr="006D643C">
              <w:rPr>
                <w:b/>
                <w:sz w:val="24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5A3BC5" w:rsidRPr="006D643C" w:rsidRDefault="005A3BC5" w:rsidP="00807215">
            <w:pPr>
              <w:pStyle w:val="410"/>
              <w:widowControl w:val="0"/>
              <w:shd w:val="clear" w:color="auto" w:fill="auto"/>
              <w:spacing w:line="240" w:lineRule="auto"/>
              <w:ind w:firstLine="0"/>
              <w:rPr>
                <w:b/>
                <w:sz w:val="24"/>
                <w:szCs w:val="24"/>
              </w:rPr>
            </w:pPr>
            <w:r w:rsidRPr="006D643C">
              <w:rPr>
                <w:b/>
                <w:sz w:val="24"/>
                <w:szCs w:val="24"/>
              </w:rPr>
              <w:t>ПЗ</w:t>
            </w:r>
          </w:p>
        </w:tc>
        <w:tc>
          <w:tcPr>
            <w:tcW w:w="851" w:type="dxa"/>
            <w:vAlign w:val="center"/>
          </w:tcPr>
          <w:p w:rsidR="005A3BC5" w:rsidRPr="006D643C" w:rsidRDefault="005A3BC5" w:rsidP="00807215">
            <w:pPr>
              <w:pStyle w:val="410"/>
              <w:widowControl w:val="0"/>
              <w:shd w:val="clear" w:color="auto" w:fill="auto"/>
              <w:spacing w:line="240" w:lineRule="auto"/>
              <w:ind w:firstLine="0"/>
              <w:rPr>
                <w:b/>
                <w:sz w:val="24"/>
                <w:szCs w:val="24"/>
              </w:rPr>
            </w:pPr>
            <w:r w:rsidRPr="006D643C">
              <w:rPr>
                <w:b/>
                <w:sz w:val="24"/>
                <w:szCs w:val="24"/>
              </w:rPr>
              <w:t>ЛР</w:t>
            </w:r>
          </w:p>
        </w:tc>
        <w:tc>
          <w:tcPr>
            <w:tcW w:w="992" w:type="dxa"/>
            <w:vAlign w:val="center"/>
          </w:tcPr>
          <w:p w:rsidR="005A3BC5" w:rsidRPr="006D643C" w:rsidRDefault="005A3BC5" w:rsidP="00807215">
            <w:pPr>
              <w:pStyle w:val="410"/>
              <w:widowControl w:val="0"/>
              <w:shd w:val="clear" w:color="auto" w:fill="auto"/>
              <w:spacing w:line="240" w:lineRule="auto"/>
              <w:ind w:firstLine="0"/>
              <w:rPr>
                <w:b/>
                <w:sz w:val="24"/>
                <w:szCs w:val="24"/>
              </w:rPr>
            </w:pPr>
            <w:r w:rsidRPr="006D643C">
              <w:rPr>
                <w:b/>
                <w:sz w:val="24"/>
                <w:szCs w:val="24"/>
              </w:rPr>
              <w:t>СРС</w:t>
            </w:r>
          </w:p>
        </w:tc>
      </w:tr>
      <w:tr w:rsidR="005A3BC5" w:rsidRPr="006D643C" w:rsidTr="00807215">
        <w:trPr>
          <w:cantSplit/>
          <w:trHeight w:val="542"/>
          <w:tblHeader/>
        </w:trPr>
        <w:tc>
          <w:tcPr>
            <w:tcW w:w="567" w:type="dxa"/>
          </w:tcPr>
          <w:p w:rsidR="005A3BC5" w:rsidRPr="006D643C" w:rsidRDefault="005A3BC5" w:rsidP="00241068">
            <w:pPr>
              <w:pStyle w:val="2"/>
              <w:spacing w:before="0" w:after="0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1</w:t>
            </w:r>
          </w:p>
        </w:tc>
        <w:tc>
          <w:tcPr>
            <w:tcW w:w="4962" w:type="dxa"/>
          </w:tcPr>
          <w:p w:rsidR="005A3BC5" w:rsidRPr="006D643C" w:rsidRDefault="005A3BC5" w:rsidP="00C214E4">
            <w:pPr>
              <w:pStyle w:val="2"/>
              <w:keepNext w:val="0"/>
              <w:widowControl w:val="0"/>
              <w:spacing w:before="0" w:after="0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Предмет, метод и задачи статистики. Основные понятия теории статистики</w:t>
            </w:r>
          </w:p>
        </w:tc>
        <w:tc>
          <w:tcPr>
            <w:tcW w:w="992" w:type="dxa"/>
            <w:vAlign w:val="center"/>
          </w:tcPr>
          <w:p w:rsidR="005A3BC5" w:rsidRPr="006D643C" w:rsidRDefault="005A3BC5" w:rsidP="00807215">
            <w:pPr>
              <w:pStyle w:val="2"/>
              <w:keepNext w:val="0"/>
              <w:widowControl w:val="0"/>
              <w:spacing w:before="0" w:after="0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5A3BC5" w:rsidRPr="006D643C" w:rsidRDefault="005A3BC5" w:rsidP="00807215">
            <w:pPr>
              <w:pStyle w:val="2"/>
              <w:keepNext w:val="0"/>
              <w:widowControl w:val="0"/>
              <w:spacing w:before="0" w:after="0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5A3BC5" w:rsidRPr="006D643C" w:rsidRDefault="005A3BC5" w:rsidP="00807215">
            <w:pPr>
              <w:pStyle w:val="2"/>
              <w:keepNext w:val="0"/>
              <w:widowControl w:val="0"/>
              <w:spacing w:before="0" w:after="0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5A3BC5" w:rsidRPr="006D643C" w:rsidRDefault="005A3BC5" w:rsidP="00807215">
            <w:pPr>
              <w:pStyle w:val="2"/>
              <w:keepNext w:val="0"/>
              <w:widowControl w:val="0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5</w:t>
            </w:r>
          </w:p>
        </w:tc>
      </w:tr>
      <w:tr w:rsidR="005A3BC5" w:rsidRPr="006D643C" w:rsidTr="00807215">
        <w:trPr>
          <w:cantSplit/>
          <w:trHeight w:val="123"/>
          <w:tblHeader/>
        </w:trPr>
        <w:tc>
          <w:tcPr>
            <w:tcW w:w="567" w:type="dxa"/>
          </w:tcPr>
          <w:p w:rsidR="005A3BC5" w:rsidRPr="006D643C" w:rsidRDefault="005A3BC5" w:rsidP="00241068">
            <w:pPr>
              <w:pStyle w:val="2"/>
              <w:spacing w:before="0" w:after="0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2</w:t>
            </w:r>
          </w:p>
        </w:tc>
        <w:tc>
          <w:tcPr>
            <w:tcW w:w="4962" w:type="dxa"/>
          </w:tcPr>
          <w:p w:rsidR="005A3BC5" w:rsidRPr="006D643C" w:rsidRDefault="005A3BC5" w:rsidP="00C214E4">
            <w:pPr>
              <w:pStyle w:val="2"/>
              <w:keepNext w:val="0"/>
              <w:widowControl w:val="0"/>
              <w:spacing w:before="0" w:after="0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Статистическое наблюдение</w:t>
            </w:r>
          </w:p>
        </w:tc>
        <w:tc>
          <w:tcPr>
            <w:tcW w:w="992" w:type="dxa"/>
            <w:vAlign w:val="center"/>
          </w:tcPr>
          <w:p w:rsidR="005A3BC5" w:rsidRPr="006D643C" w:rsidRDefault="005A3BC5" w:rsidP="00807215">
            <w:pPr>
              <w:pStyle w:val="2"/>
              <w:keepNext w:val="0"/>
              <w:widowControl w:val="0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0,5</w:t>
            </w:r>
          </w:p>
        </w:tc>
        <w:tc>
          <w:tcPr>
            <w:tcW w:w="992" w:type="dxa"/>
            <w:vAlign w:val="center"/>
          </w:tcPr>
          <w:p w:rsidR="005A3BC5" w:rsidRPr="006D643C" w:rsidRDefault="005A3BC5" w:rsidP="00807215">
            <w:pPr>
              <w:pStyle w:val="2"/>
              <w:keepNext w:val="0"/>
              <w:widowControl w:val="0"/>
              <w:spacing w:before="0" w:after="0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5A3BC5" w:rsidRPr="006D643C" w:rsidRDefault="005A3BC5" w:rsidP="00807215">
            <w:pPr>
              <w:pStyle w:val="2"/>
              <w:keepNext w:val="0"/>
              <w:widowControl w:val="0"/>
              <w:spacing w:before="0" w:after="0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5A3BC5" w:rsidRPr="006D643C" w:rsidRDefault="005A3BC5" w:rsidP="00807215">
            <w:pPr>
              <w:pStyle w:val="2"/>
              <w:keepNext w:val="0"/>
              <w:widowControl w:val="0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5</w:t>
            </w:r>
          </w:p>
        </w:tc>
      </w:tr>
      <w:tr w:rsidR="005A3BC5" w:rsidRPr="006D643C" w:rsidTr="00807215">
        <w:trPr>
          <w:cantSplit/>
          <w:trHeight w:val="525"/>
          <w:tblHeader/>
        </w:trPr>
        <w:tc>
          <w:tcPr>
            <w:tcW w:w="567" w:type="dxa"/>
          </w:tcPr>
          <w:p w:rsidR="005A3BC5" w:rsidRPr="006D643C" w:rsidRDefault="005A3BC5" w:rsidP="00241068">
            <w:pPr>
              <w:pStyle w:val="2"/>
              <w:spacing w:before="0" w:after="0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3</w:t>
            </w:r>
          </w:p>
        </w:tc>
        <w:tc>
          <w:tcPr>
            <w:tcW w:w="4962" w:type="dxa"/>
          </w:tcPr>
          <w:p w:rsidR="005A3BC5" w:rsidRPr="006D643C" w:rsidRDefault="005A3BC5" w:rsidP="00C214E4">
            <w:pPr>
              <w:pStyle w:val="2"/>
              <w:keepNext w:val="0"/>
              <w:widowControl w:val="0"/>
              <w:spacing w:before="0" w:after="0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Сводка и группировка статистических данных</w:t>
            </w:r>
          </w:p>
        </w:tc>
        <w:tc>
          <w:tcPr>
            <w:tcW w:w="992" w:type="dxa"/>
            <w:vAlign w:val="center"/>
          </w:tcPr>
          <w:p w:rsidR="005A3BC5" w:rsidRPr="006D643C" w:rsidRDefault="005A3BC5" w:rsidP="00807215">
            <w:pPr>
              <w:pStyle w:val="2"/>
              <w:keepNext w:val="0"/>
              <w:widowControl w:val="0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0,5</w:t>
            </w:r>
          </w:p>
        </w:tc>
        <w:tc>
          <w:tcPr>
            <w:tcW w:w="992" w:type="dxa"/>
            <w:vAlign w:val="center"/>
          </w:tcPr>
          <w:p w:rsidR="005A3BC5" w:rsidRPr="006D643C" w:rsidRDefault="005A3BC5" w:rsidP="00807215">
            <w:pPr>
              <w:pStyle w:val="2"/>
              <w:keepNext w:val="0"/>
              <w:widowControl w:val="0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1</w:t>
            </w:r>
          </w:p>
        </w:tc>
        <w:tc>
          <w:tcPr>
            <w:tcW w:w="851" w:type="dxa"/>
            <w:vAlign w:val="center"/>
          </w:tcPr>
          <w:p w:rsidR="005A3BC5" w:rsidRPr="006D643C" w:rsidRDefault="005A3BC5" w:rsidP="00807215">
            <w:pPr>
              <w:pStyle w:val="2"/>
              <w:keepNext w:val="0"/>
              <w:widowControl w:val="0"/>
              <w:spacing w:before="0" w:after="0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5A3BC5" w:rsidRPr="006D643C" w:rsidRDefault="005A3BC5" w:rsidP="00807215">
            <w:pPr>
              <w:pStyle w:val="2"/>
              <w:keepNext w:val="0"/>
              <w:widowControl w:val="0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5</w:t>
            </w:r>
          </w:p>
        </w:tc>
      </w:tr>
      <w:tr w:rsidR="005A3BC5" w:rsidRPr="006D643C" w:rsidTr="00807215">
        <w:trPr>
          <w:cantSplit/>
          <w:trHeight w:val="315"/>
          <w:tblHeader/>
        </w:trPr>
        <w:tc>
          <w:tcPr>
            <w:tcW w:w="567" w:type="dxa"/>
          </w:tcPr>
          <w:p w:rsidR="005A3BC5" w:rsidRPr="006D643C" w:rsidRDefault="005A3BC5" w:rsidP="00241068">
            <w:pPr>
              <w:pStyle w:val="2"/>
              <w:spacing w:before="0" w:after="0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4</w:t>
            </w:r>
          </w:p>
        </w:tc>
        <w:tc>
          <w:tcPr>
            <w:tcW w:w="4962" w:type="dxa"/>
          </w:tcPr>
          <w:p w:rsidR="005A3BC5" w:rsidRPr="006D643C" w:rsidRDefault="005A3BC5" w:rsidP="00807215">
            <w:pPr>
              <w:pStyle w:val="2"/>
              <w:keepNext w:val="0"/>
              <w:widowControl w:val="0"/>
              <w:spacing w:before="0" w:after="0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Статистические таблицы</w:t>
            </w:r>
          </w:p>
        </w:tc>
        <w:tc>
          <w:tcPr>
            <w:tcW w:w="992" w:type="dxa"/>
            <w:vAlign w:val="center"/>
          </w:tcPr>
          <w:p w:rsidR="005A3BC5" w:rsidRPr="006D643C" w:rsidRDefault="005A3BC5" w:rsidP="00807215">
            <w:pPr>
              <w:pStyle w:val="2"/>
              <w:keepNext w:val="0"/>
              <w:widowControl w:val="0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0,5</w:t>
            </w:r>
          </w:p>
        </w:tc>
        <w:tc>
          <w:tcPr>
            <w:tcW w:w="992" w:type="dxa"/>
            <w:vAlign w:val="center"/>
          </w:tcPr>
          <w:p w:rsidR="005A3BC5" w:rsidRPr="006D643C" w:rsidRDefault="005A3BC5" w:rsidP="00807215">
            <w:pPr>
              <w:pStyle w:val="2"/>
              <w:keepNext w:val="0"/>
              <w:widowControl w:val="0"/>
              <w:spacing w:before="0" w:after="0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5A3BC5" w:rsidRPr="006D643C" w:rsidRDefault="005A3BC5" w:rsidP="00807215">
            <w:pPr>
              <w:pStyle w:val="2"/>
              <w:keepNext w:val="0"/>
              <w:widowControl w:val="0"/>
              <w:spacing w:before="0" w:after="0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5A3BC5" w:rsidRPr="006D643C" w:rsidRDefault="005A3BC5" w:rsidP="00807215">
            <w:pPr>
              <w:pStyle w:val="2"/>
              <w:keepNext w:val="0"/>
              <w:widowControl w:val="0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5</w:t>
            </w:r>
          </w:p>
        </w:tc>
      </w:tr>
      <w:tr w:rsidR="005A3BC5" w:rsidRPr="006D643C" w:rsidTr="00807215">
        <w:trPr>
          <w:cantSplit/>
          <w:trHeight w:val="225"/>
          <w:tblHeader/>
        </w:trPr>
        <w:tc>
          <w:tcPr>
            <w:tcW w:w="567" w:type="dxa"/>
          </w:tcPr>
          <w:p w:rsidR="005A3BC5" w:rsidRPr="006D643C" w:rsidRDefault="005A3BC5" w:rsidP="00241068">
            <w:pPr>
              <w:pStyle w:val="2"/>
              <w:spacing w:before="0" w:after="0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5</w:t>
            </w:r>
          </w:p>
        </w:tc>
        <w:tc>
          <w:tcPr>
            <w:tcW w:w="4962" w:type="dxa"/>
          </w:tcPr>
          <w:p w:rsidR="005A3BC5" w:rsidRPr="006D643C" w:rsidRDefault="005A3BC5" w:rsidP="00807215">
            <w:pPr>
              <w:pStyle w:val="2"/>
              <w:keepNext w:val="0"/>
              <w:widowControl w:val="0"/>
              <w:spacing w:before="0" w:after="0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Статистические графики</w:t>
            </w:r>
          </w:p>
        </w:tc>
        <w:tc>
          <w:tcPr>
            <w:tcW w:w="992" w:type="dxa"/>
            <w:vAlign w:val="center"/>
          </w:tcPr>
          <w:p w:rsidR="005A3BC5" w:rsidRPr="006D643C" w:rsidRDefault="005A3BC5" w:rsidP="00807215">
            <w:pPr>
              <w:pStyle w:val="2"/>
              <w:keepNext w:val="0"/>
              <w:widowControl w:val="0"/>
              <w:spacing w:before="0" w:after="0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5A3BC5" w:rsidRPr="006D643C" w:rsidRDefault="005A3BC5" w:rsidP="00807215">
            <w:pPr>
              <w:pStyle w:val="2"/>
              <w:keepNext w:val="0"/>
              <w:widowControl w:val="0"/>
              <w:spacing w:before="0" w:after="0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5A3BC5" w:rsidRPr="006D643C" w:rsidRDefault="005A3BC5" w:rsidP="00807215">
            <w:pPr>
              <w:pStyle w:val="2"/>
              <w:keepNext w:val="0"/>
              <w:widowControl w:val="0"/>
              <w:spacing w:before="0" w:after="0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5A3BC5" w:rsidRPr="006D643C" w:rsidRDefault="005A3BC5" w:rsidP="00807215">
            <w:pPr>
              <w:pStyle w:val="2"/>
              <w:keepNext w:val="0"/>
              <w:widowControl w:val="0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5</w:t>
            </w:r>
          </w:p>
        </w:tc>
      </w:tr>
      <w:tr w:rsidR="005A3BC5" w:rsidRPr="006D643C" w:rsidTr="00807215">
        <w:trPr>
          <w:cantSplit/>
          <w:trHeight w:val="513"/>
          <w:tblHeader/>
        </w:trPr>
        <w:tc>
          <w:tcPr>
            <w:tcW w:w="567" w:type="dxa"/>
          </w:tcPr>
          <w:p w:rsidR="005A3BC5" w:rsidRPr="006D643C" w:rsidRDefault="005A3BC5" w:rsidP="00241068">
            <w:pPr>
              <w:pStyle w:val="2"/>
              <w:spacing w:before="0" w:after="0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6</w:t>
            </w:r>
          </w:p>
        </w:tc>
        <w:tc>
          <w:tcPr>
            <w:tcW w:w="4962" w:type="dxa"/>
          </w:tcPr>
          <w:p w:rsidR="005A3BC5" w:rsidRPr="006D643C" w:rsidRDefault="005A3BC5" w:rsidP="00807215">
            <w:pPr>
              <w:pStyle w:val="2"/>
              <w:keepNext w:val="0"/>
              <w:widowControl w:val="0"/>
              <w:spacing w:before="0" w:after="0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Абсолютные и относительные величины</w:t>
            </w:r>
          </w:p>
        </w:tc>
        <w:tc>
          <w:tcPr>
            <w:tcW w:w="992" w:type="dxa"/>
            <w:vAlign w:val="center"/>
          </w:tcPr>
          <w:p w:rsidR="005A3BC5" w:rsidRPr="006D643C" w:rsidRDefault="005A3BC5" w:rsidP="00807215">
            <w:pPr>
              <w:pStyle w:val="2"/>
              <w:keepNext w:val="0"/>
              <w:widowControl w:val="0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0,5</w:t>
            </w:r>
          </w:p>
        </w:tc>
        <w:tc>
          <w:tcPr>
            <w:tcW w:w="992" w:type="dxa"/>
            <w:vAlign w:val="center"/>
          </w:tcPr>
          <w:p w:rsidR="005A3BC5" w:rsidRPr="006D643C" w:rsidRDefault="005A3BC5" w:rsidP="00807215">
            <w:pPr>
              <w:pStyle w:val="2"/>
              <w:keepNext w:val="0"/>
              <w:widowControl w:val="0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0,5</w:t>
            </w:r>
          </w:p>
        </w:tc>
        <w:tc>
          <w:tcPr>
            <w:tcW w:w="851" w:type="dxa"/>
            <w:vAlign w:val="center"/>
          </w:tcPr>
          <w:p w:rsidR="005A3BC5" w:rsidRPr="006D643C" w:rsidRDefault="005A3BC5" w:rsidP="00807215">
            <w:pPr>
              <w:pStyle w:val="2"/>
              <w:keepNext w:val="0"/>
              <w:widowControl w:val="0"/>
              <w:spacing w:before="0" w:after="0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5A3BC5" w:rsidRPr="006D643C" w:rsidRDefault="005A3BC5" w:rsidP="00807215">
            <w:pPr>
              <w:pStyle w:val="2"/>
              <w:keepNext w:val="0"/>
              <w:widowControl w:val="0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5</w:t>
            </w:r>
          </w:p>
        </w:tc>
      </w:tr>
      <w:tr w:rsidR="005A3BC5" w:rsidRPr="006D643C" w:rsidTr="00807215">
        <w:trPr>
          <w:cantSplit/>
          <w:trHeight w:val="224"/>
          <w:tblHeader/>
        </w:trPr>
        <w:tc>
          <w:tcPr>
            <w:tcW w:w="567" w:type="dxa"/>
          </w:tcPr>
          <w:p w:rsidR="005A3BC5" w:rsidRPr="006D643C" w:rsidRDefault="005A3BC5" w:rsidP="00241068">
            <w:pPr>
              <w:pStyle w:val="2"/>
              <w:spacing w:before="0" w:after="0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7</w:t>
            </w:r>
          </w:p>
        </w:tc>
        <w:tc>
          <w:tcPr>
            <w:tcW w:w="4962" w:type="dxa"/>
          </w:tcPr>
          <w:p w:rsidR="005A3BC5" w:rsidRPr="006D643C" w:rsidRDefault="005A3BC5" w:rsidP="00807215">
            <w:pPr>
              <w:pStyle w:val="2"/>
              <w:keepNext w:val="0"/>
              <w:widowControl w:val="0"/>
              <w:spacing w:before="0" w:after="0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Средние величины</w:t>
            </w:r>
          </w:p>
        </w:tc>
        <w:tc>
          <w:tcPr>
            <w:tcW w:w="992" w:type="dxa"/>
            <w:vAlign w:val="center"/>
          </w:tcPr>
          <w:p w:rsidR="005A3BC5" w:rsidRPr="006D643C" w:rsidRDefault="005A3BC5" w:rsidP="00807215">
            <w:pPr>
              <w:pStyle w:val="2"/>
              <w:keepNext w:val="0"/>
              <w:widowControl w:val="0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0,5</w:t>
            </w:r>
          </w:p>
        </w:tc>
        <w:tc>
          <w:tcPr>
            <w:tcW w:w="992" w:type="dxa"/>
            <w:vAlign w:val="center"/>
          </w:tcPr>
          <w:p w:rsidR="005A3BC5" w:rsidRPr="006D643C" w:rsidRDefault="005A3BC5" w:rsidP="00807215">
            <w:pPr>
              <w:pStyle w:val="2"/>
              <w:keepNext w:val="0"/>
              <w:widowControl w:val="0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0,5</w:t>
            </w:r>
          </w:p>
        </w:tc>
        <w:tc>
          <w:tcPr>
            <w:tcW w:w="851" w:type="dxa"/>
            <w:vAlign w:val="center"/>
          </w:tcPr>
          <w:p w:rsidR="005A3BC5" w:rsidRPr="006D643C" w:rsidRDefault="005A3BC5" w:rsidP="00807215">
            <w:pPr>
              <w:pStyle w:val="2"/>
              <w:keepNext w:val="0"/>
              <w:widowControl w:val="0"/>
              <w:spacing w:before="0" w:after="0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5A3BC5" w:rsidRPr="006D643C" w:rsidRDefault="005A3BC5" w:rsidP="00807215">
            <w:pPr>
              <w:pStyle w:val="2"/>
              <w:keepNext w:val="0"/>
              <w:widowControl w:val="0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5</w:t>
            </w:r>
          </w:p>
        </w:tc>
      </w:tr>
      <w:tr w:rsidR="005A3BC5" w:rsidRPr="006D643C" w:rsidTr="00807215">
        <w:trPr>
          <w:cantSplit/>
          <w:trHeight w:val="227"/>
          <w:tblHeader/>
        </w:trPr>
        <w:tc>
          <w:tcPr>
            <w:tcW w:w="567" w:type="dxa"/>
          </w:tcPr>
          <w:p w:rsidR="005A3BC5" w:rsidRPr="006D643C" w:rsidRDefault="005A3BC5" w:rsidP="00241068">
            <w:pPr>
              <w:pStyle w:val="2"/>
              <w:spacing w:before="0" w:after="0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8</w:t>
            </w:r>
          </w:p>
        </w:tc>
        <w:tc>
          <w:tcPr>
            <w:tcW w:w="4962" w:type="dxa"/>
          </w:tcPr>
          <w:p w:rsidR="005A3BC5" w:rsidRPr="006D643C" w:rsidRDefault="005A3BC5" w:rsidP="00241068">
            <w:pPr>
              <w:pStyle w:val="2"/>
              <w:spacing w:before="0" w:after="0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Показатели вариации</w:t>
            </w:r>
          </w:p>
        </w:tc>
        <w:tc>
          <w:tcPr>
            <w:tcW w:w="992" w:type="dxa"/>
            <w:vAlign w:val="center"/>
          </w:tcPr>
          <w:p w:rsidR="005A3BC5" w:rsidRPr="006D643C" w:rsidRDefault="005A3BC5" w:rsidP="00241068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0,5</w:t>
            </w:r>
          </w:p>
        </w:tc>
        <w:tc>
          <w:tcPr>
            <w:tcW w:w="992" w:type="dxa"/>
            <w:vAlign w:val="center"/>
          </w:tcPr>
          <w:p w:rsidR="005A3BC5" w:rsidRPr="006D643C" w:rsidRDefault="005A3BC5" w:rsidP="00241068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0,5</w:t>
            </w:r>
          </w:p>
        </w:tc>
        <w:tc>
          <w:tcPr>
            <w:tcW w:w="851" w:type="dxa"/>
            <w:vAlign w:val="center"/>
          </w:tcPr>
          <w:p w:rsidR="005A3BC5" w:rsidRPr="006D643C" w:rsidRDefault="005A3BC5" w:rsidP="00241068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5A3BC5" w:rsidRPr="006D643C" w:rsidRDefault="005A3BC5" w:rsidP="00241068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5</w:t>
            </w:r>
          </w:p>
        </w:tc>
      </w:tr>
      <w:tr w:rsidR="005A3BC5" w:rsidRPr="006D643C" w:rsidTr="00807215">
        <w:trPr>
          <w:cantSplit/>
          <w:trHeight w:val="218"/>
          <w:tblHeader/>
        </w:trPr>
        <w:tc>
          <w:tcPr>
            <w:tcW w:w="567" w:type="dxa"/>
          </w:tcPr>
          <w:p w:rsidR="005A3BC5" w:rsidRPr="006D643C" w:rsidRDefault="005A3BC5" w:rsidP="00241068">
            <w:pPr>
              <w:pStyle w:val="2"/>
              <w:spacing w:before="0" w:after="0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9</w:t>
            </w:r>
          </w:p>
        </w:tc>
        <w:tc>
          <w:tcPr>
            <w:tcW w:w="4962" w:type="dxa"/>
          </w:tcPr>
          <w:p w:rsidR="005A3BC5" w:rsidRPr="006D643C" w:rsidRDefault="005A3BC5" w:rsidP="00241068">
            <w:pPr>
              <w:pStyle w:val="2"/>
              <w:spacing w:before="0" w:after="0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Статистическое изучение динамики</w:t>
            </w:r>
          </w:p>
        </w:tc>
        <w:tc>
          <w:tcPr>
            <w:tcW w:w="992" w:type="dxa"/>
            <w:vAlign w:val="center"/>
          </w:tcPr>
          <w:p w:rsidR="005A3BC5" w:rsidRPr="006D643C" w:rsidRDefault="005A3BC5" w:rsidP="00241068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0,5</w:t>
            </w:r>
          </w:p>
        </w:tc>
        <w:tc>
          <w:tcPr>
            <w:tcW w:w="992" w:type="dxa"/>
            <w:vAlign w:val="center"/>
          </w:tcPr>
          <w:p w:rsidR="005A3BC5" w:rsidRPr="006D643C" w:rsidRDefault="005A3BC5" w:rsidP="00241068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0,5</w:t>
            </w:r>
          </w:p>
        </w:tc>
        <w:tc>
          <w:tcPr>
            <w:tcW w:w="851" w:type="dxa"/>
            <w:vAlign w:val="center"/>
          </w:tcPr>
          <w:p w:rsidR="005A3BC5" w:rsidRPr="006D643C" w:rsidRDefault="005A3BC5" w:rsidP="00241068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5A3BC5" w:rsidRPr="006D643C" w:rsidRDefault="005A3BC5" w:rsidP="00241068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5</w:t>
            </w:r>
          </w:p>
        </w:tc>
      </w:tr>
      <w:tr w:rsidR="005A3BC5" w:rsidRPr="006D643C" w:rsidTr="00807215">
        <w:trPr>
          <w:cantSplit/>
          <w:trHeight w:val="221"/>
          <w:tblHeader/>
        </w:trPr>
        <w:tc>
          <w:tcPr>
            <w:tcW w:w="567" w:type="dxa"/>
          </w:tcPr>
          <w:p w:rsidR="005A3BC5" w:rsidRPr="006D643C" w:rsidRDefault="005A3BC5" w:rsidP="00241068">
            <w:pPr>
              <w:pStyle w:val="2"/>
              <w:spacing w:before="0" w:after="0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10</w:t>
            </w:r>
          </w:p>
        </w:tc>
        <w:tc>
          <w:tcPr>
            <w:tcW w:w="4962" w:type="dxa"/>
          </w:tcPr>
          <w:p w:rsidR="005A3BC5" w:rsidRPr="006D643C" w:rsidRDefault="005A3BC5" w:rsidP="00241068">
            <w:pPr>
              <w:pStyle w:val="2"/>
              <w:spacing w:before="0" w:after="0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Выборочное наблюдение</w:t>
            </w:r>
          </w:p>
        </w:tc>
        <w:tc>
          <w:tcPr>
            <w:tcW w:w="992" w:type="dxa"/>
            <w:vAlign w:val="center"/>
          </w:tcPr>
          <w:p w:rsidR="005A3BC5" w:rsidRPr="006D643C" w:rsidRDefault="005A3BC5" w:rsidP="00241068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5A3BC5" w:rsidRPr="006D643C" w:rsidRDefault="005A3BC5" w:rsidP="00241068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5A3BC5" w:rsidRPr="006D643C" w:rsidRDefault="005A3BC5" w:rsidP="00241068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5A3BC5" w:rsidRPr="006D643C" w:rsidRDefault="005A3BC5" w:rsidP="00241068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5</w:t>
            </w:r>
          </w:p>
        </w:tc>
      </w:tr>
      <w:tr w:rsidR="005A3BC5" w:rsidRPr="006D643C" w:rsidTr="00807215">
        <w:trPr>
          <w:cantSplit/>
          <w:trHeight w:val="212"/>
          <w:tblHeader/>
        </w:trPr>
        <w:tc>
          <w:tcPr>
            <w:tcW w:w="567" w:type="dxa"/>
          </w:tcPr>
          <w:p w:rsidR="005A3BC5" w:rsidRPr="006D643C" w:rsidRDefault="005A3BC5" w:rsidP="00241068">
            <w:pPr>
              <w:pStyle w:val="2"/>
              <w:spacing w:before="0" w:after="0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11</w:t>
            </w:r>
          </w:p>
        </w:tc>
        <w:tc>
          <w:tcPr>
            <w:tcW w:w="4962" w:type="dxa"/>
          </w:tcPr>
          <w:p w:rsidR="005A3BC5" w:rsidRPr="006D643C" w:rsidRDefault="005A3BC5" w:rsidP="00241068">
            <w:pPr>
              <w:rPr>
                <w:sz w:val="24"/>
                <w:szCs w:val="24"/>
              </w:rPr>
            </w:pPr>
            <w:r w:rsidRPr="006D643C">
              <w:rPr>
                <w:sz w:val="24"/>
                <w:szCs w:val="24"/>
              </w:rPr>
              <w:t>Экономические индексы</w:t>
            </w:r>
          </w:p>
        </w:tc>
        <w:tc>
          <w:tcPr>
            <w:tcW w:w="992" w:type="dxa"/>
            <w:vAlign w:val="center"/>
          </w:tcPr>
          <w:p w:rsidR="005A3BC5" w:rsidRPr="006D643C" w:rsidRDefault="005A3BC5" w:rsidP="00241068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0,5</w:t>
            </w:r>
          </w:p>
        </w:tc>
        <w:tc>
          <w:tcPr>
            <w:tcW w:w="992" w:type="dxa"/>
            <w:vAlign w:val="center"/>
          </w:tcPr>
          <w:p w:rsidR="005A3BC5" w:rsidRPr="006D643C" w:rsidRDefault="005A3BC5" w:rsidP="00241068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0,5</w:t>
            </w:r>
          </w:p>
        </w:tc>
        <w:tc>
          <w:tcPr>
            <w:tcW w:w="851" w:type="dxa"/>
            <w:vAlign w:val="center"/>
          </w:tcPr>
          <w:p w:rsidR="005A3BC5" w:rsidRPr="006D643C" w:rsidRDefault="005A3BC5" w:rsidP="00241068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5A3BC5" w:rsidRPr="006D643C" w:rsidRDefault="005A3BC5" w:rsidP="00241068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5</w:t>
            </w:r>
          </w:p>
        </w:tc>
      </w:tr>
      <w:tr w:rsidR="005A3BC5" w:rsidRPr="006D643C" w:rsidTr="00807215">
        <w:trPr>
          <w:cantSplit/>
          <w:trHeight w:val="495"/>
          <w:tblHeader/>
        </w:trPr>
        <w:tc>
          <w:tcPr>
            <w:tcW w:w="567" w:type="dxa"/>
          </w:tcPr>
          <w:p w:rsidR="005A3BC5" w:rsidRPr="006D643C" w:rsidRDefault="005A3BC5" w:rsidP="00241068">
            <w:pPr>
              <w:pStyle w:val="2"/>
              <w:spacing w:before="0" w:after="0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12</w:t>
            </w:r>
          </w:p>
        </w:tc>
        <w:tc>
          <w:tcPr>
            <w:tcW w:w="4962" w:type="dxa"/>
          </w:tcPr>
          <w:p w:rsidR="005A3BC5" w:rsidRPr="006D643C" w:rsidRDefault="005A3BC5" w:rsidP="00241068">
            <w:pPr>
              <w:rPr>
                <w:b/>
                <w:sz w:val="24"/>
                <w:szCs w:val="24"/>
              </w:rPr>
            </w:pPr>
            <w:r w:rsidRPr="006D643C">
              <w:rPr>
                <w:sz w:val="24"/>
                <w:szCs w:val="24"/>
              </w:rPr>
              <w:t>Статистическое изучение взаимосвязей социально-экономических явлений</w:t>
            </w:r>
          </w:p>
        </w:tc>
        <w:tc>
          <w:tcPr>
            <w:tcW w:w="992" w:type="dxa"/>
            <w:vAlign w:val="center"/>
          </w:tcPr>
          <w:p w:rsidR="005A3BC5" w:rsidRPr="006D643C" w:rsidRDefault="005A3BC5" w:rsidP="00241068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5A3BC5" w:rsidRPr="006D643C" w:rsidRDefault="005A3BC5" w:rsidP="00241068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0,5</w:t>
            </w:r>
          </w:p>
        </w:tc>
        <w:tc>
          <w:tcPr>
            <w:tcW w:w="851" w:type="dxa"/>
            <w:vAlign w:val="center"/>
          </w:tcPr>
          <w:p w:rsidR="005A3BC5" w:rsidRPr="006D643C" w:rsidRDefault="005A3BC5" w:rsidP="00241068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5A3BC5" w:rsidRPr="006D643C" w:rsidRDefault="005A3BC5" w:rsidP="00241068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5</w:t>
            </w:r>
          </w:p>
        </w:tc>
      </w:tr>
      <w:tr w:rsidR="005A3BC5" w:rsidRPr="006D643C" w:rsidTr="00807215">
        <w:trPr>
          <w:cantSplit/>
          <w:trHeight w:val="351"/>
          <w:tblHeader/>
        </w:trPr>
        <w:tc>
          <w:tcPr>
            <w:tcW w:w="567" w:type="dxa"/>
            <w:vAlign w:val="center"/>
          </w:tcPr>
          <w:p w:rsidR="005A3BC5" w:rsidRPr="006D643C" w:rsidRDefault="005A3BC5" w:rsidP="00241068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4962" w:type="dxa"/>
            <w:vAlign w:val="center"/>
          </w:tcPr>
          <w:p w:rsidR="005A3BC5" w:rsidRPr="009A1915" w:rsidRDefault="005A3BC5" w:rsidP="00241068">
            <w:pPr>
              <w:jc w:val="center"/>
              <w:rPr>
                <w:b/>
                <w:sz w:val="24"/>
                <w:szCs w:val="24"/>
              </w:rPr>
            </w:pPr>
            <w:r w:rsidRPr="009A1915">
              <w:rPr>
                <w:b/>
                <w:sz w:val="24"/>
                <w:szCs w:val="24"/>
              </w:rPr>
              <w:t>Итого</w:t>
            </w:r>
          </w:p>
        </w:tc>
        <w:tc>
          <w:tcPr>
            <w:tcW w:w="992" w:type="dxa"/>
            <w:vAlign w:val="center"/>
          </w:tcPr>
          <w:p w:rsidR="005A3BC5" w:rsidRPr="006D643C" w:rsidRDefault="005A3BC5" w:rsidP="00241068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4</w:t>
            </w:r>
          </w:p>
        </w:tc>
        <w:tc>
          <w:tcPr>
            <w:tcW w:w="992" w:type="dxa"/>
            <w:vAlign w:val="center"/>
          </w:tcPr>
          <w:p w:rsidR="005A3BC5" w:rsidRPr="006D643C" w:rsidRDefault="005A3BC5" w:rsidP="00241068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vAlign w:val="center"/>
          </w:tcPr>
          <w:p w:rsidR="005A3BC5" w:rsidRPr="006D643C" w:rsidRDefault="005A3BC5" w:rsidP="00241068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5A3BC5" w:rsidRPr="006D643C" w:rsidRDefault="005A3BC5" w:rsidP="00241068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60</w:t>
            </w:r>
          </w:p>
        </w:tc>
      </w:tr>
    </w:tbl>
    <w:p w:rsidR="00596B02" w:rsidRDefault="00596B02" w:rsidP="00CE08A0">
      <w:pPr>
        <w:pStyle w:val="a7"/>
        <w:rPr>
          <w:sz w:val="28"/>
          <w:szCs w:val="28"/>
        </w:rPr>
      </w:pPr>
    </w:p>
    <w:p w:rsidR="00C214E4" w:rsidRPr="00744745" w:rsidRDefault="00C214E4" w:rsidP="00CE08A0">
      <w:pPr>
        <w:pStyle w:val="a7"/>
        <w:rPr>
          <w:sz w:val="28"/>
          <w:szCs w:val="28"/>
        </w:rPr>
      </w:pPr>
    </w:p>
    <w:p w:rsidR="0066616B" w:rsidRDefault="0066616B" w:rsidP="0066616B">
      <w:pPr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6. </w:t>
      </w:r>
      <w:r w:rsidRPr="009412DD">
        <w:rPr>
          <w:b/>
          <w:bCs/>
          <w:sz w:val="28"/>
          <w:szCs w:val="28"/>
        </w:rPr>
        <w:t>Перечень у</w:t>
      </w:r>
      <w:r>
        <w:rPr>
          <w:b/>
          <w:bCs/>
          <w:sz w:val="28"/>
          <w:szCs w:val="28"/>
        </w:rPr>
        <w:t>чебно-методического обеспечения</w:t>
      </w:r>
      <w:r>
        <w:rPr>
          <w:b/>
          <w:bCs/>
          <w:sz w:val="28"/>
          <w:szCs w:val="28"/>
        </w:rPr>
        <w:br/>
      </w:r>
      <w:r w:rsidRPr="009412DD">
        <w:rPr>
          <w:b/>
          <w:bCs/>
          <w:sz w:val="28"/>
          <w:szCs w:val="28"/>
        </w:rPr>
        <w:t xml:space="preserve">для самостоятельной работы </w:t>
      </w:r>
      <w:proofErr w:type="gramStart"/>
      <w:r w:rsidRPr="009412DD">
        <w:rPr>
          <w:b/>
          <w:bCs/>
          <w:sz w:val="28"/>
          <w:szCs w:val="28"/>
        </w:rPr>
        <w:t>обучающихся</w:t>
      </w:r>
      <w:proofErr w:type="gramEnd"/>
      <w:r w:rsidRPr="009412DD">
        <w:rPr>
          <w:b/>
          <w:bCs/>
          <w:sz w:val="28"/>
          <w:szCs w:val="28"/>
        </w:rPr>
        <w:t xml:space="preserve"> по дисциплине</w:t>
      </w:r>
    </w:p>
    <w:p w:rsidR="00C214E4" w:rsidRPr="009412DD" w:rsidRDefault="00C214E4" w:rsidP="0066616B">
      <w:pPr>
        <w:ind w:firstLine="851"/>
        <w:jc w:val="center"/>
        <w:rPr>
          <w:b/>
          <w:bCs/>
          <w:sz w:val="28"/>
          <w:szCs w:val="28"/>
        </w:rPr>
      </w:pPr>
    </w:p>
    <w:p w:rsidR="0066616B" w:rsidRPr="00782145" w:rsidRDefault="0066616B" w:rsidP="0066616B">
      <w:pPr>
        <w:ind w:firstLine="851"/>
        <w:jc w:val="center"/>
        <w:rPr>
          <w:bCs/>
          <w:sz w:val="28"/>
          <w:szCs w:val="28"/>
        </w:rPr>
      </w:pPr>
    </w:p>
    <w:tbl>
      <w:tblPr>
        <w:tblW w:w="5000" w:type="pct"/>
        <w:jc w:val="center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579"/>
        <w:gridCol w:w="4152"/>
        <w:gridCol w:w="5020"/>
      </w:tblGrid>
      <w:tr w:rsidR="0066616B" w:rsidRPr="00203772" w:rsidTr="001F2E4F">
        <w:trPr>
          <w:trHeight w:val="662"/>
          <w:jc w:val="center"/>
        </w:trPr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6616B" w:rsidRPr="00203772" w:rsidRDefault="0066616B" w:rsidP="001F2E4F">
            <w:pPr>
              <w:pStyle w:val="410"/>
              <w:shd w:val="clear" w:color="auto" w:fill="auto"/>
              <w:spacing w:line="322" w:lineRule="exact"/>
              <w:ind w:firstLine="0"/>
              <w:rPr>
                <w:b/>
                <w:sz w:val="24"/>
                <w:szCs w:val="24"/>
              </w:rPr>
            </w:pPr>
            <w:r w:rsidRPr="00203772">
              <w:rPr>
                <w:b/>
                <w:sz w:val="24"/>
                <w:szCs w:val="24"/>
              </w:rPr>
              <w:t xml:space="preserve">№ </w:t>
            </w:r>
          </w:p>
          <w:p w:rsidR="0066616B" w:rsidRPr="00203772" w:rsidRDefault="0066616B" w:rsidP="001F2E4F">
            <w:pPr>
              <w:pStyle w:val="410"/>
              <w:shd w:val="clear" w:color="auto" w:fill="auto"/>
              <w:spacing w:line="322" w:lineRule="exact"/>
              <w:ind w:firstLine="0"/>
              <w:rPr>
                <w:b/>
                <w:sz w:val="24"/>
                <w:szCs w:val="24"/>
              </w:rPr>
            </w:pPr>
            <w:proofErr w:type="gramStart"/>
            <w:r w:rsidRPr="00203772">
              <w:rPr>
                <w:b/>
                <w:sz w:val="24"/>
                <w:szCs w:val="24"/>
              </w:rPr>
              <w:t>п</w:t>
            </w:r>
            <w:proofErr w:type="gramEnd"/>
            <w:r w:rsidRPr="00203772">
              <w:rPr>
                <w:b/>
                <w:sz w:val="24"/>
                <w:szCs w:val="24"/>
              </w:rPr>
              <w:t>/п</w:t>
            </w:r>
          </w:p>
        </w:tc>
        <w:tc>
          <w:tcPr>
            <w:tcW w:w="21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6616B" w:rsidRPr="00203772" w:rsidRDefault="0066616B" w:rsidP="001F2E4F">
            <w:pPr>
              <w:pStyle w:val="410"/>
              <w:shd w:val="clear" w:color="auto" w:fill="auto"/>
              <w:spacing w:line="322" w:lineRule="exact"/>
              <w:ind w:firstLine="0"/>
              <w:rPr>
                <w:b/>
                <w:sz w:val="24"/>
                <w:szCs w:val="24"/>
              </w:rPr>
            </w:pPr>
            <w:r w:rsidRPr="00203772">
              <w:rPr>
                <w:b/>
                <w:sz w:val="24"/>
                <w:szCs w:val="24"/>
              </w:rPr>
              <w:t xml:space="preserve">Наименование разделов </w:t>
            </w:r>
          </w:p>
          <w:p w:rsidR="0066616B" w:rsidRPr="00203772" w:rsidRDefault="0066616B" w:rsidP="001F2E4F">
            <w:pPr>
              <w:pStyle w:val="410"/>
              <w:shd w:val="clear" w:color="auto" w:fill="auto"/>
              <w:spacing w:line="322" w:lineRule="exact"/>
              <w:ind w:firstLine="0"/>
              <w:rPr>
                <w:b/>
                <w:sz w:val="24"/>
                <w:szCs w:val="24"/>
              </w:rPr>
            </w:pPr>
            <w:r w:rsidRPr="00203772">
              <w:rPr>
                <w:b/>
                <w:sz w:val="24"/>
                <w:szCs w:val="24"/>
              </w:rPr>
              <w:t>дисциплины</w:t>
            </w:r>
          </w:p>
        </w:tc>
        <w:tc>
          <w:tcPr>
            <w:tcW w:w="2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6616B" w:rsidRPr="00203772" w:rsidRDefault="0066616B" w:rsidP="001F2E4F">
            <w:pPr>
              <w:pStyle w:val="410"/>
              <w:shd w:val="clear" w:color="auto" w:fill="auto"/>
              <w:spacing w:line="240" w:lineRule="auto"/>
              <w:ind w:firstLine="0"/>
              <w:rPr>
                <w:b/>
                <w:sz w:val="24"/>
                <w:szCs w:val="24"/>
              </w:rPr>
            </w:pPr>
            <w:r w:rsidRPr="00203772">
              <w:rPr>
                <w:b/>
                <w:bCs/>
                <w:sz w:val="24"/>
                <w:szCs w:val="24"/>
              </w:rPr>
              <w:t>Перечень учебно-методического обеспечения</w:t>
            </w:r>
          </w:p>
        </w:tc>
      </w:tr>
      <w:tr w:rsidR="0066616B" w:rsidRPr="00203772" w:rsidTr="001F2E4F">
        <w:trPr>
          <w:trHeight w:val="326"/>
          <w:jc w:val="center"/>
        </w:trPr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6616B" w:rsidRPr="00203772" w:rsidRDefault="0066616B" w:rsidP="001F2E4F">
            <w:pPr>
              <w:pStyle w:val="410"/>
              <w:shd w:val="clear" w:color="auto" w:fill="auto"/>
              <w:spacing w:line="322" w:lineRule="exact"/>
              <w:ind w:firstLine="0"/>
              <w:rPr>
                <w:sz w:val="24"/>
                <w:szCs w:val="24"/>
              </w:rPr>
            </w:pPr>
            <w:r w:rsidRPr="00203772">
              <w:rPr>
                <w:sz w:val="24"/>
                <w:szCs w:val="24"/>
              </w:rPr>
              <w:t>1</w:t>
            </w:r>
          </w:p>
        </w:tc>
        <w:tc>
          <w:tcPr>
            <w:tcW w:w="21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6616B" w:rsidRPr="00203772" w:rsidRDefault="0066616B" w:rsidP="001F2E4F">
            <w:pPr>
              <w:pStyle w:val="2"/>
              <w:spacing w:before="0" w:after="0"/>
              <w:rPr>
                <w:b w:val="0"/>
                <w:sz w:val="24"/>
                <w:szCs w:val="24"/>
              </w:rPr>
            </w:pPr>
            <w:r w:rsidRPr="00203772">
              <w:rPr>
                <w:b w:val="0"/>
                <w:sz w:val="24"/>
                <w:szCs w:val="24"/>
              </w:rPr>
              <w:t>Предмет, метод и задачи статистики. Основные понятия теории статистики</w:t>
            </w:r>
          </w:p>
        </w:tc>
        <w:tc>
          <w:tcPr>
            <w:tcW w:w="257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C157A" w:rsidRPr="006C157A" w:rsidRDefault="0066616B" w:rsidP="006C157A">
            <w:pPr>
              <w:rPr>
                <w:sz w:val="24"/>
                <w:szCs w:val="24"/>
              </w:rPr>
            </w:pPr>
            <w:r w:rsidRPr="00203772">
              <w:rPr>
                <w:sz w:val="24"/>
                <w:szCs w:val="24"/>
              </w:rPr>
              <w:t>1</w:t>
            </w:r>
            <w:r w:rsidRPr="006C157A">
              <w:rPr>
                <w:sz w:val="24"/>
                <w:szCs w:val="24"/>
              </w:rPr>
              <w:t>. </w:t>
            </w:r>
            <w:r w:rsidR="006C157A" w:rsidRPr="006C157A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6C157A">
              <w:rPr>
                <w:sz w:val="24"/>
                <w:szCs w:val="24"/>
                <w:shd w:val="clear" w:color="auto" w:fill="FFFFFF"/>
              </w:rPr>
              <w:t>Балдин</w:t>
            </w:r>
            <w:proofErr w:type="spellEnd"/>
            <w:r w:rsidRPr="006C157A">
              <w:rPr>
                <w:sz w:val="24"/>
                <w:szCs w:val="24"/>
                <w:shd w:val="clear" w:color="auto" w:fill="FFFFFF"/>
              </w:rPr>
              <w:t xml:space="preserve"> К.В. </w:t>
            </w:r>
            <w:r w:rsidRPr="006C157A">
              <w:rPr>
                <w:rStyle w:val="af"/>
                <w:color w:val="auto"/>
                <w:sz w:val="24"/>
                <w:szCs w:val="24"/>
                <w:u w:val="none"/>
              </w:rPr>
              <w:t>Общая теория статистики: учеб</w:t>
            </w:r>
            <w:proofErr w:type="gramStart"/>
            <w:r w:rsidRPr="006C157A">
              <w:rPr>
                <w:rStyle w:val="af"/>
                <w:color w:val="auto"/>
                <w:sz w:val="24"/>
                <w:szCs w:val="24"/>
                <w:u w:val="none"/>
              </w:rPr>
              <w:t>.</w:t>
            </w:r>
            <w:proofErr w:type="gramEnd"/>
            <w:r w:rsidRPr="006C157A">
              <w:rPr>
                <w:rStyle w:val="af"/>
                <w:color w:val="auto"/>
                <w:sz w:val="24"/>
                <w:szCs w:val="24"/>
                <w:u w:val="none"/>
              </w:rPr>
              <w:t xml:space="preserve"> </w:t>
            </w:r>
            <w:proofErr w:type="gramStart"/>
            <w:r w:rsidRPr="006C157A">
              <w:rPr>
                <w:rStyle w:val="af"/>
                <w:color w:val="auto"/>
                <w:sz w:val="24"/>
                <w:szCs w:val="24"/>
                <w:u w:val="none"/>
              </w:rPr>
              <w:t>п</w:t>
            </w:r>
            <w:proofErr w:type="gramEnd"/>
            <w:r w:rsidRPr="006C157A">
              <w:rPr>
                <w:rStyle w:val="af"/>
                <w:color w:val="auto"/>
                <w:sz w:val="24"/>
                <w:szCs w:val="24"/>
                <w:u w:val="none"/>
              </w:rPr>
              <w:t xml:space="preserve">особие. - </w:t>
            </w:r>
            <w:r w:rsidRPr="006C157A">
              <w:rPr>
                <w:sz w:val="24"/>
                <w:szCs w:val="24"/>
                <w:shd w:val="clear" w:color="auto" w:fill="FFFFFF"/>
              </w:rPr>
              <w:t xml:space="preserve">М.: Дашков и К°, 2010. – 312 с. - [Электронный ресурс]. – Режим доступа: </w:t>
            </w:r>
          </w:p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825"/>
              <w:gridCol w:w="81"/>
            </w:tblGrid>
            <w:tr w:rsidR="006C157A" w:rsidRPr="006C157A" w:rsidTr="006C157A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6C157A" w:rsidRPr="006C157A" w:rsidRDefault="006C157A" w:rsidP="006C157A">
                  <w:pPr>
                    <w:rPr>
                      <w:sz w:val="24"/>
                      <w:szCs w:val="24"/>
                    </w:rPr>
                  </w:pPr>
                  <w:r w:rsidRPr="006C157A">
                    <w:rPr>
                      <w:sz w:val="24"/>
                      <w:szCs w:val="24"/>
                    </w:rPr>
                    <w:t xml:space="preserve">http://ibooks.ru/reading.php?short=1&amp;isbn=978-5-394-01872-5 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6C157A" w:rsidRPr="006C157A" w:rsidRDefault="006C157A" w:rsidP="006C157A">
                  <w:pPr>
                    <w:rPr>
                      <w:sz w:val="24"/>
                      <w:szCs w:val="24"/>
                    </w:rPr>
                  </w:pPr>
                </w:p>
              </w:tc>
            </w:tr>
          </w:tbl>
          <w:p w:rsidR="0066616B" w:rsidRPr="006C157A" w:rsidRDefault="006C157A" w:rsidP="001F2E4F">
            <w:pPr>
              <w:rPr>
                <w:sz w:val="24"/>
                <w:szCs w:val="24"/>
                <w:shd w:val="clear" w:color="auto" w:fill="FFFFFF"/>
              </w:rPr>
            </w:pPr>
            <w:r w:rsidRPr="006C157A">
              <w:rPr>
                <w:bCs/>
                <w:sz w:val="24"/>
                <w:szCs w:val="24"/>
              </w:rPr>
              <w:t>2</w:t>
            </w:r>
            <w:r w:rsidR="0066616B" w:rsidRPr="006C157A">
              <w:rPr>
                <w:bCs/>
                <w:sz w:val="24"/>
                <w:szCs w:val="24"/>
              </w:rPr>
              <w:t xml:space="preserve">. Годин А.М. Статистика: учебник. - </w:t>
            </w:r>
            <w:r w:rsidR="0066616B" w:rsidRPr="006C157A">
              <w:rPr>
                <w:sz w:val="24"/>
                <w:szCs w:val="24"/>
                <w:shd w:val="clear" w:color="auto" w:fill="FFFFFF"/>
              </w:rPr>
              <w:t xml:space="preserve">М.: Дашков и К°, 2011. – 460 с. - [Электронный ресурс]. – Режим доступа: </w:t>
            </w:r>
            <w:hyperlink r:id="rId19" w:history="1">
              <w:r w:rsidR="0066616B" w:rsidRPr="006C157A">
                <w:rPr>
                  <w:rStyle w:val="af"/>
                  <w:color w:val="auto"/>
                  <w:sz w:val="24"/>
                  <w:szCs w:val="24"/>
                  <w:u w:val="none"/>
                  <w:shd w:val="clear" w:color="auto" w:fill="FFFFFF"/>
                </w:rPr>
                <w:t>http://e.lanbook.com/</w:t>
              </w:r>
            </w:hyperlink>
          </w:p>
          <w:p w:rsidR="0066616B" w:rsidRPr="006C157A" w:rsidRDefault="006C157A" w:rsidP="001F2E4F">
            <w:pPr>
              <w:rPr>
                <w:bCs/>
                <w:sz w:val="24"/>
                <w:szCs w:val="24"/>
              </w:rPr>
            </w:pPr>
            <w:r w:rsidRPr="006C157A">
              <w:rPr>
                <w:rStyle w:val="af"/>
                <w:color w:val="auto"/>
                <w:sz w:val="24"/>
                <w:szCs w:val="24"/>
                <w:u w:val="none"/>
              </w:rPr>
              <w:t>3</w:t>
            </w:r>
            <w:r w:rsidR="0066616B" w:rsidRPr="006C157A">
              <w:rPr>
                <w:rStyle w:val="af"/>
                <w:color w:val="auto"/>
                <w:sz w:val="24"/>
                <w:szCs w:val="24"/>
                <w:u w:val="none"/>
              </w:rPr>
              <w:t>. </w:t>
            </w:r>
            <w:r w:rsidRPr="006C157A">
              <w:rPr>
                <w:bCs/>
                <w:sz w:val="24"/>
                <w:szCs w:val="24"/>
              </w:rPr>
              <w:t xml:space="preserve"> Теория статистики: учебник</w:t>
            </w:r>
            <w:r w:rsidRPr="006C157A">
              <w:rPr>
                <w:sz w:val="24"/>
                <w:szCs w:val="24"/>
              </w:rPr>
              <w:t xml:space="preserve"> - 5-е изд. [Электронный ресурс] / Р.А Шмойлова [и др.]. - Москва: Финансы и статистика, 2014. - 656 с.: ил. - </w:t>
            </w:r>
            <w:r w:rsidRPr="006C157A">
              <w:rPr>
                <w:bCs/>
                <w:sz w:val="24"/>
                <w:szCs w:val="24"/>
              </w:rPr>
              <w:t>ISBN</w:t>
            </w:r>
            <w:r w:rsidRPr="006C157A">
              <w:rPr>
                <w:b/>
                <w:bCs/>
                <w:sz w:val="24"/>
                <w:szCs w:val="24"/>
              </w:rPr>
              <w:t xml:space="preserve"> </w:t>
            </w:r>
            <w:r w:rsidRPr="006C157A">
              <w:rPr>
                <w:sz w:val="24"/>
                <w:szCs w:val="24"/>
              </w:rPr>
              <w:t>978-5-279-03295-2 [</w:t>
            </w:r>
            <w:r w:rsidRPr="006C157A">
              <w:rPr>
                <w:sz w:val="24"/>
                <w:szCs w:val="24"/>
                <w:shd w:val="clear" w:color="auto" w:fill="FFFFFF"/>
              </w:rPr>
              <w:t xml:space="preserve">Электронный ресурс]. – Режим доступа: </w:t>
            </w:r>
            <w:r w:rsidRPr="006C157A">
              <w:rPr>
                <w:sz w:val="24"/>
                <w:szCs w:val="24"/>
              </w:rPr>
              <w:t>http://ibooks.ru/reading.php?short=1&amp;isbn=978-5-279-03295-2</w:t>
            </w:r>
          </w:p>
        </w:tc>
      </w:tr>
      <w:tr w:rsidR="0066616B" w:rsidRPr="00203772" w:rsidTr="001F2E4F">
        <w:trPr>
          <w:trHeight w:val="331"/>
          <w:jc w:val="center"/>
        </w:trPr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6616B" w:rsidRPr="00203772" w:rsidRDefault="0066616B" w:rsidP="001F2E4F">
            <w:pPr>
              <w:pStyle w:val="410"/>
              <w:shd w:val="clear" w:color="auto" w:fill="auto"/>
              <w:spacing w:line="322" w:lineRule="exact"/>
              <w:ind w:firstLine="0"/>
              <w:rPr>
                <w:sz w:val="24"/>
                <w:szCs w:val="24"/>
              </w:rPr>
            </w:pPr>
            <w:r w:rsidRPr="00203772">
              <w:rPr>
                <w:sz w:val="24"/>
                <w:szCs w:val="24"/>
              </w:rPr>
              <w:t>2</w:t>
            </w:r>
          </w:p>
        </w:tc>
        <w:tc>
          <w:tcPr>
            <w:tcW w:w="21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6616B" w:rsidRPr="00203772" w:rsidRDefault="0066616B" w:rsidP="001F2E4F">
            <w:pPr>
              <w:pStyle w:val="2"/>
              <w:spacing w:before="0" w:after="0"/>
              <w:rPr>
                <w:b w:val="0"/>
                <w:sz w:val="24"/>
                <w:szCs w:val="24"/>
              </w:rPr>
            </w:pPr>
            <w:r w:rsidRPr="00203772">
              <w:rPr>
                <w:b w:val="0"/>
                <w:sz w:val="24"/>
                <w:szCs w:val="24"/>
              </w:rPr>
              <w:t>Статистическое наблюдение</w:t>
            </w:r>
          </w:p>
        </w:tc>
        <w:tc>
          <w:tcPr>
            <w:tcW w:w="2574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6616B" w:rsidRPr="00203772" w:rsidRDefault="0066616B" w:rsidP="001F2E4F">
            <w:pPr>
              <w:jc w:val="center"/>
              <w:rPr>
                <w:sz w:val="24"/>
                <w:szCs w:val="24"/>
              </w:rPr>
            </w:pPr>
          </w:p>
        </w:tc>
      </w:tr>
      <w:tr w:rsidR="0066616B" w:rsidRPr="00203772" w:rsidTr="001F2E4F">
        <w:trPr>
          <w:trHeight w:val="336"/>
          <w:jc w:val="center"/>
        </w:trPr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6616B" w:rsidRPr="00203772" w:rsidRDefault="0066616B" w:rsidP="001F2E4F">
            <w:pPr>
              <w:pStyle w:val="410"/>
              <w:shd w:val="clear" w:color="auto" w:fill="auto"/>
              <w:spacing w:line="322" w:lineRule="exact"/>
              <w:ind w:firstLine="0"/>
              <w:rPr>
                <w:sz w:val="24"/>
                <w:szCs w:val="24"/>
              </w:rPr>
            </w:pPr>
            <w:r w:rsidRPr="00203772">
              <w:rPr>
                <w:sz w:val="24"/>
                <w:szCs w:val="24"/>
              </w:rPr>
              <w:t>3</w:t>
            </w:r>
          </w:p>
        </w:tc>
        <w:tc>
          <w:tcPr>
            <w:tcW w:w="21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6616B" w:rsidRPr="00203772" w:rsidRDefault="0066616B" w:rsidP="001F2E4F">
            <w:pPr>
              <w:pStyle w:val="2"/>
              <w:spacing w:before="0" w:after="0"/>
              <w:rPr>
                <w:b w:val="0"/>
                <w:sz w:val="24"/>
                <w:szCs w:val="24"/>
              </w:rPr>
            </w:pPr>
            <w:r w:rsidRPr="00203772">
              <w:rPr>
                <w:b w:val="0"/>
                <w:sz w:val="24"/>
                <w:szCs w:val="24"/>
              </w:rPr>
              <w:t>Сводка и группировка статистических данных</w:t>
            </w:r>
          </w:p>
        </w:tc>
        <w:tc>
          <w:tcPr>
            <w:tcW w:w="2574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6616B" w:rsidRPr="00203772" w:rsidRDefault="0066616B" w:rsidP="001F2E4F">
            <w:pPr>
              <w:jc w:val="center"/>
              <w:rPr>
                <w:sz w:val="24"/>
                <w:szCs w:val="24"/>
              </w:rPr>
            </w:pPr>
          </w:p>
        </w:tc>
      </w:tr>
      <w:tr w:rsidR="0066616B" w:rsidRPr="00203772" w:rsidTr="001F2E4F">
        <w:trPr>
          <w:trHeight w:val="326"/>
          <w:jc w:val="center"/>
        </w:trPr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6616B" w:rsidRPr="00203772" w:rsidRDefault="0066616B" w:rsidP="001F2E4F">
            <w:pPr>
              <w:pStyle w:val="410"/>
              <w:shd w:val="clear" w:color="auto" w:fill="auto"/>
              <w:spacing w:line="322" w:lineRule="exact"/>
              <w:ind w:firstLine="0"/>
              <w:rPr>
                <w:sz w:val="24"/>
                <w:szCs w:val="24"/>
              </w:rPr>
            </w:pPr>
            <w:r w:rsidRPr="00203772">
              <w:rPr>
                <w:sz w:val="24"/>
                <w:szCs w:val="24"/>
              </w:rPr>
              <w:t>4</w:t>
            </w:r>
          </w:p>
        </w:tc>
        <w:tc>
          <w:tcPr>
            <w:tcW w:w="21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6616B" w:rsidRPr="00203772" w:rsidRDefault="0066616B" w:rsidP="001F2E4F">
            <w:pPr>
              <w:pStyle w:val="2"/>
              <w:spacing w:before="0" w:after="0"/>
              <w:rPr>
                <w:b w:val="0"/>
                <w:sz w:val="24"/>
                <w:szCs w:val="24"/>
              </w:rPr>
            </w:pPr>
            <w:r w:rsidRPr="00203772">
              <w:rPr>
                <w:b w:val="0"/>
                <w:sz w:val="24"/>
                <w:szCs w:val="24"/>
              </w:rPr>
              <w:t>Статистические таблицы</w:t>
            </w:r>
          </w:p>
        </w:tc>
        <w:tc>
          <w:tcPr>
            <w:tcW w:w="2574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6616B" w:rsidRPr="00203772" w:rsidRDefault="0066616B" w:rsidP="001F2E4F">
            <w:pPr>
              <w:jc w:val="center"/>
              <w:rPr>
                <w:sz w:val="24"/>
                <w:szCs w:val="24"/>
              </w:rPr>
            </w:pPr>
          </w:p>
        </w:tc>
      </w:tr>
      <w:tr w:rsidR="0066616B" w:rsidRPr="00203772" w:rsidTr="001F2E4F">
        <w:trPr>
          <w:trHeight w:val="336"/>
          <w:jc w:val="center"/>
        </w:trPr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6616B" w:rsidRPr="00203772" w:rsidRDefault="0066616B" w:rsidP="001F2E4F">
            <w:pPr>
              <w:pStyle w:val="410"/>
              <w:shd w:val="clear" w:color="auto" w:fill="auto"/>
              <w:spacing w:line="322" w:lineRule="exact"/>
              <w:ind w:firstLine="0"/>
              <w:rPr>
                <w:sz w:val="24"/>
                <w:szCs w:val="24"/>
              </w:rPr>
            </w:pPr>
            <w:r w:rsidRPr="00203772">
              <w:rPr>
                <w:sz w:val="24"/>
                <w:szCs w:val="24"/>
              </w:rPr>
              <w:t>5</w:t>
            </w:r>
          </w:p>
        </w:tc>
        <w:tc>
          <w:tcPr>
            <w:tcW w:w="21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6616B" w:rsidRPr="00203772" w:rsidRDefault="0066616B" w:rsidP="001F2E4F">
            <w:pPr>
              <w:pStyle w:val="2"/>
              <w:spacing w:before="0" w:after="0"/>
              <w:rPr>
                <w:b w:val="0"/>
                <w:sz w:val="24"/>
                <w:szCs w:val="24"/>
              </w:rPr>
            </w:pPr>
            <w:r w:rsidRPr="00203772">
              <w:rPr>
                <w:b w:val="0"/>
                <w:sz w:val="24"/>
                <w:szCs w:val="24"/>
              </w:rPr>
              <w:t>Статистические графики</w:t>
            </w:r>
          </w:p>
        </w:tc>
        <w:tc>
          <w:tcPr>
            <w:tcW w:w="2574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6616B" w:rsidRPr="00203772" w:rsidRDefault="0066616B" w:rsidP="001F2E4F">
            <w:pPr>
              <w:jc w:val="center"/>
              <w:rPr>
                <w:sz w:val="24"/>
                <w:szCs w:val="24"/>
              </w:rPr>
            </w:pPr>
          </w:p>
        </w:tc>
      </w:tr>
      <w:tr w:rsidR="0066616B" w:rsidRPr="00203772" w:rsidTr="001F2E4F">
        <w:trPr>
          <w:trHeight w:val="336"/>
          <w:jc w:val="center"/>
        </w:trPr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6616B" w:rsidRPr="00203772" w:rsidRDefault="0066616B" w:rsidP="001F2E4F">
            <w:pPr>
              <w:pStyle w:val="410"/>
              <w:shd w:val="clear" w:color="auto" w:fill="auto"/>
              <w:spacing w:line="322" w:lineRule="exact"/>
              <w:ind w:firstLine="0"/>
              <w:rPr>
                <w:sz w:val="24"/>
                <w:szCs w:val="24"/>
              </w:rPr>
            </w:pPr>
            <w:r w:rsidRPr="00203772">
              <w:rPr>
                <w:sz w:val="24"/>
                <w:szCs w:val="24"/>
              </w:rPr>
              <w:t>6</w:t>
            </w:r>
          </w:p>
        </w:tc>
        <w:tc>
          <w:tcPr>
            <w:tcW w:w="21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6616B" w:rsidRPr="00203772" w:rsidRDefault="0066616B" w:rsidP="001F2E4F">
            <w:pPr>
              <w:pStyle w:val="2"/>
              <w:spacing w:before="0" w:after="0"/>
              <w:rPr>
                <w:b w:val="0"/>
                <w:sz w:val="24"/>
                <w:szCs w:val="24"/>
              </w:rPr>
            </w:pPr>
            <w:r w:rsidRPr="00203772">
              <w:rPr>
                <w:b w:val="0"/>
                <w:sz w:val="24"/>
                <w:szCs w:val="24"/>
              </w:rPr>
              <w:t>Абсолютные и относительные величины</w:t>
            </w:r>
          </w:p>
        </w:tc>
        <w:tc>
          <w:tcPr>
            <w:tcW w:w="2574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6616B" w:rsidRPr="00203772" w:rsidRDefault="0066616B" w:rsidP="001F2E4F">
            <w:pPr>
              <w:jc w:val="center"/>
              <w:rPr>
                <w:sz w:val="24"/>
                <w:szCs w:val="24"/>
              </w:rPr>
            </w:pPr>
          </w:p>
        </w:tc>
      </w:tr>
      <w:tr w:rsidR="0066616B" w:rsidRPr="00203772" w:rsidTr="001F2E4F">
        <w:trPr>
          <w:trHeight w:val="326"/>
          <w:jc w:val="center"/>
        </w:trPr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6616B" w:rsidRPr="00203772" w:rsidRDefault="0066616B" w:rsidP="001F2E4F">
            <w:pPr>
              <w:pStyle w:val="410"/>
              <w:shd w:val="clear" w:color="auto" w:fill="auto"/>
              <w:spacing w:line="322" w:lineRule="exact"/>
              <w:ind w:firstLine="0"/>
              <w:rPr>
                <w:sz w:val="24"/>
                <w:szCs w:val="24"/>
              </w:rPr>
            </w:pPr>
            <w:r w:rsidRPr="00203772">
              <w:rPr>
                <w:sz w:val="24"/>
                <w:szCs w:val="24"/>
              </w:rPr>
              <w:t>7</w:t>
            </w:r>
          </w:p>
        </w:tc>
        <w:tc>
          <w:tcPr>
            <w:tcW w:w="21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6616B" w:rsidRPr="00203772" w:rsidRDefault="0066616B" w:rsidP="001F2E4F">
            <w:pPr>
              <w:pStyle w:val="2"/>
              <w:spacing w:before="0" w:after="0"/>
              <w:rPr>
                <w:b w:val="0"/>
                <w:sz w:val="24"/>
                <w:szCs w:val="24"/>
              </w:rPr>
            </w:pPr>
            <w:r w:rsidRPr="00203772">
              <w:rPr>
                <w:b w:val="0"/>
                <w:sz w:val="24"/>
                <w:szCs w:val="24"/>
              </w:rPr>
              <w:t>Средние величины</w:t>
            </w:r>
          </w:p>
        </w:tc>
        <w:tc>
          <w:tcPr>
            <w:tcW w:w="2574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6616B" w:rsidRPr="00203772" w:rsidRDefault="0066616B" w:rsidP="001F2E4F">
            <w:pPr>
              <w:jc w:val="center"/>
              <w:rPr>
                <w:sz w:val="24"/>
                <w:szCs w:val="24"/>
              </w:rPr>
            </w:pPr>
          </w:p>
        </w:tc>
      </w:tr>
      <w:tr w:rsidR="0066616B" w:rsidRPr="00203772" w:rsidTr="001F2E4F">
        <w:trPr>
          <w:trHeight w:val="344"/>
          <w:jc w:val="center"/>
        </w:trPr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6616B" w:rsidRPr="00203772" w:rsidRDefault="0066616B" w:rsidP="001F2E4F">
            <w:pPr>
              <w:pStyle w:val="410"/>
              <w:shd w:val="clear" w:color="auto" w:fill="auto"/>
              <w:spacing w:line="322" w:lineRule="exact"/>
              <w:ind w:firstLine="0"/>
              <w:rPr>
                <w:sz w:val="24"/>
                <w:szCs w:val="24"/>
              </w:rPr>
            </w:pPr>
            <w:r w:rsidRPr="00203772">
              <w:rPr>
                <w:sz w:val="24"/>
                <w:szCs w:val="24"/>
              </w:rPr>
              <w:t>8</w:t>
            </w:r>
          </w:p>
        </w:tc>
        <w:tc>
          <w:tcPr>
            <w:tcW w:w="21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6616B" w:rsidRPr="00203772" w:rsidRDefault="0066616B" w:rsidP="001F2E4F">
            <w:pPr>
              <w:pStyle w:val="2"/>
              <w:spacing w:before="0" w:after="0"/>
              <w:rPr>
                <w:b w:val="0"/>
                <w:sz w:val="24"/>
                <w:szCs w:val="24"/>
              </w:rPr>
            </w:pPr>
            <w:r w:rsidRPr="00203772">
              <w:rPr>
                <w:b w:val="0"/>
                <w:sz w:val="24"/>
                <w:szCs w:val="24"/>
              </w:rPr>
              <w:t>Показатели вариации</w:t>
            </w:r>
          </w:p>
        </w:tc>
        <w:tc>
          <w:tcPr>
            <w:tcW w:w="2574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6616B" w:rsidRPr="00203772" w:rsidRDefault="0066616B" w:rsidP="001F2E4F">
            <w:pPr>
              <w:jc w:val="center"/>
              <w:rPr>
                <w:sz w:val="24"/>
                <w:szCs w:val="24"/>
              </w:rPr>
            </w:pPr>
          </w:p>
        </w:tc>
      </w:tr>
      <w:tr w:rsidR="0066616B" w:rsidRPr="00203772" w:rsidTr="001F2E4F">
        <w:trPr>
          <w:trHeight w:val="346"/>
          <w:jc w:val="center"/>
        </w:trPr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6616B" w:rsidRPr="00203772" w:rsidRDefault="0066616B" w:rsidP="001F2E4F">
            <w:pPr>
              <w:pStyle w:val="410"/>
              <w:shd w:val="clear" w:color="auto" w:fill="auto"/>
              <w:spacing w:line="322" w:lineRule="exact"/>
              <w:ind w:firstLine="0"/>
              <w:rPr>
                <w:sz w:val="24"/>
                <w:szCs w:val="24"/>
              </w:rPr>
            </w:pPr>
            <w:r w:rsidRPr="00203772">
              <w:rPr>
                <w:sz w:val="24"/>
                <w:szCs w:val="24"/>
              </w:rPr>
              <w:t>9</w:t>
            </w:r>
          </w:p>
        </w:tc>
        <w:tc>
          <w:tcPr>
            <w:tcW w:w="21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6616B" w:rsidRPr="00203772" w:rsidRDefault="0066616B" w:rsidP="001F2E4F">
            <w:pPr>
              <w:pStyle w:val="2"/>
              <w:spacing w:before="0" w:after="0"/>
              <w:rPr>
                <w:b w:val="0"/>
                <w:sz w:val="24"/>
                <w:szCs w:val="24"/>
              </w:rPr>
            </w:pPr>
            <w:r w:rsidRPr="00203772">
              <w:rPr>
                <w:b w:val="0"/>
                <w:sz w:val="24"/>
                <w:szCs w:val="24"/>
              </w:rPr>
              <w:t>Статистическое изучение динамики</w:t>
            </w:r>
          </w:p>
        </w:tc>
        <w:tc>
          <w:tcPr>
            <w:tcW w:w="2574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6616B" w:rsidRPr="00203772" w:rsidRDefault="0066616B" w:rsidP="001F2E4F">
            <w:pPr>
              <w:jc w:val="center"/>
              <w:rPr>
                <w:sz w:val="24"/>
                <w:szCs w:val="24"/>
              </w:rPr>
            </w:pPr>
          </w:p>
        </w:tc>
      </w:tr>
      <w:tr w:rsidR="0066616B" w:rsidRPr="00203772" w:rsidTr="001F2E4F">
        <w:trPr>
          <w:trHeight w:val="346"/>
          <w:jc w:val="center"/>
        </w:trPr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6616B" w:rsidRPr="00203772" w:rsidRDefault="0066616B" w:rsidP="001F2E4F">
            <w:pPr>
              <w:pStyle w:val="410"/>
              <w:shd w:val="clear" w:color="auto" w:fill="auto"/>
              <w:spacing w:line="322" w:lineRule="exact"/>
              <w:ind w:firstLine="0"/>
              <w:rPr>
                <w:sz w:val="24"/>
                <w:szCs w:val="24"/>
              </w:rPr>
            </w:pPr>
            <w:r w:rsidRPr="00203772">
              <w:rPr>
                <w:sz w:val="24"/>
                <w:szCs w:val="24"/>
              </w:rPr>
              <w:t>10</w:t>
            </w:r>
          </w:p>
        </w:tc>
        <w:tc>
          <w:tcPr>
            <w:tcW w:w="21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6616B" w:rsidRPr="00203772" w:rsidRDefault="0066616B" w:rsidP="001F2E4F">
            <w:pPr>
              <w:pStyle w:val="2"/>
              <w:spacing w:before="0" w:after="0"/>
              <w:rPr>
                <w:b w:val="0"/>
                <w:sz w:val="24"/>
                <w:szCs w:val="24"/>
              </w:rPr>
            </w:pPr>
            <w:r w:rsidRPr="00203772">
              <w:rPr>
                <w:b w:val="0"/>
                <w:sz w:val="24"/>
                <w:szCs w:val="24"/>
              </w:rPr>
              <w:t>Выборочное наблюдение</w:t>
            </w:r>
          </w:p>
        </w:tc>
        <w:tc>
          <w:tcPr>
            <w:tcW w:w="2574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6616B" w:rsidRPr="00203772" w:rsidRDefault="0066616B" w:rsidP="001F2E4F">
            <w:pPr>
              <w:jc w:val="center"/>
              <w:rPr>
                <w:sz w:val="24"/>
                <w:szCs w:val="24"/>
              </w:rPr>
            </w:pPr>
          </w:p>
        </w:tc>
      </w:tr>
      <w:tr w:rsidR="0066616B" w:rsidRPr="00203772" w:rsidTr="001F2E4F">
        <w:trPr>
          <w:trHeight w:val="346"/>
          <w:jc w:val="center"/>
        </w:trPr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6616B" w:rsidRPr="00203772" w:rsidRDefault="0066616B" w:rsidP="001F2E4F">
            <w:pPr>
              <w:pStyle w:val="410"/>
              <w:shd w:val="clear" w:color="auto" w:fill="auto"/>
              <w:spacing w:line="322" w:lineRule="exact"/>
              <w:ind w:firstLine="0"/>
              <w:rPr>
                <w:sz w:val="24"/>
                <w:szCs w:val="24"/>
              </w:rPr>
            </w:pPr>
            <w:r w:rsidRPr="00203772">
              <w:rPr>
                <w:sz w:val="24"/>
                <w:szCs w:val="24"/>
              </w:rPr>
              <w:t>11</w:t>
            </w:r>
          </w:p>
        </w:tc>
        <w:tc>
          <w:tcPr>
            <w:tcW w:w="21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6616B" w:rsidRPr="00203772" w:rsidRDefault="0066616B" w:rsidP="001F2E4F">
            <w:pPr>
              <w:rPr>
                <w:sz w:val="24"/>
                <w:szCs w:val="24"/>
              </w:rPr>
            </w:pPr>
            <w:r w:rsidRPr="00203772">
              <w:rPr>
                <w:sz w:val="24"/>
                <w:szCs w:val="24"/>
              </w:rPr>
              <w:t>Экономические индексы</w:t>
            </w:r>
          </w:p>
        </w:tc>
        <w:tc>
          <w:tcPr>
            <w:tcW w:w="2574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6616B" w:rsidRPr="00203772" w:rsidRDefault="0066616B" w:rsidP="001F2E4F">
            <w:pPr>
              <w:jc w:val="center"/>
              <w:rPr>
                <w:sz w:val="24"/>
                <w:szCs w:val="24"/>
              </w:rPr>
            </w:pPr>
          </w:p>
        </w:tc>
      </w:tr>
      <w:tr w:rsidR="0066616B" w:rsidRPr="00203772" w:rsidTr="001F2E4F">
        <w:trPr>
          <w:trHeight w:val="346"/>
          <w:jc w:val="center"/>
        </w:trPr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6616B" w:rsidRPr="00203772" w:rsidRDefault="0066616B" w:rsidP="001F2E4F">
            <w:pPr>
              <w:pStyle w:val="410"/>
              <w:shd w:val="clear" w:color="auto" w:fill="auto"/>
              <w:spacing w:line="322" w:lineRule="exact"/>
              <w:ind w:firstLine="0"/>
              <w:rPr>
                <w:sz w:val="24"/>
                <w:szCs w:val="24"/>
              </w:rPr>
            </w:pPr>
            <w:r w:rsidRPr="00203772">
              <w:rPr>
                <w:sz w:val="24"/>
                <w:szCs w:val="24"/>
              </w:rPr>
              <w:t>12</w:t>
            </w:r>
          </w:p>
        </w:tc>
        <w:tc>
          <w:tcPr>
            <w:tcW w:w="21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6616B" w:rsidRPr="00203772" w:rsidRDefault="0066616B" w:rsidP="001F2E4F">
            <w:pPr>
              <w:rPr>
                <w:b/>
                <w:sz w:val="24"/>
                <w:szCs w:val="24"/>
              </w:rPr>
            </w:pPr>
            <w:r w:rsidRPr="00203772">
              <w:rPr>
                <w:sz w:val="24"/>
                <w:szCs w:val="24"/>
              </w:rPr>
              <w:t>Статистическое изучение взаимосвязей социально-экономических явлений</w:t>
            </w:r>
          </w:p>
        </w:tc>
        <w:tc>
          <w:tcPr>
            <w:tcW w:w="257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6616B" w:rsidRPr="00203772" w:rsidRDefault="0066616B" w:rsidP="001F2E4F">
            <w:pPr>
              <w:jc w:val="center"/>
              <w:rPr>
                <w:sz w:val="24"/>
                <w:szCs w:val="24"/>
              </w:rPr>
            </w:pPr>
          </w:p>
        </w:tc>
      </w:tr>
    </w:tbl>
    <w:p w:rsidR="0066616B" w:rsidRDefault="0066616B" w:rsidP="0066616B">
      <w:pPr>
        <w:tabs>
          <w:tab w:val="left" w:pos="1418"/>
        </w:tabs>
        <w:ind w:firstLine="709"/>
        <w:jc w:val="both"/>
        <w:rPr>
          <w:bCs/>
          <w:sz w:val="28"/>
          <w:szCs w:val="28"/>
        </w:rPr>
      </w:pPr>
    </w:p>
    <w:p w:rsidR="007E649B" w:rsidRDefault="007E649B" w:rsidP="0066616B">
      <w:pPr>
        <w:tabs>
          <w:tab w:val="left" w:pos="1418"/>
        </w:tabs>
        <w:ind w:firstLine="709"/>
        <w:jc w:val="both"/>
        <w:rPr>
          <w:bCs/>
          <w:sz w:val="28"/>
          <w:szCs w:val="28"/>
        </w:rPr>
      </w:pPr>
    </w:p>
    <w:p w:rsidR="0066616B" w:rsidRPr="00372721" w:rsidRDefault="0066616B" w:rsidP="0066616B">
      <w:pPr>
        <w:ind w:firstLine="709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7. </w:t>
      </w:r>
      <w:r w:rsidRPr="00800AE0">
        <w:rPr>
          <w:b/>
          <w:bCs/>
          <w:sz w:val="28"/>
          <w:szCs w:val="28"/>
        </w:rPr>
        <w:t xml:space="preserve">Фонд оценочных средств для проведения текущего контроля успеваемости и промежуточной </w:t>
      </w:r>
      <w:proofErr w:type="gramStart"/>
      <w:r w:rsidRPr="00800AE0">
        <w:rPr>
          <w:b/>
          <w:bCs/>
          <w:sz w:val="28"/>
          <w:szCs w:val="28"/>
        </w:rPr>
        <w:t>аттестации</w:t>
      </w:r>
      <w:proofErr w:type="gramEnd"/>
      <w:r w:rsidRPr="00800AE0">
        <w:rPr>
          <w:b/>
          <w:bCs/>
          <w:sz w:val="28"/>
          <w:szCs w:val="28"/>
        </w:rPr>
        <w:t xml:space="preserve"> обучающихся по дисциплине</w:t>
      </w:r>
    </w:p>
    <w:p w:rsidR="0066616B" w:rsidRDefault="0066616B" w:rsidP="0066616B">
      <w:pPr>
        <w:ind w:firstLine="709"/>
        <w:rPr>
          <w:bCs/>
          <w:sz w:val="28"/>
          <w:szCs w:val="28"/>
        </w:rPr>
      </w:pPr>
    </w:p>
    <w:p w:rsidR="0066616B" w:rsidRDefault="0066616B" w:rsidP="0066616B">
      <w:pPr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Фонд оценочных средств по дисциплине «</w:t>
      </w:r>
      <w:r w:rsidR="00E939E5">
        <w:rPr>
          <w:rStyle w:val="af2"/>
          <w:b w:val="0"/>
          <w:sz w:val="28"/>
          <w:szCs w:val="28"/>
        </w:rPr>
        <w:t>Статистика</w:t>
      </w:r>
      <w:r>
        <w:rPr>
          <w:bCs/>
          <w:sz w:val="28"/>
          <w:szCs w:val="28"/>
        </w:rPr>
        <w:t>» является неотъемлемой частью рабочей программы и представлен отдельным документом, рассмотренным на заседании кафедры «Экономика транспорта» и утвержденным заведующим кафедрой.</w:t>
      </w:r>
    </w:p>
    <w:p w:rsidR="0066616B" w:rsidRPr="000D6BAA" w:rsidRDefault="0066616B" w:rsidP="0066616B">
      <w:pPr>
        <w:pStyle w:val="a7"/>
        <w:ind w:firstLine="709"/>
        <w:jc w:val="center"/>
        <w:rPr>
          <w:rStyle w:val="af2"/>
          <w:b w:val="0"/>
          <w:sz w:val="28"/>
          <w:szCs w:val="28"/>
        </w:rPr>
      </w:pPr>
    </w:p>
    <w:p w:rsidR="00DA6686" w:rsidRPr="00DA6686" w:rsidRDefault="00DA6686" w:rsidP="00DA6686">
      <w:pPr>
        <w:ind w:firstLine="851"/>
        <w:jc w:val="center"/>
        <w:rPr>
          <w:b/>
          <w:bCs/>
          <w:sz w:val="28"/>
          <w:szCs w:val="28"/>
        </w:rPr>
      </w:pPr>
      <w:r w:rsidRPr="00DA6686">
        <w:rPr>
          <w:b/>
          <w:bCs/>
          <w:sz w:val="28"/>
          <w:szCs w:val="28"/>
        </w:rPr>
        <w:t>8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66616B" w:rsidRDefault="0066616B" w:rsidP="0066616B">
      <w:pPr>
        <w:ind w:firstLine="709"/>
        <w:jc w:val="both"/>
        <w:rPr>
          <w:bCs/>
          <w:i/>
          <w:sz w:val="28"/>
          <w:szCs w:val="28"/>
        </w:rPr>
      </w:pPr>
    </w:p>
    <w:p w:rsidR="0066616B" w:rsidRDefault="0066616B" w:rsidP="0066616B">
      <w:pPr>
        <w:ind w:firstLine="709"/>
        <w:jc w:val="both"/>
        <w:rPr>
          <w:bCs/>
          <w:sz w:val="28"/>
          <w:szCs w:val="28"/>
        </w:rPr>
      </w:pPr>
      <w:r w:rsidRPr="0096658A">
        <w:rPr>
          <w:bCs/>
          <w:sz w:val="28"/>
          <w:szCs w:val="28"/>
        </w:rPr>
        <w:t>8.1. Перечень основной учебной литературы, необходимой для освоения дисциплины</w:t>
      </w:r>
      <w:r>
        <w:rPr>
          <w:bCs/>
          <w:sz w:val="28"/>
          <w:szCs w:val="28"/>
        </w:rPr>
        <w:t>:</w:t>
      </w:r>
    </w:p>
    <w:p w:rsidR="00DA6686" w:rsidRPr="00DA6686" w:rsidRDefault="00DA6686" w:rsidP="00DA6686">
      <w:pPr>
        <w:tabs>
          <w:tab w:val="left" w:pos="9639"/>
        </w:tabs>
        <w:ind w:firstLine="709"/>
        <w:jc w:val="both"/>
        <w:rPr>
          <w:sz w:val="28"/>
          <w:szCs w:val="28"/>
        </w:rPr>
      </w:pPr>
      <w:r w:rsidRPr="00DA6686">
        <w:rPr>
          <w:sz w:val="28"/>
          <w:szCs w:val="28"/>
        </w:rPr>
        <w:t>1. </w:t>
      </w:r>
      <w:r w:rsidRPr="00DA6686">
        <w:rPr>
          <w:bCs/>
          <w:sz w:val="28"/>
          <w:szCs w:val="28"/>
        </w:rPr>
        <w:t xml:space="preserve"> </w:t>
      </w:r>
      <w:proofErr w:type="spellStart"/>
      <w:r w:rsidRPr="00DA6686">
        <w:rPr>
          <w:bCs/>
          <w:sz w:val="28"/>
          <w:szCs w:val="28"/>
        </w:rPr>
        <w:t>Балдин</w:t>
      </w:r>
      <w:proofErr w:type="spellEnd"/>
      <w:r w:rsidRPr="00DA6686">
        <w:rPr>
          <w:bCs/>
          <w:sz w:val="28"/>
          <w:szCs w:val="28"/>
        </w:rPr>
        <w:t>, К. В.</w:t>
      </w:r>
      <w:r w:rsidRPr="00DA6686">
        <w:rPr>
          <w:sz w:val="28"/>
          <w:szCs w:val="28"/>
        </w:rPr>
        <w:t xml:space="preserve">     Общая теория статистики: учебное пособие [Электронный ресурс] / К. В. </w:t>
      </w:r>
      <w:proofErr w:type="spellStart"/>
      <w:r w:rsidRPr="00DA6686">
        <w:rPr>
          <w:sz w:val="28"/>
          <w:szCs w:val="28"/>
        </w:rPr>
        <w:t>Балдин</w:t>
      </w:r>
      <w:proofErr w:type="spellEnd"/>
      <w:r w:rsidRPr="00DA6686">
        <w:rPr>
          <w:sz w:val="28"/>
          <w:szCs w:val="28"/>
        </w:rPr>
        <w:t>. - Москва</w:t>
      </w:r>
      <w:proofErr w:type="gramStart"/>
      <w:r w:rsidRPr="00DA6686">
        <w:rPr>
          <w:sz w:val="28"/>
          <w:szCs w:val="28"/>
        </w:rPr>
        <w:t xml:space="preserve"> :</w:t>
      </w:r>
      <w:proofErr w:type="gramEnd"/>
      <w:r w:rsidRPr="00DA6686">
        <w:rPr>
          <w:sz w:val="28"/>
          <w:szCs w:val="28"/>
        </w:rPr>
        <w:t xml:space="preserve"> Дашков и К, 2015. - 312 с.</w:t>
      </w:r>
      <w:proofErr w:type="gramStart"/>
      <w:r w:rsidRPr="00DA6686">
        <w:rPr>
          <w:sz w:val="28"/>
          <w:szCs w:val="28"/>
        </w:rPr>
        <w:t xml:space="preserve"> :</w:t>
      </w:r>
      <w:proofErr w:type="gramEnd"/>
      <w:r w:rsidRPr="00DA6686">
        <w:rPr>
          <w:sz w:val="28"/>
          <w:szCs w:val="28"/>
        </w:rPr>
        <w:t xml:space="preserve"> ил. - </w:t>
      </w:r>
      <w:r w:rsidRPr="00DA6686">
        <w:rPr>
          <w:bCs/>
          <w:sz w:val="28"/>
          <w:szCs w:val="28"/>
        </w:rPr>
        <w:t xml:space="preserve">ISBN </w:t>
      </w:r>
      <w:r w:rsidRPr="00DA6686">
        <w:rPr>
          <w:sz w:val="28"/>
          <w:szCs w:val="28"/>
        </w:rPr>
        <w:t>978-5-394-01872-5</w:t>
      </w:r>
      <w:r w:rsidRPr="00DA6686">
        <w:rPr>
          <w:sz w:val="28"/>
          <w:szCs w:val="28"/>
          <w:shd w:val="clear" w:color="auto" w:fill="FFFFFF"/>
        </w:rPr>
        <w:t xml:space="preserve"> - [Электронный ресурс]. – Режим доступа:</w:t>
      </w:r>
      <w:r>
        <w:rPr>
          <w:sz w:val="28"/>
          <w:szCs w:val="28"/>
          <w:shd w:val="clear" w:color="auto" w:fill="FFFFFF"/>
        </w:rPr>
        <w:t xml:space="preserve"> </w:t>
      </w:r>
      <w:r w:rsidRPr="006C157A">
        <w:rPr>
          <w:sz w:val="28"/>
          <w:szCs w:val="28"/>
        </w:rPr>
        <w:t>http://ibooks.ru/reading.php?short=1&amp;isbn=978-5-394-01872-5</w:t>
      </w:r>
    </w:p>
    <w:p w:rsidR="00DA6686" w:rsidRPr="00DA6686" w:rsidRDefault="00DA6686" w:rsidP="00DA6686">
      <w:pPr>
        <w:ind w:firstLine="709"/>
        <w:jc w:val="both"/>
        <w:rPr>
          <w:sz w:val="28"/>
          <w:szCs w:val="28"/>
          <w:shd w:val="clear" w:color="auto" w:fill="FFFFFF"/>
        </w:rPr>
      </w:pPr>
      <w:r w:rsidRPr="00DA6686">
        <w:rPr>
          <w:bCs/>
          <w:sz w:val="28"/>
          <w:szCs w:val="28"/>
        </w:rPr>
        <w:t xml:space="preserve">2. Годин А.М. Статистика: учебник. - </w:t>
      </w:r>
      <w:r w:rsidRPr="00DA6686">
        <w:rPr>
          <w:sz w:val="28"/>
          <w:szCs w:val="28"/>
          <w:shd w:val="clear" w:color="auto" w:fill="FFFFFF"/>
        </w:rPr>
        <w:t xml:space="preserve">М.: Дашков и К°, 2011. – 460 с. - [Электронный ресурс]. – Режим доступа: </w:t>
      </w:r>
      <w:hyperlink r:id="rId20" w:history="1">
        <w:r w:rsidRPr="00DA6686">
          <w:rPr>
            <w:rStyle w:val="af"/>
            <w:color w:val="auto"/>
            <w:sz w:val="28"/>
            <w:szCs w:val="28"/>
            <w:u w:val="none"/>
            <w:shd w:val="clear" w:color="auto" w:fill="FFFFFF"/>
          </w:rPr>
          <w:t>http://e.lanbook.com/</w:t>
        </w:r>
      </w:hyperlink>
    </w:p>
    <w:p w:rsidR="0066616B" w:rsidRPr="00DA6686" w:rsidRDefault="00DA6686" w:rsidP="00DA6686">
      <w:pPr>
        <w:ind w:firstLine="709"/>
        <w:jc w:val="both"/>
        <w:rPr>
          <w:rStyle w:val="af"/>
          <w:color w:val="auto"/>
          <w:sz w:val="28"/>
          <w:szCs w:val="28"/>
          <w:u w:val="none"/>
        </w:rPr>
      </w:pPr>
      <w:r w:rsidRPr="00DA6686">
        <w:rPr>
          <w:rStyle w:val="af"/>
          <w:color w:val="auto"/>
          <w:sz w:val="28"/>
          <w:szCs w:val="28"/>
          <w:u w:val="none"/>
        </w:rPr>
        <w:t>3. </w:t>
      </w:r>
      <w:r w:rsidRPr="00DA6686">
        <w:rPr>
          <w:bCs/>
          <w:sz w:val="28"/>
          <w:szCs w:val="28"/>
        </w:rPr>
        <w:t xml:space="preserve"> Теория статистики: учебник</w:t>
      </w:r>
      <w:r w:rsidRPr="00DA6686">
        <w:rPr>
          <w:sz w:val="28"/>
          <w:szCs w:val="28"/>
        </w:rPr>
        <w:t xml:space="preserve"> - 5-е изд. [Электронный ресурс] / Р.А Шмойлова [и др.]. - Москва: Финансы и статистика, 2014. - 656 с.: ил. - </w:t>
      </w:r>
      <w:r w:rsidRPr="00DA6686">
        <w:rPr>
          <w:bCs/>
          <w:sz w:val="28"/>
          <w:szCs w:val="28"/>
        </w:rPr>
        <w:t>ISBN</w:t>
      </w:r>
      <w:r w:rsidRPr="00DA6686">
        <w:rPr>
          <w:b/>
          <w:bCs/>
          <w:sz w:val="28"/>
          <w:szCs w:val="28"/>
        </w:rPr>
        <w:t xml:space="preserve"> </w:t>
      </w:r>
      <w:r w:rsidRPr="00DA6686">
        <w:rPr>
          <w:sz w:val="28"/>
          <w:szCs w:val="28"/>
        </w:rPr>
        <w:t>978-5-279-03295-2 [</w:t>
      </w:r>
      <w:r w:rsidRPr="00DA6686">
        <w:rPr>
          <w:sz w:val="28"/>
          <w:szCs w:val="28"/>
          <w:shd w:val="clear" w:color="auto" w:fill="FFFFFF"/>
        </w:rPr>
        <w:t xml:space="preserve">Электронный ресурс]. – Режим доступа: </w:t>
      </w:r>
      <w:r w:rsidRPr="00DA6686">
        <w:rPr>
          <w:sz w:val="28"/>
          <w:szCs w:val="28"/>
        </w:rPr>
        <w:t>http://ibooks.ru/reading.php?short=1&amp;isbn=978-5-279-03295-2</w:t>
      </w:r>
    </w:p>
    <w:p w:rsidR="00DA6686" w:rsidRDefault="00DA6686" w:rsidP="0066616B">
      <w:pPr>
        <w:ind w:firstLine="709"/>
        <w:jc w:val="both"/>
        <w:rPr>
          <w:bCs/>
          <w:sz w:val="28"/>
          <w:szCs w:val="28"/>
        </w:rPr>
      </w:pPr>
    </w:p>
    <w:p w:rsidR="0066616B" w:rsidRPr="007F3C9F" w:rsidRDefault="0066616B" w:rsidP="0066616B">
      <w:pPr>
        <w:ind w:firstLine="709"/>
        <w:jc w:val="both"/>
        <w:rPr>
          <w:rStyle w:val="af"/>
          <w:color w:val="auto"/>
          <w:sz w:val="28"/>
          <w:szCs w:val="28"/>
          <w:u w:val="none"/>
        </w:rPr>
      </w:pPr>
      <w:r w:rsidRPr="007F3C9F">
        <w:rPr>
          <w:bCs/>
          <w:sz w:val="28"/>
          <w:szCs w:val="28"/>
        </w:rPr>
        <w:t xml:space="preserve">8.2. Перечень дополнительной учебной литературы, необходимой для </w:t>
      </w:r>
      <w:r w:rsidRPr="007F3C9F">
        <w:rPr>
          <w:sz w:val="28"/>
          <w:szCs w:val="28"/>
          <w:shd w:val="clear" w:color="auto" w:fill="FFFFFF"/>
        </w:rPr>
        <w:t xml:space="preserve">освоения </w:t>
      </w:r>
      <w:r w:rsidRPr="007F3C9F">
        <w:rPr>
          <w:rStyle w:val="af"/>
          <w:color w:val="auto"/>
          <w:sz w:val="28"/>
          <w:szCs w:val="28"/>
          <w:u w:val="none"/>
        </w:rPr>
        <w:t>дисциплины:</w:t>
      </w:r>
    </w:p>
    <w:p w:rsidR="00DA6686" w:rsidRPr="00DA6686" w:rsidRDefault="0066616B" w:rsidP="00DA6686">
      <w:pPr>
        <w:ind w:firstLine="709"/>
        <w:jc w:val="both"/>
        <w:rPr>
          <w:sz w:val="28"/>
          <w:szCs w:val="28"/>
          <w:shd w:val="clear" w:color="auto" w:fill="FFFFFF"/>
        </w:rPr>
      </w:pPr>
      <w:r w:rsidRPr="00DA6686">
        <w:rPr>
          <w:rStyle w:val="af"/>
          <w:color w:val="auto"/>
          <w:sz w:val="28"/>
          <w:szCs w:val="28"/>
          <w:u w:val="none"/>
        </w:rPr>
        <w:t>1</w:t>
      </w:r>
      <w:r w:rsidR="00DA6686" w:rsidRPr="00DA6686">
        <w:rPr>
          <w:bCs/>
          <w:sz w:val="28"/>
          <w:szCs w:val="28"/>
        </w:rPr>
        <w:t xml:space="preserve"> Статистика железнодорожного транспорта</w:t>
      </w:r>
      <w:r w:rsidR="00DA6686" w:rsidRPr="00DA6686">
        <w:rPr>
          <w:sz w:val="28"/>
          <w:szCs w:val="28"/>
        </w:rPr>
        <w:t xml:space="preserve"> [Электронный ресурс]</w:t>
      </w:r>
      <w:proofErr w:type="gramStart"/>
      <w:r w:rsidR="00DA6686" w:rsidRPr="00DA6686">
        <w:rPr>
          <w:sz w:val="28"/>
          <w:szCs w:val="28"/>
        </w:rPr>
        <w:t xml:space="preserve"> :</w:t>
      </w:r>
      <w:proofErr w:type="gramEnd"/>
      <w:r w:rsidR="00DA6686" w:rsidRPr="00DA6686">
        <w:rPr>
          <w:sz w:val="28"/>
          <w:szCs w:val="28"/>
        </w:rPr>
        <w:t xml:space="preserve"> учеб. / А. А. Поликарпов, Э. А. Свиридова, А. А. Вовк. - Москва</w:t>
      </w:r>
      <w:proofErr w:type="gramStart"/>
      <w:r w:rsidR="00DA6686" w:rsidRPr="00DA6686">
        <w:rPr>
          <w:sz w:val="28"/>
          <w:szCs w:val="28"/>
        </w:rPr>
        <w:t xml:space="preserve"> :</w:t>
      </w:r>
      <w:proofErr w:type="gramEnd"/>
      <w:r w:rsidR="00DA6686" w:rsidRPr="00DA6686">
        <w:rPr>
          <w:sz w:val="28"/>
          <w:szCs w:val="28"/>
        </w:rPr>
        <w:t xml:space="preserve"> </w:t>
      </w:r>
      <w:proofErr w:type="gramStart"/>
      <w:r w:rsidR="00DA6686" w:rsidRPr="00DA6686">
        <w:rPr>
          <w:sz w:val="28"/>
          <w:szCs w:val="28"/>
        </w:rPr>
        <w:t>Издательство УМЦ ЖДТ (Маршрут), 2006. - 510 с. : ил. ; 21 см. - (Высшее профессиональное образование.</w:t>
      </w:r>
      <w:proofErr w:type="gramEnd"/>
      <w:r w:rsidR="00DA6686" w:rsidRPr="00DA6686">
        <w:rPr>
          <w:sz w:val="28"/>
          <w:szCs w:val="28"/>
        </w:rPr>
        <w:t xml:space="preserve"> </w:t>
      </w:r>
      <w:proofErr w:type="gramStart"/>
      <w:r w:rsidR="00DA6686" w:rsidRPr="00DA6686">
        <w:rPr>
          <w:sz w:val="28"/>
          <w:szCs w:val="28"/>
        </w:rPr>
        <w:t>Бухгалтерский учет, анализ и аудит).</w:t>
      </w:r>
      <w:proofErr w:type="gramEnd"/>
      <w:r w:rsidR="00DA6686" w:rsidRPr="00DA6686">
        <w:rPr>
          <w:sz w:val="28"/>
          <w:szCs w:val="28"/>
        </w:rPr>
        <w:t xml:space="preserve"> - </w:t>
      </w:r>
      <w:proofErr w:type="spellStart"/>
      <w:r w:rsidR="00DA6686" w:rsidRPr="00DA6686">
        <w:rPr>
          <w:sz w:val="28"/>
          <w:szCs w:val="28"/>
        </w:rPr>
        <w:t>Библиогр</w:t>
      </w:r>
      <w:proofErr w:type="spellEnd"/>
      <w:r w:rsidR="00DA6686" w:rsidRPr="00DA6686">
        <w:rPr>
          <w:sz w:val="28"/>
          <w:szCs w:val="28"/>
        </w:rPr>
        <w:t xml:space="preserve">.: с. 506. - </w:t>
      </w:r>
      <w:r w:rsidR="00DA6686" w:rsidRPr="00DA6686">
        <w:rPr>
          <w:bCs/>
          <w:sz w:val="28"/>
          <w:szCs w:val="28"/>
        </w:rPr>
        <w:t xml:space="preserve">ISBN </w:t>
      </w:r>
      <w:r w:rsidR="00DA6686" w:rsidRPr="00DA6686">
        <w:rPr>
          <w:sz w:val="28"/>
          <w:szCs w:val="28"/>
        </w:rPr>
        <w:t>5-89035-133-8 (в пер.)</w:t>
      </w:r>
      <w:r w:rsidR="00DA6686" w:rsidRPr="00DA6686">
        <w:rPr>
          <w:sz w:val="28"/>
          <w:szCs w:val="28"/>
          <w:shd w:val="clear" w:color="auto" w:fill="FFFFFF"/>
        </w:rPr>
        <w:t xml:space="preserve"> – Режим доступа: </w:t>
      </w:r>
      <w:hyperlink r:id="rId21" w:history="1">
        <w:r w:rsidR="00DA6686" w:rsidRPr="00DA6686">
          <w:rPr>
            <w:rStyle w:val="af"/>
            <w:color w:val="auto"/>
            <w:sz w:val="28"/>
            <w:szCs w:val="28"/>
            <w:u w:val="none"/>
            <w:shd w:val="clear" w:color="auto" w:fill="FFFFFF"/>
          </w:rPr>
          <w:t>http://e.lanbook.com/</w:t>
        </w:r>
      </w:hyperlink>
    </w:p>
    <w:p w:rsidR="0066616B" w:rsidRPr="00DA6686" w:rsidRDefault="0066616B" w:rsidP="00DA6686">
      <w:pPr>
        <w:ind w:firstLine="709"/>
        <w:jc w:val="both"/>
        <w:rPr>
          <w:sz w:val="28"/>
          <w:szCs w:val="28"/>
          <w:shd w:val="clear" w:color="auto" w:fill="FFFFFF"/>
        </w:rPr>
      </w:pPr>
    </w:p>
    <w:p w:rsidR="00DA6686" w:rsidRDefault="00DA6686" w:rsidP="00DA6686">
      <w:pPr>
        <w:ind w:firstLine="851"/>
        <w:rPr>
          <w:bCs/>
          <w:sz w:val="28"/>
          <w:szCs w:val="28"/>
        </w:rPr>
      </w:pPr>
      <w:r w:rsidRPr="00DA6686">
        <w:rPr>
          <w:bCs/>
          <w:sz w:val="28"/>
          <w:szCs w:val="28"/>
        </w:rPr>
        <w:t>8.3 Перечень нормативно-правовой документации, необходимой для освоения дисциплины</w:t>
      </w:r>
    </w:p>
    <w:p w:rsidR="007E649B" w:rsidRPr="00D2714B" w:rsidRDefault="007E649B" w:rsidP="007E649B">
      <w:pPr>
        <w:numPr>
          <w:ilvl w:val="0"/>
          <w:numId w:val="10"/>
        </w:numPr>
        <w:ind w:left="0" w:firstLine="851"/>
        <w:jc w:val="both"/>
        <w:rPr>
          <w:bCs/>
          <w:sz w:val="28"/>
          <w:szCs w:val="28"/>
        </w:rPr>
      </w:pPr>
      <w:r w:rsidRPr="00F179EE">
        <w:rPr>
          <w:bCs/>
          <w:sz w:val="28"/>
          <w:szCs w:val="28"/>
        </w:rPr>
        <w:t>Федеральный закон "</w:t>
      </w:r>
      <w:r w:rsidRPr="00D93D61">
        <w:rPr>
          <w:bCs/>
          <w:sz w:val="28"/>
          <w:szCs w:val="28"/>
        </w:rPr>
        <w:t>Трудовой кодекс Российской Федерации</w:t>
      </w:r>
      <w:r w:rsidRPr="00F179EE">
        <w:rPr>
          <w:bCs/>
          <w:sz w:val="28"/>
          <w:szCs w:val="28"/>
        </w:rPr>
        <w:t>"</w:t>
      </w:r>
      <w:r w:rsidRPr="00D93D61">
        <w:rPr>
          <w:bCs/>
          <w:sz w:val="28"/>
          <w:szCs w:val="28"/>
        </w:rPr>
        <w:t xml:space="preserve"> от 30.12.2001 N 197-ФЗ </w:t>
      </w:r>
    </w:p>
    <w:p w:rsidR="007E649B" w:rsidRPr="00D2714B" w:rsidRDefault="007E649B" w:rsidP="007E649B">
      <w:pPr>
        <w:numPr>
          <w:ilvl w:val="0"/>
          <w:numId w:val="10"/>
        </w:numPr>
        <w:ind w:left="0" w:firstLine="851"/>
        <w:jc w:val="both"/>
        <w:rPr>
          <w:bCs/>
          <w:sz w:val="28"/>
          <w:szCs w:val="28"/>
        </w:rPr>
      </w:pPr>
      <w:r w:rsidRPr="00F179EE">
        <w:rPr>
          <w:bCs/>
          <w:sz w:val="28"/>
          <w:szCs w:val="28"/>
        </w:rPr>
        <w:t>Закон РФ "О занятости населения в Российской Федерации"</w:t>
      </w:r>
      <w:r>
        <w:rPr>
          <w:bCs/>
          <w:sz w:val="28"/>
          <w:szCs w:val="28"/>
        </w:rPr>
        <w:t xml:space="preserve"> </w:t>
      </w:r>
      <w:r w:rsidRPr="00F179EE">
        <w:rPr>
          <w:bCs/>
          <w:sz w:val="28"/>
          <w:szCs w:val="28"/>
        </w:rPr>
        <w:t xml:space="preserve">от 19.04.1991 N 1032-1 </w:t>
      </w:r>
    </w:p>
    <w:p w:rsidR="00DA6686" w:rsidRDefault="00DA6686" w:rsidP="00DA6686">
      <w:pPr>
        <w:ind w:firstLine="851"/>
        <w:rPr>
          <w:bCs/>
          <w:sz w:val="28"/>
          <w:szCs w:val="28"/>
        </w:rPr>
      </w:pPr>
    </w:p>
    <w:p w:rsidR="00DA6686" w:rsidRPr="00DA6686" w:rsidRDefault="00DA6686" w:rsidP="00DA6686">
      <w:pPr>
        <w:ind w:firstLine="709"/>
        <w:rPr>
          <w:bCs/>
          <w:sz w:val="28"/>
          <w:szCs w:val="28"/>
        </w:rPr>
      </w:pPr>
      <w:r w:rsidRPr="00DA6686">
        <w:rPr>
          <w:bCs/>
          <w:sz w:val="28"/>
          <w:szCs w:val="28"/>
        </w:rPr>
        <w:t>8.4 Другие издания, необходимые для освоения дисциплины</w:t>
      </w:r>
    </w:p>
    <w:p w:rsidR="00DA6686" w:rsidRPr="00DA6686" w:rsidRDefault="00DA6686" w:rsidP="00DA6686">
      <w:pPr>
        <w:ind w:firstLine="709"/>
        <w:rPr>
          <w:bCs/>
          <w:sz w:val="28"/>
          <w:szCs w:val="28"/>
        </w:rPr>
      </w:pPr>
      <w:r w:rsidRPr="00DA6686">
        <w:rPr>
          <w:bCs/>
          <w:sz w:val="28"/>
          <w:szCs w:val="28"/>
        </w:rPr>
        <w:t>При освоении данной дисциплины другие издания не используется.</w:t>
      </w:r>
    </w:p>
    <w:p w:rsidR="00DA6686" w:rsidRDefault="00DA6686" w:rsidP="00DA6686">
      <w:pPr>
        <w:rPr>
          <w:bCs/>
        </w:rPr>
      </w:pPr>
    </w:p>
    <w:bookmarkEnd w:id="2"/>
    <w:p w:rsidR="007E649B" w:rsidRDefault="007E649B" w:rsidP="007E649B">
      <w:pPr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7E649B" w:rsidRPr="00801E1C" w:rsidRDefault="007E649B" w:rsidP="007E649B">
      <w:pPr>
        <w:numPr>
          <w:ilvl w:val="0"/>
          <w:numId w:val="14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</w:rPr>
      </w:pPr>
      <w:bookmarkStart w:id="3" w:name="_GoBack"/>
      <w:bookmarkEnd w:id="3"/>
      <w:r w:rsidRPr="00801E1C">
        <w:rPr>
          <w:bCs/>
          <w:sz w:val="28"/>
          <w:szCs w:val="28"/>
        </w:rPr>
        <w:lastRenderedPageBreak/>
        <w:t>Федеральная служба государственной статистики РФ: портал. - Режим доступа: http://www.gks.ru</w:t>
      </w:r>
    </w:p>
    <w:p w:rsidR="00516366" w:rsidRDefault="00516366" w:rsidP="00516366">
      <w:pPr>
        <w:numPr>
          <w:ilvl w:val="0"/>
          <w:numId w:val="14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</w:rPr>
      </w:pPr>
      <w:r w:rsidRPr="004D4A1A">
        <w:rPr>
          <w:bCs/>
          <w:sz w:val="28"/>
          <w:szCs w:val="28"/>
        </w:rPr>
        <w:t xml:space="preserve">Личный кабинет </w:t>
      </w:r>
      <w:proofErr w:type="gramStart"/>
      <w:r w:rsidRPr="004D4A1A">
        <w:rPr>
          <w:bCs/>
          <w:sz w:val="28"/>
          <w:szCs w:val="28"/>
        </w:rPr>
        <w:t>обучающегося</w:t>
      </w:r>
      <w:proofErr w:type="gramEnd"/>
      <w:r w:rsidRPr="004D4A1A">
        <w:rPr>
          <w:bCs/>
          <w:sz w:val="28"/>
          <w:szCs w:val="28"/>
        </w:rPr>
        <w:t xml:space="preserve"> и электронная информационно-образовательная среда. [Электронный ресурс]. – Режим доступа: http://sdo.pgups.ru/  (для доступа к полнотекстовым документам требуется авторизация).  </w:t>
      </w:r>
    </w:p>
    <w:p w:rsidR="00C214E4" w:rsidRPr="00F5310B" w:rsidRDefault="00C214E4" w:rsidP="00C214E4">
      <w:pPr>
        <w:numPr>
          <w:ilvl w:val="0"/>
          <w:numId w:val="14"/>
        </w:numPr>
        <w:ind w:left="0" w:firstLine="709"/>
        <w:jc w:val="both"/>
        <w:rPr>
          <w:bCs/>
          <w:sz w:val="28"/>
          <w:szCs w:val="28"/>
        </w:rPr>
      </w:pPr>
      <w:r w:rsidRPr="00F5310B">
        <w:rPr>
          <w:bCs/>
          <w:sz w:val="28"/>
          <w:szCs w:val="28"/>
        </w:rPr>
        <w:t xml:space="preserve">Электронно-библиотечная система ibooks.ru [Электронный ресурс] - Режим доступа:  http://ibooks.ru/ — </w:t>
      </w:r>
      <w:proofErr w:type="spellStart"/>
      <w:r w:rsidRPr="00F5310B">
        <w:rPr>
          <w:bCs/>
          <w:sz w:val="28"/>
          <w:szCs w:val="28"/>
        </w:rPr>
        <w:t>Загл</w:t>
      </w:r>
      <w:proofErr w:type="spellEnd"/>
      <w:r w:rsidRPr="00F5310B">
        <w:rPr>
          <w:bCs/>
          <w:sz w:val="28"/>
          <w:szCs w:val="28"/>
        </w:rPr>
        <w:t>. с экрана.</w:t>
      </w:r>
    </w:p>
    <w:p w:rsidR="00C214E4" w:rsidRPr="00C214E4" w:rsidRDefault="00C214E4" w:rsidP="00C214E4">
      <w:pPr>
        <w:numPr>
          <w:ilvl w:val="0"/>
          <w:numId w:val="14"/>
        </w:numPr>
        <w:ind w:left="0" w:firstLine="709"/>
        <w:jc w:val="both"/>
        <w:rPr>
          <w:bCs/>
          <w:sz w:val="28"/>
          <w:szCs w:val="28"/>
        </w:rPr>
      </w:pPr>
      <w:r w:rsidRPr="00F5310B">
        <w:rPr>
          <w:bCs/>
          <w:sz w:val="28"/>
          <w:szCs w:val="28"/>
        </w:rPr>
        <w:t xml:space="preserve">Электронно-библиотечная система ЛАНЬ [Электронный ресурс] - Режим доступа:  https://e.lanbook.com/books — </w:t>
      </w:r>
      <w:proofErr w:type="spellStart"/>
      <w:r w:rsidRPr="00F5310B">
        <w:rPr>
          <w:bCs/>
          <w:sz w:val="28"/>
          <w:szCs w:val="28"/>
        </w:rPr>
        <w:t>Загл</w:t>
      </w:r>
      <w:proofErr w:type="spellEnd"/>
      <w:r w:rsidRPr="00F5310B">
        <w:rPr>
          <w:bCs/>
          <w:sz w:val="28"/>
          <w:szCs w:val="28"/>
        </w:rPr>
        <w:t>. с экрана.</w:t>
      </w:r>
    </w:p>
    <w:p w:rsidR="007E649B" w:rsidRDefault="007E649B" w:rsidP="007E649B">
      <w:pPr>
        <w:ind w:firstLine="851"/>
        <w:rPr>
          <w:bCs/>
          <w:sz w:val="28"/>
          <w:szCs w:val="28"/>
        </w:rPr>
      </w:pPr>
    </w:p>
    <w:p w:rsidR="007E649B" w:rsidRPr="006338D7" w:rsidRDefault="007E649B" w:rsidP="007E649B">
      <w:pPr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 xml:space="preserve">10. Методические указания для </w:t>
      </w:r>
      <w:proofErr w:type="gramStart"/>
      <w:r w:rsidRPr="006338D7">
        <w:rPr>
          <w:b/>
          <w:bCs/>
          <w:sz w:val="28"/>
          <w:szCs w:val="28"/>
        </w:rPr>
        <w:t>обучающихся</w:t>
      </w:r>
      <w:proofErr w:type="gramEnd"/>
      <w:r w:rsidRPr="006338D7">
        <w:rPr>
          <w:b/>
          <w:bCs/>
          <w:sz w:val="28"/>
          <w:szCs w:val="28"/>
        </w:rPr>
        <w:t xml:space="preserve"> по освоению дисциплины</w:t>
      </w:r>
    </w:p>
    <w:p w:rsidR="007E649B" w:rsidRPr="007150CC" w:rsidRDefault="007E649B" w:rsidP="007E649B">
      <w:pPr>
        <w:ind w:firstLine="851"/>
        <w:jc w:val="center"/>
        <w:rPr>
          <w:bCs/>
          <w:sz w:val="28"/>
          <w:szCs w:val="28"/>
        </w:rPr>
      </w:pPr>
    </w:p>
    <w:p w:rsidR="007E649B" w:rsidRPr="00490574" w:rsidRDefault="007E649B" w:rsidP="007E649B">
      <w:pPr>
        <w:ind w:firstLine="851"/>
        <w:rPr>
          <w:bCs/>
          <w:sz w:val="28"/>
          <w:szCs w:val="28"/>
        </w:rPr>
      </w:pPr>
      <w:r w:rsidRPr="00490574">
        <w:rPr>
          <w:bCs/>
          <w:sz w:val="28"/>
          <w:szCs w:val="28"/>
        </w:rPr>
        <w:t>Порядок изучения дисциплины следующий:</w:t>
      </w:r>
    </w:p>
    <w:p w:rsidR="007E649B" w:rsidRPr="008C144C" w:rsidRDefault="007E649B" w:rsidP="007E649B">
      <w:pPr>
        <w:pStyle w:val="af3"/>
        <w:widowControl/>
        <w:numPr>
          <w:ilvl w:val="0"/>
          <w:numId w:val="13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A55036">
        <w:rPr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</w:t>
      </w:r>
      <w:r w:rsidRPr="008C144C">
        <w:rPr>
          <w:bCs/>
          <w:sz w:val="28"/>
          <w:szCs w:val="28"/>
        </w:rPr>
        <w:t xml:space="preserve">Обучающийся должен освоить все разделы дисциплины с помощью учебно-методического обеспечения, приведенного в </w:t>
      </w:r>
      <w:r>
        <w:rPr>
          <w:bCs/>
          <w:sz w:val="28"/>
          <w:szCs w:val="28"/>
        </w:rPr>
        <w:t>разделах</w:t>
      </w:r>
      <w:r w:rsidRPr="008C144C">
        <w:rPr>
          <w:bCs/>
          <w:sz w:val="28"/>
          <w:szCs w:val="28"/>
        </w:rPr>
        <w:t xml:space="preserve"> 6</w:t>
      </w:r>
      <w:r>
        <w:rPr>
          <w:bCs/>
          <w:sz w:val="28"/>
          <w:szCs w:val="28"/>
        </w:rPr>
        <w:t>, 8 и 9</w:t>
      </w:r>
      <w:r w:rsidRPr="008C144C">
        <w:rPr>
          <w:bCs/>
          <w:sz w:val="28"/>
          <w:szCs w:val="28"/>
        </w:rPr>
        <w:t xml:space="preserve"> рабочей программы. </w:t>
      </w:r>
    </w:p>
    <w:p w:rsidR="007E649B" w:rsidRPr="008C144C" w:rsidRDefault="007E649B" w:rsidP="007E649B">
      <w:pPr>
        <w:pStyle w:val="af3"/>
        <w:widowControl/>
        <w:numPr>
          <w:ilvl w:val="0"/>
          <w:numId w:val="13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навыков,</w:t>
      </w:r>
      <w:r w:rsidRPr="008C144C">
        <w:rPr>
          <w:bCs/>
          <w:sz w:val="28"/>
          <w:szCs w:val="28"/>
        </w:rPr>
        <w:t xml:space="preserve"> предусмотренные текущ</w:t>
      </w:r>
      <w:r>
        <w:rPr>
          <w:bCs/>
          <w:sz w:val="28"/>
          <w:szCs w:val="28"/>
        </w:rPr>
        <w:t>и</w:t>
      </w:r>
      <w:r w:rsidRPr="008C144C">
        <w:rPr>
          <w:bCs/>
          <w:sz w:val="28"/>
          <w:szCs w:val="28"/>
        </w:rPr>
        <w:t>м контролем (см. фонд оценочных средств по дисциплине).</w:t>
      </w:r>
    </w:p>
    <w:p w:rsidR="007E649B" w:rsidRPr="008C144C" w:rsidRDefault="007E649B" w:rsidP="007E649B">
      <w:pPr>
        <w:pStyle w:val="af3"/>
        <w:widowControl/>
        <w:numPr>
          <w:ilvl w:val="0"/>
          <w:numId w:val="13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По итогам</w:t>
      </w:r>
      <w:r w:rsidRPr="008C144C">
        <w:rPr>
          <w:bCs/>
          <w:sz w:val="28"/>
          <w:szCs w:val="28"/>
        </w:rPr>
        <w:t xml:space="preserve">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7E649B" w:rsidRPr="007150CC" w:rsidRDefault="007E649B" w:rsidP="007E649B">
      <w:pPr>
        <w:ind w:firstLine="851"/>
        <w:jc w:val="center"/>
        <w:rPr>
          <w:bCs/>
          <w:sz w:val="28"/>
          <w:szCs w:val="28"/>
        </w:rPr>
      </w:pPr>
    </w:p>
    <w:p w:rsidR="007E649B" w:rsidRPr="00D2714B" w:rsidRDefault="007E649B" w:rsidP="007E649B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11</w:t>
      </w:r>
      <w:r w:rsidRPr="00D2714B">
        <w:rPr>
          <w:b/>
          <w:bCs/>
          <w:sz w:val="28"/>
          <w:szCs w:val="28"/>
        </w:rPr>
        <w:t>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7E649B" w:rsidRPr="00D2714B" w:rsidRDefault="007E649B" w:rsidP="007E649B">
      <w:pPr>
        <w:ind w:firstLine="851"/>
        <w:rPr>
          <w:b/>
          <w:bCs/>
          <w:sz w:val="28"/>
          <w:szCs w:val="28"/>
        </w:rPr>
      </w:pPr>
    </w:p>
    <w:p w:rsidR="00516366" w:rsidRPr="00D2714B" w:rsidRDefault="00516366" w:rsidP="00516366">
      <w:pPr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дисциплине:</w:t>
      </w:r>
    </w:p>
    <w:p w:rsidR="00516366" w:rsidRPr="00D2714B" w:rsidRDefault="00516366" w:rsidP="00516366">
      <w:pPr>
        <w:numPr>
          <w:ilvl w:val="0"/>
          <w:numId w:val="11"/>
        </w:numPr>
        <w:tabs>
          <w:tab w:val="left" w:pos="1418"/>
        </w:tabs>
        <w:ind w:left="0" w:firstLine="851"/>
        <w:jc w:val="both"/>
        <w:rPr>
          <w:b/>
          <w:bCs/>
          <w:sz w:val="28"/>
          <w:szCs w:val="28"/>
        </w:rPr>
      </w:pPr>
      <w:r w:rsidRPr="00D2714B">
        <w:rPr>
          <w:bCs/>
          <w:sz w:val="28"/>
          <w:szCs w:val="28"/>
        </w:rPr>
        <w:t>технические средства (компьютерная техника и средства связи</w:t>
      </w:r>
      <w:r w:rsidRPr="00D2714B">
        <w:rPr>
          <w:b/>
          <w:bCs/>
          <w:sz w:val="28"/>
          <w:szCs w:val="28"/>
        </w:rPr>
        <w:t xml:space="preserve"> </w:t>
      </w:r>
      <w:r w:rsidRPr="00D2714B">
        <w:rPr>
          <w:bCs/>
          <w:sz w:val="28"/>
          <w:szCs w:val="28"/>
        </w:rPr>
        <w:t>(персональные компьютеры</w:t>
      </w:r>
      <w:r>
        <w:rPr>
          <w:bCs/>
          <w:sz w:val="28"/>
          <w:szCs w:val="28"/>
        </w:rPr>
        <w:t>, проектор</w:t>
      </w:r>
      <w:r w:rsidRPr="00D2714B">
        <w:rPr>
          <w:bCs/>
          <w:sz w:val="28"/>
          <w:szCs w:val="28"/>
        </w:rPr>
        <w:t>);</w:t>
      </w:r>
    </w:p>
    <w:p w:rsidR="00516366" w:rsidRPr="00D2714B" w:rsidRDefault="00516366" w:rsidP="00516366">
      <w:pPr>
        <w:numPr>
          <w:ilvl w:val="0"/>
          <w:numId w:val="11"/>
        </w:numPr>
        <w:tabs>
          <w:tab w:val="left" w:pos="1418"/>
        </w:tabs>
        <w:ind w:left="0" w:firstLine="851"/>
        <w:jc w:val="both"/>
        <w:rPr>
          <w:b/>
          <w:bCs/>
          <w:sz w:val="28"/>
          <w:szCs w:val="28"/>
        </w:rPr>
      </w:pPr>
      <w:r w:rsidRPr="00D2714B">
        <w:rPr>
          <w:bCs/>
          <w:sz w:val="28"/>
          <w:szCs w:val="28"/>
        </w:rPr>
        <w:t>методы обучения с использованием информационных технологий</w:t>
      </w:r>
      <w:r w:rsidRPr="00D2714B">
        <w:rPr>
          <w:b/>
          <w:bCs/>
          <w:sz w:val="28"/>
          <w:szCs w:val="28"/>
        </w:rPr>
        <w:t xml:space="preserve"> </w:t>
      </w:r>
      <w:r w:rsidRPr="00D2714B">
        <w:rPr>
          <w:bCs/>
          <w:sz w:val="28"/>
          <w:szCs w:val="28"/>
        </w:rPr>
        <w:t>(демонстрация мультимедийных</w:t>
      </w:r>
      <w:r w:rsidRPr="00D2714B">
        <w:rPr>
          <w:b/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материалов</w:t>
      </w:r>
      <w:r w:rsidRPr="00D2714B">
        <w:rPr>
          <w:bCs/>
          <w:sz w:val="28"/>
          <w:szCs w:val="28"/>
        </w:rPr>
        <w:t>);</w:t>
      </w:r>
    </w:p>
    <w:p w:rsidR="00516366" w:rsidRPr="00D2714B" w:rsidRDefault="00516366" w:rsidP="00516366">
      <w:pPr>
        <w:numPr>
          <w:ilvl w:val="0"/>
          <w:numId w:val="11"/>
        </w:numPr>
        <w:tabs>
          <w:tab w:val="left" w:pos="1418"/>
        </w:tabs>
        <w:ind w:left="0" w:firstLine="851"/>
        <w:jc w:val="both"/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 xml:space="preserve">электронная информационно-образовательная среда Петербургского государственного </w:t>
      </w:r>
      <w:proofErr w:type="gramStart"/>
      <w:r>
        <w:rPr>
          <w:bCs/>
          <w:sz w:val="28"/>
          <w:szCs w:val="28"/>
        </w:rPr>
        <w:t>университета путей сообщения Императора Александра</w:t>
      </w:r>
      <w:proofErr w:type="gramEnd"/>
      <w:r>
        <w:rPr>
          <w:bCs/>
          <w:sz w:val="28"/>
          <w:szCs w:val="28"/>
        </w:rPr>
        <w:t xml:space="preserve"> I [Электронный ресурс]. Режим доступа:  http://sdo.pgups.ru.</w:t>
      </w:r>
    </w:p>
    <w:p w:rsidR="007E649B" w:rsidRDefault="00516366" w:rsidP="00516366">
      <w:pPr>
        <w:ind w:firstLine="851"/>
        <w:jc w:val="both"/>
        <w:rPr>
          <w:bCs/>
          <w:sz w:val="28"/>
        </w:rPr>
      </w:pPr>
      <w:r>
        <w:rPr>
          <w:bCs/>
          <w:sz w:val="28"/>
        </w:rPr>
        <w:t>Дисциплина обеспечена необходимым комплектом лицензионного программного обеспечения, установл</w:t>
      </w:r>
      <w:r w:rsidR="00C214E4">
        <w:rPr>
          <w:bCs/>
          <w:sz w:val="28"/>
        </w:rPr>
        <w:t>енного на технических средствах,</w:t>
      </w:r>
      <w:r w:rsidR="00C214E4" w:rsidRPr="00C214E4">
        <w:rPr>
          <w:bCs/>
          <w:sz w:val="28"/>
          <w:szCs w:val="28"/>
        </w:rPr>
        <w:t xml:space="preserve"> </w:t>
      </w:r>
      <w:r w:rsidR="00C214E4" w:rsidRPr="00164C29">
        <w:rPr>
          <w:bCs/>
          <w:sz w:val="28"/>
          <w:szCs w:val="28"/>
        </w:rPr>
        <w:t xml:space="preserve">размещенных в специальных помещениях и помещениях для самостоятельной работы: операционная система </w:t>
      </w:r>
      <w:proofErr w:type="spellStart"/>
      <w:r w:rsidR="00C214E4" w:rsidRPr="00164C29">
        <w:rPr>
          <w:bCs/>
          <w:sz w:val="28"/>
          <w:szCs w:val="28"/>
        </w:rPr>
        <w:t>Windows</w:t>
      </w:r>
      <w:proofErr w:type="spellEnd"/>
      <w:r w:rsidR="00C214E4" w:rsidRPr="00164C29">
        <w:rPr>
          <w:bCs/>
          <w:sz w:val="28"/>
          <w:szCs w:val="28"/>
        </w:rPr>
        <w:t xml:space="preserve">, MS </w:t>
      </w:r>
      <w:proofErr w:type="spellStart"/>
      <w:r w:rsidR="00C214E4" w:rsidRPr="00164C29">
        <w:rPr>
          <w:bCs/>
          <w:sz w:val="28"/>
          <w:szCs w:val="28"/>
        </w:rPr>
        <w:t>Office</w:t>
      </w:r>
      <w:proofErr w:type="spellEnd"/>
      <w:r w:rsidR="00C214E4" w:rsidRPr="00164C29">
        <w:rPr>
          <w:bCs/>
          <w:sz w:val="28"/>
          <w:szCs w:val="28"/>
        </w:rPr>
        <w:t>.</w:t>
      </w:r>
    </w:p>
    <w:p w:rsidR="00516366" w:rsidRDefault="00516366" w:rsidP="00516366">
      <w:pPr>
        <w:ind w:firstLine="851"/>
        <w:rPr>
          <w:bCs/>
          <w:sz w:val="28"/>
          <w:szCs w:val="28"/>
        </w:rPr>
      </w:pPr>
    </w:p>
    <w:p w:rsidR="007E649B" w:rsidRPr="00744745" w:rsidRDefault="00FE1707" w:rsidP="00FE1707">
      <w:pPr>
        <w:jc w:val="center"/>
        <w:rPr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>
            <wp:extent cx="6119495" cy="6505303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6505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E649B" w:rsidRPr="00744745" w:rsidSect="003C2911">
      <w:footerReference w:type="even" r:id="rId23"/>
      <w:footerReference w:type="default" r:id="rId24"/>
      <w:pgSz w:w="11906" w:h="16838"/>
      <w:pgMar w:top="1134" w:right="851" w:bottom="1134" w:left="1418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67E2A" w:rsidRDefault="00967E2A">
      <w:r>
        <w:separator/>
      </w:r>
    </w:p>
  </w:endnote>
  <w:endnote w:type="continuationSeparator" w:id="0">
    <w:p w:rsidR="00967E2A" w:rsidRDefault="00967E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6B02" w:rsidRDefault="00596B02">
    <w:pPr>
      <w:pStyle w:val="aa"/>
      <w:framePr w:wrap="around" w:vAnchor="text" w:hAnchor="margin" w:xAlign="center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596B02" w:rsidRDefault="00596B02">
    <w:pPr>
      <w:pStyle w:val="a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6B02" w:rsidRDefault="00596B02" w:rsidP="003C2911">
    <w:pPr>
      <w:pStyle w:val="aa"/>
      <w:framePr w:wrap="around" w:vAnchor="text" w:hAnchor="margin" w:xAlign="center" w:y="1"/>
      <w:jc w:val="right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separate"/>
    </w:r>
    <w:r w:rsidR="00C214E4">
      <w:rPr>
        <w:rStyle w:val="a9"/>
        <w:noProof/>
      </w:rPr>
      <w:t>12</w:t>
    </w:r>
    <w:r>
      <w:rPr>
        <w:rStyle w:val="a9"/>
      </w:rPr>
      <w:fldChar w:fldCharType="end"/>
    </w:r>
  </w:p>
  <w:p w:rsidR="00596B02" w:rsidRDefault="00596B02">
    <w:pPr>
      <w:pStyle w:val="aa"/>
      <w:framePr w:wrap="around" w:vAnchor="text" w:hAnchor="margin" w:xAlign="center" w:y="1"/>
      <w:rPr>
        <w:rStyle w:val="a9"/>
        <w:b/>
      </w:rPr>
    </w:pPr>
  </w:p>
  <w:p w:rsidR="00596B02" w:rsidRDefault="00596B02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67E2A" w:rsidRDefault="00967E2A">
      <w:r>
        <w:separator/>
      </w:r>
    </w:p>
  </w:footnote>
  <w:footnote w:type="continuationSeparator" w:id="0">
    <w:p w:rsidR="00967E2A" w:rsidRDefault="00967E2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9C42E0"/>
    <w:multiLevelType w:val="hybridMultilevel"/>
    <w:tmpl w:val="D6DC4F7E"/>
    <w:lvl w:ilvl="0" w:tplc="0419000F">
      <w:start w:val="1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">
    <w:nsid w:val="2EDD066D"/>
    <w:multiLevelType w:val="singleLevel"/>
    <w:tmpl w:val="3EE06C58"/>
    <w:lvl w:ilvl="0">
      <w:start w:val="1"/>
      <w:numFmt w:val="upperRoman"/>
      <w:pStyle w:val="9"/>
      <w:lvlText w:val="%1."/>
      <w:legacy w:legacy="1" w:legacySpace="0" w:legacyIndent="720"/>
      <w:lvlJc w:val="left"/>
      <w:pPr>
        <w:ind w:left="720" w:hanging="720"/>
      </w:pPr>
    </w:lvl>
  </w:abstractNum>
  <w:abstractNum w:abstractNumId="4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>
    <w:nsid w:val="43CF1637"/>
    <w:multiLevelType w:val="multilevel"/>
    <w:tmpl w:val="FFFFFFFF"/>
    <w:lvl w:ilvl="0">
      <w:start w:val="1"/>
      <w:numFmt w:val="decimal"/>
      <w:lvlText w:val="1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6">
    <w:nsid w:val="43F26999"/>
    <w:multiLevelType w:val="hybridMultilevel"/>
    <w:tmpl w:val="CDAE2892"/>
    <w:lvl w:ilvl="0" w:tplc="3E1C472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7596BD6"/>
    <w:multiLevelType w:val="hybridMultilevel"/>
    <w:tmpl w:val="6B3410BE"/>
    <w:lvl w:ilvl="0" w:tplc="BFCA3F0C">
      <w:start w:val="1"/>
      <w:numFmt w:val="decimal"/>
      <w:lvlText w:val="%1."/>
      <w:lvlJc w:val="left"/>
      <w:pPr>
        <w:ind w:left="1571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9">
    <w:nsid w:val="4F386926"/>
    <w:multiLevelType w:val="multilevel"/>
    <w:tmpl w:val="FFFFFFFF"/>
    <w:lvl w:ilvl="0">
      <w:start w:val="1"/>
      <w:numFmt w:val="decimal"/>
      <w:lvlText w:val="5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0">
    <w:nsid w:val="54A9264A"/>
    <w:multiLevelType w:val="hybridMultilevel"/>
    <w:tmpl w:val="32CAED0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66592BF3"/>
    <w:multiLevelType w:val="multilevel"/>
    <w:tmpl w:val="FFFFFFFF"/>
    <w:lvl w:ilvl="0">
      <w:start w:val="1"/>
      <w:numFmt w:val="decimal"/>
      <w:lvlText w:val="4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2">
    <w:nsid w:val="738802AC"/>
    <w:multiLevelType w:val="hybridMultilevel"/>
    <w:tmpl w:val="81B2F1CA"/>
    <w:lvl w:ilvl="0" w:tplc="79D20E50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>
    <w:nsid w:val="75AE5AD8"/>
    <w:multiLevelType w:val="multilevel"/>
    <w:tmpl w:val="FFFFFFFF"/>
    <w:lvl w:ilvl="0">
      <w:start w:val="1"/>
      <w:numFmt w:val="decimal"/>
      <w:lvlText w:val="3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4">
    <w:nsid w:val="7E444B96"/>
    <w:multiLevelType w:val="multilevel"/>
    <w:tmpl w:val="FFFFFFFF"/>
    <w:lvl w:ilvl="0">
      <w:start w:val="1"/>
      <w:numFmt w:val="decimal"/>
      <w:lvlText w:val="2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num w:numId="1">
    <w:abstractNumId w:val="3"/>
  </w:num>
  <w:num w:numId="2">
    <w:abstractNumId w:val="10"/>
  </w:num>
  <w:num w:numId="3">
    <w:abstractNumId w:val="5"/>
  </w:num>
  <w:num w:numId="4">
    <w:abstractNumId w:val="14"/>
  </w:num>
  <w:num w:numId="5">
    <w:abstractNumId w:val="13"/>
  </w:num>
  <w:num w:numId="6">
    <w:abstractNumId w:val="11"/>
  </w:num>
  <w:num w:numId="7">
    <w:abstractNumId w:val="9"/>
  </w:num>
  <w:num w:numId="8">
    <w:abstractNumId w:val="12"/>
  </w:num>
  <w:num w:numId="9">
    <w:abstractNumId w:val="7"/>
  </w:num>
  <w:num w:numId="10">
    <w:abstractNumId w:val="8"/>
  </w:num>
  <w:num w:numId="11">
    <w:abstractNumId w:val="4"/>
  </w:num>
  <w:num w:numId="12">
    <w:abstractNumId w:val="1"/>
  </w:num>
  <w:num w:numId="13">
    <w:abstractNumId w:val="2"/>
  </w:num>
  <w:num w:numId="14">
    <w:abstractNumId w:val="0"/>
  </w:num>
  <w:num w:numId="15">
    <w:abstractNumId w:val="6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6926"/>
    <w:rsid w:val="00000906"/>
    <w:rsid w:val="00001E4A"/>
    <w:rsid w:val="00005B45"/>
    <w:rsid w:val="00006AA8"/>
    <w:rsid w:val="000114AD"/>
    <w:rsid w:val="00013A0D"/>
    <w:rsid w:val="00014BC1"/>
    <w:rsid w:val="0002027F"/>
    <w:rsid w:val="00021FC4"/>
    <w:rsid w:val="00024773"/>
    <w:rsid w:val="0002532B"/>
    <w:rsid w:val="00025CD9"/>
    <w:rsid w:val="000264C7"/>
    <w:rsid w:val="000323B8"/>
    <w:rsid w:val="00037006"/>
    <w:rsid w:val="00037536"/>
    <w:rsid w:val="0004242C"/>
    <w:rsid w:val="000458B3"/>
    <w:rsid w:val="00051E46"/>
    <w:rsid w:val="00051F9D"/>
    <w:rsid w:val="00053BD1"/>
    <w:rsid w:val="00054079"/>
    <w:rsid w:val="0006446C"/>
    <w:rsid w:val="0006529A"/>
    <w:rsid w:val="0006676F"/>
    <w:rsid w:val="00067DED"/>
    <w:rsid w:val="00070933"/>
    <w:rsid w:val="000737CD"/>
    <w:rsid w:val="000739B0"/>
    <w:rsid w:val="000778E3"/>
    <w:rsid w:val="00077FCD"/>
    <w:rsid w:val="000817DD"/>
    <w:rsid w:val="00082419"/>
    <w:rsid w:val="0008529E"/>
    <w:rsid w:val="000852A3"/>
    <w:rsid w:val="00086706"/>
    <w:rsid w:val="00086E69"/>
    <w:rsid w:val="0009104C"/>
    <w:rsid w:val="00091333"/>
    <w:rsid w:val="00092B40"/>
    <w:rsid w:val="00093BDD"/>
    <w:rsid w:val="00097514"/>
    <w:rsid w:val="000A2360"/>
    <w:rsid w:val="000A56C9"/>
    <w:rsid w:val="000A5C88"/>
    <w:rsid w:val="000A7658"/>
    <w:rsid w:val="000B00DD"/>
    <w:rsid w:val="000B4AA1"/>
    <w:rsid w:val="000B4FAC"/>
    <w:rsid w:val="000C09AE"/>
    <w:rsid w:val="000C2BBB"/>
    <w:rsid w:val="000C2EEE"/>
    <w:rsid w:val="000D2FC8"/>
    <w:rsid w:val="000D61BF"/>
    <w:rsid w:val="000E1FAD"/>
    <w:rsid w:val="000F5038"/>
    <w:rsid w:val="00100EB5"/>
    <w:rsid w:val="00107A29"/>
    <w:rsid w:val="00110FDA"/>
    <w:rsid w:val="00112F3E"/>
    <w:rsid w:val="00113111"/>
    <w:rsid w:val="00114EAC"/>
    <w:rsid w:val="001222EF"/>
    <w:rsid w:val="00124E6B"/>
    <w:rsid w:val="00125C3A"/>
    <w:rsid w:val="00125E1E"/>
    <w:rsid w:val="0012708F"/>
    <w:rsid w:val="00127C3E"/>
    <w:rsid w:val="001304B0"/>
    <w:rsid w:val="001309D1"/>
    <w:rsid w:val="00130A71"/>
    <w:rsid w:val="00134926"/>
    <w:rsid w:val="00135A88"/>
    <w:rsid w:val="001431D3"/>
    <w:rsid w:val="001433B6"/>
    <w:rsid w:val="00145752"/>
    <w:rsid w:val="00145E94"/>
    <w:rsid w:val="00147023"/>
    <w:rsid w:val="001472B7"/>
    <w:rsid w:val="001501DE"/>
    <w:rsid w:val="0016737C"/>
    <w:rsid w:val="00170359"/>
    <w:rsid w:val="00170E44"/>
    <w:rsid w:val="001818F5"/>
    <w:rsid w:val="001852F2"/>
    <w:rsid w:val="001927BE"/>
    <w:rsid w:val="00192F93"/>
    <w:rsid w:val="001978DD"/>
    <w:rsid w:val="001A0AC7"/>
    <w:rsid w:val="001A0C53"/>
    <w:rsid w:val="001A1CF5"/>
    <w:rsid w:val="001A28BD"/>
    <w:rsid w:val="001A3969"/>
    <w:rsid w:val="001A59FE"/>
    <w:rsid w:val="001B1EF0"/>
    <w:rsid w:val="001B4F75"/>
    <w:rsid w:val="001B5725"/>
    <w:rsid w:val="001B5ADE"/>
    <w:rsid w:val="001B5EEA"/>
    <w:rsid w:val="001B76DA"/>
    <w:rsid w:val="001C3724"/>
    <w:rsid w:val="001C4D3F"/>
    <w:rsid w:val="001C5092"/>
    <w:rsid w:val="001D1A3D"/>
    <w:rsid w:val="001D31D7"/>
    <w:rsid w:val="001D3F45"/>
    <w:rsid w:val="001D46D4"/>
    <w:rsid w:val="001D4891"/>
    <w:rsid w:val="001E2BB7"/>
    <w:rsid w:val="001E5CC2"/>
    <w:rsid w:val="001E6E51"/>
    <w:rsid w:val="001F2C2D"/>
    <w:rsid w:val="001F2E4F"/>
    <w:rsid w:val="001F5A47"/>
    <w:rsid w:val="0020024C"/>
    <w:rsid w:val="00200DA8"/>
    <w:rsid w:val="00201BAC"/>
    <w:rsid w:val="00204D6C"/>
    <w:rsid w:val="00204F43"/>
    <w:rsid w:val="002179B6"/>
    <w:rsid w:val="00217ABF"/>
    <w:rsid w:val="00220D85"/>
    <w:rsid w:val="00222092"/>
    <w:rsid w:val="002259D3"/>
    <w:rsid w:val="0022651A"/>
    <w:rsid w:val="0022748C"/>
    <w:rsid w:val="00232BB5"/>
    <w:rsid w:val="00233485"/>
    <w:rsid w:val="0023398B"/>
    <w:rsid w:val="00237E86"/>
    <w:rsid w:val="00240C66"/>
    <w:rsid w:val="00243CA4"/>
    <w:rsid w:val="00245E02"/>
    <w:rsid w:val="002473C9"/>
    <w:rsid w:val="00253ABE"/>
    <w:rsid w:val="00256A64"/>
    <w:rsid w:val="00261C51"/>
    <w:rsid w:val="00261FB9"/>
    <w:rsid w:val="00263411"/>
    <w:rsid w:val="002707CE"/>
    <w:rsid w:val="00271516"/>
    <w:rsid w:val="002743FE"/>
    <w:rsid w:val="00274A9A"/>
    <w:rsid w:val="00276C7F"/>
    <w:rsid w:val="00277889"/>
    <w:rsid w:val="002847AB"/>
    <w:rsid w:val="0028607E"/>
    <w:rsid w:val="00290B2A"/>
    <w:rsid w:val="0029105E"/>
    <w:rsid w:val="002960C8"/>
    <w:rsid w:val="0029742D"/>
    <w:rsid w:val="00297F88"/>
    <w:rsid w:val="002A10FB"/>
    <w:rsid w:val="002A224D"/>
    <w:rsid w:val="002A4BC8"/>
    <w:rsid w:val="002B1598"/>
    <w:rsid w:val="002B2946"/>
    <w:rsid w:val="002B4BE6"/>
    <w:rsid w:val="002C321C"/>
    <w:rsid w:val="002C39D0"/>
    <w:rsid w:val="002D1340"/>
    <w:rsid w:val="002D22CD"/>
    <w:rsid w:val="002F1987"/>
    <w:rsid w:val="002F2046"/>
    <w:rsid w:val="002F2C3B"/>
    <w:rsid w:val="002F4876"/>
    <w:rsid w:val="00304829"/>
    <w:rsid w:val="00306B76"/>
    <w:rsid w:val="00306FFC"/>
    <w:rsid w:val="0031064A"/>
    <w:rsid w:val="003116C5"/>
    <w:rsid w:val="00314543"/>
    <w:rsid w:val="00314C41"/>
    <w:rsid w:val="003177DA"/>
    <w:rsid w:val="003223FC"/>
    <w:rsid w:val="003225A6"/>
    <w:rsid w:val="00323310"/>
    <w:rsid w:val="00323923"/>
    <w:rsid w:val="0032449B"/>
    <w:rsid w:val="00327EC9"/>
    <w:rsid w:val="00332126"/>
    <w:rsid w:val="0033566B"/>
    <w:rsid w:val="003369AE"/>
    <w:rsid w:val="003509E3"/>
    <w:rsid w:val="00350A07"/>
    <w:rsid w:val="00354760"/>
    <w:rsid w:val="00354BB9"/>
    <w:rsid w:val="003550C2"/>
    <w:rsid w:val="003557DF"/>
    <w:rsid w:val="0035596B"/>
    <w:rsid w:val="0036246C"/>
    <w:rsid w:val="00365B8E"/>
    <w:rsid w:val="00367106"/>
    <w:rsid w:val="003671F2"/>
    <w:rsid w:val="003675BB"/>
    <w:rsid w:val="00371DBC"/>
    <w:rsid w:val="00372707"/>
    <w:rsid w:val="003735D3"/>
    <w:rsid w:val="0037401A"/>
    <w:rsid w:val="00376466"/>
    <w:rsid w:val="003767D1"/>
    <w:rsid w:val="00376A6C"/>
    <w:rsid w:val="00385459"/>
    <w:rsid w:val="0038602E"/>
    <w:rsid w:val="00386168"/>
    <w:rsid w:val="00390E45"/>
    <w:rsid w:val="003913CB"/>
    <w:rsid w:val="0039536E"/>
    <w:rsid w:val="003B04F1"/>
    <w:rsid w:val="003B0ACD"/>
    <w:rsid w:val="003B3EE9"/>
    <w:rsid w:val="003B4896"/>
    <w:rsid w:val="003B58DC"/>
    <w:rsid w:val="003B681A"/>
    <w:rsid w:val="003B7E8C"/>
    <w:rsid w:val="003C2911"/>
    <w:rsid w:val="003C5FA5"/>
    <w:rsid w:val="003C74D5"/>
    <w:rsid w:val="003D3895"/>
    <w:rsid w:val="003D444F"/>
    <w:rsid w:val="003E02CA"/>
    <w:rsid w:val="003E151F"/>
    <w:rsid w:val="003E421E"/>
    <w:rsid w:val="003E49F8"/>
    <w:rsid w:val="003E4BE2"/>
    <w:rsid w:val="003E56FD"/>
    <w:rsid w:val="003E5A23"/>
    <w:rsid w:val="003E66DD"/>
    <w:rsid w:val="003F02D6"/>
    <w:rsid w:val="003F05B1"/>
    <w:rsid w:val="003F11DE"/>
    <w:rsid w:val="003F24EB"/>
    <w:rsid w:val="003F2BAA"/>
    <w:rsid w:val="003F69E5"/>
    <w:rsid w:val="004000A5"/>
    <w:rsid w:val="0040414B"/>
    <w:rsid w:val="004042C7"/>
    <w:rsid w:val="004049A7"/>
    <w:rsid w:val="00405726"/>
    <w:rsid w:val="00410716"/>
    <w:rsid w:val="00413C60"/>
    <w:rsid w:val="00413E7B"/>
    <w:rsid w:val="00414221"/>
    <w:rsid w:val="00415F4C"/>
    <w:rsid w:val="0042588C"/>
    <w:rsid w:val="00436963"/>
    <w:rsid w:val="00436E0C"/>
    <w:rsid w:val="0044146B"/>
    <w:rsid w:val="00441FAE"/>
    <w:rsid w:val="00444172"/>
    <w:rsid w:val="00445C6A"/>
    <w:rsid w:val="00447099"/>
    <w:rsid w:val="00447B8B"/>
    <w:rsid w:val="00452230"/>
    <w:rsid w:val="00454D08"/>
    <w:rsid w:val="0045613B"/>
    <w:rsid w:val="004619AC"/>
    <w:rsid w:val="00466D40"/>
    <w:rsid w:val="00466D50"/>
    <w:rsid w:val="00466DFB"/>
    <w:rsid w:val="004722B2"/>
    <w:rsid w:val="00472724"/>
    <w:rsid w:val="004730DA"/>
    <w:rsid w:val="0047369B"/>
    <w:rsid w:val="004749C7"/>
    <w:rsid w:val="00482F54"/>
    <w:rsid w:val="004838B0"/>
    <w:rsid w:val="004925D2"/>
    <w:rsid w:val="00493735"/>
    <w:rsid w:val="004A556E"/>
    <w:rsid w:val="004A6901"/>
    <w:rsid w:val="004A695A"/>
    <w:rsid w:val="004A7542"/>
    <w:rsid w:val="004B248E"/>
    <w:rsid w:val="004C0430"/>
    <w:rsid w:val="004C0841"/>
    <w:rsid w:val="004C51F6"/>
    <w:rsid w:val="004D50CC"/>
    <w:rsid w:val="004D629E"/>
    <w:rsid w:val="004D7153"/>
    <w:rsid w:val="004D7CE2"/>
    <w:rsid w:val="004E075C"/>
    <w:rsid w:val="004E090C"/>
    <w:rsid w:val="004E0AA9"/>
    <w:rsid w:val="004E11E9"/>
    <w:rsid w:val="004E17B0"/>
    <w:rsid w:val="004E2D4C"/>
    <w:rsid w:val="004E75FA"/>
    <w:rsid w:val="004F20AD"/>
    <w:rsid w:val="004F3AA1"/>
    <w:rsid w:val="004F7B4D"/>
    <w:rsid w:val="00503BF3"/>
    <w:rsid w:val="00507F03"/>
    <w:rsid w:val="005102F1"/>
    <w:rsid w:val="00511D4B"/>
    <w:rsid w:val="00513166"/>
    <w:rsid w:val="00516366"/>
    <w:rsid w:val="0052012A"/>
    <w:rsid w:val="00523138"/>
    <w:rsid w:val="00523EEA"/>
    <w:rsid w:val="00527B14"/>
    <w:rsid w:val="0053051C"/>
    <w:rsid w:val="005328E4"/>
    <w:rsid w:val="005332DA"/>
    <w:rsid w:val="0053371A"/>
    <w:rsid w:val="00533BF5"/>
    <w:rsid w:val="00535313"/>
    <w:rsid w:val="0053619E"/>
    <w:rsid w:val="0053653D"/>
    <w:rsid w:val="0054517A"/>
    <w:rsid w:val="00547FEB"/>
    <w:rsid w:val="00551AF8"/>
    <w:rsid w:val="00551D73"/>
    <w:rsid w:val="00552A14"/>
    <w:rsid w:val="00553C32"/>
    <w:rsid w:val="00555B00"/>
    <w:rsid w:val="00556242"/>
    <w:rsid w:val="00556C53"/>
    <w:rsid w:val="00560C57"/>
    <w:rsid w:val="005704FD"/>
    <w:rsid w:val="005741C2"/>
    <w:rsid w:val="005758CC"/>
    <w:rsid w:val="0057681C"/>
    <w:rsid w:val="00577D56"/>
    <w:rsid w:val="005810D6"/>
    <w:rsid w:val="00582A42"/>
    <w:rsid w:val="00582AAC"/>
    <w:rsid w:val="00582EBD"/>
    <w:rsid w:val="00584B29"/>
    <w:rsid w:val="00593240"/>
    <w:rsid w:val="00594EE2"/>
    <w:rsid w:val="00596347"/>
    <w:rsid w:val="00596B02"/>
    <w:rsid w:val="005A076E"/>
    <w:rsid w:val="005A3BC5"/>
    <w:rsid w:val="005A6700"/>
    <w:rsid w:val="005A6CB6"/>
    <w:rsid w:val="005B04AB"/>
    <w:rsid w:val="005B4CBC"/>
    <w:rsid w:val="005C0269"/>
    <w:rsid w:val="005C15DC"/>
    <w:rsid w:val="005C58C7"/>
    <w:rsid w:val="005C7D16"/>
    <w:rsid w:val="005D1CA4"/>
    <w:rsid w:val="005D2453"/>
    <w:rsid w:val="005D2F44"/>
    <w:rsid w:val="005D47F3"/>
    <w:rsid w:val="005D7FD2"/>
    <w:rsid w:val="005E003F"/>
    <w:rsid w:val="005E4C39"/>
    <w:rsid w:val="005F1C66"/>
    <w:rsid w:val="005F4F39"/>
    <w:rsid w:val="005F5B5E"/>
    <w:rsid w:val="00600E97"/>
    <w:rsid w:val="00601F96"/>
    <w:rsid w:val="00603CB4"/>
    <w:rsid w:val="00604256"/>
    <w:rsid w:val="00604DC4"/>
    <w:rsid w:val="00607F46"/>
    <w:rsid w:val="00614B92"/>
    <w:rsid w:val="00615BFD"/>
    <w:rsid w:val="006200B9"/>
    <w:rsid w:val="006241C8"/>
    <w:rsid w:val="00625B92"/>
    <w:rsid w:val="00627216"/>
    <w:rsid w:val="00634311"/>
    <w:rsid w:val="0063447C"/>
    <w:rsid w:val="00634BD6"/>
    <w:rsid w:val="0063783B"/>
    <w:rsid w:val="00640560"/>
    <w:rsid w:val="00641822"/>
    <w:rsid w:val="00643494"/>
    <w:rsid w:val="00646E9A"/>
    <w:rsid w:val="0064782B"/>
    <w:rsid w:val="00651170"/>
    <w:rsid w:val="00655175"/>
    <w:rsid w:val="00656FBC"/>
    <w:rsid w:val="006614A9"/>
    <w:rsid w:val="0066293F"/>
    <w:rsid w:val="00662B7B"/>
    <w:rsid w:val="00663600"/>
    <w:rsid w:val="0066402D"/>
    <w:rsid w:val="0066616B"/>
    <w:rsid w:val="00667984"/>
    <w:rsid w:val="00671226"/>
    <w:rsid w:val="0067227D"/>
    <w:rsid w:val="006722A9"/>
    <w:rsid w:val="006729FD"/>
    <w:rsid w:val="00674620"/>
    <w:rsid w:val="00674AEB"/>
    <w:rsid w:val="00674D2A"/>
    <w:rsid w:val="00680487"/>
    <w:rsid w:val="00682DAE"/>
    <w:rsid w:val="00683270"/>
    <w:rsid w:val="00684B43"/>
    <w:rsid w:val="006903D8"/>
    <w:rsid w:val="0069658C"/>
    <w:rsid w:val="00696C70"/>
    <w:rsid w:val="00697D27"/>
    <w:rsid w:val="006A0990"/>
    <w:rsid w:val="006A0F83"/>
    <w:rsid w:val="006A2A9A"/>
    <w:rsid w:val="006A2B75"/>
    <w:rsid w:val="006A30F2"/>
    <w:rsid w:val="006A3B51"/>
    <w:rsid w:val="006A407F"/>
    <w:rsid w:val="006A48E7"/>
    <w:rsid w:val="006B2830"/>
    <w:rsid w:val="006B31FF"/>
    <w:rsid w:val="006B3223"/>
    <w:rsid w:val="006B3AC8"/>
    <w:rsid w:val="006B3F58"/>
    <w:rsid w:val="006B6181"/>
    <w:rsid w:val="006B7276"/>
    <w:rsid w:val="006C157A"/>
    <w:rsid w:val="006C1DED"/>
    <w:rsid w:val="006C35D6"/>
    <w:rsid w:val="006C47BF"/>
    <w:rsid w:val="006D1DC6"/>
    <w:rsid w:val="006D643C"/>
    <w:rsid w:val="006D7E27"/>
    <w:rsid w:val="006E187C"/>
    <w:rsid w:val="006E19D0"/>
    <w:rsid w:val="006E2EB8"/>
    <w:rsid w:val="006E3E2C"/>
    <w:rsid w:val="006E4630"/>
    <w:rsid w:val="006F163F"/>
    <w:rsid w:val="006F5E47"/>
    <w:rsid w:val="00700CBE"/>
    <w:rsid w:val="007073F7"/>
    <w:rsid w:val="007076BC"/>
    <w:rsid w:val="00710DC0"/>
    <w:rsid w:val="00713D27"/>
    <w:rsid w:val="00714C3B"/>
    <w:rsid w:val="007152B6"/>
    <w:rsid w:val="00715DAB"/>
    <w:rsid w:val="00725308"/>
    <w:rsid w:val="007254EF"/>
    <w:rsid w:val="0072672C"/>
    <w:rsid w:val="007301C3"/>
    <w:rsid w:val="0073066F"/>
    <w:rsid w:val="00735104"/>
    <w:rsid w:val="0073572B"/>
    <w:rsid w:val="007357AA"/>
    <w:rsid w:val="00740D89"/>
    <w:rsid w:val="00744745"/>
    <w:rsid w:val="007521A0"/>
    <w:rsid w:val="00753163"/>
    <w:rsid w:val="00755400"/>
    <w:rsid w:val="00757468"/>
    <w:rsid w:val="00765275"/>
    <w:rsid w:val="007660D7"/>
    <w:rsid w:val="007712E8"/>
    <w:rsid w:val="00776E52"/>
    <w:rsid w:val="00781EFC"/>
    <w:rsid w:val="007877A7"/>
    <w:rsid w:val="007957DA"/>
    <w:rsid w:val="007A1E8E"/>
    <w:rsid w:val="007A6AFA"/>
    <w:rsid w:val="007B4900"/>
    <w:rsid w:val="007B4D71"/>
    <w:rsid w:val="007B5537"/>
    <w:rsid w:val="007C60FA"/>
    <w:rsid w:val="007C71D7"/>
    <w:rsid w:val="007D1E5F"/>
    <w:rsid w:val="007D5A1C"/>
    <w:rsid w:val="007D6294"/>
    <w:rsid w:val="007D7296"/>
    <w:rsid w:val="007E0B34"/>
    <w:rsid w:val="007E1B32"/>
    <w:rsid w:val="007E2F47"/>
    <w:rsid w:val="007E320B"/>
    <w:rsid w:val="007E3247"/>
    <w:rsid w:val="007E57F7"/>
    <w:rsid w:val="007E649B"/>
    <w:rsid w:val="007F06BB"/>
    <w:rsid w:val="007F3B99"/>
    <w:rsid w:val="00800D36"/>
    <w:rsid w:val="00801E5B"/>
    <w:rsid w:val="008026D0"/>
    <w:rsid w:val="00804D5D"/>
    <w:rsid w:val="00805ED6"/>
    <w:rsid w:val="00807215"/>
    <w:rsid w:val="008117F0"/>
    <w:rsid w:val="0081495B"/>
    <w:rsid w:val="008217B5"/>
    <w:rsid w:val="00822403"/>
    <w:rsid w:val="00823254"/>
    <w:rsid w:val="00824AA0"/>
    <w:rsid w:val="008273F2"/>
    <w:rsid w:val="00830329"/>
    <w:rsid w:val="00837BD4"/>
    <w:rsid w:val="008452D5"/>
    <w:rsid w:val="00860B73"/>
    <w:rsid w:val="00862294"/>
    <w:rsid w:val="0086333E"/>
    <w:rsid w:val="008635FC"/>
    <w:rsid w:val="00865A7E"/>
    <w:rsid w:val="008661BF"/>
    <w:rsid w:val="00867999"/>
    <w:rsid w:val="00871F02"/>
    <w:rsid w:val="00872C52"/>
    <w:rsid w:val="00873F45"/>
    <w:rsid w:val="00875F02"/>
    <w:rsid w:val="00876FA4"/>
    <w:rsid w:val="00880A42"/>
    <w:rsid w:val="00880E76"/>
    <w:rsid w:val="00883656"/>
    <w:rsid w:val="00886855"/>
    <w:rsid w:val="00894550"/>
    <w:rsid w:val="00895A85"/>
    <w:rsid w:val="008A4830"/>
    <w:rsid w:val="008A4DD9"/>
    <w:rsid w:val="008A51FE"/>
    <w:rsid w:val="008A6E9C"/>
    <w:rsid w:val="008B0AEF"/>
    <w:rsid w:val="008B148E"/>
    <w:rsid w:val="008B1B90"/>
    <w:rsid w:val="008B242D"/>
    <w:rsid w:val="008B4AA0"/>
    <w:rsid w:val="008B4E0D"/>
    <w:rsid w:val="008B5C94"/>
    <w:rsid w:val="008B6AB6"/>
    <w:rsid w:val="008C3B78"/>
    <w:rsid w:val="008C4182"/>
    <w:rsid w:val="008C626A"/>
    <w:rsid w:val="008C700F"/>
    <w:rsid w:val="008D239E"/>
    <w:rsid w:val="008D3C3F"/>
    <w:rsid w:val="008D4FDA"/>
    <w:rsid w:val="008E09ED"/>
    <w:rsid w:val="008E3689"/>
    <w:rsid w:val="008E5E25"/>
    <w:rsid w:val="008F1A97"/>
    <w:rsid w:val="008F3011"/>
    <w:rsid w:val="008F4347"/>
    <w:rsid w:val="008F618B"/>
    <w:rsid w:val="00900FA0"/>
    <w:rsid w:val="0090312D"/>
    <w:rsid w:val="009125C9"/>
    <w:rsid w:val="00913ADA"/>
    <w:rsid w:val="00914422"/>
    <w:rsid w:val="00914F5E"/>
    <w:rsid w:val="009165FD"/>
    <w:rsid w:val="0092789F"/>
    <w:rsid w:val="00927A60"/>
    <w:rsid w:val="00932BE5"/>
    <w:rsid w:val="009330BB"/>
    <w:rsid w:val="009343FB"/>
    <w:rsid w:val="00934F46"/>
    <w:rsid w:val="00936444"/>
    <w:rsid w:val="0094141F"/>
    <w:rsid w:val="0094157D"/>
    <w:rsid w:val="009506B3"/>
    <w:rsid w:val="00951276"/>
    <w:rsid w:val="00952369"/>
    <w:rsid w:val="009562A9"/>
    <w:rsid w:val="0095728B"/>
    <w:rsid w:val="009604A8"/>
    <w:rsid w:val="0096191F"/>
    <w:rsid w:val="009646AF"/>
    <w:rsid w:val="009659F5"/>
    <w:rsid w:val="009664B9"/>
    <w:rsid w:val="00967E2A"/>
    <w:rsid w:val="00970A58"/>
    <w:rsid w:val="00970C0A"/>
    <w:rsid w:val="00972177"/>
    <w:rsid w:val="00974229"/>
    <w:rsid w:val="009759F8"/>
    <w:rsid w:val="00980D59"/>
    <w:rsid w:val="00981BF1"/>
    <w:rsid w:val="0098584C"/>
    <w:rsid w:val="00986F03"/>
    <w:rsid w:val="00995E2E"/>
    <w:rsid w:val="009972F9"/>
    <w:rsid w:val="009A1915"/>
    <w:rsid w:val="009A1BFF"/>
    <w:rsid w:val="009A20EA"/>
    <w:rsid w:val="009A28E8"/>
    <w:rsid w:val="009A46A7"/>
    <w:rsid w:val="009A60AC"/>
    <w:rsid w:val="009A68D2"/>
    <w:rsid w:val="009B5785"/>
    <w:rsid w:val="009B7361"/>
    <w:rsid w:val="009C0D08"/>
    <w:rsid w:val="009C1CF1"/>
    <w:rsid w:val="009D1EA8"/>
    <w:rsid w:val="009E118F"/>
    <w:rsid w:val="009E14DC"/>
    <w:rsid w:val="009E1671"/>
    <w:rsid w:val="009E278B"/>
    <w:rsid w:val="009E6FB3"/>
    <w:rsid w:val="009E7377"/>
    <w:rsid w:val="009F030C"/>
    <w:rsid w:val="009F28A4"/>
    <w:rsid w:val="009F5DF3"/>
    <w:rsid w:val="009F662F"/>
    <w:rsid w:val="009F7874"/>
    <w:rsid w:val="00A01B92"/>
    <w:rsid w:val="00A060E6"/>
    <w:rsid w:val="00A0626A"/>
    <w:rsid w:val="00A11C06"/>
    <w:rsid w:val="00A12AC4"/>
    <w:rsid w:val="00A17C0A"/>
    <w:rsid w:val="00A2066B"/>
    <w:rsid w:val="00A213C4"/>
    <w:rsid w:val="00A22672"/>
    <w:rsid w:val="00A22FA0"/>
    <w:rsid w:val="00A33253"/>
    <w:rsid w:val="00A3626A"/>
    <w:rsid w:val="00A40F31"/>
    <w:rsid w:val="00A41B7F"/>
    <w:rsid w:val="00A42B8C"/>
    <w:rsid w:val="00A42FAA"/>
    <w:rsid w:val="00A43109"/>
    <w:rsid w:val="00A44641"/>
    <w:rsid w:val="00A44DB1"/>
    <w:rsid w:val="00A50E76"/>
    <w:rsid w:val="00A51003"/>
    <w:rsid w:val="00A51BDA"/>
    <w:rsid w:val="00A6046E"/>
    <w:rsid w:val="00A64C64"/>
    <w:rsid w:val="00A66E6A"/>
    <w:rsid w:val="00A7060D"/>
    <w:rsid w:val="00A70D45"/>
    <w:rsid w:val="00A712DC"/>
    <w:rsid w:val="00A722D1"/>
    <w:rsid w:val="00A8228E"/>
    <w:rsid w:val="00A84ACB"/>
    <w:rsid w:val="00A858B4"/>
    <w:rsid w:val="00A866E4"/>
    <w:rsid w:val="00A96A45"/>
    <w:rsid w:val="00A96DA3"/>
    <w:rsid w:val="00AA0ACF"/>
    <w:rsid w:val="00AA0FF7"/>
    <w:rsid w:val="00AA3C7B"/>
    <w:rsid w:val="00AA6AE3"/>
    <w:rsid w:val="00AB585E"/>
    <w:rsid w:val="00AB6F00"/>
    <w:rsid w:val="00AB7C6D"/>
    <w:rsid w:val="00AC61FB"/>
    <w:rsid w:val="00AD0325"/>
    <w:rsid w:val="00AD0F23"/>
    <w:rsid w:val="00AD1C7A"/>
    <w:rsid w:val="00AD1DF4"/>
    <w:rsid w:val="00AD239A"/>
    <w:rsid w:val="00AD55D1"/>
    <w:rsid w:val="00AD5847"/>
    <w:rsid w:val="00AD7A88"/>
    <w:rsid w:val="00AE09F9"/>
    <w:rsid w:val="00AE12FD"/>
    <w:rsid w:val="00AE1948"/>
    <w:rsid w:val="00AE2719"/>
    <w:rsid w:val="00AE42A2"/>
    <w:rsid w:val="00AE64D2"/>
    <w:rsid w:val="00AE6DFE"/>
    <w:rsid w:val="00AE7E66"/>
    <w:rsid w:val="00AF0CD7"/>
    <w:rsid w:val="00AF13CF"/>
    <w:rsid w:val="00AF3DA6"/>
    <w:rsid w:val="00AF3DF7"/>
    <w:rsid w:val="00AF5D8B"/>
    <w:rsid w:val="00AF6DEA"/>
    <w:rsid w:val="00B00362"/>
    <w:rsid w:val="00B00512"/>
    <w:rsid w:val="00B01EE3"/>
    <w:rsid w:val="00B02782"/>
    <w:rsid w:val="00B102A5"/>
    <w:rsid w:val="00B10B98"/>
    <w:rsid w:val="00B133EF"/>
    <w:rsid w:val="00B141A0"/>
    <w:rsid w:val="00B24658"/>
    <w:rsid w:val="00B315B3"/>
    <w:rsid w:val="00B32299"/>
    <w:rsid w:val="00B35517"/>
    <w:rsid w:val="00B35A5D"/>
    <w:rsid w:val="00B3645D"/>
    <w:rsid w:val="00B42DD9"/>
    <w:rsid w:val="00B44309"/>
    <w:rsid w:val="00B44330"/>
    <w:rsid w:val="00B475B8"/>
    <w:rsid w:val="00B51DBC"/>
    <w:rsid w:val="00B547F3"/>
    <w:rsid w:val="00B570FD"/>
    <w:rsid w:val="00B57479"/>
    <w:rsid w:val="00B62ACC"/>
    <w:rsid w:val="00B679EF"/>
    <w:rsid w:val="00B67C8B"/>
    <w:rsid w:val="00B70885"/>
    <w:rsid w:val="00B72B4F"/>
    <w:rsid w:val="00B736B6"/>
    <w:rsid w:val="00B84F1F"/>
    <w:rsid w:val="00B85AFD"/>
    <w:rsid w:val="00B944A1"/>
    <w:rsid w:val="00B95E29"/>
    <w:rsid w:val="00B96035"/>
    <w:rsid w:val="00BA79EA"/>
    <w:rsid w:val="00BB1453"/>
    <w:rsid w:val="00BB2FD7"/>
    <w:rsid w:val="00BB3B33"/>
    <w:rsid w:val="00BB5BB5"/>
    <w:rsid w:val="00BB737D"/>
    <w:rsid w:val="00BC14D6"/>
    <w:rsid w:val="00BC4373"/>
    <w:rsid w:val="00BC479E"/>
    <w:rsid w:val="00BC5F77"/>
    <w:rsid w:val="00BC6F5F"/>
    <w:rsid w:val="00BC7407"/>
    <w:rsid w:val="00BC7C5C"/>
    <w:rsid w:val="00BD15EC"/>
    <w:rsid w:val="00BD2082"/>
    <w:rsid w:val="00BD3268"/>
    <w:rsid w:val="00BD65AE"/>
    <w:rsid w:val="00BE0257"/>
    <w:rsid w:val="00BE1FB6"/>
    <w:rsid w:val="00BE5D62"/>
    <w:rsid w:val="00BE7BBD"/>
    <w:rsid w:val="00BF44FE"/>
    <w:rsid w:val="00BF7A48"/>
    <w:rsid w:val="00C00AF2"/>
    <w:rsid w:val="00C02940"/>
    <w:rsid w:val="00C04C27"/>
    <w:rsid w:val="00C077F4"/>
    <w:rsid w:val="00C12055"/>
    <w:rsid w:val="00C214E4"/>
    <w:rsid w:val="00C223C0"/>
    <w:rsid w:val="00C26F60"/>
    <w:rsid w:val="00C3484A"/>
    <w:rsid w:val="00C406ED"/>
    <w:rsid w:val="00C434B5"/>
    <w:rsid w:val="00C513FF"/>
    <w:rsid w:val="00C534AA"/>
    <w:rsid w:val="00C56CC7"/>
    <w:rsid w:val="00C60EBD"/>
    <w:rsid w:val="00C61232"/>
    <w:rsid w:val="00C617DC"/>
    <w:rsid w:val="00C67747"/>
    <w:rsid w:val="00C701BE"/>
    <w:rsid w:val="00C70ACD"/>
    <w:rsid w:val="00C80233"/>
    <w:rsid w:val="00C811EB"/>
    <w:rsid w:val="00C81BD5"/>
    <w:rsid w:val="00C85F8B"/>
    <w:rsid w:val="00C86C41"/>
    <w:rsid w:val="00C90593"/>
    <w:rsid w:val="00C93A9F"/>
    <w:rsid w:val="00C953F3"/>
    <w:rsid w:val="00C95862"/>
    <w:rsid w:val="00C9669A"/>
    <w:rsid w:val="00C96B3B"/>
    <w:rsid w:val="00C973AB"/>
    <w:rsid w:val="00CA16C7"/>
    <w:rsid w:val="00CA476E"/>
    <w:rsid w:val="00CA55DE"/>
    <w:rsid w:val="00CB0D52"/>
    <w:rsid w:val="00CB5E7B"/>
    <w:rsid w:val="00CC262D"/>
    <w:rsid w:val="00CC5A49"/>
    <w:rsid w:val="00CD0DE4"/>
    <w:rsid w:val="00CD382B"/>
    <w:rsid w:val="00CD7AA4"/>
    <w:rsid w:val="00CE08A0"/>
    <w:rsid w:val="00CE0AA9"/>
    <w:rsid w:val="00CE25F6"/>
    <w:rsid w:val="00CE2BD6"/>
    <w:rsid w:val="00CE4307"/>
    <w:rsid w:val="00CE5F4C"/>
    <w:rsid w:val="00CE7D5A"/>
    <w:rsid w:val="00CF0DD5"/>
    <w:rsid w:val="00CF16D1"/>
    <w:rsid w:val="00CF353D"/>
    <w:rsid w:val="00CF3E10"/>
    <w:rsid w:val="00CF4720"/>
    <w:rsid w:val="00D045B3"/>
    <w:rsid w:val="00D1126B"/>
    <w:rsid w:val="00D15E35"/>
    <w:rsid w:val="00D171E6"/>
    <w:rsid w:val="00D17DCE"/>
    <w:rsid w:val="00D20A54"/>
    <w:rsid w:val="00D30C27"/>
    <w:rsid w:val="00D3171E"/>
    <w:rsid w:val="00D31A91"/>
    <w:rsid w:val="00D33A33"/>
    <w:rsid w:val="00D4166F"/>
    <w:rsid w:val="00D421AC"/>
    <w:rsid w:val="00D42D56"/>
    <w:rsid w:val="00D43F4A"/>
    <w:rsid w:val="00D44F35"/>
    <w:rsid w:val="00D45CA7"/>
    <w:rsid w:val="00D50942"/>
    <w:rsid w:val="00D511B1"/>
    <w:rsid w:val="00D54663"/>
    <w:rsid w:val="00D547C9"/>
    <w:rsid w:val="00D55910"/>
    <w:rsid w:val="00D57603"/>
    <w:rsid w:val="00D62B88"/>
    <w:rsid w:val="00D653B3"/>
    <w:rsid w:val="00D716D4"/>
    <w:rsid w:val="00D72C1B"/>
    <w:rsid w:val="00D72CB1"/>
    <w:rsid w:val="00D7744B"/>
    <w:rsid w:val="00D82FCC"/>
    <w:rsid w:val="00D84328"/>
    <w:rsid w:val="00D91116"/>
    <w:rsid w:val="00D9265D"/>
    <w:rsid w:val="00D92ABC"/>
    <w:rsid w:val="00D9711F"/>
    <w:rsid w:val="00DA4718"/>
    <w:rsid w:val="00DA47CC"/>
    <w:rsid w:val="00DA5CDF"/>
    <w:rsid w:val="00DA6686"/>
    <w:rsid w:val="00DA7846"/>
    <w:rsid w:val="00DB3D14"/>
    <w:rsid w:val="00DB6529"/>
    <w:rsid w:val="00DB7647"/>
    <w:rsid w:val="00DB79D9"/>
    <w:rsid w:val="00DC0165"/>
    <w:rsid w:val="00DC122A"/>
    <w:rsid w:val="00DC425C"/>
    <w:rsid w:val="00DC4413"/>
    <w:rsid w:val="00DC7821"/>
    <w:rsid w:val="00DD5300"/>
    <w:rsid w:val="00DD56B4"/>
    <w:rsid w:val="00DD790F"/>
    <w:rsid w:val="00DE0488"/>
    <w:rsid w:val="00DE2001"/>
    <w:rsid w:val="00DF396E"/>
    <w:rsid w:val="00DF42AF"/>
    <w:rsid w:val="00DF4B98"/>
    <w:rsid w:val="00E00DD2"/>
    <w:rsid w:val="00E02D66"/>
    <w:rsid w:val="00E04484"/>
    <w:rsid w:val="00E06CBD"/>
    <w:rsid w:val="00E06E9A"/>
    <w:rsid w:val="00E07605"/>
    <w:rsid w:val="00E1212F"/>
    <w:rsid w:val="00E15CB3"/>
    <w:rsid w:val="00E20296"/>
    <w:rsid w:val="00E225CF"/>
    <w:rsid w:val="00E24912"/>
    <w:rsid w:val="00E24DE1"/>
    <w:rsid w:val="00E24E8C"/>
    <w:rsid w:val="00E258AA"/>
    <w:rsid w:val="00E40D62"/>
    <w:rsid w:val="00E4488C"/>
    <w:rsid w:val="00E46E83"/>
    <w:rsid w:val="00E47B4D"/>
    <w:rsid w:val="00E5089C"/>
    <w:rsid w:val="00E533EE"/>
    <w:rsid w:val="00E53DA7"/>
    <w:rsid w:val="00E57235"/>
    <w:rsid w:val="00E57DB4"/>
    <w:rsid w:val="00E6168C"/>
    <w:rsid w:val="00E64BE3"/>
    <w:rsid w:val="00E65BE6"/>
    <w:rsid w:val="00E677D7"/>
    <w:rsid w:val="00E731C5"/>
    <w:rsid w:val="00E73D86"/>
    <w:rsid w:val="00E74A98"/>
    <w:rsid w:val="00E77F6B"/>
    <w:rsid w:val="00E801FA"/>
    <w:rsid w:val="00E81355"/>
    <w:rsid w:val="00E81D7B"/>
    <w:rsid w:val="00E857C8"/>
    <w:rsid w:val="00E86431"/>
    <w:rsid w:val="00E9195A"/>
    <w:rsid w:val="00E939E5"/>
    <w:rsid w:val="00E94F3A"/>
    <w:rsid w:val="00E963EA"/>
    <w:rsid w:val="00E96E22"/>
    <w:rsid w:val="00EA7C36"/>
    <w:rsid w:val="00EB02FE"/>
    <w:rsid w:val="00EB1BC3"/>
    <w:rsid w:val="00EB470D"/>
    <w:rsid w:val="00EB65A5"/>
    <w:rsid w:val="00EC10BB"/>
    <w:rsid w:val="00EC2C31"/>
    <w:rsid w:val="00EC6CA6"/>
    <w:rsid w:val="00ED0DEA"/>
    <w:rsid w:val="00ED1683"/>
    <w:rsid w:val="00ED5243"/>
    <w:rsid w:val="00ED7DFD"/>
    <w:rsid w:val="00ED7E2F"/>
    <w:rsid w:val="00EE4739"/>
    <w:rsid w:val="00EE4D1F"/>
    <w:rsid w:val="00EE5D55"/>
    <w:rsid w:val="00EE64AD"/>
    <w:rsid w:val="00EE7187"/>
    <w:rsid w:val="00EF4867"/>
    <w:rsid w:val="00EF6A98"/>
    <w:rsid w:val="00EF6B4B"/>
    <w:rsid w:val="00EF73E9"/>
    <w:rsid w:val="00F0014E"/>
    <w:rsid w:val="00F01AD9"/>
    <w:rsid w:val="00F03FE0"/>
    <w:rsid w:val="00F134D4"/>
    <w:rsid w:val="00F13FD6"/>
    <w:rsid w:val="00F15010"/>
    <w:rsid w:val="00F15CB4"/>
    <w:rsid w:val="00F2128C"/>
    <w:rsid w:val="00F214F0"/>
    <w:rsid w:val="00F26C8C"/>
    <w:rsid w:val="00F27F17"/>
    <w:rsid w:val="00F3373F"/>
    <w:rsid w:val="00F36049"/>
    <w:rsid w:val="00F360F0"/>
    <w:rsid w:val="00F41D50"/>
    <w:rsid w:val="00F42AA5"/>
    <w:rsid w:val="00F4565E"/>
    <w:rsid w:val="00F4685B"/>
    <w:rsid w:val="00F50922"/>
    <w:rsid w:val="00F54E9B"/>
    <w:rsid w:val="00F5528E"/>
    <w:rsid w:val="00F56F5E"/>
    <w:rsid w:val="00F576D4"/>
    <w:rsid w:val="00F57751"/>
    <w:rsid w:val="00F57AD9"/>
    <w:rsid w:val="00F61EAF"/>
    <w:rsid w:val="00F62B42"/>
    <w:rsid w:val="00F636C8"/>
    <w:rsid w:val="00F63C18"/>
    <w:rsid w:val="00F65112"/>
    <w:rsid w:val="00F65DC1"/>
    <w:rsid w:val="00F67124"/>
    <w:rsid w:val="00F70163"/>
    <w:rsid w:val="00F7187F"/>
    <w:rsid w:val="00F722A2"/>
    <w:rsid w:val="00F73F4E"/>
    <w:rsid w:val="00F74207"/>
    <w:rsid w:val="00F76926"/>
    <w:rsid w:val="00F76E78"/>
    <w:rsid w:val="00F77837"/>
    <w:rsid w:val="00F83E6D"/>
    <w:rsid w:val="00F8694F"/>
    <w:rsid w:val="00F9056E"/>
    <w:rsid w:val="00F92BCF"/>
    <w:rsid w:val="00F94695"/>
    <w:rsid w:val="00F96005"/>
    <w:rsid w:val="00F9647A"/>
    <w:rsid w:val="00FA32AD"/>
    <w:rsid w:val="00FA7971"/>
    <w:rsid w:val="00FB2990"/>
    <w:rsid w:val="00FB4C16"/>
    <w:rsid w:val="00FB5727"/>
    <w:rsid w:val="00FC035F"/>
    <w:rsid w:val="00FC4ADB"/>
    <w:rsid w:val="00FD23B6"/>
    <w:rsid w:val="00FD2978"/>
    <w:rsid w:val="00FD665F"/>
    <w:rsid w:val="00FD7ECB"/>
    <w:rsid w:val="00FE02A2"/>
    <w:rsid w:val="00FE0A81"/>
    <w:rsid w:val="00FE1707"/>
    <w:rsid w:val="00FE2237"/>
    <w:rsid w:val="00FE438B"/>
    <w:rsid w:val="00FE6901"/>
    <w:rsid w:val="00FF06DD"/>
    <w:rsid w:val="00FF2C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99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32AD"/>
  </w:style>
  <w:style w:type="paragraph" w:styleId="1">
    <w:name w:val="heading 1"/>
    <w:basedOn w:val="10"/>
    <w:next w:val="10"/>
    <w:qFormat/>
    <w:rsid w:val="00FA32AD"/>
    <w:pPr>
      <w:keepNext/>
      <w:spacing w:line="360" w:lineRule="auto"/>
      <w:jc w:val="center"/>
      <w:outlineLvl w:val="0"/>
    </w:pPr>
    <w:rPr>
      <w:b/>
    </w:rPr>
  </w:style>
  <w:style w:type="paragraph" w:styleId="2">
    <w:name w:val="heading 2"/>
    <w:basedOn w:val="a"/>
    <w:next w:val="a"/>
    <w:qFormat/>
    <w:rsid w:val="00FA32AD"/>
    <w:pPr>
      <w:keepNext/>
      <w:spacing w:before="240" w:after="60"/>
      <w:outlineLvl w:val="1"/>
    </w:pPr>
    <w:rPr>
      <w:b/>
      <w:snapToGrid w:val="0"/>
      <w:sz w:val="28"/>
    </w:rPr>
  </w:style>
  <w:style w:type="paragraph" w:styleId="3">
    <w:name w:val="heading 3"/>
    <w:basedOn w:val="a"/>
    <w:next w:val="a"/>
    <w:qFormat/>
    <w:rsid w:val="00FA32AD"/>
    <w:pPr>
      <w:keepNext/>
      <w:spacing w:line="360" w:lineRule="auto"/>
      <w:jc w:val="both"/>
      <w:outlineLvl w:val="2"/>
    </w:pPr>
    <w:rPr>
      <w:b/>
      <w:snapToGrid w:val="0"/>
      <w:sz w:val="32"/>
    </w:rPr>
  </w:style>
  <w:style w:type="paragraph" w:styleId="4">
    <w:name w:val="heading 4"/>
    <w:basedOn w:val="a"/>
    <w:next w:val="a"/>
    <w:qFormat/>
    <w:rsid w:val="00FA32AD"/>
    <w:pPr>
      <w:keepNext/>
      <w:jc w:val="center"/>
      <w:outlineLvl w:val="3"/>
    </w:pPr>
    <w:rPr>
      <w:b/>
      <w:sz w:val="18"/>
    </w:rPr>
  </w:style>
  <w:style w:type="paragraph" w:styleId="5">
    <w:name w:val="heading 5"/>
    <w:basedOn w:val="a"/>
    <w:next w:val="a"/>
    <w:qFormat/>
    <w:rsid w:val="00FA32AD"/>
    <w:pPr>
      <w:keepNext/>
      <w:spacing w:line="360" w:lineRule="auto"/>
      <w:ind w:firstLine="709"/>
      <w:jc w:val="center"/>
      <w:outlineLvl w:val="4"/>
    </w:pPr>
    <w:rPr>
      <w:b/>
      <w:sz w:val="28"/>
    </w:rPr>
  </w:style>
  <w:style w:type="paragraph" w:styleId="6">
    <w:name w:val="heading 6"/>
    <w:basedOn w:val="a"/>
    <w:next w:val="a"/>
    <w:qFormat/>
    <w:rsid w:val="00FA32AD"/>
    <w:pPr>
      <w:keepNext/>
      <w:jc w:val="center"/>
      <w:outlineLvl w:val="5"/>
    </w:pPr>
    <w:rPr>
      <w:b/>
      <w:sz w:val="32"/>
    </w:rPr>
  </w:style>
  <w:style w:type="paragraph" w:styleId="7">
    <w:name w:val="heading 7"/>
    <w:basedOn w:val="a"/>
    <w:next w:val="a"/>
    <w:qFormat/>
    <w:rsid w:val="00FA32AD"/>
    <w:pPr>
      <w:keepNext/>
      <w:outlineLvl w:val="6"/>
    </w:pPr>
    <w:rPr>
      <w:b/>
      <w:sz w:val="24"/>
    </w:rPr>
  </w:style>
  <w:style w:type="paragraph" w:styleId="8">
    <w:name w:val="heading 8"/>
    <w:basedOn w:val="a"/>
    <w:next w:val="a"/>
    <w:qFormat/>
    <w:rsid w:val="00FA32AD"/>
    <w:pPr>
      <w:keepNext/>
      <w:jc w:val="center"/>
      <w:outlineLvl w:val="7"/>
    </w:pPr>
    <w:rPr>
      <w:b/>
      <w:i/>
      <w:sz w:val="22"/>
    </w:rPr>
  </w:style>
  <w:style w:type="paragraph" w:styleId="9">
    <w:name w:val="heading 9"/>
    <w:basedOn w:val="a"/>
    <w:next w:val="a"/>
    <w:qFormat/>
    <w:rsid w:val="00FA32AD"/>
    <w:pPr>
      <w:keepNext/>
      <w:numPr>
        <w:numId w:val="1"/>
      </w:numPr>
      <w:tabs>
        <w:tab w:val="left" w:pos="720"/>
      </w:tabs>
      <w:outlineLvl w:val="8"/>
    </w:pPr>
    <w:rPr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">
    <w:name w:val="Обычный1"/>
    <w:rsid w:val="00FA32AD"/>
    <w:pPr>
      <w:widowControl w:val="0"/>
    </w:pPr>
    <w:rPr>
      <w:sz w:val="28"/>
    </w:rPr>
  </w:style>
  <w:style w:type="paragraph" w:styleId="a3">
    <w:name w:val="Title"/>
    <w:basedOn w:val="a"/>
    <w:qFormat/>
    <w:rsid w:val="00FA32AD"/>
    <w:pPr>
      <w:jc w:val="center"/>
    </w:pPr>
    <w:rPr>
      <w:b/>
      <w:sz w:val="28"/>
    </w:rPr>
  </w:style>
  <w:style w:type="paragraph" w:styleId="20">
    <w:name w:val="Body Text 2"/>
    <w:basedOn w:val="a"/>
    <w:rsid w:val="00FA32AD"/>
    <w:pPr>
      <w:jc w:val="center"/>
    </w:pPr>
    <w:rPr>
      <w:b/>
      <w:sz w:val="32"/>
    </w:rPr>
  </w:style>
  <w:style w:type="paragraph" w:customStyle="1" w:styleId="21">
    <w:name w:val="Основной текст 21"/>
    <w:basedOn w:val="10"/>
    <w:rsid w:val="00FA32AD"/>
    <w:pPr>
      <w:spacing w:line="360" w:lineRule="auto"/>
      <w:ind w:firstLine="709"/>
      <w:jc w:val="both"/>
    </w:pPr>
  </w:style>
  <w:style w:type="paragraph" w:styleId="22">
    <w:name w:val="Body Text Indent 2"/>
    <w:basedOn w:val="a"/>
    <w:rsid w:val="00FA32AD"/>
    <w:pPr>
      <w:ind w:left="3261"/>
      <w:jc w:val="both"/>
    </w:pPr>
    <w:rPr>
      <w:b/>
      <w:sz w:val="28"/>
    </w:rPr>
  </w:style>
  <w:style w:type="paragraph" w:styleId="a4">
    <w:name w:val="footnote text"/>
    <w:basedOn w:val="a"/>
    <w:semiHidden/>
    <w:rsid w:val="00FA32AD"/>
  </w:style>
  <w:style w:type="paragraph" w:styleId="a5">
    <w:name w:val="header"/>
    <w:basedOn w:val="a"/>
    <w:rsid w:val="00FA32AD"/>
    <w:pPr>
      <w:tabs>
        <w:tab w:val="center" w:pos="4536"/>
        <w:tab w:val="right" w:pos="9072"/>
      </w:tabs>
    </w:pPr>
    <w:rPr>
      <w:sz w:val="28"/>
    </w:rPr>
  </w:style>
  <w:style w:type="paragraph" w:customStyle="1" w:styleId="220">
    <w:name w:val="Основной текст 22"/>
    <w:basedOn w:val="10"/>
    <w:rsid w:val="00FA32AD"/>
    <w:pPr>
      <w:jc w:val="center"/>
    </w:pPr>
    <w:rPr>
      <w:b/>
      <w:sz w:val="32"/>
    </w:rPr>
  </w:style>
  <w:style w:type="paragraph" w:customStyle="1" w:styleId="31">
    <w:name w:val="Основной текст 31"/>
    <w:basedOn w:val="10"/>
    <w:rsid w:val="00FA32AD"/>
    <w:pPr>
      <w:spacing w:line="360" w:lineRule="auto"/>
      <w:jc w:val="center"/>
    </w:pPr>
    <w:rPr>
      <w:b/>
    </w:rPr>
  </w:style>
  <w:style w:type="paragraph" w:styleId="30">
    <w:name w:val="Body Text 3"/>
    <w:basedOn w:val="a"/>
    <w:rsid w:val="00FA32AD"/>
    <w:pPr>
      <w:spacing w:line="360" w:lineRule="auto"/>
      <w:jc w:val="center"/>
    </w:pPr>
    <w:rPr>
      <w:b/>
      <w:sz w:val="28"/>
    </w:rPr>
  </w:style>
  <w:style w:type="paragraph" w:styleId="a6">
    <w:name w:val="Body Text Indent"/>
    <w:basedOn w:val="a"/>
    <w:rsid w:val="00FA32AD"/>
    <w:pPr>
      <w:ind w:firstLine="454"/>
      <w:jc w:val="both"/>
    </w:pPr>
    <w:rPr>
      <w:sz w:val="24"/>
    </w:rPr>
  </w:style>
  <w:style w:type="paragraph" w:styleId="a7">
    <w:name w:val="Body Text"/>
    <w:basedOn w:val="a"/>
    <w:link w:val="a8"/>
    <w:rsid w:val="00FA32AD"/>
    <w:pPr>
      <w:jc w:val="both"/>
    </w:pPr>
  </w:style>
  <w:style w:type="character" w:styleId="a9">
    <w:name w:val="page number"/>
    <w:basedOn w:val="a0"/>
    <w:rsid w:val="00FA32AD"/>
  </w:style>
  <w:style w:type="paragraph" w:styleId="aa">
    <w:name w:val="footer"/>
    <w:basedOn w:val="a"/>
    <w:rsid w:val="00FA32AD"/>
    <w:pPr>
      <w:tabs>
        <w:tab w:val="center" w:pos="4153"/>
        <w:tab w:val="right" w:pos="8306"/>
      </w:tabs>
    </w:pPr>
  </w:style>
  <w:style w:type="paragraph" w:styleId="11">
    <w:name w:val="toc 1"/>
    <w:basedOn w:val="a"/>
    <w:next w:val="a"/>
    <w:autoRedefine/>
    <w:semiHidden/>
    <w:rsid w:val="00FA32AD"/>
    <w:pPr>
      <w:tabs>
        <w:tab w:val="right" w:leader="dot" w:pos="9016"/>
      </w:tabs>
    </w:pPr>
    <w:rPr>
      <w:noProof/>
      <w:snapToGrid w:val="0"/>
      <w:sz w:val="24"/>
    </w:rPr>
  </w:style>
  <w:style w:type="paragraph" w:styleId="23">
    <w:name w:val="toc 2"/>
    <w:basedOn w:val="a"/>
    <w:next w:val="a"/>
    <w:autoRedefine/>
    <w:semiHidden/>
    <w:rsid w:val="00FA32AD"/>
    <w:pPr>
      <w:ind w:left="200"/>
    </w:pPr>
  </w:style>
  <w:style w:type="paragraph" w:styleId="32">
    <w:name w:val="toc 3"/>
    <w:basedOn w:val="a"/>
    <w:next w:val="a"/>
    <w:autoRedefine/>
    <w:semiHidden/>
    <w:rsid w:val="00FA32AD"/>
    <w:pPr>
      <w:ind w:left="400"/>
    </w:pPr>
  </w:style>
  <w:style w:type="paragraph" w:styleId="40">
    <w:name w:val="toc 4"/>
    <w:basedOn w:val="a"/>
    <w:next w:val="a"/>
    <w:autoRedefine/>
    <w:semiHidden/>
    <w:rsid w:val="00FA32AD"/>
    <w:pPr>
      <w:ind w:left="600"/>
    </w:pPr>
  </w:style>
  <w:style w:type="paragraph" w:styleId="50">
    <w:name w:val="toc 5"/>
    <w:basedOn w:val="a"/>
    <w:next w:val="a"/>
    <w:autoRedefine/>
    <w:semiHidden/>
    <w:rsid w:val="00FA32AD"/>
    <w:pPr>
      <w:ind w:left="800"/>
    </w:pPr>
  </w:style>
  <w:style w:type="paragraph" w:styleId="60">
    <w:name w:val="toc 6"/>
    <w:basedOn w:val="a"/>
    <w:next w:val="a"/>
    <w:autoRedefine/>
    <w:semiHidden/>
    <w:rsid w:val="00FA32AD"/>
    <w:pPr>
      <w:ind w:left="1000"/>
    </w:pPr>
  </w:style>
  <w:style w:type="paragraph" w:styleId="70">
    <w:name w:val="toc 7"/>
    <w:basedOn w:val="a"/>
    <w:next w:val="a"/>
    <w:autoRedefine/>
    <w:semiHidden/>
    <w:rsid w:val="00FA32AD"/>
    <w:pPr>
      <w:ind w:left="1200"/>
    </w:pPr>
  </w:style>
  <w:style w:type="paragraph" w:styleId="80">
    <w:name w:val="toc 8"/>
    <w:basedOn w:val="a"/>
    <w:next w:val="a"/>
    <w:autoRedefine/>
    <w:semiHidden/>
    <w:rsid w:val="00FA32AD"/>
    <w:pPr>
      <w:ind w:left="1400"/>
    </w:pPr>
  </w:style>
  <w:style w:type="paragraph" w:styleId="90">
    <w:name w:val="toc 9"/>
    <w:basedOn w:val="a"/>
    <w:next w:val="a"/>
    <w:autoRedefine/>
    <w:semiHidden/>
    <w:rsid w:val="00FA32AD"/>
    <w:pPr>
      <w:ind w:left="1600"/>
    </w:pPr>
  </w:style>
  <w:style w:type="character" w:styleId="ab">
    <w:name w:val="footnote reference"/>
    <w:semiHidden/>
    <w:rsid w:val="00FA32AD"/>
    <w:rPr>
      <w:vertAlign w:val="superscript"/>
    </w:rPr>
  </w:style>
  <w:style w:type="paragraph" w:styleId="33">
    <w:name w:val="Body Text Indent 3"/>
    <w:basedOn w:val="a"/>
    <w:rsid w:val="00FA32AD"/>
    <w:pPr>
      <w:spacing w:line="360" w:lineRule="auto"/>
      <w:ind w:firstLine="720"/>
      <w:jc w:val="both"/>
    </w:pPr>
    <w:rPr>
      <w:sz w:val="28"/>
    </w:rPr>
  </w:style>
  <w:style w:type="paragraph" w:customStyle="1" w:styleId="ac">
    <w:name w:val="Назв параг"/>
    <w:basedOn w:val="a7"/>
    <w:rsid w:val="00FA32AD"/>
    <w:pPr>
      <w:keepNext/>
      <w:tabs>
        <w:tab w:val="left" w:pos="993"/>
        <w:tab w:val="num" w:pos="1440"/>
      </w:tabs>
      <w:spacing w:before="200" w:after="120"/>
      <w:ind w:left="1440" w:hanging="1440"/>
      <w:jc w:val="left"/>
    </w:pPr>
    <w:rPr>
      <w:b/>
      <w:i/>
      <w:spacing w:val="20"/>
      <w:kern w:val="32"/>
      <w:sz w:val="30"/>
    </w:rPr>
  </w:style>
  <w:style w:type="table" w:styleId="ad">
    <w:name w:val="Table Grid"/>
    <w:basedOn w:val="a1"/>
    <w:rsid w:val="004A754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Balloon Text"/>
    <w:basedOn w:val="a"/>
    <w:semiHidden/>
    <w:rsid w:val="003C2911"/>
    <w:rPr>
      <w:rFonts w:ascii="Tahoma" w:hAnsi="Tahoma" w:cs="Tahoma"/>
      <w:sz w:val="16"/>
      <w:szCs w:val="16"/>
    </w:rPr>
  </w:style>
  <w:style w:type="character" w:styleId="af">
    <w:name w:val="Hyperlink"/>
    <w:rsid w:val="0073572B"/>
    <w:rPr>
      <w:color w:val="0000FF"/>
      <w:u w:val="single"/>
    </w:rPr>
  </w:style>
  <w:style w:type="paragraph" w:customStyle="1" w:styleId="Default">
    <w:name w:val="Default"/>
    <w:rsid w:val="000114AD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41">
    <w:name w:val="Основной текст (4)_"/>
    <w:link w:val="410"/>
    <w:uiPriority w:val="99"/>
    <w:locked/>
    <w:rsid w:val="004F7B4D"/>
    <w:rPr>
      <w:sz w:val="27"/>
      <w:szCs w:val="27"/>
      <w:shd w:val="clear" w:color="auto" w:fill="FFFFFF"/>
    </w:rPr>
  </w:style>
  <w:style w:type="character" w:customStyle="1" w:styleId="af0">
    <w:name w:val="Подпись к таблице_"/>
    <w:link w:val="12"/>
    <w:uiPriority w:val="99"/>
    <w:locked/>
    <w:rsid w:val="004F7B4D"/>
    <w:rPr>
      <w:sz w:val="27"/>
      <w:szCs w:val="27"/>
      <w:shd w:val="clear" w:color="auto" w:fill="FFFFFF"/>
    </w:rPr>
  </w:style>
  <w:style w:type="character" w:customStyle="1" w:styleId="af1">
    <w:name w:val="Подпись к таблице"/>
    <w:uiPriority w:val="99"/>
    <w:rsid w:val="004F7B4D"/>
    <w:rPr>
      <w:sz w:val="27"/>
      <w:szCs w:val="27"/>
      <w:u w:val="single"/>
      <w:shd w:val="clear" w:color="auto" w:fill="FFFFFF"/>
    </w:rPr>
  </w:style>
  <w:style w:type="paragraph" w:customStyle="1" w:styleId="410">
    <w:name w:val="Основной текст (4)1"/>
    <w:basedOn w:val="a"/>
    <w:link w:val="41"/>
    <w:uiPriority w:val="99"/>
    <w:rsid w:val="004F7B4D"/>
    <w:pPr>
      <w:shd w:val="clear" w:color="auto" w:fill="FFFFFF"/>
      <w:spacing w:line="317" w:lineRule="exact"/>
      <w:ind w:hanging="1860"/>
      <w:jc w:val="center"/>
    </w:pPr>
    <w:rPr>
      <w:sz w:val="27"/>
      <w:szCs w:val="27"/>
    </w:rPr>
  </w:style>
  <w:style w:type="paragraph" w:customStyle="1" w:styleId="12">
    <w:name w:val="Подпись к таблице1"/>
    <w:basedOn w:val="a"/>
    <w:link w:val="af0"/>
    <w:uiPriority w:val="99"/>
    <w:rsid w:val="004F7B4D"/>
    <w:pPr>
      <w:shd w:val="clear" w:color="auto" w:fill="FFFFFF"/>
      <w:spacing w:line="240" w:lineRule="atLeast"/>
    </w:pPr>
    <w:rPr>
      <w:sz w:val="27"/>
      <w:szCs w:val="27"/>
    </w:rPr>
  </w:style>
  <w:style w:type="character" w:customStyle="1" w:styleId="af2">
    <w:name w:val="Основной текст + Полужирный"/>
    <w:rsid w:val="008D3C3F"/>
    <w:rPr>
      <w:rFonts w:ascii="Times New Roman" w:hAnsi="Times New Roman" w:cs="Times New Roman"/>
      <w:b/>
      <w:bCs/>
      <w:sz w:val="27"/>
      <w:szCs w:val="27"/>
      <w:shd w:val="clear" w:color="auto" w:fill="FFFFFF"/>
    </w:rPr>
  </w:style>
  <w:style w:type="character" w:customStyle="1" w:styleId="34">
    <w:name w:val="Заголовок №3_"/>
    <w:link w:val="35"/>
    <w:uiPriority w:val="99"/>
    <w:locked/>
    <w:rsid w:val="001A59FE"/>
    <w:rPr>
      <w:sz w:val="27"/>
      <w:szCs w:val="27"/>
      <w:shd w:val="clear" w:color="auto" w:fill="FFFFFF"/>
    </w:rPr>
  </w:style>
  <w:style w:type="character" w:customStyle="1" w:styleId="36">
    <w:name w:val="Заголовок №3 + Не полужирный"/>
    <w:uiPriority w:val="99"/>
    <w:rsid w:val="001A59FE"/>
    <w:rPr>
      <w:b/>
      <w:bCs/>
      <w:sz w:val="27"/>
      <w:szCs w:val="27"/>
      <w:shd w:val="clear" w:color="auto" w:fill="FFFFFF"/>
    </w:rPr>
  </w:style>
  <w:style w:type="paragraph" w:customStyle="1" w:styleId="35">
    <w:name w:val="Заголовок №3"/>
    <w:basedOn w:val="a"/>
    <w:link w:val="34"/>
    <w:uiPriority w:val="99"/>
    <w:rsid w:val="001A59FE"/>
    <w:pPr>
      <w:shd w:val="clear" w:color="auto" w:fill="FFFFFF"/>
      <w:spacing w:before="360" w:after="360" w:line="240" w:lineRule="atLeast"/>
      <w:jc w:val="both"/>
      <w:outlineLvl w:val="2"/>
    </w:pPr>
    <w:rPr>
      <w:sz w:val="27"/>
      <w:szCs w:val="27"/>
    </w:rPr>
  </w:style>
  <w:style w:type="character" w:customStyle="1" w:styleId="120">
    <w:name w:val="Основной текст (12)_"/>
    <w:link w:val="121"/>
    <w:uiPriority w:val="99"/>
    <w:locked/>
    <w:rsid w:val="001D1A3D"/>
    <w:rPr>
      <w:sz w:val="24"/>
      <w:szCs w:val="24"/>
      <w:shd w:val="clear" w:color="auto" w:fill="FFFFFF"/>
    </w:rPr>
  </w:style>
  <w:style w:type="paragraph" w:customStyle="1" w:styleId="121">
    <w:name w:val="Основной текст (12)"/>
    <w:basedOn w:val="a"/>
    <w:link w:val="120"/>
    <w:uiPriority w:val="99"/>
    <w:rsid w:val="001D1A3D"/>
    <w:pPr>
      <w:shd w:val="clear" w:color="auto" w:fill="FFFFFF"/>
      <w:spacing w:line="240" w:lineRule="atLeast"/>
      <w:ind w:hanging="400"/>
      <w:jc w:val="right"/>
    </w:pPr>
    <w:rPr>
      <w:sz w:val="24"/>
      <w:szCs w:val="24"/>
    </w:rPr>
  </w:style>
  <w:style w:type="character" w:customStyle="1" w:styleId="14">
    <w:name w:val="Основной текст (14)_"/>
    <w:link w:val="140"/>
    <w:uiPriority w:val="99"/>
    <w:locked/>
    <w:rsid w:val="00627216"/>
    <w:rPr>
      <w:sz w:val="24"/>
      <w:szCs w:val="24"/>
      <w:shd w:val="clear" w:color="auto" w:fill="FFFFFF"/>
    </w:rPr>
  </w:style>
  <w:style w:type="paragraph" w:customStyle="1" w:styleId="140">
    <w:name w:val="Основной текст (14)"/>
    <w:basedOn w:val="a"/>
    <w:link w:val="14"/>
    <w:uiPriority w:val="99"/>
    <w:rsid w:val="00627216"/>
    <w:pPr>
      <w:shd w:val="clear" w:color="auto" w:fill="FFFFFF"/>
      <w:spacing w:line="240" w:lineRule="atLeast"/>
      <w:ind w:hanging="400"/>
    </w:pPr>
    <w:rPr>
      <w:sz w:val="24"/>
      <w:szCs w:val="24"/>
    </w:rPr>
  </w:style>
  <w:style w:type="character" w:customStyle="1" w:styleId="27">
    <w:name w:val="Основной текст (27)_"/>
    <w:link w:val="270"/>
    <w:uiPriority w:val="99"/>
    <w:locked/>
    <w:rsid w:val="00CB5E7B"/>
    <w:rPr>
      <w:sz w:val="21"/>
      <w:szCs w:val="21"/>
      <w:shd w:val="clear" w:color="auto" w:fill="FFFFFF"/>
    </w:rPr>
  </w:style>
  <w:style w:type="paragraph" w:customStyle="1" w:styleId="270">
    <w:name w:val="Основной текст (27)"/>
    <w:basedOn w:val="a"/>
    <w:link w:val="27"/>
    <w:uiPriority w:val="99"/>
    <w:rsid w:val="00CB5E7B"/>
    <w:pPr>
      <w:shd w:val="clear" w:color="auto" w:fill="FFFFFF"/>
      <w:spacing w:line="283" w:lineRule="exact"/>
      <w:ind w:hanging="400"/>
    </w:pPr>
    <w:rPr>
      <w:sz w:val="21"/>
      <w:szCs w:val="21"/>
    </w:rPr>
  </w:style>
  <w:style w:type="character" w:customStyle="1" w:styleId="a8">
    <w:name w:val="Основной текст Знак"/>
    <w:basedOn w:val="a0"/>
    <w:link w:val="a7"/>
    <w:rsid w:val="002D22CD"/>
  </w:style>
  <w:style w:type="paragraph" w:customStyle="1" w:styleId="13">
    <w:name w:val="Абзац списка1"/>
    <w:basedOn w:val="a"/>
    <w:rsid w:val="0035596B"/>
    <w:pPr>
      <w:ind w:left="720"/>
      <w:contextualSpacing/>
    </w:pPr>
    <w:rPr>
      <w:rFonts w:eastAsia="Calibri" w:cs="Tahoma"/>
      <w:sz w:val="28"/>
    </w:rPr>
  </w:style>
  <w:style w:type="paragraph" w:styleId="af3">
    <w:name w:val="List Paragraph"/>
    <w:basedOn w:val="a"/>
    <w:uiPriority w:val="99"/>
    <w:qFormat/>
    <w:rsid w:val="007E649B"/>
    <w:pPr>
      <w:widowControl w:val="0"/>
      <w:spacing w:line="300" w:lineRule="auto"/>
      <w:ind w:left="720" w:firstLine="500"/>
      <w:contextualSpacing/>
      <w:jc w:val="both"/>
    </w:pPr>
    <w:rPr>
      <w:sz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99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32AD"/>
  </w:style>
  <w:style w:type="paragraph" w:styleId="1">
    <w:name w:val="heading 1"/>
    <w:basedOn w:val="10"/>
    <w:next w:val="10"/>
    <w:qFormat/>
    <w:rsid w:val="00FA32AD"/>
    <w:pPr>
      <w:keepNext/>
      <w:spacing w:line="360" w:lineRule="auto"/>
      <w:jc w:val="center"/>
      <w:outlineLvl w:val="0"/>
    </w:pPr>
    <w:rPr>
      <w:b/>
    </w:rPr>
  </w:style>
  <w:style w:type="paragraph" w:styleId="2">
    <w:name w:val="heading 2"/>
    <w:basedOn w:val="a"/>
    <w:next w:val="a"/>
    <w:qFormat/>
    <w:rsid w:val="00FA32AD"/>
    <w:pPr>
      <w:keepNext/>
      <w:spacing w:before="240" w:after="60"/>
      <w:outlineLvl w:val="1"/>
    </w:pPr>
    <w:rPr>
      <w:b/>
      <w:snapToGrid w:val="0"/>
      <w:sz w:val="28"/>
    </w:rPr>
  </w:style>
  <w:style w:type="paragraph" w:styleId="3">
    <w:name w:val="heading 3"/>
    <w:basedOn w:val="a"/>
    <w:next w:val="a"/>
    <w:qFormat/>
    <w:rsid w:val="00FA32AD"/>
    <w:pPr>
      <w:keepNext/>
      <w:spacing w:line="360" w:lineRule="auto"/>
      <w:jc w:val="both"/>
      <w:outlineLvl w:val="2"/>
    </w:pPr>
    <w:rPr>
      <w:b/>
      <w:snapToGrid w:val="0"/>
      <w:sz w:val="32"/>
    </w:rPr>
  </w:style>
  <w:style w:type="paragraph" w:styleId="4">
    <w:name w:val="heading 4"/>
    <w:basedOn w:val="a"/>
    <w:next w:val="a"/>
    <w:qFormat/>
    <w:rsid w:val="00FA32AD"/>
    <w:pPr>
      <w:keepNext/>
      <w:jc w:val="center"/>
      <w:outlineLvl w:val="3"/>
    </w:pPr>
    <w:rPr>
      <w:b/>
      <w:sz w:val="18"/>
    </w:rPr>
  </w:style>
  <w:style w:type="paragraph" w:styleId="5">
    <w:name w:val="heading 5"/>
    <w:basedOn w:val="a"/>
    <w:next w:val="a"/>
    <w:qFormat/>
    <w:rsid w:val="00FA32AD"/>
    <w:pPr>
      <w:keepNext/>
      <w:spacing w:line="360" w:lineRule="auto"/>
      <w:ind w:firstLine="709"/>
      <w:jc w:val="center"/>
      <w:outlineLvl w:val="4"/>
    </w:pPr>
    <w:rPr>
      <w:b/>
      <w:sz w:val="28"/>
    </w:rPr>
  </w:style>
  <w:style w:type="paragraph" w:styleId="6">
    <w:name w:val="heading 6"/>
    <w:basedOn w:val="a"/>
    <w:next w:val="a"/>
    <w:qFormat/>
    <w:rsid w:val="00FA32AD"/>
    <w:pPr>
      <w:keepNext/>
      <w:jc w:val="center"/>
      <w:outlineLvl w:val="5"/>
    </w:pPr>
    <w:rPr>
      <w:b/>
      <w:sz w:val="32"/>
    </w:rPr>
  </w:style>
  <w:style w:type="paragraph" w:styleId="7">
    <w:name w:val="heading 7"/>
    <w:basedOn w:val="a"/>
    <w:next w:val="a"/>
    <w:qFormat/>
    <w:rsid w:val="00FA32AD"/>
    <w:pPr>
      <w:keepNext/>
      <w:outlineLvl w:val="6"/>
    </w:pPr>
    <w:rPr>
      <w:b/>
      <w:sz w:val="24"/>
    </w:rPr>
  </w:style>
  <w:style w:type="paragraph" w:styleId="8">
    <w:name w:val="heading 8"/>
    <w:basedOn w:val="a"/>
    <w:next w:val="a"/>
    <w:qFormat/>
    <w:rsid w:val="00FA32AD"/>
    <w:pPr>
      <w:keepNext/>
      <w:jc w:val="center"/>
      <w:outlineLvl w:val="7"/>
    </w:pPr>
    <w:rPr>
      <w:b/>
      <w:i/>
      <w:sz w:val="22"/>
    </w:rPr>
  </w:style>
  <w:style w:type="paragraph" w:styleId="9">
    <w:name w:val="heading 9"/>
    <w:basedOn w:val="a"/>
    <w:next w:val="a"/>
    <w:qFormat/>
    <w:rsid w:val="00FA32AD"/>
    <w:pPr>
      <w:keepNext/>
      <w:numPr>
        <w:numId w:val="1"/>
      </w:numPr>
      <w:tabs>
        <w:tab w:val="left" w:pos="720"/>
      </w:tabs>
      <w:outlineLvl w:val="8"/>
    </w:pPr>
    <w:rPr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">
    <w:name w:val="Обычный1"/>
    <w:rsid w:val="00FA32AD"/>
    <w:pPr>
      <w:widowControl w:val="0"/>
    </w:pPr>
    <w:rPr>
      <w:sz w:val="28"/>
    </w:rPr>
  </w:style>
  <w:style w:type="paragraph" w:styleId="a3">
    <w:name w:val="Title"/>
    <w:basedOn w:val="a"/>
    <w:qFormat/>
    <w:rsid w:val="00FA32AD"/>
    <w:pPr>
      <w:jc w:val="center"/>
    </w:pPr>
    <w:rPr>
      <w:b/>
      <w:sz w:val="28"/>
    </w:rPr>
  </w:style>
  <w:style w:type="paragraph" w:styleId="20">
    <w:name w:val="Body Text 2"/>
    <w:basedOn w:val="a"/>
    <w:rsid w:val="00FA32AD"/>
    <w:pPr>
      <w:jc w:val="center"/>
    </w:pPr>
    <w:rPr>
      <w:b/>
      <w:sz w:val="32"/>
    </w:rPr>
  </w:style>
  <w:style w:type="paragraph" w:customStyle="1" w:styleId="21">
    <w:name w:val="Основной текст 21"/>
    <w:basedOn w:val="10"/>
    <w:rsid w:val="00FA32AD"/>
    <w:pPr>
      <w:spacing w:line="360" w:lineRule="auto"/>
      <w:ind w:firstLine="709"/>
      <w:jc w:val="both"/>
    </w:pPr>
  </w:style>
  <w:style w:type="paragraph" w:styleId="22">
    <w:name w:val="Body Text Indent 2"/>
    <w:basedOn w:val="a"/>
    <w:rsid w:val="00FA32AD"/>
    <w:pPr>
      <w:ind w:left="3261"/>
      <w:jc w:val="both"/>
    </w:pPr>
    <w:rPr>
      <w:b/>
      <w:sz w:val="28"/>
    </w:rPr>
  </w:style>
  <w:style w:type="paragraph" w:styleId="a4">
    <w:name w:val="footnote text"/>
    <w:basedOn w:val="a"/>
    <w:semiHidden/>
    <w:rsid w:val="00FA32AD"/>
  </w:style>
  <w:style w:type="paragraph" w:styleId="a5">
    <w:name w:val="header"/>
    <w:basedOn w:val="a"/>
    <w:rsid w:val="00FA32AD"/>
    <w:pPr>
      <w:tabs>
        <w:tab w:val="center" w:pos="4536"/>
        <w:tab w:val="right" w:pos="9072"/>
      </w:tabs>
    </w:pPr>
    <w:rPr>
      <w:sz w:val="28"/>
    </w:rPr>
  </w:style>
  <w:style w:type="paragraph" w:customStyle="1" w:styleId="220">
    <w:name w:val="Основной текст 22"/>
    <w:basedOn w:val="10"/>
    <w:rsid w:val="00FA32AD"/>
    <w:pPr>
      <w:jc w:val="center"/>
    </w:pPr>
    <w:rPr>
      <w:b/>
      <w:sz w:val="32"/>
    </w:rPr>
  </w:style>
  <w:style w:type="paragraph" w:customStyle="1" w:styleId="31">
    <w:name w:val="Основной текст 31"/>
    <w:basedOn w:val="10"/>
    <w:rsid w:val="00FA32AD"/>
    <w:pPr>
      <w:spacing w:line="360" w:lineRule="auto"/>
      <w:jc w:val="center"/>
    </w:pPr>
    <w:rPr>
      <w:b/>
    </w:rPr>
  </w:style>
  <w:style w:type="paragraph" w:styleId="30">
    <w:name w:val="Body Text 3"/>
    <w:basedOn w:val="a"/>
    <w:rsid w:val="00FA32AD"/>
    <w:pPr>
      <w:spacing w:line="360" w:lineRule="auto"/>
      <w:jc w:val="center"/>
    </w:pPr>
    <w:rPr>
      <w:b/>
      <w:sz w:val="28"/>
    </w:rPr>
  </w:style>
  <w:style w:type="paragraph" w:styleId="a6">
    <w:name w:val="Body Text Indent"/>
    <w:basedOn w:val="a"/>
    <w:rsid w:val="00FA32AD"/>
    <w:pPr>
      <w:ind w:firstLine="454"/>
      <w:jc w:val="both"/>
    </w:pPr>
    <w:rPr>
      <w:sz w:val="24"/>
    </w:rPr>
  </w:style>
  <w:style w:type="paragraph" w:styleId="a7">
    <w:name w:val="Body Text"/>
    <w:basedOn w:val="a"/>
    <w:link w:val="a8"/>
    <w:rsid w:val="00FA32AD"/>
    <w:pPr>
      <w:jc w:val="both"/>
    </w:pPr>
  </w:style>
  <w:style w:type="character" w:styleId="a9">
    <w:name w:val="page number"/>
    <w:basedOn w:val="a0"/>
    <w:rsid w:val="00FA32AD"/>
  </w:style>
  <w:style w:type="paragraph" w:styleId="aa">
    <w:name w:val="footer"/>
    <w:basedOn w:val="a"/>
    <w:rsid w:val="00FA32AD"/>
    <w:pPr>
      <w:tabs>
        <w:tab w:val="center" w:pos="4153"/>
        <w:tab w:val="right" w:pos="8306"/>
      </w:tabs>
    </w:pPr>
  </w:style>
  <w:style w:type="paragraph" w:styleId="11">
    <w:name w:val="toc 1"/>
    <w:basedOn w:val="a"/>
    <w:next w:val="a"/>
    <w:autoRedefine/>
    <w:semiHidden/>
    <w:rsid w:val="00FA32AD"/>
    <w:pPr>
      <w:tabs>
        <w:tab w:val="right" w:leader="dot" w:pos="9016"/>
      </w:tabs>
    </w:pPr>
    <w:rPr>
      <w:noProof/>
      <w:snapToGrid w:val="0"/>
      <w:sz w:val="24"/>
    </w:rPr>
  </w:style>
  <w:style w:type="paragraph" w:styleId="23">
    <w:name w:val="toc 2"/>
    <w:basedOn w:val="a"/>
    <w:next w:val="a"/>
    <w:autoRedefine/>
    <w:semiHidden/>
    <w:rsid w:val="00FA32AD"/>
    <w:pPr>
      <w:ind w:left="200"/>
    </w:pPr>
  </w:style>
  <w:style w:type="paragraph" w:styleId="32">
    <w:name w:val="toc 3"/>
    <w:basedOn w:val="a"/>
    <w:next w:val="a"/>
    <w:autoRedefine/>
    <w:semiHidden/>
    <w:rsid w:val="00FA32AD"/>
    <w:pPr>
      <w:ind w:left="400"/>
    </w:pPr>
  </w:style>
  <w:style w:type="paragraph" w:styleId="40">
    <w:name w:val="toc 4"/>
    <w:basedOn w:val="a"/>
    <w:next w:val="a"/>
    <w:autoRedefine/>
    <w:semiHidden/>
    <w:rsid w:val="00FA32AD"/>
    <w:pPr>
      <w:ind w:left="600"/>
    </w:pPr>
  </w:style>
  <w:style w:type="paragraph" w:styleId="50">
    <w:name w:val="toc 5"/>
    <w:basedOn w:val="a"/>
    <w:next w:val="a"/>
    <w:autoRedefine/>
    <w:semiHidden/>
    <w:rsid w:val="00FA32AD"/>
    <w:pPr>
      <w:ind w:left="800"/>
    </w:pPr>
  </w:style>
  <w:style w:type="paragraph" w:styleId="60">
    <w:name w:val="toc 6"/>
    <w:basedOn w:val="a"/>
    <w:next w:val="a"/>
    <w:autoRedefine/>
    <w:semiHidden/>
    <w:rsid w:val="00FA32AD"/>
    <w:pPr>
      <w:ind w:left="1000"/>
    </w:pPr>
  </w:style>
  <w:style w:type="paragraph" w:styleId="70">
    <w:name w:val="toc 7"/>
    <w:basedOn w:val="a"/>
    <w:next w:val="a"/>
    <w:autoRedefine/>
    <w:semiHidden/>
    <w:rsid w:val="00FA32AD"/>
    <w:pPr>
      <w:ind w:left="1200"/>
    </w:pPr>
  </w:style>
  <w:style w:type="paragraph" w:styleId="80">
    <w:name w:val="toc 8"/>
    <w:basedOn w:val="a"/>
    <w:next w:val="a"/>
    <w:autoRedefine/>
    <w:semiHidden/>
    <w:rsid w:val="00FA32AD"/>
    <w:pPr>
      <w:ind w:left="1400"/>
    </w:pPr>
  </w:style>
  <w:style w:type="paragraph" w:styleId="90">
    <w:name w:val="toc 9"/>
    <w:basedOn w:val="a"/>
    <w:next w:val="a"/>
    <w:autoRedefine/>
    <w:semiHidden/>
    <w:rsid w:val="00FA32AD"/>
    <w:pPr>
      <w:ind w:left="1600"/>
    </w:pPr>
  </w:style>
  <w:style w:type="character" w:styleId="ab">
    <w:name w:val="footnote reference"/>
    <w:semiHidden/>
    <w:rsid w:val="00FA32AD"/>
    <w:rPr>
      <w:vertAlign w:val="superscript"/>
    </w:rPr>
  </w:style>
  <w:style w:type="paragraph" w:styleId="33">
    <w:name w:val="Body Text Indent 3"/>
    <w:basedOn w:val="a"/>
    <w:rsid w:val="00FA32AD"/>
    <w:pPr>
      <w:spacing w:line="360" w:lineRule="auto"/>
      <w:ind w:firstLine="720"/>
      <w:jc w:val="both"/>
    </w:pPr>
    <w:rPr>
      <w:sz w:val="28"/>
    </w:rPr>
  </w:style>
  <w:style w:type="paragraph" w:customStyle="1" w:styleId="ac">
    <w:name w:val="Назв параг"/>
    <w:basedOn w:val="a7"/>
    <w:rsid w:val="00FA32AD"/>
    <w:pPr>
      <w:keepNext/>
      <w:tabs>
        <w:tab w:val="left" w:pos="993"/>
        <w:tab w:val="num" w:pos="1440"/>
      </w:tabs>
      <w:spacing w:before="200" w:after="120"/>
      <w:ind w:left="1440" w:hanging="1440"/>
      <w:jc w:val="left"/>
    </w:pPr>
    <w:rPr>
      <w:b/>
      <w:i/>
      <w:spacing w:val="20"/>
      <w:kern w:val="32"/>
      <w:sz w:val="30"/>
    </w:rPr>
  </w:style>
  <w:style w:type="table" w:styleId="ad">
    <w:name w:val="Table Grid"/>
    <w:basedOn w:val="a1"/>
    <w:rsid w:val="004A754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Balloon Text"/>
    <w:basedOn w:val="a"/>
    <w:semiHidden/>
    <w:rsid w:val="003C2911"/>
    <w:rPr>
      <w:rFonts w:ascii="Tahoma" w:hAnsi="Tahoma" w:cs="Tahoma"/>
      <w:sz w:val="16"/>
      <w:szCs w:val="16"/>
    </w:rPr>
  </w:style>
  <w:style w:type="character" w:styleId="af">
    <w:name w:val="Hyperlink"/>
    <w:rsid w:val="0073572B"/>
    <w:rPr>
      <w:color w:val="0000FF"/>
      <w:u w:val="single"/>
    </w:rPr>
  </w:style>
  <w:style w:type="paragraph" w:customStyle="1" w:styleId="Default">
    <w:name w:val="Default"/>
    <w:rsid w:val="000114AD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41">
    <w:name w:val="Основной текст (4)_"/>
    <w:link w:val="410"/>
    <w:uiPriority w:val="99"/>
    <w:locked/>
    <w:rsid w:val="004F7B4D"/>
    <w:rPr>
      <w:sz w:val="27"/>
      <w:szCs w:val="27"/>
      <w:shd w:val="clear" w:color="auto" w:fill="FFFFFF"/>
    </w:rPr>
  </w:style>
  <w:style w:type="character" w:customStyle="1" w:styleId="af0">
    <w:name w:val="Подпись к таблице_"/>
    <w:link w:val="12"/>
    <w:uiPriority w:val="99"/>
    <w:locked/>
    <w:rsid w:val="004F7B4D"/>
    <w:rPr>
      <w:sz w:val="27"/>
      <w:szCs w:val="27"/>
      <w:shd w:val="clear" w:color="auto" w:fill="FFFFFF"/>
    </w:rPr>
  </w:style>
  <w:style w:type="character" w:customStyle="1" w:styleId="af1">
    <w:name w:val="Подпись к таблице"/>
    <w:uiPriority w:val="99"/>
    <w:rsid w:val="004F7B4D"/>
    <w:rPr>
      <w:sz w:val="27"/>
      <w:szCs w:val="27"/>
      <w:u w:val="single"/>
      <w:shd w:val="clear" w:color="auto" w:fill="FFFFFF"/>
    </w:rPr>
  </w:style>
  <w:style w:type="paragraph" w:customStyle="1" w:styleId="410">
    <w:name w:val="Основной текст (4)1"/>
    <w:basedOn w:val="a"/>
    <w:link w:val="41"/>
    <w:uiPriority w:val="99"/>
    <w:rsid w:val="004F7B4D"/>
    <w:pPr>
      <w:shd w:val="clear" w:color="auto" w:fill="FFFFFF"/>
      <w:spacing w:line="317" w:lineRule="exact"/>
      <w:ind w:hanging="1860"/>
      <w:jc w:val="center"/>
    </w:pPr>
    <w:rPr>
      <w:sz w:val="27"/>
      <w:szCs w:val="27"/>
    </w:rPr>
  </w:style>
  <w:style w:type="paragraph" w:customStyle="1" w:styleId="12">
    <w:name w:val="Подпись к таблице1"/>
    <w:basedOn w:val="a"/>
    <w:link w:val="af0"/>
    <w:uiPriority w:val="99"/>
    <w:rsid w:val="004F7B4D"/>
    <w:pPr>
      <w:shd w:val="clear" w:color="auto" w:fill="FFFFFF"/>
      <w:spacing w:line="240" w:lineRule="atLeast"/>
    </w:pPr>
    <w:rPr>
      <w:sz w:val="27"/>
      <w:szCs w:val="27"/>
    </w:rPr>
  </w:style>
  <w:style w:type="character" w:customStyle="1" w:styleId="af2">
    <w:name w:val="Основной текст + Полужирный"/>
    <w:rsid w:val="008D3C3F"/>
    <w:rPr>
      <w:rFonts w:ascii="Times New Roman" w:hAnsi="Times New Roman" w:cs="Times New Roman"/>
      <w:b/>
      <w:bCs/>
      <w:sz w:val="27"/>
      <w:szCs w:val="27"/>
      <w:shd w:val="clear" w:color="auto" w:fill="FFFFFF"/>
    </w:rPr>
  </w:style>
  <w:style w:type="character" w:customStyle="1" w:styleId="34">
    <w:name w:val="Заголовок №3_"/>
    <w:link w:val="35"/>
    <w:uiPriority w:val="99"/>
    <w:locked/>
    <w:rsid w:val="001A59FE"/>
    <w:rPr>
      <w:sz w:val="27"/>
      <w:szCs w:val="27"/>
      <w:shd w:val="clear" w:color="auto" w:fill="FFFFFF"/>
    </w:rPr>
  </w:style>
  <w:style w:type="character" w:customStyle="1" w:styleId="36">
    <w:name w:val="Заголовок №3 + Не полужирный"/>
    <w:uiPriority w:val="99"/>
    <w:rsid w:val="001A59FE"/>
    <w:rPr>
      <w:b/>
      <w:bCs/>
      <w:sz w:val="27"/>
      <w:szCs w:val="27"/>
      <w:shd w:val="clear" w:color="auto" w:fill="FFFFFF"/>
    </w:rPr>
  </w:style>
  <w:style w:type="paragraph" w:customStyle="1" w:styleId="35">
    <w:name w:val="Заголовок №3"/>
    <w:basedOn w:val="a"/>
    <w:link w:val="34"/>
    <w:uiPriority w:val="99"/>
    <w:rsid w:val="001A59FE"/>
    <w:pPr>
      <w:shd w:val="clear" w:color="auto" w:fill="FFFFFF"/>
      <w:spacing w:before="360" w:after="360" w:line="240" w:lineRule="atLeast"/>
      <w:jc w:val="both"/>
      <w:outlineLvl w:val="2"/>
    </w:pPr>
    <w:rPr>
      <w:sz w:val="27"/>
      <w:szCs w:val="27"/>
    </w:rPr>
  </w:style>
  <w:style w:type="character" w:customStyle="1" w:styleId="120">
    <w:name w:val="Основной текст (12)_"/>
    <w:link w:val="121"/>
    <w:uiPriority w:val="99"/>
    <w:locked/>
    <w:rsid w:val="001D1A3D"/>
    <w:rPr>
      <w:sz w:val="24"/>
      <w:szCs w:val="24"/>
      <w:shd w:val="clear" w:color="auto" w:fill="FFFFFF"/>
    </w:rPr>
  </w:style>
  <w:style w:type="paragraph" w:customStyle="1" w:styleId="121">
    <w:name w:val="Основной текст (12)"/>
    <w:basedOn w:val="a"/>
    <w:link w:val="120"/>
    <w:uiPriority w:val="99"/>
    <w:rsid w:val="001D1A3D"/>
    <w:pPr>
      <w:shd w:val="clear" w:color="auto" w:fill="FFFFFF"/>
      <w:spacing w:line="240" w:lineRule="atLeast"/>
      <w:ind w:hanging="400"/>
      <w:jc w:val="right"/>
    </w:pPr>
    <w:rPr>
      <w:sz w:val="24"/>
      <w:szCs w:val="24"/>
    </w:rPr>
  </w:style>
  <w:style w:type="character" w:customStyle="1" w:styleId="14">
    <w:name w:val="Основной текст (14)_"/>
    <w:link w:val="140"/>
    <w:uiPriority w:val="99"/>
    <w:locked/>
    <w:rsid w:val="00627216"/>
    <w:rPr>
      <w:sz w:val="24"/>
      <w:szCs w:val="24"/>
      <w:shd w:val="clear" w:color="auto" w:fill="FFFFFF"/>
    </w:rPr>
  </w:style>
  <w:style w:type="paragraph" w:customStyle="1" w:styleId="140">
    <w:name w:val="Основной текст (14)"/>
    <w:basedOn w:val="a"/>
    <w:link w:val="14"/>
    <w:uiPriority w:val="99"/>
    <w:rsid w:val="00627216"/>
    <w:pPr>
      <w:shd w:val="clear" w:color="auto" w:fill="FFFFFF"/>
      <w:spacing w:line="240" w:lineRule="atLeast"/>
      <w:ind w:hanging="400"/>
    </w:pPr>
    <w:rPr>
      <w:sz w:val="24"/>
      <w:szCs w:val="24"/>
    </w:rPr>
  </w:style>
  <w:style w:type="character" w:customStyle="1" w:styleId="27">
    <w:name w:val="Основной текст (27)_"/>
    <w:link w:val="270"/>
    <w:uiPriority w:val="99"/>
    <w:locked/>
    <w:rsid w:val="00CB5E7B"/>
    <w:rPr>
      <w:sz w:val="21"/>
      <w:szCs w:val="21"/>
      <w:shd w:val="clear" w:color="auto" w:fill="FFFFFF"/>
    </w:rPr>
  </w:style>
  <w:style w:type="paragraph" w:customStyle="1" w:styleId="270">
    <w:name w:val="Основной текст (27)"/>
    <w:basedOn w:val="a"/>
    <w:link w:val="27"/>
    <w:uiPriority w:val="99"/>
    <w:rsid w:val="00CB5E7B"/>
    <w:pPr>
      <w:shd w:val="clear" w:color="auto" w:fill="FFFFFF"/>
      <w:spacing w:line="283" w:lineRule="exact"/>
      <w:ind w:hanging="400"/>
    </w:pPr>
    <w:rPr>
      <w:sz w:val="21"/>
      <w:szCs w:val="21"/>
    </w:rPr>
  </w:style>
  <w:style w:type="character" w:customStyle="1" w:styleId="a8">
    <w:name w:val="Основной текст Знак"/>
    <w:basedOn w:val="a0"/>
    <w:link w:val="a7"/>
    <w:rsid w:val="002D22CD"/>
  </w:style>
  <w:style w:type="paragraph" w:customStyle="1" w:styleId="13">
    <w:name w:val="Абзац списка1"/>
    <w:basedOn w:val="a"/>
    <w:rsid w:val="0035596B"/>
    <w:pPr>
      <w:ind w:left="720"/>
      <w:contextualSpacing/>
    </w:pPr>
    <w:rPr>
      <w:rFonts w:eastAsia="Calibri" w:cs="Tahoma"/>
      <w:sz w:val="28"/>
    </w:rPr>
  </w:style>
  <w:style w:type="paragraph" w:styleId="af3">
    <w:name w:val="List Paragraph"/>
    <w:basedOn w:val="a"/>
    <w:uiPriority w:val="99"/>
    <w:qFormat/>
    <w:rsid w:val="007E649B"/>
    <w:pPr>
      <w:widowControl w:val="0"/>
      <w:spacing w:line="300" w:lineRule="auto"/>
      <w:ind w:left="720" w:firstLine="500"/>
      <w:contextualSpacing/>
      <w:jc w:val="both"/>
    </w:pPr>
    <w:rPr>
      <w:sz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113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33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47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25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01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6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://e.lanbook.com/" TargetMode="External"/><Relationship Id="rId7" Type="http://schemas.openxmlformats.org/officeDocument/2006/relationships/footnotes" Target="footnotes.xml"/><Relationship Id="rId12" Type="http://schemas.openxmlformats.org/officeDocument/2006/relationships/oleObject" Target="embeddings/oleObject1.bin"/><Relationship Id="rId17" Type="http://schemas.openxmlformats.org/officeDocument/2006/relationships/oleObject" Target="embeddings/oleObject4.bin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oleObject" Target="embeddings/oleObject3.bin"/><Relationship Id="rId20" Type="http://schemas.openxmlformats.org/officeDocument/2006/relationships/hyperlink" Target="http://e.lanbook.com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hyperlink" Target="http://e.lanbook.com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oleObject" Target="embeddings/oleObject2.bin"/><Relationship Id="rId22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2F8DA0-AFCA-4FFE-A684-EE4297FFCB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</Pages>
  <Words>2536</Words>
  <Characters>14461</Characters>
  <Application>Microsoft Office Word</Application>
  <DocSecurity>0</DocSecurity>
  <Lines>120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УМК ОТС</vt:lpstr>
    </vt:vector>
  </TitlesOfParts>
  <Company>Финансовая академия при Правительстве РФ</Company>
  <LinksUpToDate>false</LinksUpToDate>
  <CharactersWithSpaces>16964</CharactersWithSpaces>
  <SharedDoc>false</SharedDoc>
  <HLinks>
    <vt:vector size="42" baseType="variant">
      <vt:variant>
        <vt:i4>5374018</vt:i4>
      </vt:variant>
      <vt:variant>
        <vt:i4>18</vt:i4>
      </vt:variant>
      <vt:variant>
        <vt:i4>0</vt:i4>
      </vt:variant>
      <vt:variant>
        <vt:i4>5</vt:i4>
      </vt:variant>
      <vt:variant>
        <vt:lpwstr>http://www.ozon.ru/context/detail/id/4179817/</vt:lpwstr>
      </vt:variant>
      <vt:variant>
        <vt:lpwstr/>
      </vt:variant>
      <vt:variant>
        <vt:i4>2555945</vt:i4>
      </vt:variant>
      <vt:variant>
        <vt:i4>15</vt:i4>
      </vt:variant>
      <vt:variant>
        <vt:i4>0</vt:i4>
      </vt:variant>
      <vt:variant>
        <vt:i4>5</vt:i4>
      </vt:variant>
      <vt:variant>
        <vt:lpwstr>http://www.ozon.ru/context/detail/id/4806114/</vt:lpwstr>
      </vt:variant>
      <vt:variant>
        <vt:lpwstr>persons</vt:lpwstr>
      </vt:variant>
      <vt:variant>
        <vt:i4>5046344</vt:i4>
      </vt:variant>
      <vt:variant>
        <vt:i4>12</vt:i4>
      </vt:variant>
      <vt:variant>
        <vt:i4>0</vt:i4>
      </vt:variant>
      <vt:variant>
        <vt:i4>5</vt:i4>
      </vt:variant>
      <vt:variant>
        <vt:lpwstr>http://www.ozon.ru/context/detail/id/856523/</vt:lpwstr>
      </vt:variant>
      <vt:variant>
        <vt:lpwstr/>
      </vt:variant>
      <vt:variant>
        <vt:i4>5111874</vt:i4>
      </vt:variant>
      <vt:variant>
        <vt:i4>9</vt:i4>
      </vt:variant>
      <vt:variant>
        <vt:i4>0</vt:i4>
      </vt:variant>
      <vt:variant>
        <vt:i4>5</vt:i4>
      </vt:variant>
      <vt:variant>
        <vt:lpwstr>http://www.ozon.ru/context/detail/id/856418/</vt:lpwstr>
      </vt:variant>
      <vt:variant>
        <vt:lpwstr/>
      </vt:variant>
      <vt:variant>
        <vt:i4>2228267</vt:i4>
      </vt:variant>
      <vt:variant>
        <vt:i4>6</vt:i4>
      </vt:variant>
      <vt:variant>
        <vt:i4>0</vt:i4>
      </vt:variant>
      <vt:variant>
        <vt:i4>5</vt:i4>
      </vt:variant>
      <vt:variant>
        <vt:lpwstr>http://www.ozon.ru/context/detail/id/4806030/</vt:lpwstr>
      </vt:variant>
      <vt:variant>
        <vt:lpwstr>persons</vt:lpwstr>
      </vt:variant>
      <vt:variant>
        <vt:i4>5111887</vt:i4>
      </vt:variant>
      <vt:variant>
        <vt:i4>3</vt:i4>
      </vt:variant>
      <vt:variant>
        <vt:i4>0</vt:i4>
      </vt:variant>
      <vt:variant>
        <vt:i4>5</vt:i4>
      </vt:variant>
      <vt:variant>
        <vt:lpwstr>http://www.ozon.ru/context/detail/id/856819/</vt:lpwstr>
      </vt:variant>
      <vt:variant>
        <vt:lpwstr/>
      </vt:variant>
      <vt:variant>
        <vt:i4>3080229</vt:i4>
      </vt:variant>
      <vt:variant>
        <vt:i4>0</vt:i4>
      </vt:variant>
      <vt:variant>
        <vt:i4>0</vt:i4>
      </vt:variant>
      <vt:variant>
        <vt:i4>5</vt:i4>
      </vt:variant>
      <vt:variant>
        <vt:lpwstr>http://www.ozon.ru/context/detail/id/4577319/</vt:lpwstr>
      </vt:variant>
      <vt:variant>
        <vt:lpwstr>persons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УМК ОТС</dc:title>
  <dc:creator>Елена</dc:creator>
  <cp:lastModifiedBy>Метод Бюро</cp:lastModifiedBy>
  <cp:revision>2</cp:revision>
  <cp:lastPrinted>2006-12-14T10:41:00Z</cp:lastPrinted>
  <dcterms:created xsi:type="dcterms:W3CDTF">2017-11-20T20:27:00Z</dcterms:created>
  <dcterms:modified xsi:type="dcterms:W3CDTF">2017-11-20T20:27:00Z</dcterms:modified>
</cp:coreProperties>
</file>