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EB733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МАГИСТРАЛЬНОМ ТРАНСПОРТЕ 2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EB7330">
        <w:rPr>
          <w:rFonts w:ascii="Times New Roman" w:hAnsi="Times New Roman" w:cs="Times New Roman"/>
          <w:sz w:val="24"/>
          <w:szCs w:val="24"/>
        </w:rPr>
        <w:t xml:space="preserve"> «Магистральный транспорт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магистральном транспорте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(Б1.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</w:t>
      </w:r>
      <w:r w:rsidR="00EB7330" w:rsidRPr="00EB7330">
        <w:rPr>
          <w:rFonts w:ascii="Times New Roman" w:hAnsi="Times New Roman" w:cs="Times New Roman"/>
          <w:sz w:val="24"/>
          <w:szCs w:val="24"/>
        </w:rPr>
        <w:t>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на магистральном транспорте </w:t>
      </w:r>
      <w:proofErr w:type="gramStart"/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7330" w:rsidRPr="00EB7330">
        <w:rPr>
          <w:rFonts w:ascii="Times New Roman" w:hAnsi="Times New Roman" w:cs="Times New Roman"/>
          <w:sz w:val="24"/>
          <w:szCs w:val="24"/>
        </w:rPr>
        <w:t>»</w:t>
      </w:r>
      <w:r w:rsidR="00EB7330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(ИТ).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ОПК-8, ПСК-1.2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A55426">
        <w:rPr>
          <w:rFonts w:cs="Times New Roman"/>
          <w:sz w:val="24"/>
          <w:szCs w:val="24"/>
        </w:rPr>
        <w:t>основные</w:t>
      </w:r>
      <w:proofErr w:type="gramEnd"/>
      <w:r w:rsidRPr="00A55426">
        <w:rPr>
          <w:rFonts w:cs="Times New Roman"/>
          <w:sz w:val="24"/>
          <w:szCs w:val="24"/>
        </w:rPr>
        <w:t xml:space="preserve">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D373EE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УМЕТЬ</w:t>
      </w:r>
      <w:r w:rsidR="00A55426" w:rsidRPr="00A55426">
        <w:rPr>
          <w:rFonts w:cs="Times New Roman"/>
          <w:sz w:val="24"/>
          <w:szCs w:val="24"/>
        </w:rPr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</w:t>
      </w:r>
      <w:r w:rsidR="00EB7330">
        <w:rPr>
          <w:rFonts w:ascii="Times New Roman" w:hAnsi="Times New Roman" w:cs="Times New Roman"/>
          <w:sz w:val="24"/>
          <w:szCs w:val="24"/>
        </w:rPr>
        <w:t>нка эффективности автоматизации</w:t>
      </w:r>
      <w:r w:rsidRPr="009D3792">
        <w:rPr>
          <w:rFonts w:ascii="Times New Roman" w:hAnsi="Times New Roman" w:cs="Times New Roman"/>
          <w:sz w:val="24"/>
          <w:szCs w:val="24"/>
        </w:rPr>
        <w:t xml:space="preserve"> и реформирования оперативного управления перевозками на железнодорожных полигонах.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F062D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F7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B405F7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9F062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73EE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73EE" w:rsidRDefault="00D373E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очно-заочной</w:t>
      </w:r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обучения: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73EE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73EE" w:rsidRDefault="00D373EE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p w:rsidR="00EB7330" w:rsidRDefault="00EB733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2F74E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9F062D"/>
    <w:rsid w:val="00A3637B"/>
    <w:rsid w:val="00A55426"/>
    <w:rsid w:val="00AE0ADB"/>
    <w:rsid w:val="00B405F7"/>
    <w:rsid w:val="00CA35C1"/>
    <w:rsid w:val="00CA7DC1"/>
    <w:rsid w:val="00D06585"/>
    <w:rsid w:val="00D373EE"/>
    <w:rsid w:val="00D5166C"/>
    <w:rsid w:val="00DA3703"/>
    <w:rsid w:val="00DB54C8"/>
    <w:rsid w:val="00E60B11"/>
    <w:rsid w:val="00EB33B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BF677-F60F-4C5C-BDF1-95B1E2B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2018-02-20T12:57:00Z</cp:lastPrinted>
  <dcterms:created xsi:type="dcterms:W3CDTF">2018-02-20T12:59:00Z</dcterms:created>
  <dcterms:modified xsi:type="dcterms:W3CDTF">2018-02-20T12:59:00Z</dcterms:modified>
</cp:coreProperties>
</file>