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F377E6"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 w:rsidR="00F377E6"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</w:t>
      </w:r>
      <w:r w:rsidR="00247E18">
        <w:rPr>
          <w:sz w:val="28"/>
          <w:szCs w:val="28"/>
        </w:rPr>
        <w:t>11</w:t>
      </w:r>
      <w:r w:rsidRPr="00B25821">
        <w:rPr>
          <w:sz w:val="28"/>
          <w:szCs w:val="28"/>
        </w:rPr>
        <w:t>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6C50CE">
        <w:rPr>
          <w:i/>
          <w:iCs/>
          <w:sz w:val="28"/>
          <w:szCs w:val="28"/>
        </w:rPr>
        <w:t xml:space="preserve">для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>23.05.0</w:t>
      </w:r>
      <w:r w:rsidR="00F377E6">
        <w:rPr>
          <w:sz w:val="28"/>
          <w:szCs w:val="28"/>
        </w:rPr>
        <w:t>4</w:t>
      </w:r>
      <w:r w:rsidRPr="003F7A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377E6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 xml:space="preserve">по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ям: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</w:t>
      </w:r>
      <w:r w:rsidR="00F377E6">
        <w:rPr>
          <w:sz w:val="28"/>
          <w:szCs w:val="28"/>
        </w:rPr>
        <w:t>Магистральный транспорт</w:t>
      </w:r>
      <w:r w:rsidRPr="00B25821">
        <w:rPr>
          <w:sz w:val="28"/>
          <w:szCs w:val="28"/>
        </w:rPr>
        <w:t>»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</w:t>
      </w:r>
      <w:r w:rsidR="00F377E6">
        <w:rPr>
          <w:sz w:val="28"/>
          <w:szCs w:val="28"/>
        </w:rPr>
        <w:t>, очно-заочная, заочная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11795C" w:rsidRPr="00EA5F83" w:rsidRDefault="0011795C" w:rsidP="0011795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7ED" w:rsidRDefault="001C07ED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Pr="00D2714B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</w:t>
      </w:r>
      <w:r w:rsidR="00D024A8" w:rsidRPr="006C50CE">
        <w:rPr>
          <w:sz w:val="28"/>
          <w:szCs w:val="28"/>
        </w:rPr>
        <w:t>История, философия, политология и социология</w:t>
      </w:r>
      <w:r>
        <w:rPr>
          <w:iCs/>
          <w:sz w:val="28"/>
          <w:szCs w:val="28"/>
        </w:rPr>
        <w:t>». Протокол № 6 от 16 декабря 2016 года.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AD22B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44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</w:t>
      </w:r>
      <w:r w:rsidR="00F377E6">
        <w:rPr>
          <w:iCs/>
          <w:sz w:val="28"/>
          <w:szCs w:val="28"/>
        </w:rPr>
        <w:t>Управление перевозками и логистика</w:t>
      </w:r>
      <w:r>
        <w:rPr>
          <w:iCs/>
          <w:sz w:val="28"/>
          <w:szCs w:val="28"/>
        </w:rPr>
        <w:t>»</w:t>
      </w:r>
    </w:p>
    <w:p w:rsidR="0011795C" w:rsidRPr="00AA3079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 г.</w:t>
      </w:r>
      <w:r w:rsidR="0011795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  <w:t xml:space="preserve">      </w:t>
      </w:r>
      <w:r w:rsidR="0011795C">
        <w:rPr>
          <w:noProof/>
        </w:rPr>
        <w:tab/>
      </w:r>
      <w:r w:rsidR="0011795C"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</w:rPr>
        <w:drawing>
          <wp:inline distT="0" distB="0" distL="0" distR="0">
            <wp:extent cx="847843" cy="89547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Олейниковой Л.А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84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247E18">
        <w:rPr>
          <w:noProof/>
          <w:sz w:val="28"/>
          <w:szCs w:val="28"/>
        </w:rPr>
        <w:t>Л.А. Олейникова</w:t>
      </w:r>
      <w:r w:rsidR="0011795C">
        <w:rPr>
          <w:noProof/>
        </w:rPr>
        <w:t xml:space="preserve"> 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F377E6">
        <w:rPr>
          <w:iCs/>
          <w:sz w:val="28"/>
          <w:szCs w:val="28"/>
        </w:rPr>
        <w:t>Магистральный транспорт</w:t>
      </w:r>
      <w:r>
        <w:rPr>
          <w:iCs/>
          <w:sz w:val="28"/>
          <w:szCs w:val="28"/>
        </w:rPr>
        <w:t>»</w:t>
      </w:r>
    </w:p>
    <w:p w:rsidR="0011795C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г.</w:t>
      </w:r>
    </w:p>
    <w:p w:rsidR="0011795C" w:rsidRPr="00F377E6" w:rsidRDefault="0011795C" w:rsidP="0011795C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</w:t>
      </w:r>
      <w:r>
        <w:rPr>
          <w:noProof/>
        </w:rPr>
        <w:tab/>
        <w:t xml:space="preserve">                   </w:t>
      </w:r>
      <w:r w:rsidR="00247E18">
        <w:rPr>
          <w:noProof/>
        </w:rPr>
        <w:drawing>
          <wp:inline distT="0" distB="0" distL="0" distR="0">
            <wp:extent cx="923925" cy="7810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E18">
        <w:rPr>
          <w:noProof/>
        </w:rPr>
        <w:t xml:space="preserve">                     </w:t>
      </w:r>
      <w:r w:rsidR="00F377E6">
        <w:rPr>
          <w:noProof/>
          <w:sz w:val="28"/>
          <w:szCs w:val="28"/>
        </w:rPr>
        <w:t>А.Г. Котенко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373526" w:rsidRDefault="00373526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373526">
        <w:rPr>
          <w:sz w:val="28"/>
          <w:szCs w:val="28"/>
          <w:lang w:eastAsia="en-US"/>
        </w:rPr>
        <w:t xml:space="preserve"> </w:t>
      </w: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</w:t>
      </w:r>
      <w:r w:rsidR="00247E18">
        <w:rPr>
          <w:sz w:val="28"/>
          <w:szCs w:val="28"/>
        </w:rPr>
        <w:t>2014</w:t>
      </w:r>
      <w:r w:rsidRPr="00373526">
        <w:rPr>
          <w:sz w:val="28"/>
          <w:szCs w:val="28"/>
        </w:rPr>
        <w:t xml:space="preserve"> по специальности 23.05.0</w:t>
      </w:r>
      <w:r w:rsidR="00247E18">
        <w:rPr>
          <w:sz w:val="28"/>
          <w:szCs w:val="28"/>
        </w:rPr>
        <w:t>4</w:t>
      </w:r>
      <w:r w:rsidRPr="00373526">
        <w:rPr>
          <w:sz w:val="28"/>
          <w:szCs w:val="28"/>
        </w:rPr>
        <w:t xml:space="preserve"> «</w:t>
      </w:r>
      <w:r w:rsidR="00247E18">
        <w:rPr>
          <w:sz w:val="28"/>
          <w:szCs w:val="28"/>
        </w:rPr>
        <w:t>Эксплуатация железных дорог</w:t>
      </w:r>
      <w:r w:rsidRPr="00373526">
        <w:rPr>
          <w:sz w:val="28"/>
          <w:szCs w:val="28"/>
        </w:rPr>
        <w:t>»,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выработка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формирование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развитие умения логично формулировать, </w:t>
      </w:r>
      <w:proofErr w:type="gramStart"/>
      <w:r w:rsidRPr="00373526">
        <w:rPr>
          <w:rFonts w:eastAsia="Calibri"/>
          <w:sz w:val="28"/>
          <w:szCs w:val="28"/>
        </w:rPr>
        <w:t>излагать и 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C61DF" w:rsidRPr="00373526" w:rsidRDefault="00EC61DF" w:rsidP="00EC61D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умения, навыки и/или опыт деятельности, характеризирующие формирование компетенций, осваиваемые в данной дисциплине, позволяет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основные принципы и типы политической жизни </w:t>
      </w:r>
      <w:proofErr w:type="gramStart"/>
      <w:r w:rsidRPr="00373526">
        <w:rPr>
          <w:rFonts w:eastAsia="Calibri"/>
          <w:sz w:val="28"/>
          <w:szCs w:val="28"/>
        </w:rPr>
        <w:t>общества</w:t>
      </w:r>
      <w:proofErr w:type="gramEnd"/>
      <w:r w:rsidRPr="00373526">
        <w:rPr>
          <w:rFonts w:eastAsia="Calibri"/>
          <w:sz w:val="28"/>
          <w:szCs w:val="28"/>
        </w:rPr>
        <w:t xml:space="preserve">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своеобразие политической жизни Росс</w:t>
      </w:r>
      <w:proofErr w:type="gramStart"/>
      <w:r w:rsidRPr="00373526">
        <w:rPr>
          <w:rFonts w:eastAsia="Calibri"/>
          <w:sz w:val="28"/>
          <w:szCs w:val="28"/>
        </w:rPr>
        <w:t>ии и ее</w:t>
      </w:r>
      <w:proofErr w:type="gramEnd"/>
      <w:r w:rsidRPr="00373526">
        <w:rPr>
          <w:rFonts w:eastAsia="Calibri"/>
          <w:sz w:val="28"/>
          <w:szCs w:val="28"/>
        </w:rPr>
        <w:t xml:space="preserve">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выдающиеся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понимать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lastRenderedPageBreak/>
        <w:t>уважительно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</w:r>
      <w:r w:rsidR="007509F6">
        <w:rPr>
          <w:sz w:val="28"/>
          <w:szCs w:val="28"/>
        </w:rPr>
        <w:t xml:space="preserve">способность к самоорганизации и самообразованию </w:t>
      </w:r>
      <w:r w:rsidRPr="00373526">
        <w:rPr>
          <w:b/>
          <w:sz w:val="28"/>
          <w:szCs w:val="28"/>
        </w:rPr>
        <w:t>(ОК-</w:t>
      </w:r>
      <w:r w:rsidR="00EC61DF">
        <w:rPr>
          <w:b/>
          <w:sz w:val="28"/>
          <w:szCs w:val="28"/>
        </w:rPr>
        <w:t>7</w:t>
      </w:r>
      <w:r w:rsidRPr="00373526">
        <w:rPr>
          <w:b/>
          <w:sz w:val="28"/>
          <w:szCs w:val="28"/>
        </w:rPr>
        <w:t>)</w:t>
      </w:r>
      <w:r w:rsidRPr="00373526">
        <w:rPr>
          <w:sz w:val="28"/>
          <w:szCs w:val="28"/>
        </w:rPr>
        <w:t>;</w:t>
      </w:r>
    </w:p>
    <w:p w:rsid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EC61DF" w:rsidRPr="00373526" w:rsidRDefault="00EC61DF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</w:p>
    <w:p w:rsidR="00EC61DF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пункте 2.1 Общей характеристики ОПОП.</w:t>
      </w:r>
    </w:p>
    <w:p w:rsidR="00EC61DF" w:rsidRPr="00373526" w:rsidRDefault="00EC61DF" w:rsidP="00EC61DF">
      <w:pPr>
        <w:tabs>
          <w:tab w:val="left" w:pos="0"/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пункте 2.2 Общей характеристики ОПОП.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</w:t>
      </w:r>
      <w:r w:rsidR="007509F6">
        <w:rPr>
          <w:sz w:val="28"/>
          <w:szCs w:val="28"/>
        </w:rPr>
        <w:t>11</w:t>
      </w:r>
      <w:r w:rsidRPr="00373526">
        <w:rPr>
          <w:sz w:val="28"/>
          <w:szCs w:val="28"/>
        </w:rPr>
        <w:t>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7509F6" w:rsidRDefault="007509F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очная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лекции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практические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очно-заочная</w:t>
      </w:r>
      <w:r>
        <w:rPr>
          <w:sz w:val="28"/>
          <w:szCs w:val="28"/>
        </w:rPr>
        <w:t xml:space="preserve"> форма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1"/>
        <w:gridCol w:w="1701"/>
        <w:gridCol w:w="1701"/>
      </w:tblGrid>
      <w:tr w:rsidR="007509F6" w:rsidRPr="00E535E0" w:rsidTr="00D8621C">
        <w:trPr>
          <w:jc w:val="center"/>
        </w:trPr>
        <w:tc>
          <w:tcPr>
            <w:tcW w:w="559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лекции (Л)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практические занятия (ПЗ)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509F6" w:rsidRPr="00E535E0" w:rsidRDefault="00D8621C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621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8621C">
              <w:rPr>
                <w:sz w:val="24"/>
                <w:szCs w:val="24"/>
              </w:rPr>
              <w:t>6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E44A30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 w:rsidRPr="00E535E0">
        <w:rPr>
          <w:i/>
          <w:sz w:val="24"/>
          <w:szCs w:val="24"/>
        </w:rPr>
        <w:t>Примечания: «Фор</w:t>
      </w:r>
      <w:r>
        <w:rPr>
          <w:i/>
          <w:sz w:val="24"/>
          <w:szCs w:val="24"/>
        </w:rPr>
        <w:t>ма контроля знаний» – зачет (З)</w:t>
      </w:r>
    </w:p>
    <w:p w:rsidR="007509F6" w:rsidRDefault="007509F6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</w:p>
    <w:p w:rsidR="007509F6" w:rsidRDefault="007509F6" w:rsidP="007509F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заочная</w:t>
      </w:r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1"/>
        <w:gridCol w:w="1701"/>
        <w:gridCol w:w="1701"/>
      </w:tblGrid>
      <w:tr w:rsidR="007509F6" w:rsidRPr="00E535E0" w:rsidTr="00D8621C">
        <w:trPr>
          <w:jc w:val="center"/>
        </w:trPr>
        <w:tc>
          <w:tcPr>
            <w:tcW w:w="559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лекции (Л)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практические занятия (ПЗ)</w:t>
            </w:r>
          </w:p>
          <w:p w:rsidR="007509F6" w:rsidRPr="00E535E0" w:rsidRDefault="007509F6" w:rsidP="00D8621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7509F6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</w:tr>
      <w:tr w:rsidR="007509F6" w:rsidRPr="00E535E0" w:rsidTr="00D8621C">
        <w:trPr>
          <w:jc w:val="center"/>
        </w:trPr>
        <w:tc>
          <w:tcPr>
            <w:tcW w:w="5591" w:type="dxa"/>
            <w:vAlign w:val="center"/>
          </w:tcPr>
          <w:p w:rsidR="007509F6" w:rsidRPr="00E535E0" w:rsidRDefault="007509F6" w:rsidP="00D8621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7509F6" w:rsidRPr="00E535E0" w:rsidRDefault="007509F6" w:rsidP="00D8621C">
            <w:pPr>
              <w:widowControl/>
              <w:spacing w:line="240" w:lineRule="auto"/>
              <w:ind w:firstLine="851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7509F6" w:rsidRDefault="007509F6" w:rsidP="007509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509F6" w:rsidRDefault="007509F6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</w:p>
    <w:p w:rsidR="00A930ED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C9628A" w:rsidRPr="00D2714B" w:rsidRDefault="00C9628A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739"/>
        <w:gridCol w:w="5210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Pr="00AA5596" w:rsidRDefault="00D8621C" w:rsidP="00D8621C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Очно-очное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8621C" w:rsidRPr="00D2714B" w:rsidTr="00D8621C">
        <w:trPr>
          <w:tblHeader/>
          <w:jc w:val="center"/>
        </w:trPr>
        <w:tc>
          <w:tcPr>
            <w:tcW w:w="628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trHeight w:val="485"/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8621C" w:rsidRPr="008648C7" w:rsidTr="00D8621C">
        <w:trPr>
          <w:jc w:val="center"/>
        </w:trPr>
        <w:tc>
          <w:tcPr>
            <w:tcW w:w="5524" w:type="dxa"/>
            <w:gridSpan w:val="2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957F6">
              <w:rPr>
                <w:sz w:val="22"/>
                <w:szCs w:val="22"/>
              </w:rPr>
              <w:t>6</w:t>
            </w:r>
          </w:p>
        </w:tc>
      </w:tr>
    </w:tbl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D8621C" w:rsidRPr="00AA5596" w:rsidRDefault="00D8621C" w:rsidP="00D8621C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заочное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D8621C" w:rsidRPr="00D2714B" w:rsidTr="00D8621C">
        <w:trPr>
          <w:tblHeader/>
          <w:jc w:val="center"/>
        </w:trPr>
        <w:tc>
          <w:tcPr>
            <w:tcW w:w="628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D8621C" w:rsidRPr="00A26DA4" w:rsidRDefault="00D8621C" w:rsidP="00D8621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D8621C" w:rsidRPr="00A26DA4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trHeight w:val="485"/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D8621C" w:rsidRPr="008648C7" w:rsidTr="00D8621C">
        <w:trPr>
          <w:jc w:val="center"/>
        </w:trPr>
        <w:tc>
          <w:tcPr>
            <w:tcW w:w="628" w:type="dxa"/>
            <w:vAlign w:val="center"/>
          </w:tcPr>
          <w:p w:rsidR="00D8621C" w:rsidRPr="00E535E0" w:rsidRDefault="00D8621C" w:rsidP="00D8621C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D8621C" w:rsidRPr="00E535E0" w:rsidRDefault="00D8621C" w:rsidP="00D8621C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</w:tr>
      <w:tr w:rsidR="00D8621C" w:rsidRPr="008648C7" w:rsidTr="00D8621C">
        <w:trPr>
          <w:jc w:val="center"/>
        </w:trPr>
        <w:tc>
          <w:tcPr>
            <w:tcW w:w="5524" w:type="dxa"/>
            <w:gridSpan w:val="2"/>
            <w:vAlign w:val="center"/>
          </w:tcPr>
          <w:p w:rsidR="00D8621C" w:rsidRPr="00E535E0" w:rsidRDefault="00D8621C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D8621C" w:rsidRPr="000957F6" w:rsidRDefault="00D8621C" w:rsidP="00D8621C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</w:tbl>
    <w:p w:rsidR="00D8621C" w:rsidRDefault="00D8621C" w:rsidP="00D8621C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3226"/>
        <w:gridCol w:w="5544"/>
      </w:tblGrid>
      <w:tr w:rsidR="00A930ED" w:rsidRPr="00D2714B" w:rsidTr="00D8621C">
        <w:trPr>
          <w:tblHeader/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A930ED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д</w:t>
            </w:r>
            <w:proofErr w:type="gramEnd"/>
            <w:r w:rsidRPr="00896339">
              <w:rPr>
                <w:sz w:val="24"/>
                <w:szCs w:val="24"/>
              </w:rPr>
              <w:t xml:space="preserve">анные. М.: Дашков и К., 2013. 340 с. Режим доступа: http://e.lanbook.com/books/element.php?pl1_id=56274 </w:t>
            </w:r>
          </w:p>
          <w:p w:rsidR="00A930ED" w:rsidRPr="0089633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2.  Политология: учебное пособие /В.П. Огородников, Н.М. Сидоров. 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>ПГУПС, 2014. 481 с. (99 экз. ККО 3,07)</w:t>
            </w:r>
          </w:p>
          <w:p w:rsidR="00A930ED" w:rsidRPr="006237C9" w:rsidRDefault="00A930ED" w:rsidP="00D8621C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lastRenderedPageBreak/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</w:t>
            </w:r>
            <w:proofErr w:type="gramEnd"/>
            <w:r w:rsidRPr="00896339">
              <w:rPr>
                <w:sz w:val="24"/>
                <w:szCs w:val="24"/>
              </w:rPr>
              <w:t xml:space="preserve"> </w:t>
            </w:r>
            <w:proofErr w:type="gramStart"/>
            <w:r w:rsidRPr="00896339">
              <w:rPr>
                <w:sz w:val="24"/>
                <w:szCs w:val="24"/>
              </w:rPr>
              <w:t>п</w:t>
            </w:r>
            <w:proofErr w:type="gramEnd"/>
            <w:r w:rsidRPr="00896339">
              <w:rPr>
                <w:sz w:val="24"/>
                <w:szCs w:val="24"/>
              </w:rPr>
              <w:t xml:space="preserve">особие /под ред. ОА. Билан, Т.А. Кулака. СПб.: ПГУПС, 2013. 174 </w:t>
            </w:r>
            <w:proofErr w:type="gramStart"/>
            <w:r w:rsidRPr="00896339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A930ED" w:rsidRPr="00863658" w:rsidRDefault="00A930ED" w:rsidP="00D8621C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D8621C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D8621C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D8621C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322E9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30ED" w:rsidRPr="00896339" w:rsidRDefault="005E4A7E" w:rsidP="00A930ED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930ED" w:rsidRPr="00896339">
        <w:rPr>
          <w:rFonts w:eastAsia="Calibri"/>
          <w:sz w:val="28"/>
          <w:szCs w:val="28"/>
          <w:lang w:eastAsia="en-US"/>
        </w:rPr>
        <w:t>.    Политология: учебное пособие /В.П. Огородников, Н.М. Сидоров. СПб.: ПГУПС, 2014.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481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. </w:t>
      </w:r>
    </w:p>
    <w:p w:rsidR="00A930ED" w:rsidRPr="00220CF3" w:rsidRDefault="005E4A7E" w:rsidP="00A930E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930ED" w:rsidRPr="00896339">
        <w:rPr>
          <w:rFonts w:eastAsia="Calibri"/>
          <w:sz w:val="28"/>
          <w:szCs w:val="28"/>
          <w:lang w:eastAsia="en-US"/>
        </w:rPr>
        <w:t>.</w:t>
      </w:r>
      <w:r w:rsidR="00A930ED"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п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>особие /под ред. ОА. Билан, Т.А. Кулака. СПб.: ПГУПС, 2013.</w:t>
      </w:r>
      <w:r w:rsidR="00A930ED">
        <w:rPr>
          <w:rFonts w:eastAsia="Calibri"/>
          <w:sz w:val="28"/>
          <w:szCs w:val="28"/>
          <w:lang w:eastAsia="en-US"/>
        </w:rPr>
        <w:t>-</w:t>
      </w:r>
      <w:r w:rsidR="00A930ED" w:rsidRPr="00896339">
        <w:rPr>
          <w:rFonts w:eastAsia="Calibri"/>
          <w:sz w:val="28"/>
          <w:szCs w:val="28"/>
          <w:lang w:eastAsia="en-US"/>
        </w:rPr>
        <w:t xml:space="preserve"> 174 </w:t>
      </w:r>
      <w:proofErr w:type="gramStart"/>
      <w:r w:rsidR="00A930ED" w:rsidRPr="00896339">
        <w:rPr>
          <w:rFonts w:eastAsia="Calibri"/>
          <w:sz w:val="28"/>
          <w:szCs w:val="28"/>
          <w:lang w:eastAsia="en-US"/>
        </w:rPr>
        <w:t>с</w:t>
      </w:r>
      <w:proofErr w:type="gramEnd"/>
      <w:r w:rsidR="00A930ED" w:rsidRPr="00896339">
        <w:rPr>
          <w:rFonts w:eastAsia="Calibri"/>
          <w:sz w:val="28"/>
          <w:szCs w:val="28"/>
          <w:lang w:eastAsia="en-US"/>
        </w:rPr>
        <w:t xml:space="preserve">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A930ED" w:rsidRDefault="00A930ED" w:rsidP="00A930E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.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особие / В.П. Огородников, Н.М. Сидоров.  СПб.: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. </w:t>
      </w:r>
    </w:p>
    <w:p w:rsidR="005E4A7E" w:rsidRPr="00896339" w:rsidRDefault="005E4A7E" w:rsidP="005E4A7E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Pr="00220CF3">
        <w:rPr>
          <w:bCs/>
          <w:sz w:val="28"/>
          <w:szCs w:val="28"/>
        </w:rPr>
        <w:t>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д</w:t>
      </w:r>
      <w:proofErr w:type="gramEnd"/>
      <w:r w:rsidRPr="00896339">
        <w:rPr>
          <w:rFonts w:eastAsia="Calibri"/>
          <w:sz w:val="28"/>
          <w:szCs w:val="28"/>
          <w:lang w:eastAsia="en-US"/>
        </w:rPr>
        <w:t>анные.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8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5E4A7E" w:rsidRDefault="005E4A7E" w:rsidP="00A930ED">
      <w:pPr>
        <w:spacing w:line="240" w:lineRule="auto"/>
        <w:ind w:firstLine="851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A930ED" w:rsidRPr="005B5D66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A930ED" w:rsidRPr="009F5E81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>.  СПб.: ФГБОУ ВПО ПГУПС, 2014</w:t>
      </w:r>
      <w:r>
        <w:rPr>
          <w:bCs/>
          <w:sz w:val="28"/>
          <w:szCs w:val="28"/>
        </w:rPr>
        <w:t xml:space="preserve">.- 183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338D7" w:rsidRDefault="00A930ED" w:rsidP="00A930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A930ED" w:rsidRPr="00EA17EC" w:rsidRDefault="008805E5" w:rsidP="00A930ED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="00A930ED" w:rsidRPr="00EA17EC">
          <w:rPr>
            <w:sz w:val="28"/>
            <w:szCs w:val="28"/>
            <w:u w:val="single"/>
          </w:rPr>
          <w:t>http://www.i-u.ru/biblio</w:t>
        </w:r>
      </w:hyperlink>
      <w:r w:rsidR="00A930ED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A930ED" w:rsidRPr="00507ADE" w:rsidRDefault="008805E5" w:rsidP="00A930ED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0" w:history="1">
        <w:r w:rsidR="00A930ED" w:rsidRPr="00590B59">
          <w:rPr>
            <w:rStyle w:val="a6"/>
            <w:sz w:val="28"/>
            <w:szCs w:val="28"/>
          </w:rPr>
          <w:t>http://www.edu.ru/modules</w:t>
        </w:r>
      </w:hyperlink>
      <w:r w:rsidR="00A930ED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A930ED" w:rsidRPr="00507ADE" w:rsidRDefault="008805E5" w:rsidP="00A930ED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1" w:history="1">
        <w:r w:rsidR="00A930ED" w:rsidRPr="00507ADE">
          <w:rPr>
            <w:rStyle w:val="a6"/>
            <w:sz w:val="28"/>
            <w:szCs w:val="28"/>
          </w:rPr>
          <w:t>http://www.i-u.ru/biblio</w:t>
        </w:r>
      </w:hyperlink>
      <w:r w:rsidR="00A930ED"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A930ED" w:rsidRPr="00D06063" w:rsidRDefault="00A930ED" w:rsidP="00A930ED">
      <w:pPr>
        <w:spacing w:line="240" w:lineRule="auto"/>
        <w:ind w:firstLine="851"/>
        <w:rPr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Для проведения занятий лекционного типа предлагаются наборы </w:t>
      </w:r>
      <w:r>
        <w:rPr>
          <w:bCs/>
          <w:sz w:val="28"/>
        </w:rPr>
        <w:lastRenderedPageBreak/>
        <w:t>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30ED" w:rsidRDefault="00A930ED" w:rsidP="00E44A30">
      <w:pPr>
        <w:spacing w:line="240" w:lineRule="auto"/>
        <w:ind w:firstLine="851"/>
        <w:rPr>
          <w:b/>
          <w:bCs/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36"/>
        <w:gridCol w:w="2515"/>
        <w:gridCol w:w="2212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A930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</w:t>
            </w:r>
            <w:r w:rsidR="00A930ED">
              <w:rPr>
                <w:sz w:val="28"/>
                <w:szCs w:val="28"/>
              </w:rPr>
              <w:t>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 xml:space="preserve">декабря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4085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95C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07ED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47E18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497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104F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04F1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A7E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509F6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5E5"/>
    <w:rsid w:val="008807F9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30ED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4280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24A8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621C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C7224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A30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C61DF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377E6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.ru/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Сергеева</cp:lastModifiedBy>
  <cp:revision>2</cp:revision>
  <cp:lastPrinted>2018-01-22T12:45:00Z</cp:lastPrinted>
  <dcterms:created xsi:type="dcterms:W3CDTF">2018-01-22T12:47:00Z</dcterms:created>
  <dcterms:modified xsi:type="dcterms:W3CDTF">2018-01-22T12:47:00Z</dcterms:modified>
</cp:coreProperties>
</file>