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Б1</w:t>
      </w:r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4E56C6">
        <w:rPr>
          <w:sz w:val="28"/>
          <w:szCs w:val="28"/>
        </w:rPr>
        <w:t>Строительство магистральных железных дорог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877FE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3A0765" w:rsidRPr="006A0723" w:rsidRDefault="00D75AB6" w:rsidP="003A076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D5F5B2" wp14:editId="5A3FAB78">
            <wp:extent cx="5927834" cy="8087710"/>
            <wp:effectExtent l="0" t="0" r="0" b="8890"/>
            <wp:docPr id="8" name="Рисунок 8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934075" cy="80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765" w:rsidRDefault="003A0765" w:rsidP="00B6158C">
      <w:pPr>
        <w:tabs>
          <w:tab w:val="left" w:pos="851"/>
        </w:tabs>
        <w:rPr>
          <w:sz w:val="28"/>
          <w:szCs w:val="28"/>
        </w:rPr>
      </w:pPr>
    </w:p>
    <w:p w:rsidR="00487725" w:rsidRDefault="00487725" w:rsidP="00B6158C">
      <w:pPr>
        <w:tabs>
          <w:tab w:val="left" w:pos="851"/>
        </w:tabs>
        <w:rPr>
          <w:sz w:val="28"/>
          <w:szCs w:val="28"/>
        </w:rPr>
        <w:sectPr w:rsidR="00487725" w:rsidSect="004877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0765" w:rsidRPr="006A0723" w:rsidRDefault="00A85E1A" w:rsidP="003A0765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842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r w:rsidR="004F6021">
        <w:rPr>
          <w:sz w:val="28"/>
          <w:szCs w:val="28"/>
        </w:rPr>
        <w:t>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В результате освоения дисциплины обучающийся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управления технологическим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(ОК)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792D9B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Б1.Б.3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723D08" w:rsidRPr="006A0723" w:rsidRDefault="00723D08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723D08" w:rsidRPr="006A0723" w:rsidRDefault="00723D0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0103D6">
              <w:rPr>
                <w:sz w:val="24"/>
                <w:szCs w:val="28"/>
              </w:rPr>
              <w:t>6</w:t>
            </w:r>
          </w:p>
          <w:p w:rsidR="00723D08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Default="000103D6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723D08" w:rsidRDefault="00723D08" w:rsidP="00723D0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103D6">
              <w:rPr>
                <w:sz w:val="24"/>
                <w:szCs w:val="28"/>
              </w:rPr>
              <w:t>8</w:t>
            </w:r>
          </w:p>
          <w:p w:rsidR="00723D08" w:rsidRPr="006A0723" w:rsidRDefault="00723D0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0103D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0103D6">
              <w:rPr>
                <w:sz w:val="24"/>
                <w:szCs w:val="28"/>
              </w:rPr>
              <w:t>4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791FC8" w:rsidRPr="00791FC8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723D08" w:rsidRPr="006A0723" w:rsidRDefault="00791FC8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3</w:t>
            </w:r>
            <w:r w:rsidR="008D7E8C">
              <w:rPr>
                <w:sz w:val="24"/>
                <w:szCs w:val="28"/>
              </w:rPr>
              <w:t>2</w:t>
            </w:r>
          </w:p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791FC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3</w:t>
            </w:r>
            <w:r w:rsidR="008D7E8C">
              <w:rPr>
                <w:sz w:val="24"/>
                <w:szCs w:val="28"/>
              </w:rPr>
              <w:t>2</w:t>
            </w:r>
          </w:p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FD3221">
              <w:rPr>
                <w:sz w:val="24"/>
                <w:szCs w:val="28"/>
              </w:rPr>
              <w:t>6</w:t>
            </w:r>
          </w:p>
          <w:p w:rsidR="00723D08" w:rsidRPr="00C877FE" w:rsidRDefault="00791FC8" w:rsidP="00791FC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0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24634F" w:rsidP="00FD322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7</w:t>
            </w:r>
            <w:r w:rsidR="00FD3221">
              <w:rPr>
                <w:sz w:val="24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24634F" w:rsidP="00FD322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7</w:t>
            </w:r>
            <w:r w:rsidR="00FD3221">
              <w:rPr>
                <w:sz w:val="24"/>
                <w:szCs w:val="28"/>
              </w:rPr>
              <w:t>6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91FC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2C73F3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73F3" w:rsidRPr="006A0723" w:rsidRDefault="002C73F3" w:rsidP="002C73F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73F3" w:rsidRPr="00C877FE" w:rsidRDefault="002C73F3" w:rsidP="002C73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73F3" w:rsidRPr="00C877FE" w:rsidRDefault="002C73F3" w:rsidP="002C73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</w:p>
        </w:tc>
      </w:tr>
      <w:tr w:rsidR="002C73F3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73F3" w:rsidRPr="006A0723" w:rsidRDefault="002C73F3" w:rsidP="002C73F3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73F3" w:rsidRPr="00C877FE" w:rsidRDefault="002C73F3" w:rsidP="002C73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73F3" w:rsidRPr="00C877FE" w:rsidRDefault="002C73F3" w:rsidP="002C73F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бводненность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lastRenderedPageBreak/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</w:t>
            </w:r>
            <w:proofErr w:type="spellStart"/>
            <w:r w:rsidRPr="00472CC7">
              <w:rPr>
                <w:sz w:val="24"/>
                <w:szCs w:val="24"/>
              </w:rPr>
              <w:t>набрызгбетоном</w:t>
            </w:r>
            <w:proofErr w:type="spellEnd"/>
            <w:r w:rsidRPr="00472CC7"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однопутный;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Механизированная реконструкция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 xml:space="preserve">осстановление тоннелей на участках с </w:t>
            </w:r>
            <w:r w:rsidRPr="00650E92">
              <w:rPr>
                <w:sz w:val="24"/>
                <w:szCs w:val="24"/>
              </w:rPr>
              <w:lastRenderedPageBreak/>
              <w:t>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A86042" w:rsidRDefault="00A86042" w:rsidP="00487725">
      <w:pPr>
        <w:ind w:firstLine="851"/>
        <w:rPr>
          <w:sz w:val="28"/>
          <w:szCs w:val="28"/>
        </w:rPr>
      </w:pPr>
    </w:p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3D1D37" w:rsidRDefault="00182A3F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3471F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1A63F8" w:rsidRDefault="001A63F8" w:rsidP="003471F2">
      <w:pPr>
        <w:ind w:firstLine="851"/>
        <w:rPr>
          <w:sz w:val="28"/>
          <w:szCs w:val="28"/>
        </w:rPr>
      </w:pPr>
    </w:p>
    <w:p w:rsidR="001A63F8" w:rsidRDefault="001A6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502A8" w:rsidRPr="00BC2512" w:rsidRDefault="001502A8" w:rsidP="001502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3F8"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6850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502A8" w:rsidRPr="00C84BF2" w:rsidRDefault="00B81A53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2667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2667AA"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2667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67AA">
              <w:rPr>
                <w:sz w:val="28"/>
                <w:szCs w:val="28"/>
              </w:rPr>
              <w:t>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BC2512" w:rsidRDefault="00FD6C4F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D6C4F" w:rsidRPr="006A0723" w:rsidRDefault="00FD6C4F" w:rsidP="00FC4475">
            <w:pPr>
              <w:ind w:firstLine="33"/>
              <w:jc w:val="both"/>
              <w:rPr>
                <w:bCs/>
                <w:sz w:val="24"/>
                <w:szCs w:val="28"/>
              </w:rPr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182A3F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FC447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C84BF2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FC447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182A3F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FC447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C84BF2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FC447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C84BF2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FC447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FD6C4F" w:rsidRPr="006A0723" w:rsidRDefault="00FD6C4F" w:rsidP="00FD6C4F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</w:t>
      </w:r>
      <w:r w:rsidRPr="00F34824">
        <w:rPr>
          <w:sz w:val="28"/>
          <w:szCs w:val="28"/>
        </w:rPr>
        <w:br/>
        <w:t xml:space="preserve">В.Н. </w:t>
      </w:r>
      <w:proofErr w:type="spellStart"/>
      <w:r w:rsidRPr="00F34824">
        <w:rPr>
          <w:sz w:val="28"/>
          <w:szCs w:val="28"/>
        </w:rPr>
        <w:t>Мячин</w:t>
      </w:r>
      <w:proofErr w:type="spellEnd"/>
      <w:r w:rsidRPr="00F34824"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FD6C4F" w:rsidRPr="006A0723" w:rsidRDefault="00FD6C4F" w:rsidP="00FD6C4F">
      <w:pPr>
        <w:ind w:firstLine="851"/>
        <w:rPr>
          <w:bCs/>
          <w:sz w:val="28"/>
          <w:szCs w:val="28"/>
        </w:rPr>
      </w:pPr>
    </w:p>
    <w:p w:rsidR="00FD6C4F" w:rsidRPr="006A0723" w:rsidRDefault="00FD6C4F" w:rsidP="00FD6C4F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 w:rsidRPr="001748A3">
        <w:rPr>
          <w:sz w:val="28"/>
          <w:szCs w:val="28"/>
        </w:rPr>
        <w:t>Подчекаев</w:t>
      </w:r>
      <w:proofErr w:type="spellEnd"/>
      <w:r w:rsidRPr="001748A3">
        <w:rPr>
          <w:sz w:val="28"/>
          <w:szCs w:val="28"/>
        </w:rPr>
        <w:t>, И.И. Меринов, И.И. Корольков. – Москва: Транспорт, 1976. – 189 с.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</w:t>
      </w:r>
      <w:proofErr w:type="spellStart"/>
      <w:r w:rsidRPr="001748A3">
        <w:rPr>
          <w:sz w:val="28"/>
          <w:szCs w:val="28"/>
        </w:rPr>
        <w:t>Голицынский</w:t>
      </w:r>
      <w:proofErr w:type="spellEnd"/>
      <w:r w:rsidRPr="001748A3">
        <w:rPr>
          <w:sz w:val="28"/>
          <w:szCs w:val="28"/>
        </w:rPr>
        <w:t xml:space="preserve">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3</w:t>
      </w:r>
      <w:r w:rsidR="002C73F3">
        <w:rPr>
          <w:bCs/>
          <w:sz w:val="28"/>
          <w:szCs w:val="28"/>
        </w:rPr>
        <w:t xml:space="preserve"> </w:t>
      </w:r>
      <w:bookmarkStart w:id="0" w:name="_GoBack"/>
      <w:bookmarkEnd w:id="0"/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 Свод правил: СП 120.13330.2012. Метрополитены [Текст]. – Актуализированная редакция СНиП 32-02-2003. – Москва, 2012.</w:t>
      </w:r>
    </w:p>
    <w:p w:rsidR="00FD6C4F" w:rsidRDefault="00FD6C4F" w:rsidP="00FD6C4F">
      <w:pPr>
        <w:ind w:firstLine="851"/>
        <w:rPr>
          <w:bCs/>
          <w:sz w:val="28"/>
          <w:szCs w:val="28"/>
        </w:rPr>
      </w:pPr>
    </w:p>
    <w:p w:rsidR="00FD6C4F" w:rsidRDefault="00FD6C4F" w:rsidP="00FD6C4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 xml:space="preserve">С.Н. Власов, Л.В. Маковский, В.Е. </w:t>
      </w:r>
      <w:proofErr w:type="spellStart"/>
      <w:r w:rsidRPr="00F34824">
        <w:rPr>
          <w:sz w:val="28"/>
          <w:szCs w:val="28"/>
        </w:rPr>
        <w:t>Меркин</w:t>
      </w:r>
      <w:proofErr w:type="spellEnd"/>
      <w:r w:rsidRPr="00F34824"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196 с.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 w:rsidRPr="00F34824">
        <w:rPr>
          <w:sz w:val="28"/>
          <w:szCs w:val="28"/>
        </w:rPr>
        <w:t>Стальмаков</w:t>
      </w:r>
      <w:proofErr w:type="spellEnd"/>
      <w:r w:rsidRPr="00F3482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Я.И. Степанов. – Москва: Транспорт, 1973. – 248 с.</w:t>
      </w:r>
    </w:p>
    <w:p w:rsidR="00487725" w:rsidRPr="00196EB9" w:rsidRDefault="00487725" w:rsidP="00D23F72">
      <w:pPr>
        <w:ind w:firstLine="851"/>
        <w:rPr>
          <w:bCs/>
          <w:sz w:val="28"/>
          <w:szCs w:val="28"/>
        </w:rPr>
      </w:pPr>
    </w:p>
    <w:p w:rsidR="00FD6C4F" w:rsidRDefault="00FD6C4F" w:rsidP="00FD6C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D6C4F" w:rsidRDefault="00FD6C4F" w:rsidP="00FD6C4F">
      <w:pPr>
        <w:ind w:firstLine="851"/>
        <w:rPr>
          <w:bCs/>
          <w:sz w:val="28"/>
          <w:szCs w:val="28"/>
        </w:rPr>
      </w:pPr>
    </w:p>
    <w:p w:rsidR="004841CB" w:rsidRDefault="004841CB" w:rsidP="004841C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FD6C4F" w:rsidRPr="00FD6C4F" w:rsidRDefault="00FD6C4F" w:rsidP="00D23F72">
      <w:pPr>
        <w:ind w:firstLine="851"/>
        <w:rPr>
          <w:bCs/>
          <w:sz w:val="28"/>
          <w:szCs w:val="28"/>
        </w:rPr>
      </w:pPr>
    </w:p>
    <w:p w:rsidR="00FD6C4F" w:rsidRPr="00FD6C4F" w:rsidRDefault="00FD6C4F" w:rsidP="00D23F72">
      <w:pPr>
        <w:ind w:firstLine="851"/>
        <w:rPr>
          <w:bCs/>
          <w:sz w:val="28"/>
          <w:szCs w:val="28"/>
        </w:rPr>
      </w:pPr>
    </w:p>
    <w:p w:rsidR="00590E97" w:rsidRDefault="00590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FD6C4F" w:rsidRPr="00D23F72" w:rsidRDefault="00FD6C4F" w:rsidP="00FD6C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D6C4F" w:rsidRPr="00D23F72" w:rsidRDefault="00FD6C4F" w:rsidP="00FD6C4F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96EB9" w:rsidRPr="00D23F72" w:rsidRDefault="00196EB9" w:rsidP="00196EB9">
      <w:pPr>
        <w:ind w:firstLine="851"/>
        <w:jc w:val="both"/>
        <w:rPr>
          <w:bCs/>
          <w:sz w:val="28"/>
          <w:szCs w:val="28"/>
        </w:rPr>
      </w:pPr>
      <w:r w:rsidRPr="00D23F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Содержание и реконструкция тоннелей</w:t>
      </w:r>
      <w:r w:rsidRPr="00D23F72">
        <w:rPr>
          <w:bCs/>
          <w:sz w:val="28"/>
          <w:szCs w:val="28"/>
        </w:rPr>
        <w:t>»:</w:t>
      </w:r>
    </w:p>
    <w:p w:rsidR="00196EB9" w:rsidRPr="00E071A9" w:rsidRDefault="00196EB9" w:rsidP="00196EB9">
      <w:pPr>
        <w:pStyle w:val="af8"/>
        <w:widowControl w:val="0"/>
        <w:numPr>
          <w:ilvl w:val="3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технические средства (персональные компьютеры, проектор, акустическая система);</w:t>
      </w:r>
    </w:p>
    <w:p w:rsidR="00196EB9" w:rsidRPr="00E071A9" w:rsidRDefault="00196EB9" w:rsidP="00196EB9">
      <w:pPr>
        <w:pStyle w:val="af8"/>
        <w:widowControl w:val="0"/>
        <w:numPr>
          <w:ilvl w:val="0"/>
          <w:numId w:val="37"/>
        </w:numPr>
        <w:spacing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</w:t>
      </w:r>
      <w:r>
        <w:rPr>
          <w:bCs/>
          <w:szCs w:val="28"/>
        </w:rPr>
        <w:t>льзование электронных учебников).</w:t>
      </w:r>
    </w:p>
    <w:p w:rsidR="00196EB9" w:rsidRPr="00E071A9" w:rsidRDefault="00196EB9" w:rsidP="00196EB9">
      <w:pPr>
        <w:tabs>
          <w:tab w:val="left" w:pos="1418"/>
        </w:tabs>
        <w:ind w:left="1571"/>
        <w:contextualSpacing/>
        <w:jc w:val="both"/>
        <w:rPr>
          <w:b/>
          <w:bCs/>
          <w:sz w:val="28"/>
          <w:szCs w:val="28"/>
        </w:rPr>
      </w:pPr>
    </w:p>
    <w:p w:rsidR="00196EB9" w:rsidRPr="00E071A9" w:rsidRDefault="00196EB9" w:rsidP="00196EB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  <w:r w:rsidRPr="00E071A9">
        <w:rPr>
          <w:rFonts w:eastAsia="Times New Roman"/>
          <w:snapToGrid w:val="0"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96EB9" w:rsidRPr="00196EB9" w:rsidRDefault="00196EB9" w:rsidP="00196EB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96EB9" w:rsidRPr="00196EB9" w:rsidRDefault="00196EB9" w:rsidP="00196EB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96EB9" w:rsidRPr="00196EB9" w:rsidRDefault="00196EB9" w:rsidP="00196EB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96EB9" w:rsidRDefault="00196EB9" w:rsidP="00196EB9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96EB9" w:rsidRDefault="00196EB9" w:rsidP="00196EB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6EB9" w:rsidRDefault="00196EB9" w:rsidP="00196EB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196EB9" w:rsidRDefault="00196EB9" w:rsidP="00196EB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196EB9" w:rsidRDefault="00196EB9" w:rsidP="00196EB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</w:t>
      </w:r>
    </w:p>
    <w:p w:rsidR="00196EB9" w:rsidRDefault="00196EB9" w:rsidP="00196EB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«Интернет».</w:t>
      </w:r>
    </w:p>
    <w:p w:rsidR="00196EB9" w:rsidRPr="00601EC7" w:rsidRDefault="00196EB9" w:rsidP="00196EB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</w:t>
      </w:r>
      <w:r w:rsidR="004841CB">
        <w:rPr>
          <w:sz w:val="28"/>
          <w:szCs w:val="28"/>
        </w:rPr>
        <w:t>и</w:t>
      </w:r>
      <w:r>
        <w:rPr>
          <w:sz w:val="28"/>
          <w:szCs w:val="28"/>
        </w:rPr>
        <w:t xml:space="preserve"> с расписанием занятий назначается другая аудитория. 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</w:p>
    <w:p w:rsidR="0001232E" w:rsidRPr="00601EC7" w:rsidRDefault="0001232E" w:rsidP="0001232E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FD6C4F" w:rsidRPr="00196EB9" w:rsidRDefault="00FD6C4F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FD6C4F" w:rsidRPr="00FD6C4F" w:rsidRDefault="00FD6C4F" w:rsidP="00FD6C4F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58769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72" w:rsidRDefault="00D23F72" w:rsidP="00D23F72">
      <w:pPr>
        <w:rPr>
          <w:bCs/>
          <w:sz w:val="28"/>
          <w:szCs w:val="28"/>
        </w:rPr>
      </w:pPr>
    </w:p>
    <w:sectPr w:rsidR="00D23F7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7E" w:rsidRDefault="0016177E" w:rsidP="00FC1BEB">
      <w:r>
        <w:separator/>
      </w:r>
    </w:p>
  </w:endnote>
  <w:endnote w:type="continuationSeparator" w:id="0">
    <w:p w:rsidR="0016177E" w:rsidRDefault="0016177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7E" w:rsidRDefault="0016177E" w:rsidP="00FC1BEB">
      <w:r>
        <w:separator/>
      </w:r>
    </w:p>
  </w:footnote>
  <w:footnote w:type="continuationSeparator" w:id="0">
    <w:p w:rsidR="0016177E" w:rsidRDefault="0016177E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482075"/>
      <w:docPartObj>
        <w:docPartGallery w:val="Page Numbers (Top of Page)"/>
        <w:docPartUnique/>
      </w:docPartObj>
    </w:sdtPr>
    <w:sdtEndPr/>
    <w:sdtContent>
      <w:p w:rsidR="004E56C6" w:rsidRDefault="004E5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F3">
          <w:rPr>
            <w:noProof/>
          </w:rPr>
          <w:t>15</w:t>
        </w:r>
        <w:r>
          <w:fldChar w:fldCharType="end"/>
        </w:r>
      </w:p>
    </w:sdtContent>
  </w:sdt>
  <w:p w:rsidR="004E56C6" w:rsidRDefault="004E56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 w15:restartNumberingAfterBreak="0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103D6"/>
    <w:rsid w:val="0001232E"/>
    <w:rsid w:val="00051030"/>
    <w:rsid w:val="00074448"/>
    <w:rsid w:val="000845CA"/>
    <w:rsid w:val="0009647A"/>
    <w:rsid w:val="000B4B3E"/>
    <w:rsid w:val="000E1966"/>
    <w:rsid w:val="000F5235"/>
    <w:rsid w:val="0011708E"/>
    <w:rsid w:val="0012535A"/>
    <w:rsid w:val="001502A8"/>
    <w:rsid w:val="0016177E"/>
    <w:rsid w:val="00164FEE"/>
    <w:rsid w:val="00173F1F"/>
    <w:rsid w:val="00182A3F"/>
    <w:rsid w:val="001868E8"/>
    <w:rsid w:val="00186A22"/>
    <w:rsid w:val="00196EB9"/>
    <w:rsid w:val="001976C1"/>
    <w:rsid w:val="001A0ACE"/>
    <w:rsid w:val="001A3162"/>
    <w:rsid w:val="001A63F8"/>
    <w:rsid w:val="001E3659"/>
    <w:rsid w:val="001F5E2F"/>
    <w:rsid w:val="002074F0"/>
    <w:rsid w:val="002175ED"/>
    <w:rsid w:val="00240777"/>
    <w:rsid w:val="0024634F"/>
    <w:rsid w:val="00251D0D"/>
    <w:rsid w:val="002667AA"/>
    <w:rsid w:val="00280D58"/>
    <w:rsid w:val="0029067F"/>
    <w:rsid w:val="00292732"/>
    <w:rsid w:val="002C09EB"/>
    <w:rsid w:val="002C73F3"/>
    <w:rsid w:val="00301249"/>
    <w:rsid w:val="00340AB9"/>
    <w:rsid w:val="003471F2"/>
    <w:rsid w:val="00383F71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2CC7"/>
    <w:rsid w:val="004801DD"/>
    <w:rsid w:val="004841CB"/>
    <w:rsid w:val="00487725"/>
    <w:rsid w:val="004A145F"/>
    <w:rsid w:val="004A48EF"/>
    <w:rsid w:val="004A7C68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91FC8"/>
    <w:rsid w:val="00792249"/>
    <w:rsid w:val="00792D9B"/>
    <w:rsid w:val="00797A42"/>
    <w:rsid w:val="007A0B8C"/>
    <w:rsid w:val="007C213A"/>
    <w:rsid w:val="007C71E9"/>
    <w:rsid w:val="00805EF0"/>
    <w:rsid w:val="008128BC"/>
    <w:rsid w:val="008220C8"/>
    <w:rsid w:val="00853D3A"/>
    <w:rsid w:val="00885411"/>
    <w:rsid w:val="00892297"/>
    <w:rsid w:val="008B02E9"/>
    <w:rsid w:val="008B20F1"/>
    <w:rsid w:val="008B47FC"/>
    <w:rsid w:val="008D7E8C"/>
    <w:rsid w:val="008E2104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5E1A"/>
    <w:rsid w:val="00A86042"/>
    <w:rsid w:val="00A978F8"/>
    <w:rsid w:val="00AA2A8D"/>
    <w:rsid w:val="00AA2C8A"/>
    <w:rsid w:val="00AA6896"/>
    <w:rsid w:val="00AC5777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75AB6"/>
    <w:rsid w:val="00D813F8"/>
    <w:rsid w:val="00D836C8"/>
    <w:rsid w:val="00D95491"/>
    <w:rsid w:val="00DC41A5"/>
    <w:rsid w:val="00E36122"/>
    <w:rsid w:val="00E44176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D6C4F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AEF9AE-9BDD-4EAD-854D-C1052C9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FD6C4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B75B-2741-4784-BFF3-3B28B79A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surov_ob@list.ru</cp:lastModifiedBy>
  <cp:revision>2</cp:revision>
  <cp:lastPrinted>2017-03-15T14:37:00Z</cp:lastPrinted>
  <dcterms:created xsi:type="dcterms:W3CDTF">2018-01-03T17:16:00Z</dcterms:created>
  <dcterms:modified xsi:type="dcterms:W3CDTF">2018-01-03T17:16:00Z</dcterms:modified>
</cp:coreProperties>
</file>