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854AF1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высшего образования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Строительство дорог транспортного комплекса</w:t>
      </w:r>
      <w:r w:rsidRPr="00104973">
        <w:rPr>
          <w:sz w:val="28"/>
          <w:szCs w:val="28"/>
          <w:lang w:eastAsia="ru-RU"/>
        </w:rPr>
        <w:t>»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854AF1" w:rsidRPr="00104973" w:rsidRDefault="00854AF1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 w:rsidRPr="00C82FBA">
        <w:rPr>
          <w:sz w:val="28"/>
          <w:szCs w:val="28"/>
        </w:rPr>
        <w:t>ДИНАМИКА И УСТОЙЧИВОСТЬ ЗЕМЛЯНОГО ПОЛОТНА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Б1.В.ОД.3</w:t>
      </w:r>
      <w:r w:rsidRPr="00104973">
        <w:rPr>
          <w:sz w:val="28"/>
          <w:szCs w:val="28"/>
          <w:lang w:eastAsia="ru-RU"/>
        </w:rPr>
        <w:t>)</w:t>
      </w:r>
    </w:p>
    <w:p w:rsidR="00854AF1" w:rsidRPr="00104973" w:rsidRDefault="00854AF1" w:rsidP="00104973">
      <w:pPr>
        <w:spacing w:after="0" w:line="240" w:lineRule="auto"/>
        <w:jc w:val="center"/>
        <w:rPr>
          <w:i/>
          <w:color w:val="008000"/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2A101C">
        <w:rPr>
          <w:sz w:val="28"/>
          <w:szCs w:val="28"/>
          <w:lang w:eastAsia="ru-RU"/>
        </w:rPr>
        <w:t xml:space="preserve">23.05.06 </w:t>
      </w:r>
      <w:r>
        <w:rPr>
          <w:sz w:val="28"/>
          <w:szCs w:val="28"/>
          <w:lang w:eastAsia="ru-RU"/>
        </w:rPr>
        <w:t>«</w:t>
      </w:r>
      <w:r w:rsidRPr="002A101C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  <w:lang w:eastAsia="ru-RU"/>
        </w:rPr>
        <w:t xml:space="preserve">» 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специализации</w:t>
      </w: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Строительство магистральных железных дорог</w:t>
      </w:r>
      <w:r w:rsidRPr="00104973">
        <w:rPr>
          <w:sz w:val="28"/>
          <w:szCs w:val="28"/>
          <w:lang w:eastAsia="ru-RU"/>
        </w:rPr>
        <w:t xml:space="preserve">» </w:t>
      </w:r>
    </w:p>
    <w:p w:rsidR="00854AF1" w:rsidRPr="00104973" w:rsidRDefault="00854AF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очно-заочная, заочная</w:t>
      </w:r>
    </w:p>
    <w:p w:rsidR="00854AF1" w:rsidRPr="00104973" w:rsidRDefault="00854AF1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854AF1" w:rsidRPr="0032789C" w:rsidRDefault="00854AF1" w:rsidP="0032789C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  <w:r w:rsidRPr="00104973">
        <w:rPr>
          <w:sz w:val="28"/>
          <w:szCs w:val="28"/>
          <w:lang w:eastAsia="ru-RU"/>
        </w:rPr>
        <w:br w:type="page"/>
      </w:r>
    </w:p>
    <w:p w:rsidR="00854AF1" w:rsidRPr="00104973" w:rsidRDefault="00854AF1" w:rsidP="0010497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54AF1" w:rsidRPr="002A101C" w:rsidRDefault="00854AF1" w:rsidP="002A101C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55.35pt;width:528.25pt;height:693pt;z-index:251658240">
            <v:imagedata r:id="rId5" o:title=""/>
          </v:shape>
        </w:pict>
      </w: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854AF1" w:rsidRPr="002A101C" w:rsidRDefault="00854AF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854AF1" w:rsidRPr="002A101C" w:rsidRDefault="00854AF1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854AF1" w:rsidRPr="002A101C" w:rsidRDefault="00854AF1" w:rsidP="002A101C">
      <w:pPr>
        <w:spacing w:after="0"/>
        <w:rPr>
          <w:sz w:val="28"/>
          <w:szCs w:val="28"/>
        </w:rPr>
      </w:pPr>
    </w:p>
    <w:p w:rsidR="00854AF1" w:rsidRPr="002A101C" w:rsidRDefault="00854AF1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854AF1" w:rsidRPr="002A101C" w:rsidRDefault="00854AF1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854AF1" w:rsidRPr="006A42CF" w:rsidTr="002A101C">
        <w:tc>
          <w:tcPr>
            <w:tcW w:w="5778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854AF1" w:rsidRPr="006A42CF" w:rsidTr="002A101C">
        <w:tc>
          <w:tcPr>
            <w:tcW w:w="5778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54AF1" w:rsidRPr="002A101C" w:rsidRDefault="00854AF1" w:rsidP="002A101C">
      <w:pPr>
        <w:spacing w:after="0"/>
        <w:rPr>
          <w:sz w:val="28"/>
          <w:szCs w:val="28"/>
          <w:lang w:eastAsia="ru-RU"/>
        </w:rPr>
      </w:pPr>
    </w:p>
    <w:p w:rsidR="00854AF1" w:rsidRPr="002A101C" w:rsidRDefault="00854AF1" w:rsidP="002A101C">
      <w:pPr>
        <w:spacing w:after="0"/>
        <w:rPr>
          <w:sz w:val="28"/>
          <w:szCs w:val="28"/>
          <w:lang w:eastAsia="ru-RU"/>
        </w:rPr>
      </w:pPr>
    </w:p>
    <w:p w:rsidR="00854AF1" w:rsidRPr="002A101C" w:rsidRDefault="00854AF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854AF1" w:rsidRPr="002A101C" w:rsidRDefault="00854AF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854AF1" w:rsidRPr="002A101C" w:rsidRDefault="00854AF1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854AF1" w:rsidRPr="002A101C" w:rsidRDefault="00854AF1" w:rsidP="002A101C">
      <w:pPr>
        <w:spacing w:after="0"/>
        <w:rPr>
          <w:sz w:val="28"/>
          <w:szCs w:val="28"/>
        </w:rPr>
      </w:pPr>
    </w:p>
    <w:p w:rsidR="00854AF1" w:rsidRPr="002A101C" w:rsidRDefault="00854AF1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854AF1" w:rsidRPr="002A101C" w:rsidRDefault="00854AF1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854AF1" w:rsidRPr="006A42CF" w:rsidTr="002A101C">
        <w:tc>
          <w:tcPr>
            <w:tcW w:w="5778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854AF1" w:rsidRPr="006A42CF" w:rsidTr="002A101C">
        <w:tc>
          <w:tcPr>
            <w:tcW w:w="5778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54AF1" w:rsidRPr="002A101C" w:rsidRDefault="00854AF1" w:rsidP="002A101C">
      <w:pPr>
        <w:spacing w:after="0"/>
        <w:rPr>
          <w:sz w:val="28"/>
          <w:szCs w:val="28"/>
          <w:lang w:eastAsia="ru-RU"/>
        </w:rPr>
      </w:pPr>
    </w:p>
    <w:p w:rsidR="00854AF1" w:rsidRPr="002A101C" w:rsidRDefault="00854AF1" w:rsidP="002A101C">
      <w:pPr>
        <w:spacing w:after="0"/>
        <w:rPr>
          <w:sz w:val="28"/>
          <w:szCs w:val="28"/>
          <w:lang w:eastAsia="ru-RU"/>
        </w:rPr>
      </w:pPr>
    </w:p>
    <w:p w:rsidR="00854AF1" w:rsidRPr="002A101C" w:rsidRDefault="00854AF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854AF1" w:rsidRPr="002A101C" w:rsidRDefault="00854AF1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854AF1" w:rsidRPr="002A101C" w:rsidRDefault="00854AF1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854AF1" w:rsidRPr="002A101C" w:rsidRDefault="00854AF1" w:rsidP="002A101C">
      <w:pPr>
        <w:spacing w:after="0"/>
        <w:rPr>
          <w:sz w:val="28"/>
          <w:szCs w:val="28"/>
        </w:rPr>
      </w:pPr>
    </w:p>
    <w:p w:rsidR="00854AF1" w:rsidRPr="002A101C" w:rsidRDefault="00854AF1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854AF1" w:rsidRPr="002A101C" w:rsidRDefault="00854AF1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854AF1" w:rsidRPr="006A42CF" w:rsidTr="002A101C">
        <w:tc>
          <w:tcPr>
            <w:tcW w:w="5778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854AF1" w:rsidRPr="006A42CF" w:rsidTr="002A101C">
        <w:tc>
          <w:tcPr>
            <w:tcW w:w="5778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854AF1" w:rsidRPr="002A101C" w:rsidRDefault="00854AF1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54AF1" w:rsidRPr="002A101C" w:rsidRDefault="00854AF1" w:rsidP="002A101C">
      <w:pPr>
        <w:spacing w:after="0"/>
        <w:rPr>
          <w:sz w:val="28"/>
          <w:szCs w:val="28"/>
          <w:lang w:eastAsia="ru-RU"/>
        </w:rPr>
      </w:pPr>
    </w:p>
    <w:p w:rsidR="00854AF1" w:rsidRPr="002A101C" w:rsidRDefault="00854AF1" w:rsidP="002A101C">
      <w:pPr>
        <w:spacing w:after="0"/>
        <w:jc w:val="center"/>
        <w:rPr>
          <w:i/>
          <w:sz w:val="28"/>
          <w:szCs w:val="28"/>
          <w:lang w:eastAsia="ru-RU"/>
        </w:rPr>
      </w:pPr>
    </w:p>
    <w:p w:rsidR="00854AF1" w:rsidRPr="00104973" w:rsidRDefault="00854AF1" w:rsidP="008C1136">
      <w:pPr>
        <w:spacing w:after="0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>
        <w:rPr>
          <w:sz w:val="28"/>
          <w:szCs w:val="28"/>
          <w:lang w:eastAsia="ru-RU"/>
        </w:rPr>
        <w:t>ЛИСТ СОГЛАСОВАНИЙ</w:t>
      </w:r>
    </w:p>
    <w:p w:rsidR="00854AF1" w:rsidRPr="00104973" w:rsidRDefault="00854AF1" w:rsidP="008C1136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-9pt;margin-top:-18.8pt;width:7in;height:435.95pt;z-index:251659264">
            <v:imagedata r:id="rId6" o:title=""/>
          </v:shape>
        </w:pict>
      </w:r>
    </w:p>
    <w:p w:rsidR="00854AF1" w:rsidRDefault="00854AF1" w:rsidP="008C1136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рассмотрена, обсуждена на заседании кафедры</w:t>
      </w:r>
      <w:r>
        <w:rPr>
          <w:sz w:val="28"/>
          <w:szCs w:val="28"/>
          <w:lang w:eastAsia="ru-RU"/>
        </w:rPr>
        <w:t xml:space="preserve"> «Строительство дорог транспортного комплекса» </w:t>
      </w:r>
    </w:p>
    <w:p w:rsidR="00854AF1" w:rsidRPr="002A101C" w:rsidRDefault="00854AF1" w:rsidP="008C1136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Протокол № __ от «___» </w:t>
      </w:r>
      <w:r w:rsidRPr="002A101C">
        <w:rPr>
          <w:sz w:val="28"/>
          <w:szCs w:val="28"/>
          <w:lang w:eastAsia="ru-RU"/>
        </w:rPr>
        <w:t xml:space="preserve">_________ 201 __ г. </w:t>
      </w:r>
    </w:p>
    <w:p w:rsidR="00854AF1" w:rsidRPr="002A101C" w:rsidRDefault="00854AF1" w:rsidP="008C1136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854AF1" w:rsidRPr="006A42CF" w:rsidTr="008C1136">
        <w:tc>
          <w:tcPr>
            <w:tcW w:w="5070" w:type="dxa"/>
          </w:tcPr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  <w:p w:rsidR="00854AF1" w:rsidRPr="002A101C" w:rsidRDefault="00854AF1" w:rsidP="008C113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</w:t>
            </w:r>
          </w:p>
          <w:p w:rsidR="00854AF1" w:rsidRPr="002A101C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А.Ф. Колос</w:t>
            </w:r>
          </w:p>
          <w:p w:rsidR="00854AF1" w:rsidRPr="002A101C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54AF1" w:rsidRPr="006A42CF" w:rsidTr="008C1136">
        <w:tc>
          <w:tcPr>
            <w:tcW w:w="5070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54AF1" w:rsidRPr="00104973" w:rsidRDefault="00854AF1" w:rsidP="008C1136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p w:rsidR="00854AF1" w:rsidRDefault="00854AF1" w:rsidP="008C1136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p w:rsidR="00854AF1" w:rsidRPr="00104973" w:rsidRDefault="00854AF1" w:rsidP="008C1136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854AF1" w:rsidRPr="006A42CF" w:rsidTr="008C1136">
        <w:tc>
          <w:tcPr>
            <w:tcW w:w="5070" w:type="dxa"/>
          </w:tcPr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СОГЛАСОВАНО</w:t>
            </w:r>
          </w:p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  <w:lang w:eastAsia="ru-RU"/>
              </w:rPr>
              <w:t>«Транспортное строительство»</w:t>
            </w:r>
          </w:p>
        </w:tc>
        <w:tc>
          <w:tcPr>
            <w:tcW w:w="1701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54AF1" w:rsidRPr="006A42CF" w:rsidTr="008C1136">
        <w:tc>
          <w:tcPr>
            <w:tcW w:w="5070" w:type="dxa"/>
          </w:tcPr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854AF1" w:rsidRPr="006A42CF" w:rsidTr="008C1136">
        <w:tc>
          <w:tcPr>
            <w:tcW w:w="5070" w:type="dxa"/>
          </w:tcPr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54AF1" w:rsidRPr="006A42CF" w:rsidTr="008C1136">
        <w:tc>
          <w:tcPr>
            <w:tcW w:w="5070" w:type="dxa"/>
          </w:tcPr>
          <w:p w:rsidR="00854AF1" w:rsidRDefault="00854AF1" w:rsidP="008C113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54AF1" w:rsidRPr="004F5527" w:rsidRDefault="00854AF1" w:rsidP="008C113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54AF1" w:rsidRPr="006A42CF" w:rsidTr="008C1136">
        <w:tc>
          <w:tcPr>
            <w:tcW w:w="5070" w:type="dxa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54AF1" w:rsidRPr="00104973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С.В. Шкурников</w:t>
            </w:r>
          </w:p>
        </w:tc>
      </w:tr>
    </w:tbl>
    <w:p w:rsidR="00854AF1" w:rsidRDefault="00854AF1" w:rsidP="00240905">
      <w:pPr>
        <w:spacing w:after="0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854AF1" w:rsidRPr="00104973" w:rsidRDefault="00854AF1" w:rsidP="00240905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854AF1" w:rsidRPr="00104973" w:rsidRDefault="00854AF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>Рабочая программа составлена в соответствии с ФГОС ВО, утвержденным «12» сентября 2016г., приказ № 1160 по специальности 23.05.06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Строительство железных дорог, мостов и транспортных тоннелей»</w:t>
      </w:r>
      <w:r w:rsidRPr="00104973">
        <w:rPr>
          <w:sz w:val="28"/>
          <w:szCs w:val="28"/>
          <w:lang w:eastAsia="ru-RU"/>
        </w:rPr>
        <w:t>, по дисциплине «</w:t>
      </w:r>
      <w:r w:rsidRPr="00C82FBA">
        <w:rPr>
          <w:sz w:val="28"/>
          <w:szCs w:val="28"/>
        </w:rPr>
        <w:t>Динамика и устойчивость земляного полотна</w:t>
      </w:r>
      <w:r w:rsidRPr="00104973">
        <w:rPr>
          <w:sz w:val="28"/>
          <w:szCs w:val="28"/>
          <w:lang w:eastAsia="ru-RU"/>
        </w:rPr>
        <w:t>».</w:t>
      </w:r>
    </w:p>
    <w:p w:rsidR="00854AF1" w:rsidRPr="00D4107B" w:rsidRDefault="00854AF1" w:rsidP="00D4107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Целью изучения дисциплины является</w:t>
      </w:r>
      <w:r w:rsidRPr="00C82FBA">
        <w:rPr>
          <w:sz w:val="28"/>
          <w:szCs w:val="28"/>
          <w:lang w:eastAsia="ru-RU"/>
        </w:rPr>
        <w:t>подготовка квалифицированных специалистов, владеющих практическими навыками  по проектированию земляного полотна железных дорог, в том числе в районах с особыми (неблагоприятными) инженерно-геологическими условиями. Полученные теоретические и практические знания позволяют подготовить инженера, способного принимать обоснованные решения, обеспечивающие высокое качество проектной документации, а также надежность и безопасность возводимых объектов.</w:t>
      </w:r>
    </w:p>
    <w:p w:rsidR="00854AF1" w:rsidRPr="00D4107B" w:rsidRDefault="00854AF1" w:rsidP="00D4107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D4107B">
        <w:rPr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программы инженерно-геологических изысканий для проектирования земляного полотна железных дорог;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физико-механические характеристики грунтов земляного полотна и его основания, в том числе при действии вибродинамической нагрузки;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специфические грунты естественных оснований в зависимости от их физико-механических свойств;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пригодности местных грунтов для сооружения земляного полотна железных дорог;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прочности и устойчивости земляного полотна с учетом действия вибродинамической нагрузки, используя существующие методы расчета, в том числе с использованием современного прикладного программного обеспечения;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осадок естественных оснований земляного полотна, прогноз их хода и развития во времени;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основе материалов инженерно-геологических изысканий  разработка конструкции земляного полотна, в том числе с использованием геоматериалов;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конструктивных и технологических решений сооружения земляного полотна железных дорог  на основании выполненных расчетов, включая компьютерное моделирование;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авторского и строительного контроля при возведении земляного полона;</w:t>
      </w:r>
    </w:p>
    <w:p w:rsidR="00854AF1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диагностики и мониторинга состояния земляного полотна;</w:t>
      </w:r>
    </w:p>
    <w:p w:rsidR="00854AF1" w:rsidRPr="00C82FBA" w:rsidRDefault="00854AF1" w:rsidP="00B0770E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противодеформационных мероприятий по обеспечению безопасной работы земляного полотна под поездной нагрузкой</w:t>
      </w:r>
      <w:r w:rsidRPr="00C82FBA">
        <w:rPr>
          <w:sz w:val="28"/>
          <w:szCs w:val="28"/>
        </w:rPr>
        <w:t>.</w:t>
      </w:r>
    </w:p>
    <w:p w:rsidR="00854AF1" w:rsidRPr="000C2867" w:rsidRDefault="00854AF1" w:rsidP="000C2867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sz w:val="28"/>
          <w:szCs w:val="28"/>
          <w:highlight w:val="yellow"/>
          <w:lang w:eastAsia="ru-RU"/>
        </w:rPr>
      </w:pPr>
    </w:p>
    <w:p w:rsidR="00854AF1" w:rsidRPr="00104973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54AF1" w:rsidRPr="00104973" w:rsidRDefault="00854AF1" w:rsidP="0032789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854AF1" w:rsidRPr="00104973" w:rsidRDefault="00854AF1" w:rsidP="0032789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54AF1" w:rsidRPr="00B66F1A" w:rsidRDefault="00854AF1" w:rsidP="0032789C">
      <w:pPr>
        <w:tabs>
          <w:tab w:val="left" w:pos="851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основные понятия о земляном полотне железных дорог;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принципы и методы изысканий, нормы и правила проектирования земляного полотна железных дорог;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основные разновидности грунтов земляного полотна и его основания, их физико-механические свойства;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систематизацию видов расчетов земляного полотна и его основания;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методы и методики расчета прочности и деформативности земляного полотна и его основания;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методы проверки несущей способности конструкций земляного полотна и его основания при действии вибродинамической нагрузки;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типовые, современные и перспективные методы стабилизации земляного полотна;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научные исследования в области ж динамики грунтов земляного полотна;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требования к разработке проектной и рабочей документации в области проектирования железнодорожного пути</w:t>
      </w:r>
      <w:r>
        <w:rPr>
          <w:sz w:val="28"/>
          <w:szCs w:val="28"/>
        </w:rPr>
        <w:t>.</w:t>
      </w:r>
    </w:p>
    <w:p w:rsidR="00854AF1" w:rsidRPr="00B66F1A" w:rsidRDefault="00854AF1" w:rsidP="0032789C">
      <w:pPr>
        <w:tabs>
          <w:tab w:val="left" w:pos="851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использовать современные средства вычислительной техники и программного обеспечения для расчета конструкций земляного полотна при вибродинамическом воздействии;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выполнять статические и динамические прочностные расчеты земляного полотна;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определять основные физико-механические характеристики грунтов земляного полотна и его основания, в  том числе при действии вибродинамической нагрузки;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проектировать конструкции земляного полотна на основании данных изысканий;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определять потенциальные угрозы и опасные воздействия, влияющие на стабильность земляного полотна;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проектировать мероприятия по обеспечению прочности и требуемого уровня деформативности земляного полотна эксплуатируемых железных дорог.</w:t>
      </w:r>
    </w:p>
    <w:p w:rsidR="00854AF1" w:rsidRPr="005E2F2D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E2F2D">
        <w:rPr>
          <w:sz w:val="28"/>
          <w:szCs w:val="28"/>
        </w:rPr>
        <w:t>осуществлять мониторинг состояния земляного полотна железных дорог.</w:t>
      </w:r>
    </w:p>
    <w:p w:rsidR="00854AF1" w:rsidRPr="002670B8" w:rsidRDefault="00854AF1" w:rsidP="0032789C">
      <w:pPr>
        <w:tabs>
          <w:tab w:val="left" w:pos="-4820"/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854AF1" w:rsidRDefault="00854AF1" w:rsidP="0032789C">
      <w:pPr>
        <w:tabs>
          <w:tab w:val="left" w:pos="851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854AF1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методами оценки прочности и деформативности земляного полотна;</w:t>
      </w:r>
    </w:p>
    <w:p w:rsidR="00854AF1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методами технического контроля за состоянием строящегося и эксплуатируемого земляного полотна;</w:t>
      </w:r>
    </w:p>
    <w:p w:rsidR="00854AF1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методами и средствами технических измерений;</w:t>
      </w:r>
    </w:p>
    <w:p w:rsidR="00854AF1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методами анализа напряженно-деформированного состояния грунтов земляного полотна и его основания;</w:t>
      </w:r>
    </w:p>
    <w:p w:rsidR="00854AF1" w:rsidRDefault="00854AF1" w:rsidP="0032789C">
      <w:pPr>
        <w:widowControl w:val="0"/>
        <w:numPr>
          <w:ilvl w:val="0"/>
          <w:numId w:val="4"/>
        </w:numPr>
        <w:tabs>
          <w:tab w:val="left" w:pos="-6096"/>
          <w:tab w:val="num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передовыми методами расчета и проектирования конструкций земляного полотна железных дорог.</w:t>
      </w:r>
    </w:p>
    <w:p w:rsidR="00854AF1" w:rsidRDefault="00854AF1" w:rsidP="0032789C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54AF1" w:rsidRPr="00104973" w:rsidRDefault="00854AF1" w:rsidP="0032789C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104973">
        <w:rPr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854AF1" w:rsidRDefault="00854AF1" w:rsidP="0032789C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sz w:val="28"/>
          <w:szCs w:val="28"/>
          <w:lang w:eastAsia="ru-RU"/>
        </w:rPr>
        <w:t xml:space="preserve">ей </w:t>
      </w:r>
      <w:r>
        <w:rPr>
          <w:b/>
          <w:sz w:val="28"/>
          <w:szCs w:val="28"/>
          <w:lang w:eastAsia="ru-RU"/>
        </w:rPr>
        <w:t>обще</w:t>
      </w:r>
      <w:r w:rsidRPr="00E7589C">
        <w:rPr>
          <w:b/>
          <w:sz w:val="28"/>
          <w:szCs w:val="28"/>
          <w:lang w:eastAsia="ru-RU"/>
        </w:rPr>
        <w:t>профессиональн</w:t>
      </w:r>
      <w:r>
        <w:rPr>
          <w:b/>
          <w:sz w:val="28"/>
          <w:szCs w:val="28"/>
          <w:lang w:eastAsia="ru-RU"/>
        </w:rPr>
        <w:t>ой</w:t>
      </w:r>
      <w:r w:rsidRPr="00E7589C">
        <w:rPr>
          <w:b/>
          <w:sz w:val="28"/>
          <w:szCs w:val="28"/>
          <w:lang w:eastAsia="ru-RU"/>
        </w:rPr>
        <w:t xml:space="preserve"> компетенци</w:t>
      </w:r>
      <w:r>
        <w:rPr>
          <w:b/>
          <w:sz w:val="28"/>
          <w:szCs w:val="28"/>
          <w:lang w:eastAsia="ru-RU"/>
        </w:rPr>
        <w:t>и</w:t>
      </w:r>
      <w:r w:rsidRPr="00E7589C">
        <w:rPr>
          <w:b/>
          <w:sz w:val="28"/>
          <w:szCs w:val="28"/>
          <w:lang w:eastAsia="ru-RU"/>
        </w:rPr>
        <w:t xml:space="preserve"> (</w:t>
      </w:r>
      <w:r>
        <w:rPr>
          <w:b/>
          <w:sz w:val="28"/>
          <w:szCs w:val="28"/>
          <w:lang w:eastAsia="ru-RU"/>
        </w:rPr>
        <w:t>О</w:t>
      </w:r>
      <w:r w:rsidRPr="00E7589C">
        <w:rPr>
          <w:b/>
          <w:sz w:val="28"/>
          <w:szCs w:val="28"/>
          <w:lang w:eastAsia="ru-RU"/>
        </w:rPr>
        <w:t>ПК)</w:t>
      </w:r>
      <w:r>
        <w:rPr>
          <w:b/>
          <w:sz w:val="28"/>
          <w:szCs w:val="28"/>
          <w:lang w:eastAsia="ru-RU"/>
        </w:rPr>
        <w:t xml:space="preserve">, </w:t>
      </w:r>
      <w:r w:rsidRPr="000424E8">
        <w:rPr>
          <w:sz w:val="28"/>
          <w:szCs w:val="28"/>
          <w:lang w:eastAsia="ru-RU"/>
        </w:rPr>
        <w:t>соответствующей специализации программы специалитета:</w:t>
      </w:r>
    </w:p>
    <w:p w:rsidR="00854AF1" w:rsidRDefault="00854AF1" w:rsidP="0032789C">
      <w:pPr>
        <w:widowControl w:val="0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</w:t>
      </w:r>
      <w:r w:rsidRPr="006510E2">
        <w:rPr>
          <w:sz w:val="28"/>
          <w:szCs w:val="28"/>
          <w:lang w:eastAsia="ru-RU"/>
        </w:rPr>
        <w:t xml:space="preserve">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 (ОПК-7)</w:t>
      </w:r>
      <w:r>
        <w:rPr>
          <w:sz w:val="28"/>
          <w:szCs w:val="28"/>
          <w:lang w:eastAsia="ru-RU"/>
        </w:rPr>
        <w:t>.</w:t>
      </w:r>
    </w:p>
    <w:p w:rsidR="00854AF1" w:rsidRDefault="00854AF1" w:rsidP="0032789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sz w:val="28"/>
          <w:szCs w:val="28"/>
          <w:lang w:eastAsia="ru-RU"/>
        </w:rPr>
        <w:t xml:space="preserve">ей </w:t>
      </w:r>
      <w:r w:rsidRPr="00E7589C">
        <w:rPr>
          <w:b/>
          <w:sz w:val="28"/>
          <w:szCs w:val="28"/>
          <w:lang w:eastAsia="ru-RU"/>
        </w:rPr>
        <w:t>профессиональн</w:t>
      </w:r>
      <w:r>
        <w:rPr>
          <w:b/>
          <w:sz w:val="28"/>
          <w:szCs w:val="28"/>
          <w:lang w:eastAsia="ru-RU"/>
        </w:rPr>
        <w:t>ой</w:t>
      </w:r>
      <w:r w:rsidRPr="00E7589C">
        <w:rPr>
          <w:b/>
          <w:sz w:val="28"/>
          <w:szCs w:val="28"/>
          <w:lang w:eastAsia="ru-RU"/>
        </w:rPr>
        <w:t xml:space="preserve"> компетенци</w:t>
      </w:r>
      <w:r>
        <w:rPr>
          <w:b/>
          <w:sz w:val="28"/>
          <w:szCs w:val="28"/>
          <w:lang w:eastAsia="ru-RU"/>
        </w:rPr>
        <w:t>и</w:t>
      </w:r>
      <w:r w:rsidRPr="00E7589C">
        <w:rPr>
          <w:b/>
          <w:sz w:val="28"/>
          <w:szCs w:val="28"/>
          <w:lang w:eastAsia="ru-RU"/>
        </w:rPr>
        <w:t xml:space="preserve"> (ПК)</w:t>
      </w:r>
      <w:r>
        <w:rPr>
          <w:b/>
          <w:sz w:val="28"/>
          <w:szCs w:val="28"/>
          <w:lang w:eastAsia="ru-RU"/>
        </w:rPr>
        <w:t xml:space="preserve">, </w:t>
      </w:r>
      <w:r w:rsidRPr="000424E8">
        <w:rPr>
          <w:sz w:val="28"/>
          <w:szCs w:val="28"/>
          <w:lang w:eastAsia="ru-RU"/>
        </w:rPr>
        <w:t>соответствующей специализации программы специалитета:</w:t>
      </w:r>
    </w:p>
    <w:p w:rsidR="00854AF1" w:rsidRPr="0032789C" w:rsidRDefault="00854AF1" w:rsidP="0032789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i/>
          <w:sz w:val="28"/>
          <w:szCs w:val="28"/>
          <w:lang w:eastAsia="ru-RU"/>
        </w:rPr>
      </w:pPr>
      <w:r w:rsidRPr="0032789C">
        <w:rPr>
          <w:i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854AF1" w:rsidRDefault="00854AF1" w:rsidP="0032789C">
      <w:pPr>
        <w:widowControl w:val="0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способность</w:t>
      </w:r>
      <w:r w:rsidRPr="006510E2">
        <w:rPr>
          <w:sz w:val="28"/>
          <w:szCs w:val="28"/>
          <w:lang w:eastAsia="ru-RU"/>
        </w:rPr>
        <w:t xml:space="preserve"> выполнять статические и динамические расчеты транспортных сооружений с использованием современного математического обеспечения (ПК-18)</w:t>
      </w:r>
      <w:r>
        <w:rPr>
          <w:sz w:val="28"/>
          <w:szCs w:val="28"/>
          <w:lang w:eastAsia="ru-RU"/>
        </w:rPr>
        <w:t>.</w:t>
      </w:r>
    </w:p>
    <w:p w:rsidR="00854AF1" w:rsidRDefault="00854AF1" w:rsidP="0032789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sz w:val="28"/>
          <w:szCs w:val="28"/>
          <w:lang w:eastAsia="ru-RU"/>
        </w:rPr>
        <w:t xml:space="preserve">ей </w:t>
      </w:r>
      <w:r w:rsidRPr="006510E2">
        <w:rPr>
          <w:b/>
          <w:sz w:val="28"/>
          <w:szCs w:val="28"/>
          <w:lang w:eastAsia="ru-RU"/>
        </w:rPr>
        <w:t>профессионально-специализированн</w:t>
      </w:r>
      <w:r>
        <w:rPr>
          <w:b/>
          <w:sz w:val="28"/>
          <w:szCs w:val="28"/>
          <w:lang w:eastAsia="ru-RU"/>
        </w:rPr>
        <w:t>ой</w:t>
      </w:r>
      <w:r w:rsidRPr="006510E2">
        <w:rPr>
          <w:b/>
          <w:sz w:val="28"/>
          <w:szCs w:val="28"/>
          <w:lang w:eastAsia="ru-RU"/>
        </w:rPr>
        <w:t xml:space="preserve"> компетенци</w:t>
      </w:r>
      <w:r>
        <w:rPr>
          <w:b/>
          <w:sz w:val="28"/>
          <w:szCs w:val="28"/>
          <w:lang w:eastAsia="ru-RU"/>
        </w:rPr>
        <w:t xml:space="preserve">и </w:t>
      </w:r>
      <w:r w:rsidRPr="00E7589C">
        <w:rPr>
          <w:b/>
          <w:sz w:val="28"/>
          <w:szCs w:val="28"/>
          <w:lang w:eastAsia="ru-RU"/>
        </w:rPr>
        <w:t>(П</w:t>
      </w:r>
      <w:r>
        <w:rPr>
          <w:b/>
          <w:sz w:val="28"/>
          <w:szCs w:val="28"/>
          <w:lang w:eastAsia="ru-RU"/>
        </w:rPr>
        <w:t>С</w:t>
      </w:r>
      <w:r w:rsidRPr="00E7589C">
        <w:rPr>
          <w:b/>
          <w:sz w:val="28"/>
          <w:szCs w:val="28"/>
          <w:lang w:eastAsia="ru-RU"/>
        </w:rPr>
        <w:t>К)</w:t>
      </w:r>
      <w:r>
        <w:rPr>
          <w:b/>
          <w:sz w:val="28"/>
          <w:szCs w:val="28"/>
          <w:lang w:eastAsia="ru-RU"/>
        </w:rPr>
        <w:t xml:space="preserve">, </w:t>
      </w:r>
      <w:r w:rsidRPr="000424E8">
        <w:rPr>
          <w:sz w:val="28"/>
          <w:szCs w:val="28"/>
          <w:lang w:eastAsia="ru-RU"/>
        </w:rPr>
        <w:t>соответствующей специализации программы специалитета:</w:t>
      </w:r>
    </w:p>
    <w:p w:rsidR="00854AF1" w:rsidRPr="006510E2" w:rsidRDefault="00854AF1" w:rsidP="00B0770E">
      <w:pPr>
        <w:widowControl w:val="0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владение</w:t>
      </w:r>
      <w:r w:rsidRPr="006510E2">
        <w:rPr>
          <w:sz w:val="28"/>
          <w:szCs w:val="28"/>
          <w:lang w:eastAsia="ru-RU"/>
        </w:rPr>
        <w:t xml:space="preserve"> современными методами расчета проектирования, организации и технологии строительства и эксплуатации существующего и реконструируемого железнодорожного пути и транспортных сооружений на прочность и устойчивость с целью повышения надежности функционирования транспортных объектов (ПСК-1.4).</w:t>
      </w:r>
    </w:p>
    <w:p w:rsidR="00854AF1" w:rsidRPr="000C2867" w:rsidRDefault="00854AF1" w:rsidP="00D4107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0C2867">
        <w:rPr>
          <w:sz w:val="28"/>
          <w:szCs w:val="28"/>
          <w:lang w:eastAsia="ru-RU"/>
        </w:rPr>
        <w:t>ОПОП.</w:t>
      </w:r>
    </w:p>
    <w:p w:rsidR="00854AF1" w:rsidRPr="00104973" w:rsidRDefault="00854AF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0C2867">
        <w:rPr>
          <w:sz w:val="28"/>
          <w:szCs w:val="28"/>
          <w:lang w:eastAsia="ru-RU"/>
        </w:rPr>
        <w:t>ОПОП.</w:t>
      </w:r>
    </w:p>
    <w:p w:rsidR="00854AF1" w:rsidRPr="00104973" w:rsidRDefault="00854AF1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854AF1" w:rsidRPr="00104973" w:rsidRDefault="00854AF1" w:rsidP="0032789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854AF1" w:rsidRDefault="00854AF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77F9">
        <w:rPr>
          <w:sz w:val="28"/>
          <w:szCs w:val="28"/>
          <w:lang w:eastAsia="ru-RU"/>
        </w:rPr>
        <w:t>Дисциплина «</w:t>
      </w:r>
      <w:r w:rsidRPr="00DD5A6A">
        <w:rPr>
          <w:sz w:val="28"/>
          <w:szCs w:val="28"/>
          <w:lang w:eastAsia="ru-RU"/>
        </w:rPr>
        <w:t>Динамика и устойчивость земляного полотна</w:t>
      </w:r>
      <w:r w:rsidRPr="001677F9">
        <w:rPr>
          <w:sz w:val="28"/>
          <w:szCs w:val="28"/>
          <w:lang w:eastAsia="ru-RU"/>
        </w:rPr>
        <w:t>» (</w:t>
      </w:r>
      <w:r w:rsidRPr="00DD5A6A">
        <w:rPr>
          <w:sz w:val="28"/>
          <w:szCs w:val="28"/>
          <w:lang w:eastAsia="ru-RU"/>
        </w:rPr>
        <w:t>Б1.В.ОД.3</w:t>
      </w:r>
      <w:r w:rsidRPr="001677F9">
        <w:rPr>
          <w:sz w:val="28"/>
          <w:szCs w:val="28"/>
          <w:lang w:eastAsia="ru-RU"/>
        </w:rPr>
        <w:t xml:space="preserve">) относится к </w:t>
      </w:r>
      <w:r>
        <w:rPr>
          <w:sz w:val="28"/>
          <w:szCs w:val="28"/>
          <w:lang w:eastAsia="ru-RU"/>
        </w:rPr>
        <w:t>вариативной</w:t>
      </w:r>
      <w:r w:rsidRPr="001677F9">
        <w:rPr>
          <w:sz w:val="28"/>
          <w:szCs w:val="28"/>
          <w:lang w:eastAsia="ru-RU"/>
        </w:rPr>
        <w:t xml:space="preserve"> части и является обязательной</w:t>
      </w:r>
      <w:r>
        <w:rPr>
          <w:sz w:val="28"/>
          <w:szCs w:val="28"/>
          <w:lang w:eastAsia="ru-RU"/>
        </w:rPr>
        <w:t>.</w:t>
      </w:r>
    </w:p>
    <w:p w:rsidR="00854AF1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854AF1" w:rsidRPr="00104973" w:rsidRDefault="00854AF1" w:rsidP="000C286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1"/>
        <w:gridCol w:w="1967"/>
        <w:gridCol w:w="2195"/>
      </w:tblGrid>
      <w:tr w:rsidR="00854AF1" w:rsidRPr="006A42CF" w:rsidTr="00B74482">
        <w:trPr>
          <w:jc w:val="center"/>
        </w:trPr>
        <w:tc>
          <w:tcPr>
            <w:tcW w:w="5351" w:type="dxa"/>
            <w:vMerge w:val="restart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67" w:type="dxa"/>
            <w:vMerge w:val="restart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Merge/>
            <w:vAlign w:val="center"/>
          </w:tcPr>
          <w:p w:rsidR="00854AF1" w:rsidRDefault="00854AF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854AF1" w:rsidRDefault="00854AF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95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67" w:type="dxa"/>
            <w:vAlign w:val="center"/>
          </w:tcPr>
          <w:p w:rsidR="00854AF1" w:rsidRDefault="00854AF1" w:rsidP="00B744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Зачет, курсовой проект</w:t>
            </w:r>
          </w:p>
        </w:tc>
        <w:tc>
          <w:tcPr>
            <w:tcW w:w="2195" w:type="dxa"/>
            <w:vAlign w:val="center"/>
          </w:tcPr>
          <w:p w:rsidR="00854AF1" w:rsidRDefault="00854AF1" w:rsidP="008B305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Зачет, курсовой проект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195" w:type="dxa"/>
            <w:vAlign w:val="center"/>
          </w:tcPr>
          <w:p w:rsidR="00854AF1" w:rsidRDefault="00854A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854AF1" w:rsidRDefault="00854AF1" w:rsidP="00BB61F8">
      <w:pPr>
        <w:pStyle w:val="ListParagraph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854AF1" w:rsidRPr="005E5B50" w:rsidRDefault="00854AF1" w:rsidP="00BB61F8">
      <w:pPr>
        <w:pStyle w:val="ListParagraph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очно-заочной формы обучения: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1"/>
        <w:gridCol w:w="1967"/>
        <w:gridCol w:w="2072"/>
      </w:tblGrid>
      <w:tr w:rsidR="00854AF1" w:rsidRPr="006A42CF" w:rsidTr="00B74482">
        <w:trPr>
          <w:jc w:val="center"/>
        </w:trPr>
        <w:tc>
          <w:tcPr>
            <w:tcW w:w="5351" w:type="dxa"/>
            <w:vMerge w:val="restart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67" w:type="dxa"/>
            <w:vMerge w:val="restart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72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Merge/>
            <w:vAlign w:val="center"/>
          </w:tcPr>
          <w:p w:rsidR="00854AF1" w:rsidRDefault="00854AF1" w:rsidP="00C82F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vMerge/>
            <w:vAlign w:val="center"/>
          </w:tcPr>
          <w:p w:rsidR="00854AF1" w:rsidRDefault="00854AF1" w:rsidP="00C82FB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72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72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72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67" w:type="dxa"/>
            <w:vAlign w:val="center"/>
          </w:tcPr>
          <w:p w:rsidR="00854AF1" w:rsidRDefault="00854AF1" w:rsidP="008B305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Зачет, курсовой проект</w:t>
            </w:r>
          </w:p>
        </w:tc>
        <w:tc>
          <w:tcPr>
            <w:tcW w:w="2072" w:type="dxa"/>
            <w:vAlign w:val="center"/>
          </w:tcPr>
          <w:p w:rsidR="00854AF1" w:rsidRDefault="00854AF1" w:rsidP="008B305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Зачет, курсовой проект</w:t>
            </w:r>
          </w:p>
        </w:tc>
      </w:tr>
      <w:tr w:rsidR="00854AF1" w:rsidRPr="006A42CF" w:rsidTr="00B74482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67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72" w:type="dxa"/>
            <w:vAlign w:val="center"/>
          </w:tcPr>
          <w:p w:rsidR="00854AF1" w:rsidRDefault="00854AF1" w:rsidP="00C82F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854AF1" w:rsidRDefault="00854AF1" w:rsidP="00BB61F8">
      <w:pPr>
        <w:pStyle w:val="ListParagraph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854AF1" w:rsidRPr="005E5B50" w:rsidRDefault="00854AF1" w:rsidP="00BB61F8">
      <w:pPr>
        <w:pStyle w:val="ListParagraph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для заочной формы обучения: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1"/>
        <w:gridCol w:w="1844"/>
        <w:gridCol w:w="2195"/>
      </w:tblGrid>
      <w:tr w:rsidR="00854AF1" w:rsidRPr="006A42CF" w:rsidTr="0032789C">
        <w:trPr>
          <w:jc w:val="center"/>
        </w:trPr>
        <w:tc>
          <w:tcPr>
            <w:tcW w:w="5351" w:type="dxa"/>
            <w:vMerge w:val="restart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854AF1" w:rsidRPr="006A42CF" w:rsidTr="00EC2325">
        <w:trPr>
          <w:trHeight w:val="130"/>
          <w:jc w:val="center"/>
        </w:trPr>
        <w:tc>
          <w:tcPr>
            <w:tcW w:w="5351" w:type="dxa"/>
            <w:vMerge/>
            <w:vAlign w:val="center"/>
          </w:tcPr>
          <w:p w:rsidR="00854AF1" w:rsidRDefault="00854AF1" w:rsidP="0032789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854AF1" w:rsidRDefault="00854AF1" w:rsidP="0032789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54AF1" w:rsidRPr="006A42CF" w:rsidTr="0032789C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лекции (Л)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854AF1" w:rsidRDefault="00854AF1" w:rsidP="00B0770E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4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54AF1" w:rsidRPr="006A42CF" w:rsidTr="0032789C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4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95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</w:tr>
      <w:tr w:rsidR="00854AF1" w:rsidRPr="006A42CF" w:rsidTr="0032789C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4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5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54AF1" w:rsidRPr="006A42CF" w:rsidTr="0032789C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854AF1" w:rsidRDefault="00854AF1" w:rsidP="008B305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Зачет, курсовой проект</w:t>
            </w:r>
          </w:p>
        </w:tc>
        <w:tc>
          <w:tcPr>
            <w:tcW w:w="2195" w:type="dxa"/>
            <w:vAlign w:val="center"/>
          </w:tcPr>
          <w:p w:rsidR="00854AF1" w:rsidRDefault="00854AF1" w:rsidP="008B305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Зачет, курсовой проект</w:t>
            </w:r>
          </w:p>
        </w:tc>
      </w:tr>
      <w:tr w:rsidR="00854AF1" w:rsidRPr="006A42CF" w:rsidTr="0032789C">
        <w:trPr>
          <w:jc w:val="center"/>
        </w:trPr>
        <w:tc>
          <w:tcPr>
            <w:tcW w:w="5351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195" w:type="dxa"/>
            <w:vAlign w:val="center"/>
          </w:tcPr>
          <w:p w:rsidR="00854AF1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72/2</w:t>
            </w:r>
          </w:p>
        </w:tc>
      </w:tr>
    </w:tbl>
    <w:p w:rsidR="00854AF1" w:rsidRPr="00104973" w:rsidRDefault="00854AF1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854AF1" w:rsidRPr="006C33EF" w:rsidRDefault="00854AF1" w:rsidP="00104973">
      <w:pPr>
        <w:spacing w:after="0" w:line="240" w:lineRule="auto"/>
        <w:ind w:firstLine="851"/>
        <w:jc w:val="both"/>
        <w:rPr>
          <w:sz w:val="10"/>
          <w:szCs w:val="10"/>
          <w:lang w:eastAsia="ru-RU"/>
        </w:rPr>
      </w:pPr>
    </w:p>
    <w:p w:rsidR="00854AF1" w:rsidRPr="00104973" w:rsidRDefault="00854AF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344"/>
      </w:tblGrid>
      <w:tr w:rsidR="00854AF1" w:rsidRPr="006A42CF" w:rsidTr="00B74482">
        <w:trPr>
          <w:jc w:val="center"/>
        </w:trPr>
        <w:tc>
          <w:tcPr>
            <w:tcW w:w="675" w:type="dxa"/>
            <w:vAlign w:val="center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6A42CF">
              <w:rPr>
                <w:bCs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Cs w:val="24"/>
              </w:rPr>
            </w:pPr>
            <w:r w:rsidRPr="006A42CF">
              <w:rPr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854AF1" w:rsidRPr="006A42CF" w:rsidRDefault="00854AF1" w:rsidP="00EC2325">
            <w:pPr>
              <w:spacing w:after="0" w:line="240" w:lineRule="auto"/>
              <w:jc w:val="center"/>
              <w:rPr>
                <w:szCs w:val="24"/>
              </w:rPr>
            </w:pPr>
            <w:r w:rsidRPr="006A42CF">
              <w:rPr>
                <w:szCs w:val="24"/>
              </w:rPr>
              <w:t>Содержание раздела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A42CF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799E">
              <w:rPr>
                <w:rFonts w:ascii="Times New Roman" w:hAnsi="Times New Roman"/>
                <w:sz w:val="24"/>
                <w:szCs w:val="24"/>
              </w:rPr>
              <w:t>Общие сведения о земляном полотне железных дорог.</w:t>
            </w:r>
          </w:p>
          <w:p w:rsidR="00854AF1" w:rsidRPr="0038799E" w:rsidRDefault="00854AF1" w:rsidP="00EC23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Цели и задачи изучения дисциплины.</w:t>
            </w:r>
          </w:p>
          <w:p w:rsidR="00854AF1" w:rsidRPr="006A42CF" w:rsidRDefault="00854AF1" w:rsidP="002A7CE2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Назначение земляного полотна. Основные нормативные документы, действующие при проектировании земляного полотна железных дорог. Требования, предъявляемые к земляному полотну.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A42CF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799E">
              <w:rPr>
                <w:rFonts w:ascii="Times New Roman" w:hAnsi="Times New Roman"/>
                <w:sz w:val="24"/>
                <w:szCs w:val="24"/>
              </w:rPr>
              <w:t>Нагрузки и воздействия на земляное полотно.</w:t>
            </w:r>
          </w:p>
        </w:tc>
        <w:tc>
          <w:tcPr>
            <w:tcW w:w="6344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Общие положения. Постоянные и временные нагрузки.</w:t>
            </w:r>
          </w:p>
          <w:p w:rsidR="00854AF1" w:rsidRPr="006A42CF" w:rsidRDefault="00854AF1" w:rsidP="005F49D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Определение напряжений на основной площадке земляного полотна от подвижного состава, их распределение в поперечном направлении. Определение напряжений в земляном полотне с применением теории упругого полупространства. Колебания грунтов земляного полотна. Основные характеристики колебательного процесса. Амплитудно-частотный спектр колебательного процесса. Влияние различных факторов на амплитуды колебаний грунтов. Распространение колебаний в теле земляного полотна и за его пределами.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A42CF"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799E">
              <w:rPr>
                <w:rFonts w:ascii="Times New Roman" w:hAnsi="Times New Roman"/>
                <w:sz w:val="24"/>
                <w:szCs w:val="24"/>
              </w:rPr>
              <w:t>Грунты земляного полотна и естественных оснований.</w:t>
            </w:r>
          </w:p>
        </w:tc>
        <w:tc>
          <w:tcPr>
            <w:tcW w:w="6344" w:type="dxa"/>
          </w:tcPr>
          <w:p w:rsidR="00854AF1" w:rsidRPr="006A42CF" w:rsidRDefault="00854AF1" w:rsidP="005F49D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Классификация грунтов, их основные физико-механические свойства. Нормативные и расчетные характеристики грунтов. Требования к грунтам земляного полотна. Классификация естественных оснований. Влияние различных факторов на физико-механические свойства грунтов земляного полотна и его основания. Влияние вибродинамического воздействия на прочностные и деформативные характеристики грунтов. Виброчувствительность грунта.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A42CF">
              <w:rPr>
                <w:szCs w:val="24"/>
              </w:rPr>
              <w:t>4</w:t>
            </w:r>
          </w:p>
        </w:tc>
        <w:tc>
          <w:tcPr>
            <w:tcW w:w="2835" w:type="dxa"/>
          </w:tcPr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799E">
              <w:rPr>
                <w:rFonts w:ascii="Times New Roman" w:hAnsi="Times New Roman"/>
                <w:sz w:val="24"/>
                <w:szCs w:val="24"/>
              </w:rPr>
              <w:t>Основы проектирования  поперечных профилей земляного полотна.</w:t>
            </w:r>
          </w:p>
        </w:tc>
        <w:tc>
          <w:tcPr>
            <w:tcW w:w="6344" w:type="dxa"/>
          </w:tcPr>
          <w:p w:rsidR="00854AF1" w:rsidRPr="006A42CF" w:rsidRDefault="00854AF1" w:rsidP="005F49D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Классификация поперечных профилей земляного полотна. Поперечные профили земляного полотна по конструкции. Типовые нормальные, типовые специальные (групповые) и индивидуальные проекты земляного полотна. Основные элементы поперечного профиля земляного полотна. Типовые поперечные профили насыпей, область их применения. Типовые поперечные профили выемок, области их применения. Защитный слой земляного полотна, его назначение.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A42CF">
              <w:rPr>
                <w:szCs w:val="24"/>
              </w:rPr>
              <w:t>5</w:t>
            </w:r>
          </w:p>
        </w:tc>
        <w:tc>
          <w:tcPr>
            <w:tcW w:w="2835" w:type="dxa"/>
          </w:tcPr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799E">
              <w:rPr>
                <w:rFonts w:ascii="Times New Roman" w:hAnsi="Times New Roman"/>
                <w:sz w:val="24"/>
                <w:szCs w:val="24"/>
              </w:rPr>
              <w:t>Расчеты прочности и устойчивости земляного полотна и его основания.</w:t>
            </w:r>
          </w:p>
        </w:tc>
        <w:tc>
          <w:tcPr>
            <w:tcW w:w="6344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 xml:space="preserve">Основные требования Технических регламентов по безопасности эксплуатации земляного полона железных дорог.Система расчетов земляного полотна. </w:t>
            </w:r>
          </w:p>
          <w:p w:rsidR="00854AF1" w:rsidRPr="006A42CF" w:rsidRDefault="00854AF1" w:rsidP="005F49D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Расчеты прочности и устойчивости склонов и откосов. Классификация методов расчета, их преимущества и недостатки. Расчет устойчивости откосов по методу круглоцилиндрических поверхностей скольжения. Понятие о расчетном и нормативном коэффициенте устойчивости. Условие устойчивости. Методики расчета устойчивости откосов земляного полотна с учетом действия вибродинамической нагрузки. Современное программное обеспечение для расчета устойчивости земляного полотна.Расчет прочности основания с использованием закономерностей теории упругости. Понятие о коэффициенте стабильности.</w:t>
            </w:r>
            <w:bookmarkStart w:id="0" w:name="_GoBack"/>
            <w:bookmarkEnd w:id="0"/>
            <w:r w:rsidRPr="006A42CF">
              <w:rPr>
                <w:szCs w:val="24"/>
              </w:rPr>
              <w:t xml:space="preserve"> Расчет прочности основания с использование теории предельного равновесия. Расчетная схема. Условие прочности основания.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A42CF">
              <w:rPr>
                <w:szCs w:val="24"/>
              </w:rPr>
              <w:t>6</w:t>
            </w:r>
          </w:p>
        </w:tc>
        <w:tc>
          <w:tcPr>
            <w:tcW w:w="2835" w:type="dxa"/>
          </w:tcPr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799E">
              <w:rPr>
                <w:rFonts w:ascii="Times New Roman" w:hAnsi="Times New Roman"/>
                <w:sz w:val="24"/>
                <w:szCs w:val="24"/>
              </w:rPr>
              <w:t>Расчеты деформативности земляного полотна и его основания.</w:t>
            </w:r>
          </w:p>
        </w:tc>
        <w:tc>
          <w:tcPr>
            <w:tcW w:w="6344" w:type="dxa"/>
          </w:tcPr>
          <w:p w:rsidR="00854AF1" w:rsidRPr="006A42CF" w:rsidRDefault="00854AF1" w:rsidP="005F49D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Общие положения. Виды деформаций. Основные причины деформаций. Определение нормативной плотности грунтов земляного полотна с использованием компрессионных испытаний.Определение нормативной плотности грунтов земляного полотна по методу стандартного уплотнения. Методика определения максимальной плотности. Понятие о коэффициенте уплотнения. Проектирование рабочей зоны земляного полотна по условию деформативности. Методика расчета осадок основания земляного полотна. Понятие о консолидации грунтов основания.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EC232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6A42CF">
              <w:rPr>
                <w:szCs w:val="24"/>
              </w:rPr>
              <w:t>7</w:t>
            </w:r>
          </w:p>
        </w:tc>
        <w:tc>
          <w:tcPr>
            <w:tcW w:w="2835" w:type="dxa"/>
          </w:tcPr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799E">
              <w:rPr>
                <w:rFonts w:ascii="Times New Roman" w:hAnsi="Times New Roman"/>
                <w:sz w:val="24"/>
                <w:szCs w:val="24"/>
              </w:rPr>
              <w:t>Мероприятия по обеспечению стабильности земляного полотна.</w:t>
            </w:r>
          </w:p>
          <w:p w:rsidR="00854AF1" w:rsidRPr="0038799E" w:rsidRDefault="00854AF1" w:rsidP="00EC2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54AF1" w:rsidRPr="006A42CF" w:rsidRDefault="00854AF1" w:rsidP="005F49DC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6A42CF">
              <w:rPr>
                <w:szCs w:val="24"/>
              </w:rPr>
              <w:t>Устройства для отвода поверхностных и грунтовых вод. Конструкции поверхностных водоотводов, области их применения. Основные нормы и требования при проектировании плана и продольного профиля поверхностных водоотводов. Задачи, решаемые при проектировании водоотводов. Гидравлический расчет канав. Укрепление дна и откосов водоотводов. Устройства для понижения уровня грунтовых вод. Классификация дренажей. Конструкция дренажей. Проектирование плана и продольного профиля дренажа. Задачи, решаемые при проектировании дренажей. Усиление земляного полотна подпорными стенками. Армогрунтовые конструкции. Пригрузочные бермы и подпорные контрбанкеты. Применение геосинтетических материалов при усилении земляного полотна.  Земляное полотно на сваях.</w:t>
            </w:r>
          </w:p>
        </w:tc>
      </w:tr>
    </w:tbl>
    <w:p w:rsidR="00854AF1" w:rsidRDefault="00854AF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854AF1" w:rsidRPr="00B74482" w:rsidRDefault="00854AF1" w:rsidP="00283096">
      <w:pPr>
        <w:spacing w:after="0" w:line="240" w:lineRule="auto"/>
        <w:ind w:firstLine="851"/>
        <w:jc w:val="both"/>
        <w:rPr>
          <w:sz w:val="16"/>
          <w:szCs w:val="16"/>
          <w:lang w:eastAsia="ru-RU"/>
        </w:rPr>
      </w:pPr>
    </w:p>
    <w:p w:rsidR="00854AF1" w:rsidRDefault="00854AF1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954"/>
        <w:gridCol w:w="711"/>
        <w:gridCol w:w="742"/>
        <w:gridCol w:w="694"/>
        <w:gridCol w:w="851"/>
      </w:tblGrid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B74482">
              <w:rPr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B74482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СРС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Общие сведения о земляном полотне железных дорог.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Нагрузки и воздействия на земляное полотно.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Грунты земляного полотна и естественных оснований.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5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Основы проектирования  поперечных профилей земляного полотна.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Расчеты прочности и устойчивости земляного полотна и его основания.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6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Расчеты деформативности земляного полотна и его основания.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Мероприятия по обеспечению стабильности земляного полотна.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6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</w:tr>
      <w:tr w:rsidR="00854AF1" w:rsidRPr="006A42CF" w:rsidTr="0032789C">
        <w:trPr>
          <w:jc w:val="center"/>
        </w:trPr>
        <w:tc>
          <w:tcPr>
            <w:tcW w:w="6582" w:type="dxa"/>
            <w:gridSpan w:val="2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36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EC2325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18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18</w:t>
            </w:r>
          </w:p>
        </w:tc>
      </w:tr>
    </w:tbl>
    <w:p w:rsidR="00854AF1" w:rsidRPr="006C33EF" w:rsidRDefault="00854AF1" w:rsidP="007526C5">
      <w:pPr>
        <w:widowControl w:val="0"/>
        <w:spacing w:after="0" w:line="240" w:lineRule="auto"/>
        <w:jc w:val="both"/>
        <w:rPr>
          <w:sz w:val="16"/>
          <w:szCs w:val="16"/>
          <w:lang w:eastAsia="ru-RU"/>
        </w:rPr>
      </w:pPr>
    </w:p>
    <w:p w:rsidR="00854AF1" w:rsidRDefault="00854AF1" w:rsidP="007526C5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очно-заочной формы обучения:</w:t>
      </w:r>
    </w:p>
    <w:p w:rsidR="00854AF1" w:rsidRPr="00B74482" w:rsidRDefault="00854AF1" w:rsidP="007526C5">
      <w:pPr>
        <w:widowControl w:val="0"/>
        <w:spacing w:after="0" w:line="240" w:lineRule="auto"/>
        <w:jc w:val="both"/>
        <w:rPr>
          <w:b/>
          <w:i/>
          <w:sz w:val="10"/>
          <w:szCs w:val="10"/>
          <w:lang w:eastAsia="ru-RU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954"/>
        <w:gridCol w:w="711"/>
        <w:gridCol w:w="742"/>
        <w:gridCol w:w="694"/>
        <w:gridCol w:w="851"/>
      </w:tblGrid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B74482">
              <w:rPr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B74482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СРС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Общие сведения о земляном полотне железных дорог.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Нагрузки и воздействия на земляное полотно.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Грунты земляного полотна и естественных оснований.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5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Основы проектирования  поперечных профилей земляного полотна.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5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Расчеты прочности и устойчивости земляного полотна и его основания.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Расчеты деформативности земляного полотна и его основания.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Мероприятия по обеспечению стабильности земляного полотна.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5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6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</w:tr>
      <w:tr w:rsidR="00854AF1" w:rsidRPr="006A42CF" w:rsidTr="0032789C">
        <w:trPr>
          <w:jc w:val="center"/>
        </w:trPr>
        <w:tc>
          <w:tcPr>
            <w:tcW w:w="6582" w:type="dxa"/>
            <w:gridSpan w:val="2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34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EC2325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16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22</w:t>
            </w:r>
          </w:p>
        </w:tc>
      </w:tr>
    </w:tbl>
    <w:p w:rsidR="00854AF1" w:rsidRPr="006C33EF" w:rsidRDefault="00854AF1" w:rsidP="007526C5">
      <w:pPr>
        <w:widowControl w:val="0"/>
        <w:spacing w:after="0" w:line="240" w:lineRule="auto"/>
        <w:jc w:val="both"/>
        <w:rPr>
          <w:sz w:val="16"/>
          <w:szCs w:val="16"/>
          <w:lang w:eastAsia="ru-RU"/>
        </w:rPr>
      </w:pPr>
    </w:p>
    <w:p w:rsidR="00854AF1" w:rsidRDefault="00854AF1" w:rsidP="007526C5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заочной формы обучения:</w:t>
      </w:r>
    </w:p>
    <w:p w:rsidR="00854AF1" w:rsidRPr="00B74482" w:rsidRDefault="00854AF1" w:rsidP="007526C5">
      <w:pPr>
        <w:widowControl w:val="0"/>
        <w:spacing w:after="0" w:line="240" w:lineRule="auto"/>
        <w:jc w:val="both"/>
        <w:rPr>
          <w:b/>
          <w:i/>
          <w:sz w:val="10"/>
          <w:szCs w:val="10"/>
          <w:lang w:eastAsia="ru-RU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954"/>
        <w:gridCol w:w="711"/>
        <w:gridCol w:w="742"/>
        <w:gridCol w:w="694"/>
        <w:gridCol w:w="851"/>
      </w:tblGrid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B74482">
              <w:rPr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B74482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СРС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Общие сведения о земляном полотне железных дорог.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Нагрузки и воздействия на земляное полотно.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8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Грунты земляного полотна и естественных оснований.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10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Основы проектирования  поперечных профилей земляного полотна.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10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Расчеты прочности и устойчивости земляного полотна и его основания.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10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Расчеты деформативности земляного полотна и его основания.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10</w:t>
            </w:r>
          </w:p>
        </w:tc>
      </w:tr>
      <w:tr w:rsidR="00854AF1" w:rsidRPr="006A42CF" w:rsidTr="0032789C">
        <w:trPr>
          <w:jc w:val="center"/>
        </w:trPr>
        <w:tc>
          <w:tcPr>
            <w:tcW w:w="628" w:type="dxa"/>
            <w:vAlign w:val="center"/>
          </w:tcPr>
          <w:p w:rsidR="00854AF1" w:rsidRPr="00B74482" w:rsidRDefault="00854AF1" w:rsidP="0032789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854AF1" w:rsidRPr="00B74482" w:rsidRDefault="00854AF1" w:rsidP="0032789C">
            <w:pPr>
              <w:tabs>
                <w:tab w:val="left" w:pos="851"/>
              </w:tabs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Мероприятия по обеспечению стабильности земляного полотна.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10</w:t>
            </w:r>
          </w:p>
        </w:tc>
      </w:tr>
      <w:tr w:rsidR="00854AF1" w:rsidRPr="006A42CF" w:rsidTr="0032789C">
        <w:trPr>
          <w:jc w:val="center"/>
        </w:trPr>
        <w:tc>
          <w:tcPr>
            <w:tcW w:w="6582" w:type="dxa"/>
            <w:gridSpan w:val="2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B74482"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71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4</w:t>
            </w:r>
          </w:p>
        </w:tc>
        <w:tc>
          <w:tcPr>
            <w:tcW w:w="694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54AF1" w:rsidRPr="00B74482" w:rsidRDefault="00854AF1" w:rsidP="0032789C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B74482">
              <w:rPr>
                <w:szCs w:val="24"/>
                <w:lang w:eastAsia="ru-RU"/>
              </w:rPr>
              <w:t>60</w:t>
            </w:r>
          </w:p>
        </w:tc>
      </w:tr>
    </w:tbl>
    <w:p w:rsidR="00854AF1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854AF1" w:rsidRPr="00B74482" w:rsidRDefault="00854AF1" w:rsidP="00104973">
      <w:pPr>
        <w:spacing w:after="0" w:line="240" w:lineRule="auto"/>
        <w:ind w:firstLine="851"/>
        <w:jc w:val="center"/>
        <w:rPr>
          <w:b/>
          <w:bCs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91"/>
        <w:gridCol w:w="4005"/>
      </w:tblGrid>
      <w:tr w:rsidR="00854AF1" w:rsidRPr="006A42CF" w:rsidTr="00B74482">
        <w:trPr>
          <w:jc w:val="center"/>
        </w:trPr>
        <w:tc>
          <w:tcPr>
            <w:tcW w:w="675" w:type="dxa"/>
            <w:vAlign w:val="center"/>
          </w:tcPr>
          <w:p w:rsidR="00854AF1" w:rsidRPr="006A42CF" w:rsidRDefault="00854AF1" w:rsidP="0032789C">
            <w:pPr>
              <w:jc w:val="center"/>
              <w:rPr>
                <w:b/>
                <w:bCs/>
                <w:szCs w:val="28"/>
              </w:rPr>
            </w:pPr>
            <w:r w:rsidRPr="006A42CF">
              <w:rPr>
                <w:b/>
                <w:bCs/>
                <w:szCs w:val="28"/>
              </w:rPr>
              <w:t>№</w:t>
            </w:r>
          </w:p>
          <w:p w:rsidR="00854AF1" w:rsidRPr="006A42CF" w:rsidRDefault="00854AF1" w:rsidP="0032789C">
            <w:pPr>
              <w:jc w:val="center"/>
              <w:rPr>
                <w:b/>
                <w:bCs/>
                <w:szCs w:val="28"/>
              </w:rPr>
            </w:pPr>
            <w:r w:rsidRPr="006A42CF">
              <w:rPr>
                <w:b/>
                <w:bCs/>
                <w:szCs w:val="28"/>
              </w:rPr>
              <w:t>п/п</w:t>
            </w:r>
          </w:p>
        </w:tc>
        <w:tc>
          <w:tcPr>
            <w:tcW w:w="4891" w:type="dxa"/>
            <w:vAlign w:val="center"/>
          </w:tcPr>
          <w:p w:rsidR="00854AF1" w:rsidRPr="006A42CF" w:rsidRDefault="00854AF1" w:rsidP="0032789C">
            <w:pPr>
              <w:jc w:val="center"/>
              <w:rPr>
                <w:b/>
                <w:bCs/>
                <w:szCs w:val="28"/>
              </w:rPr>
            </w:pPr>
            <w:r w:rsidRPr="006A42CF">
              <w:rPr>
                <w:b/>
                <w:bCs/>
                <w:szCs w:val="28"/>
              </w:rPr>
              <w:t>Наименование</w:t>
            </w:r>
          </w:p>
          <w:p w:rsidR="00854AF1" w:rsidRPr="006A42CF" w:rsidRDefault="00854AF1" w:rsidP="0032789C">
            <w:pPr>
              <w:jc w:val="center"/>
              <w:rPr>
                <w:b/>
                <w:bCs/>
                <w:szCs w:val="28"/>
              </w:rPr>
            </w:pPr>
            <w:r w:rsidRPr="006A42CF">
              <w:rPr>
                <w:b/>
                <w:bCs/>
                <w:szCs w:val="28"/>
              </w:rPr>
              <w:t>раздела</w:t>
            </w:r>
          </w:p>
        </w:tc>
        <w:tc>
          <w:tcPr>
            <w:tcW w:w="4005" w:type="dxa"/>
            <w:vAlign w:val="center"/>
          </w:tcPr>
          <w:p w:rsidR="00854AF1" w:rsidRPr="006A42CF" w:rsidRDefault="00854AF1" w:rsidP="0032789C">
            <w:pPr>
              <w:jc w:val="center"/>
              <w:rPr>
                <w:b/>
                <w:bCs/>
                <w:szCs w:val="28"/>
              </w:rPr>
            </w:pPr>
            <w:r w:rsidRPr="006A42CF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32789C">
            <w:pPr>
              <w:tabs>
                <w:tab w:val="left" w:pos="0"/>
              </w:tabs>
              <w:rPr>
                <w:szCs w:val="24"/>
              </w:rPr>
            </w:pPr>
            <w:r w:rsidRPr="006A42CF">
              <w:rPr>
                <w:szCs w:val="24"/>
              </w:rPr>
              <w:t>1</w:t>
            </w:r>
          </w:p>
        </w:tc>
        <w:tc>
          <w:tcPr>
            <w:tcW w:w="4891" w:type="dxa"/>
          </w:tcPr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Общие сведения о земляном полотне железных дорог.</w:t>
            </w:r>
          </w:p>
          <w:p w:rsidR="00854AF1" w:rsidRPr="008F25AE" w:rsidRDefault="00854AF1" w:rsidP="0032789C">
            <w:pPr>
              <w:pStyle w:val="NoSpacing"/>
              <w:ind w:firstLine="709"/>
              <w:rPr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854AF1" w:rsidRPr="00195ADF" w:rsidRDefault="00854AF1" w:rsidP="007D1690">
            <w:pPr>
              <w:pStyle w:val="a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32789C">
            <w:pPr>
              <w:tabs>
                <w:tab w:val="left" w:pos="0"/>
              </w:tabs>
              <w:rPr>
                <w:szCs w:val="24"/>
              </w:rPr>
            </w:pPr>
            <w:r w:rsidRPr="006A42CF">
              <w:rPr>
                <w:szCs w:val="24"/>
              </w:rPr>
              <w:t>2</w:t>
            </w:r>
          </w:p>
        </w:tc>
        <w:tc>
          <w:tcPr>
            <w:tcW w:w="4891" w:type="dxa"/>
          </w:tcPr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Нагрузки и воздействия на земляное полотно.</w:t>
            </w:r>
          </w:p>
        </w:tc>
        <w:tc>
          <w:tcPr>
            <w:tcW w:w="4005" w:type="dxa"/>
            <w:vAlign w:val="center"/>
          </w:tcPr>
          <w:p w:rsidR="00854AF1" w:rsidRPr="00567F8E" w:rsidRDefault="00854AF1" w:rsidP="007D1690">
            <w:pPr>
              <w:pStyle w:val="a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32789C">
            <w:pPr>
              <w:tabs>
                <w:tab w:val="left" w:pos="0"/>
              </w:tabs>
              <w:rPr>
                <w:szCs w:val="24"/>
              </w:rPr>
            </w:pPr>
            <w:r w:rsidRPr="006A42CF">
              <w:rPr>
                <w:szCs w:val="24"/>
              </w:rPr>
              <w:t>3</w:t>
            </w:r>
          </w:p>
        </w:tc>
        <w:tc>
          <w:tcPr>
            <w:tcW w:w="4891" w:type="dxa"/>
          </w:tcPr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Грунты земляного полотна и естественных оснований.</w:t>
            </w:r>
          </w:p>
        </w:tc>
        <w:tc>
          <w:tcPr>
            <w:tcW w:w="4005" w:type="dxa"/>
            <w:vAlign w:val="center"/>
          </w:tcPr>
          <w:p w:rsidR="00854AF1" w:rsidRPr="00195ADF" w:rsidRDefault="00854AF1" w:rsidP="00195ADF">
            <w:pPr>
              <w:pStyle w:val="a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[2], [5], [6], [7], [9], [10]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[11-14]</w:t>
            </w:r>
          </w:p>
          <w:p w:rsidR="00854AF1" w:rsidRPr="00400EB3" w:rsidRDefault="00854AF1" w:rsidP="00195ADF">
            <w:pPr>
              <w:pStyle w:val="a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32789C">
            <w:pPr>
              <w:tabs>
                <w:tab w:val="left" w:pos="0"/>
              </w:tabs>
              <w:rPr>
                <w:szCs w:val="24"/>
              </w:rPr>
            </w:pPr>
            <w:r w:rsidRPr="006A42CF">
              <w:rPr>
                <w:szCs w:val="24"/>
              </w:rPr>
              <w:t>4</w:t>
            </w:r>
          </w:p>
        </w:tc>
        <w:tc>
          <w:tcPr>
            <w:tcW w:w="4891" w:type="dxa"/>
          </w:tcPr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Основы проектирования  поперечных профилей земляного полотна.</w:t>
            </w:r>
          </w:p>
        </w:tc>
        <w:tc>
          <w:tcPr>
            <w:tcW w:w="4005" w:type="dxa"/>
            <w:vAlign w:val="center"/>
          </w:tcPr>
          <w:p w:rsidR="00854AF1" w:rsidRPr="00195ADF" w:rsidRDefault="00854AF1" w:rsidP="00195ADF">
            <w:pPr>
              <w:pStyle w:val="a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[2], [5], [6], [7], [9], [10]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[11-14]</w:t>
            </w:r>
          </w:p>
          <w:p w:rsidR="00854AF1" w:rsidRPr="00400EB3" w:rsidRDefault="00854AF1" w:rsidP="00195ADF">
            <w:pPr>
              <w:pStyle w:val="a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32789C">
            <w:pPr>
              <w:tabs>
                <w:tab w:val="left" w:pos="0"/>
              </w:tabs>
              <w:rPr>
                <w:szCs w:val="24"/>
              </w:rPr>
            </w:pPr>
            <w:r w:rsidRPr="006A42CF">
              <w:rPr>
                <w:szCs w:val="24"/>
              </w:rPr>
              <w:t>5</w:t>
            </w:r>
          </w:p>
        </w:tc>
        <w:tc>
          <w:tcPr>
            <w:tcW w:w="4891" w:type="dxa"/>
          </w:tcPr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Расчеты прочности и устойчивости земляного полотна и его основания.</w:t>
            </w:r>
          </w:p>
        </w:tc>
        <w:tc>
          <w:tcPr>
            <w:tcW w:w="4005" w:type="dxa"/>
            <w:vAlign w:val="center"/>
          </w:tcPr>
          <w:p w:rsidR="00854AF1" w:rsidRPr="00195ADF" w:rsidRDefault="00854AF1" w:rsidP="00195ADF">
            <w:pPr>
              <w:pStyle w:val="a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58A">
              <w:rPr>
                <w:sz w:val="24"/>
                <w:szCs w:val="24"/>
              </w:rPr>
              <w:t>[1]</w:t>
            </w:r>
            <w:r>
              <w:rPr>
                <w:sz w:val="24"/>
                <w:szCs w:val="24"/>
              </w:rPr>
              <w:t>, [2],</w:t>
            </w:r>
            <w:r w:rsidRPr="0025758A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5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6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7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8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9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10</w:t>
            </w:r>
            <w:r w:rsidRPr="002575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25758A">
              <w:rPr>
                <w:sz w:val="24"/>
                <w:szCs w:val="24"/>
              </w:rPr>
              <w:t>[1</w:t>
            </w:r>
            <w:r>
              <w:rPr>
                <w:sz w:val="24"/>
                <w:szCs w:val="24"/>
                <w:lang w:val="en-US"/>
              </w:rPr>
              <w:t>1</w:t>
            </w:r>
            <w:r w:rsidRPr="0025758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 w:rsidRPr="0025758A">
              <w:rPr>
                <w:sz w:val="24"/>
                <w:szCs w:val="24"/>
              </w:rPr>
              <w:t>]</w:t>
            </w:r>
          </w:p>
          <w:p w:rsidR="00854AF1" w:rsidRPr="00400EB3" w:rsidRDefault="00854AF1" w:rsidP="00195ADF">
            <w:pPr>
              <w:pStyle w:val="a"/>
              <w:tabs>
                <w:tab w:val="left" w:pos="440"/>
              </w:tabs>
              <w:ind w:left="-4" w:firstLine="0"/>
              <w:jc w:val="center"/>
              <w:rPr>
                <w:sz w:val="24"/>
                <w:szCs w:val="24"/>
              </w:rPr>
            </w:pP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32789C">
            <w:pPr>
              <w:tabs>
                <w:tab w:val="left" w:pos="0"/>
              </w:tabs>
              <w:rPr>
                <w:szCs w:val="24"/>
              </w:rPr>
            </w:pPr>
            <w:r w:rsidRPr="006A42CF">
              <w:rPr>
                <w:szCs w:val="24"/>
              </w:rPr>
              <w:t>6</w:t>
            </w:r>
          </w:p>
        </w:tc>
        <w:tc>
          <w:tcPr>
            <w:tcW w:w="4891" w:type="dxa"/>
          </w:tcPr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Расчеты деформативности земляного полотна и его основания.</w:t>
            </w:r>
          </w:p>
        </w:tc>
        <w:tc>
          <w:tcPr>
            <w:tcW w:w="4005" w:type="dxa"/>
            <w:vAlign w:val="center"/>
          </w:tcPr>
          <w:p w:rsidR="00854AF1" w:rsidRPr="00195ADF" w:rsidRDefault="00854AF1" w:rsidP="00195ADF">
            <w:pPr>
              <w:pStyle w:val="a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58A">
              <w:rPr>
                <w:sz w:val="24"/>
                <w:szCs w:val="24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[2], </w:t>
            </w:r>
            <w:r w:rsidRPr="0025758A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5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6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7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9</w:t>
            </w:r>
            <w:r w:rsidRPr="0025758A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  <w:lang w:val="en-US"/>
              </w:rPr>
              <w:t>10</w:t>
            </w:r>
            <w:r w:rsidRPr="002575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[11</w:t>
            </w:r>
            <w:r w:rsidRPr="0025758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 w:rsidRPr="0025758A">
              <w:rPr>
                <w:sz w:val="24"/>
                <w:szCs w:val="24"/>
              </w:rPr>
              <w:t>]</w:t>
            </w:r>
          </w:p>
          <w:p w:rsidR="00854AF1" w:rsidRPr="00400EB3" w:rsidRDefault="00854AF1" w:rsidP="00195ADF">
            <w:pPr>
              <w:pStyle w:val="a"/>
              <w:tabs>
                <w:tab w:val="left" w:pos="440"/>
              </w:tabs>
              <w:ind w:left="-4" w:firstLine="0"/>
              <w:jc w:val="center"/>
              <w:rPr>
                <w:sz w:val="24"/>
                <w:szCs w:val="24"/>
              </w:rPr>
            </w:pPr>
          </w:p>
        </w:tc>
      </w:tr>
      <w:tr w:rsidR="00854AF1" w:rsidRPr="006A42CF" w:rsidTr="00B74482">
        <w:trPr>
          <w:jc w:val="center"/>
        </w:trPr>
        <w:tc>
          <w:tcPr>
            <w:tcW w:w="675" w:type="dxa"/>
          </w:tcPr>
          <w:p w:rsidR="00854AF1" w:rsidRPr="006A42CF" w:rsidRDefault="00854AF1" w:rsidP="0032789C">
            <w:pPr>
              <w:tabs>
                <w:tab w:val="left" w:pos="0"/>
              </w:tabs>
              <w:rPr>
                <w:szCs w:val="24"/>
              </w:rPr>
            </w:pPr>
            <w:r w:rsidRPr="006A42CF">
              <w:rPr>
                <w:szCs w:val="24"/>
              </w:rPr>
              <w:t>7</w:t>
            </w:r>
          </w:p>
        </w:tc>
        <w:tc>
          <w:tcPr>
            <w:tcW w:w="4891" w:type="dxa"/>
          </w:tcPr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25AE">
              <w:rPr>
                <w:rFonts w:ascii="Times New Roman" w:hAnsi="Times New Roman"/>
                <w:sz w:val="24"/>
                <w:szCs w:val="24"/>
              </w:rPr>
              <w:t>Мероприятия по обеспечению стабильности земляного полотна.</w:t>
            </w:r>
          </w:p>
          <w:p w:rsidR="00854AF1" w:rsidRPr="008F25AE" w:rsidRDefault="00854AF1" w:rsidP="003278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854AF1" w:rsidRPr="00195ADF" w:rsidRDefault="00854AF1" w:rsidP="00195ADF">
            <w:pPr>
              <w:pStyle w:val="a"/>
              <w:tabs>
                <w:tab w:val="left" w:pos="44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[2], [3], [4], [6], [7], [8], [10]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[11-14]</w:t>
            </w:r>
          </w:p>
          <w:p w:rsidR="00854AF1" w:rsidRPr="00400EB3" w:rsidRDefault="00854AF1" w:rsidP="00195ADF">
            <w:pPr>
              <w:pStyle w:val="a"/>
              <w:tabs>
                <w:tab w:val="left" w:pos="44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54AF1" w:rsidRPr="00104973" w:rsidRDefault="00854AF1" w:rsidP="00C21918">
      <w:pPr>
        <w:spacing w:after="0" w:line="240" w:lineRule="auto"/>
        <w:rPr>
          <w:bCs/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54AF1" w:rsidRDefault="00854AF1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54AF1" w:rsidRPr="00104973" w:rsidRDefault="00854AF1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54AF1" w:rsidRPr="00104973" w:rsidRDefault="00854AF1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854AF1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54AF1" w:rsidRPr="00104973" w:rsidRDefault="00854AF1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54AF1" w:rsidRPr="001B5B8D" w:rsidRDefault="00854AF1" w:rsidP="00EC2325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1B5B8D">
        <w:rPr>
          <w:bCs/>
          <w:i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54AF1" w:rsidRPr="00104973" w:rsidRDefault="00854AF1" w:rsidP="00EC23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854AF1" w:rsidRDefault="00854AF1" w:rsidP="00B0770E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 w:rsidRPr="00FE1A94">
        <w:t>Е.С. Ашпиз</w:t>
      </w:r>
      <w:r>
        <w:t>.</w:t>
      </w:r>
      <w:r w:rsidRPr="00FE1A94">
        <w:t xml:space="preserve"> Железнодорожный путь. Учебник для студентов, обуч. по спец. 271501 «Строительство железных дорог, мостов и транспортных тоннелей». – М.: ФГБОУ «Учебно-методический центр по образованию на железнодорожном транспорте», 2013. -  544 с.</w:t>
      </w:r>
    </w:p>
    <w:p w:rsidR="00854AF1" w:rsidRDefault="00854AF1" w:rsidP="00EC23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854AF1" w:rsidRDefault="00854AF1" w:rsidP="00EC23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B10A26">
        <w:rPr>
          <w:bCs/>
          <w:i/>
          <w:sz w:val="28"/>
          <w:szCs w:val="28"/>
          <w:lang w:eastAsia="ru-RU"/>
        </w:rPr>
        <w:t>8.2 Перечень дополнительной учебной литературы, необходимой для</w:t>
      </w:r>
      <w:r w:rsidRPr="00104973">
        <w:rPr>
          <w:bCs/>
          <w:sz w:val="28"/>
          <w:szCs w:val="28"/>
          <w:lang w:eastAsia="ru-RU"/>
        </w:rPr>
        <w:t xml:space="preserve"> освоения дисциплины</w:t>
      </w:r>
    </w:p>
    <w:p w:rsidR="00854AF1" w:rsidRPr="00104973" w:rsidRDefault="00854AF1" w:rsidP="00EC23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854AF1" w:rsidRPr="00116033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 w:rsidRPr="00116033">
        <w:rPr>
          <w:bCs/>
        </w:rPr>
        <w:t>КолосА. Ф.</w:t>
      </w:r>
      <w:r>
        <w:t xml:space="preserve">  </w:t>
      </w:r>
      <w:r w:rsidRPr="00116033">
        <w:t>Динамика и устойчивость земляного</w:t>
      </w:r>
      <w:r>
        <w:t xml:space="preserve"> полотна железных дорог [Текст]</w:t>
      </w:r>
      <w:r w:rsidRPr="00116033">
        <w:t xml:space="preserve">: учебное пособие / А. Ф. </w:t>
      </w:r>
      <w:r>
        <w:t>Колос, И. В. Колос, В. С. Рыжов</w:t>
      </w:r>
      <w:r w:rsidRPr="00116033">
        <w:t>; ФГБОУ ВО ПГУПС. - Санкт-Петербург :</w:t>
      </w:r>
      <w:r>
        <w:t xml:space="preserve"> ФГБОУ ВПО ПГУПС, 2016. - 59 с.</w:t>
      </w:r>
      <w:r w:rsidRPr="00116033">
        <w:t>: ил. - Библиогр.: с. 53.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Грицык В.И. Расчеты земляного полотна. Учебное пособие для вузов ж.д. транспорта., М, 1998.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Грицык В.И. Противодеформационные конструкции земляного полотна железных дорог. УМЦ по образованию на железнодорожном транспорте, М., 2003. — 96 с.</w:t>
      </w:r>
    </w:p>
    <w:p w:rsidR="00854AF1" w:rsidRDefault="00854AF1" w:rsidP="00EC23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854AF1" w:rsidRDefault="00854AF1" w:rsidP="00EC23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B10A26">
        <w:rPr>
          <w:bCs/>
          <w:i/>
          <w:sz w:val="28"/>
          <w:szCs w:val="28"/>
          <w:lang w:eastAsia="ru-RU"/>
        </w:rPr>
        <w:t>8.3 Перечень нормативно-правовой документации, необходимой для</w:t>
      </w:r>
      <w:r w:rsidRPr="00104973">
        <w:rPr>
          <w:bCs/>
          <w:sz w:val="28"/>
          <w:szCs w:val="28"/>
          <w:lang w:eastAsia="ru-RU"/>
        </w:rPr>
        <w:t xml:space="preserve"> освоения дисциплины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СП 119.13330.2012 Железные дороги колеи 1520 мм. Актуализированная редакция СНиП 32-01-95.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СП 238.1326000.2015 Железнодорожный путь.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СП 32-104-98. Свод правил. Проектирование земляного полотна железных дорог колеи 1520 мм. – М.: Госстрой РФ, 1999.</w:t>
      </w:r>
    </w:p>
    <w:p w:rsidR="00854AF1" w:rsidRDefault="00854AF1" w:rsidP="00EC23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854AF1" w:rsidRDefault="00854AF1" w:rsidP="00EC2325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B10A26">
        <w:rPr>
          <w:bCs/>
          <w:i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З.Л. Крейнис, Н.Е. Селезнева Бесстыковой путь. Устройство, техническое обслуживание, ремонт. – М.:  ФГБОУ «Учебно-методический центр по образованию на железнодорожном транспорте», 2012. -  471 с.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Фришман М.А. Земляное полотно железных дорог. - М.: Транспорт, 1964. - 293 с.</w:t>
      </w:r>
    </w:p>
    <w:p w:rsidR="00854AF1" w:rsidRDefault="00854AF1" w:rsidP="001B5B8D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>
        <w:t>Шахунянц Г.М. Земляное полотно железных дорог. М.: Трансжелдориздат, 1953. – 827 с.</w:t>
      </w:r>
    </w:p>
    <w:p w:rsidR="00854AF1" w:rsidRDefault="00854AF1" w:rsidP="00195ADF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 w:rsidRPr="00057C9C">
        <w:t>Б1.</w:t>
      </w:r>
      <w:r>
        <w:t>В.ОД.</w:t>
      </w:r>
      <w:r w:rsidRPr="00195ADF">
        <w:t>3</w:t>
      </w:r>
      <w:r w:rsidRPr="00057C9C">
        <w:t xml:space="preserve"> «</w:t>
      </w:r>
      <w:r>
        <w:t>ДИНАМИКА И УСТОЙЧИВОСТЬ ЗЕМЛЯНОГО ПОЛОТНА</w:t>
      </w:r>
      <w:r w:rsidRPr="00057C9C">
        <w:t>»</w:t>
      </w:r>
      <w:r>
        <w:t xml:space="preserve"> Краткий конспект лекций для обучающихся </w:t>
      </w:r>
      <w:r w:rsidRPr="00316A9B">
        <w:rPr>
          <w:bCs/>
        </w:rPr>
        <w:t xml:space="preserve">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316A9B">
        <w:rPr>
          <w:bCs/>
        </w:rPr>
        <w:t xml:space="preserve"> [электронный ресурс], режим доступа: </w:t>
      </w:r>
      <w:r w:rsidRPr="00316A9B">
        <w:rPr>
          <w:lang w:val="en-US"/>
        </w:rPr>
        <w:t>http</w:t>
      </w:r>
      <w:r w:rsidRPr="00E91BC2">
        <w:t>://</w:t>
      </w:r>
      <w:r w:rsidRPr="00316A9B">
        <w:rPr>
          <w:lang w:val="en-US"/>
        </w:rPr>
        <w:t>sdo</w:t>
      </w:r>
      <w:r w:rsidRPr="00E91BC2">
        <w:t>.</w:t>
      </w:r>
      <w:r w:rsidRPr="00316A9B">
        <w:rPr>
          <w:lang w:val="en-US"/>
        </w:rPr>
        <w:t>pgups</w:t>
      </w:r>
      <w:r w:rsidRPr="00E91BC2">
        <w:t>.</w:t>
      </w:r>
      <w:r w:rsidRPr="00316A9B">
        <w:rPr>
          <w:lang w:val="en-US"/>
        </w:rPr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854AF1" w:rsidRDefault="00854AF1" w:rsidP="00195ADF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 w:rsidRPr="00057C9C">
        <w:t>Б1.</w:t>
      </w:r>
      <w:r>
        <w:t>В.ОД.</w:t>
      </w:r>
      <w:r w:rsidRPr="00195ADF">
        <w:t>3</w:t>
      </w:r>
      <w:r w:rsidRPr="00057C9C">
        <w:t xml:space="preserve"> «</w:t>
      </w:r>
      <w:r>
        <w:t>ДИНАМИКА И УСТОЙЧИВОСТЬ ЗЕМЛЯНОГО ПОЛОТНА</w:t>
      </w:r>
      <w:r w:rsidRPr="00057C9C">
        <w:t xml:space="preserve">» </w:t>
      </w:r>
      <w:r w:rsidRPr="00142302">
        <w:rPr>
          <w:bCs/>
        </w:rPr>
        <w:t xml:space="preserve">Методические рекомендации для практических занятий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142302">
        <w:rPr>
          <w:bCs/>
        </w:rPr>
        <w:t xml:space="preserve"> [электронный ресурс], режим доступа: </w:t>
      </w:r>
      <w:r w:rsidRPr="00E91BC2">
        <w:rPr>
          <w:lang w:val="en-US"/>
        </w:rPr>
        <w:t>http</w:t>
      </w:r>
      <w:r w:rsidRPr="00E91BC2">
        <w:t>://</w:t>
      </w:r>
      <w:r w:rsidRPr="00E91BC2">
        <w:rPr>
          <w:lang w:val="en-US"/>
        </w:rPr>
        <w:t>sdo</w:t>
      </w:r>
      <w:r w:rsidRPr="00E91BC2">
        <w:t>.</w:t>
      </w:r>
      <w:r w:rsidRPr="00E91BC2">
        <w:rPr>
          <w:lang w:val="en-US"/>
        </w:rPr>
        <w:t>pgups</w:t>
      </w:r>
      <w:r w:rsidRPr="00E91BC2">
        <w:t>.</w:t>
      </w:r>
      <w:r w:rsidRPr="00E91BC2">
        <w:rPr>
          <w:lang w:val="en-US"/>
        </w:rPr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854AF1" w:rsidRDefault="00854AF1" w:rsidP="00195ADF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 w:rsidRPr="00057C9C">
        <w:t>Б1.</w:t>
      </w:r>
      <w:r>
        <w:t>В.ОД.</w:t>
      </w:r>
      <w:r w:rsidRPr="00195ADF">
        <w:t>3</w:t>
      </w:r>
      <w:r w:rsidRPr="00057C9C">
        <w:t xml:space="preserve"> «</w:t>
      </w:r>
      <w:r>
        <w:t>ДИНАМИКА И УСТОЙЧИВОСТЬ ЗЕМЛЯНОГО ПОЛОТНА</w:t>
      </w:r>
      <w:r w:rsidRPr="00057C9C">
        <w:t xml:space="preserve">» </w:t>
      </w:r>
      <w:r w:rsidRPr="00945131">
        <w:rPr>
          <w:bCs/>
        </w:rPr>
        <w:t xml:space="preserve">Методические рекомендации по организации самостоятельной работы обучающихся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945131">
        <w:rPr>
          <w:bCs/>
        </w:rPr>
        <w:t xml:space="preserve"> [электронный ресурс], режим доступа: </w:t>
      </w:r>
      <w:r w:rsidRPr="00E91BC2">
        <w:rPr>
          <w:lang w:val="en-US"/>
        </w:rPr>
        <w:t>http</w:t>
      </w:r>
      <w:r w:rsidRPr="00E91BC2">
        <w:t>://</w:t>
      </w:r>
      <w:r w:rsidRPr="00E91BC2">
        <w:rPr>
          <w:lang w:val="en-US"/>
        </w:rPr>
        <w:t>sdo</w:t>
      </w:r>
      <w:r w:rsidRPr="00E91BC2">
        <w:t>.</w:t>
      </w:r>
      <w:r w:rsidRPr="00E91BC2">
        <w:rPr>
          <w:lang w:val="en-US"/>
        </w:rPr>
        <w:t>pgups</w:t>
      </w:r>
      <w:r w:rsidRPr="00E91BC2">
        <w:t>.</w:t>
      </w:r>
      <w:r w:rsidRPr="00E91BC2">
        <w:rPr>
          <w:lang w:val="en-US"/>
        </w:rPr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854AF1" w:rsidRDefault="00854AF1" w:rsidP="008C1136">
      <w:pPr>
        <w:pStyle w:val="a"/>
        <w:numPr>
          <w:ilvl w:val="0"/>
          <w:numId w:val="1"/>
        </w:numPr>
        <w:tabs>
          <w:tab w:val="left" w:pos="1134"/>
        </w:tabs>
        <w:ind w:left="0" w:firstLine="709"/>
      </w:pPr>
      <w:r w:rsidRPr="00057C9C">
        <w:t>Б1.</w:t>
      </w:r>
      <w:r>
        <w:t>В.ОД.</w:t>
      </w:r>
      <w:r w:rsidRPr="00195ADF">
        <w:t>3</w:t>
      </w:r>
      <w:r w:rsidRPr="00057C9C">
        <w:t xml:space="preserve"> «</w:t>
      </w:r>
      <w:r>
        <w:t>ДИНАМИКА И УСТОЙЧИВОСТЬ ЗЕМЛЯНОГО ПОЛОТНА</w:t>
      </w:r>
      <w:r w:rsidRPr="00057C9C">
        <w:t xml:space="preserve">» </w:t>
      </w:r>
      <w:r w:rsidRPr="00F710DC">
        <w:rPr>
          <w:spacing w:val="-4"/>
        </w:rPr>
        <w:t xml:space="preserve">Методические рекомендации по выполнению курсового проекта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F710DC">
        <w:rPr>
          <w:spacing w:val="-4"/>
        </w:rPr>
        <w:t xml:space="preserve"> [электронный ресурс], режим доступа: </w:t>
      </w:r>
      <w:r w:rsidRPr="00F710DC">
        <w:rPr>
          <w:lang w:val="en-US"/>
        </w:rPr>
        <w:t>http</w:t>
      </w:r>
      <w:r w:rsidRPr="00E91BC2">
        <w:t>://</w:t>
      </w:r>
      <w:r w:rsidRPr="00F710DC">
        <w:rPr>
          <w:lang w:val="en-US"/>
        </w:rPr>
        <w:t>sdo</w:t>
      </w:r>
      <w:r w:rsidRPr="00E91BC2">
        <w:t>.</w:t>
      </w:r>
      <w:r w:rsidRPr="00F710DC">
        <w:rPr>
          <w:lang w:val="en-US"/>
        </w:rPr>
        <w:t>pgups</w:t>
      </w:r>
      <w:r w:rsidRPr="00E91BC2">
        <w:t>.</w:t>
      </w:r>
      <w:r w:rsidRPr="00F710DC">
        <w:rPr>
          <w:lang w:val="en-US"/>
        </w:rPr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854AF1" w:rsidRDefault="00854AF1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54AF1" w:rsidRDefault="00854AF1" w:rsidP="00DD50C7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54AF1" w:rsidRPr="003967B0" w:rsidRDefault="00854AF1" w:rsidP="00B74482">
      <w:pPr>
        <w:spacing w:after="0" w:line="240" w:lineRule="auto"/>
        <w:ind w:firstLine="709"/>
        <w:jc w:val="both"/>
        <w:rPr>
          <w:b/>
          <w:bCs/>
          <w:sz w:val="16"/>
          <w:szCs w:val="16"/>
          <w:lang w:eastAsia="ru-RU"/>
        </w:rPr>
      </w:pPr>
    </w:p>
    <w:p w:rsidR="00854AF1" w:rsidRPr="004579D3" w:rsidRDefault="00854AF1" w:rsidP="00B74482">
      <w:pPr>
        <w:pStyle w:val="ListParagraph"/>
        <w:numPr>
          <w:ilvl w:val="0"/>
          <w:numId w:val="21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 </w:t>
      </w:r>
      <w:r w:rsidRPr="004579D3">
        <w:rPr>
          <w:sz w:val="28"/>
          <w:szCs w:val="28"/>
        </w:rPr>
        <w:t>(для доступа к полнотекстовым документам требуется авторизация).</w:t>
      </w:r>
    </w:p>
    <w:p w:rsidR="00854AF1" w:rsidRPr="000A4891" w:rsidRDefault="00854AF1" w:rsidP="00B7448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7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854AF1" w:rsidRPr="00526C60" w:rsidRDefault="00854AF1" w:rsidP="00B74482">
      <w:pPr>
        <w:spacing w:line="240" w:lineRule="auto"/>
        <w:ind w:firstLine="851"/>
        <w:rPr>
          <w:bCs/>
          <w:szCs w:val="16"/>
        </w:rPr>
      </w:pPr>
    </w:p>
    <w:p w:rsidR="00854AF1" w:rsidRPr="00B13CBF" w:rsidRDefault="00854AF1" w:rsidP="00B7448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13CBF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854AF1" w:rsidRPr="00B13CBF" w:rsidRDefault="00854AF1" w:rsidP="00B74482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54AF1" w:rsidRPr="00B13CBF" w:rsidRDefault="00854AF1" w:rsidP="00B74482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</w:t>
      </w:r>
      <w:r w:rsidRPr="00B13CBF">
        <w:rPr>
          <w:bCs/>
          <w:sz w:val="28"/>
          <w:szCs w:val="28"/>
          <w:lang w:eastAsia="ru-RU"/>
        </w:rPr>
        <w:t>.</w:t>
      </w:r>
    </w:p>
    <w:p w:rsidR="00854AF1" w:rsidRPr="00B13CBF" w:rsidRDefault="00854AF1" w:rsidP="00B74482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54AF1" w:rsidRPr="00B13CBF" w:rsidRDefault="00854AF1" w:rsidP="00B74482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54AF1" w:rsidRPr="00B13CBF" w:rsidRDefault="00854AF1" w:rsidP="00B7448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B13CBF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54AF1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54AF1" w:rsidRPr="00B13CBF" w:rsidRDefault="00854AF1" w:rsidP="00B74482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13CBF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B13CBF">
        <w:rPr>
          <w:bCs/>
          <w:sz w:val="28"/>
          <w:szCs w:val="28"/>
        </w:rPr>
        <w:t>);</w:t>
      </w:r>
    </w:p>
    <w:p w:rsidR="00854AF1" w:rsidRPr="00B13CBF" w:rsidRDefault="00854AF1" w:rsidP="00B74482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13CBF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854AF1" w:rsidRPr="00B13CBF" w:rsidRDefault="00854AF1" w:rsidP="00B74482">
      <w:pPr>
        <w:spacing w:after="0" w:line="240" w:lineRule="auto"/>
        <w:rPr>
          <w:b/>
          <w:bCs/>
          <w:sz w:val="28"/>
          <w:szCs w:val="28"/>
        </w:rPr>
      </w:pPr>
    </w:p>
    <w:p w:rsidR="00854AF1" w:rsidRPr="00B13CBF" w:rsidRDefault="00854AF1" w:rsidP="00B74482">
      <w:pPr>
        <w:spacing w:after="0" w:line="240" w:lineRule="auto"/>
        <w:jc w:val="center"/>
        <w:rPr>
          <w:bCs/>
          <w:sz w:val="28"/>
          <w:szCs w:val="28"/>
        </w:rPr>
      </w:pPr>
      <w:r w:rsidRPr="00B13CBF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-9pt;margin-top:-.3pt;width:7in;height:174.75pt;z-index:251660288">
            <v:imagedata r:id="rId8" o:title=""/>
          </v:shape>
        </w:pict>
      </w:r>
      <w:r w:rsidRPr="00B13CB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54AF1" w:rsidRPr="00B13CBF" w:rsidRDefault="00854AF1" w:rsidP="00B74482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54AF1" w:rsidRDefault="00854AF1" w:rsidP="00DD50C7">
      <w:pPr>
        <w:spacing w:after="0" w:line="240" w:lineRule="auto"/>
        <w:ind w:firstLine="708"/>
        <w:jc w:val="both"/>
        <w:rPr>
          <w:bCs/>
          <w:sz w:val="28"/>
        </w:rPr>
      </w:pPr>
    </w:p>
    <w:tbl>
      <w:tblPr>
        <w:tblW w:w="9747" w:type="dxa"/>
        <w:tblLook w:val="00A0"/>
      </w:tblPr>
      <w:tblGrid>
        <w:gridCol w:w="4786"/>
        <w:gridCol w:w="2552"/>
        <w:gridCol w:w="2409"/>
      </w:tblGrid>
      <w:tr w:rsidR="00854AF1" w:rsidRPr="006A42CF" w:rsidTr="008C1136">
        <w:tc>
          <w:tcPr>
            <w:tcW w:w="4786" w:type="dxa"/>
          </w:tcPr>
          <w:p w:rsidR="00854AF1" w:rsidRPr="006A42CF" w:rsidRDefault="00854AF1" w:rsidP="008C113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A42CF">
              <w:rPr>
                <w:sz w:val="28"/>
                <w:szCs w:val="28"/>
                <w:lang w:eastAsia="ru-RU"/>
              </w:rPr>
              <w:t>Разработчик программы, зав. каф.</w:t>
            </w:r>
          </w:p>
        </w:tc>
        <w:tc>
          <w:tcPr>
            <w:tcW w:w="2552" w:type="dxa"/>
            <w:vAlign w:val="bottom"/>
          </w:tcPr>
          <w:p w:rsidR="00854AF1" w:rsidRPr="006A42CF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A42CF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854AF1" w:rsidRPr="006A42CF" w:rsidRDefault="00854AF1" w:rsidP="008C113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A42CF">
              <w:rPr>
                <w:sz w:val="28"/>
                <w:szCs w:val="28"/>
                <w:lang w:eastAsia="ru-RU"/>
              </w:rPr>
              <w:t>А.Ф. Колос</w:t>
            </w:r>
          </w:p>
        </w:tc>
      </w:tr>
      <w:tr w:rsidR="00854AF1" w:rsidRPr="006A42CF" w:rsidTr="008C1136">
        <w:tc>
          <w:tcPr>
            <w:tcW w:w="4786" w:type="dxa"/>
          </w:tcPr>
          <w:p w:rsidR="00854AF1" w:rsidRPr="006A42CF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42CF">
              <w:rPr>
                <w:sz w:val="28"/>
                <w:szCs w:val="28"/>
                <w:lang w:eastAsia="ru-RU"/>
              </w:rPr>
              <w:t>«___» _________ 20 __ г.</w:t>
            </w:r>
          </w:p>
        </w:tc>
        <w:tc>
          <w:tcPr>
            <w:tcW w:w="2552" w:type="dxa"/>
          </w:tcPr>
          <w:p w:rsidR="00854AF1" w:rsidRPr="006A42CF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54AF1" w:rsidRPr="006A42CF" w:rsidRDefault="00854AF1" w:rsidP="008C113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854AF1" w:rsidRDefault="00854AF1" w:rsidP="00DD50C7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854AF1" w:rsidRPr="00AB759A" w:rsidRDefault="00854AF1" w:rsidP="00AB759A">
      <w:pPr>
        <w:spacing w:after="0" w:line="240" w:lineRule="auto"/>
        <w:rPr>
          <w:sz w:val="28"/>
          <w:szCs w:val="28"/>
          <w:lang w:eastAsia="ru-RU"/>
        </w:rPr>
      </w:pPr>
    </w:p>
    <w:sectPr w:rsidR="00854AF1" w:rsidRPr="00AB759A" w:rsidSect="002409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360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6A65B5"/>
    <w:multiLevelType w:val="hybridMultilevel"/>
    <w:tmpl w:val="2E524D9C"/>
    <w:lvl w:ilvl="0" w:tplc="537C2BA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250338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67570"/>
    <w:multiLevelType w:val="hybridMultilevel"/>
    <w:tmpl w:val="26C6E90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51CF43AE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162CE6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660F15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CE3FE2"/>
    <w:multiLevelType w:val="hybridMultilevel"/>
    <w:tmpl w:val="04D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DF5183"/>
    <w:multiLevelType w:val="hybridMultilevel"/>
    <w:tmpl w:val="6712A14A"/>
    <w:lvl w:ilvl="0" w:tplc="FE42D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F78FB"/>
    <w:multiLevelType w:val="hybridMultilevel"/>
    <w:tmpl w:val="169A5F52"/>
    <w:lvl w:ilvl="0" w:tplc="E0D86144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8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15"/>
  </w:num>
  <w:num w:numId="12">
    <w:abstractNumId w:val="0"/>
  </w:num>
  <w:num w:numId="13">
    <w:abstractNumId w:val="14"/>
  </w:num>
  <w:num w:numId="14">
    <w:abstractNumId w:val="17"/>
  </w:num>
  <w:num w:numId="15">
    <w:abstractNumId w:val="9"/>
  </w:num>
  <w:num w:numId="16">
    <w:abstractNumId w:val="11"/>
  </w:num>
  <w:num w:numId="17">
    <w:abstractNumId w:val="20"/>
  </w:num>
  <w:num w:numId="18">
    <w:abstractNumId w:val="12"/>
  </w:num>
  <w:num w:numId="19">
    <w:abstractNumId w:val="1"/>
  </w:num>
  <w:num w:numId="20">
    <w:abstractNumId w:val="6"/>
  </w:num>
  <w:num w:numId="21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24E8"/>
    <w:rsid w:val="00057C9C"/>
    <w:rsid w:val="000A4891"/>
    <w:rsid w:val="000C2867"/>
    <w:rsid w:val="000E1457"/>
    <w:rsid w:val="00100555"/>
    <w:rsid w:val="00104973"/>
    <w:rsid w:val="00116033"/>
    <w:rsid w:val="00142302"/>
    <w:rsid w:val="00145133"/>
    <w:rsid w:val="001677F9"/>
    <w:rsid w:val="001679F7"/>
    <w:rsid w:val="00195ADF"/>
    <w:rsid w:val="001A7CF3"/>
    <w:rsid w:val="001B5B8D"/>
    <w:rsid w:val="00224779"/>
    <w:rsid w:val="002335E1"/>
    <w:rsid w:val="00240905"/>
    <w:rsid w:val="0025758A"/>
    <w:rsid w:val="002670B8"/>
    <w:rsid w:val="00283096"/>
    <w:rsid w:val="002A101C"/>
    <w:rsid w:val="002A6F3C"/>
    <w:rsid w:val="002A7CE2"/>
    <w:rsid w:val="002B37F6"/>
    <w:rsid w:val="00316A9B"/>
    <w:rsid w:val="0032789C"/>
    <w:rsid w:val="00332FDA"/>
    <w:rsid w:val="00386AFC"/>
    <w:rsid w:val="0038799E"/>
    <w:rsid w:val="003967B0"/>
    <w:rsid w:val="003A3AAF"/>
    <w:rsid w:val="003B2D03"/>
    <w:rsid w:val="003B2E3A"/>
    <w:rsid w:val="003C260E"/>
    <w:rsid w:val="00400EB3"/>
    <w:rsid w:val="00430E15"/>
    <w:rsid w:val="00434128"/>
    <w:rsid w:val="004474ED"/>
    <w:rsid w:val="004579D3"/>
    <w:rsid w:val="00461115"/>
    <w:rsid w:val="004A5CB7"/>
    <w:rsid w:val="004F5527"/>
    <w:rsid w:val="00526C60"/>
    <w:rsid w:val="00566189"/>
    <w:rsid w:val="00567F8E"/>
    <w:rsid w:val="005E2F2D"/>
    <w:rsid w:val="005E3CC3"/>
    <w:rsid w:val="005E5B50"/>
    <w:rsid w:val="005F49DC"/>
    <w:rsid w:val="00610E7E"/>
    <w:rsid w:val="0061115D"/>
    <w:rsid w:val="006510E2"/>
    <w:rsid w:val="00674B16"/>
    <w:rsid w:val="006A42CF"/>
    <w:rsid w:val="006C33EF"/>
    <w:rsid w:val="006E1ED7"/>
    <w:rsid w:val="006F0A70"/>
    <w:rsid w:val="007301E8"/>
    <w:rsid w:val="00744617"/>
    <w:rsid w:val="007526C5"/>
    <w:rsid w:val="007B1109"/>
    <w:rsid w:val="007B19F4"/>
    <w:rsid w:val="007D1690"/>
    <w:rsid w:val="00835710"/>
    <w:rsid w:val="00854AF1"/>
    <w:rsid w:val="00884B0F"/>
    <w:rsid w:val="008B3059"/>
    <w:rsid w:val="008C1136"/>
    <w:rsid w:val="008F25AE"/>
    <w:rsid w:val="008F7C7C"/>
    <w:rsid w:val="00945131"/>
    <w:rsid w:val="009E0672"/>
    <w:rsid w:val="00A81B74"/>
    <w:rsid w:val="00AB759A"/>
    <w:rsid w:val="00AC196F"/>
    <w:rsid w:val="00B043E2"/>
    <w:rsid w:val="00B0770E"/>
    <w:rsid w:val="00B10A26"/>
    <w:rsid w:val="00B13CBF"/>
    <w:rsid w:val="00B66F1A"/>
    <w:rsid w:val="00B74482"/>
    <w:rsid w:val="00B9158A"/>
    <w:rsid w:val="00BB61F8"/>
    <w:rsid w:val="00BC4326"/>
    <w:rsid w:val="00BF48B5"/>
    <w:rsid w:val="00C21918"/>
    <w:rsid w:val="00C82FBA"/>
    <w:rsid w:val="00CA314D"/>
    <w:rsid w:val="00CC6751"/>
    <w:rsid w:val="00D04802"/>
    <w:rsid w:val="00D4107B"/>
    <w:rsid w:val="00D53549"/>
    <w:rsid w:val="00D558AA"/>
    <w:rsid w:val="00D61F52"/>
    <w:rsid w:val="00D7351C"/>
    <w:rsid w:val="00D96C21"/>
    <w:rsid w:val="00D96E0F"/>
    <w:rsid w:val="00D97F89"/>
    <w:rsid w:val="00DD50C7"/>
    <w:rsid w:val="00DD5A6A"/>
    <w:rsid w:val="00E123D1"/>
    <w:rsid w:val="00E420CC"/>
    <w:rsid w:val="00E446B0"/>
    <w:rsid w:val="00E540B0"/>
    <w:rsid w:val="00E55E7C"/>
    <w:rsid w:val="00E7589C"/>
    <w:rsid w:val="00E8115C"/>
    <w:rsid w:val="00E904B7"/>
    <w:rsid w:val="00E91BC2"/>
    <w:rsid w:val="00EC2325"/>
    <w:rsid w:val="00F05E95"/>
    <w:rsid w:val="00F710DC"/>
    <w:rsid w:val="00FB37CC"/>
    <w:rsid w:val="00FE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3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B61F8"/>
    <w:rPr>
      <w:rFonts w:ascii="Calibri" w:eastAsia="Times New Roman" w:hAnsi="Calibri"/>
    </w:rPr>
  </w:style>
  <w:style w:type="paragraph" w:customStyle="1" w:styleId="a">
    <w:name w:val="Рабочий"/>
    <w:basedOn w:val="Normal"/>
    <w:uiPriority w:val="99"/>
    <w:rsid w:val="00224779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lighting">
    <w:name w:val="bo_lighting"/>
    <w:basedOn w:val="DefaultParagraphFont"/>
    <w:uiPriority w:val="99"/>
    <w:rsid w:val="00224779"/>
    <w:rPr>
      <w:rFonts w:cs="Times New Roman"/>
    </w:rPr>
  </w:style>
  <w:style w:type="paragraph" w:customStyle="1" w:styleId="3">
    <w:name w:val="Абзац списка3"/>
    <w:basedOn w:val="Normal"/>
    <w:uiPriority w:val="99"/>
    <w:rsid w:val="00D4107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14</Pages>
  <Words>3535</Words>
  <Characters>20151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nemo</cp:lastModifiedBy>
  <cp:revision>18</cp:revision>
  <cp:lastPrinted>2017-11-09T16:31:00Z</cp:lastPrinted>
  <dcterms:created xsi:type="dcterms:W3CDTF">2017-11-07T08:57:00Z</dcterms:created>
  <dcterms:modified xsi:type="dcterms:W3CDTF">2017-11-14T05:43:00Z</dcterms:modified>
</cp:coreProperties>
</file>