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>
        <w:rPr>
          <w:rFonts w:eastAsia="Times New Roman" w:cs="Times New Roman"/>
          <w:sz w:val="28"/>
          <w:szCs w:val="28"/>
          <w:lang w:val="en-US" w:eastAsia="ru-RU"/>
        </w:rPr>
        <w:t>I</w:t>
      </w:r>
      <w:r>
        <w:rPr>
          <w:rFonts w:eastAsia="Times New Roman" w:cs="Times New Roman"/>
          <w:sz w:val="28"/>
          <w:szCs w:val="28"/>
          <w:lang w:eastAsia="ru-RU"/>
        </w:rPr>
        <w:t>»</w:t>
      </w: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943491">
        <w:rPr>
          <w:rFonts w:eastAsia="Times New Roman" w:cs="Times New Roman"/>
          <w:sz w:val="28"/>
          <w:szCs w:val="28"/>
          <w:lang w:eastAsia="ru-RU"/>
        </w:rPr>
        <w:t>Изыскания и проектирование железных дорог</w:t>
      </w:r>
      <w:r>
        <w:rPr>
          <w:rFonts w:eastAsia="Times New Roman" w:cs="Times New Roman"/>
          <w:sz w:val="28"/>
          <w:szCs w:val="28"/>
          <w:lang w:eastAsia="ru-RU"/>
        </w:rPr>
        <w:t>»</w:t>
      </w: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FA7863" w:rsidRPr="002E59AB" w:rsidRDefault="00FA7863" w:rsidP="00FA786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2E59AB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FA7863" w:rsidRPr="002E59AB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E59AB">
        <w:rPr>
          <w:rFonts w:eastAsia="Times New Roman" w:cs="Times New Roman"/>
          <w:sz w:val="28"/>
          <w:szCs w:val="28"/>
          <w:lang w:eastAsia="ru-RU"/>
        </w:rPr>
        <w:t>«</w:t>
      </w:r>
      <w:r w:rsidR="00B516FA" w:rsidRPr="002E59AB">
        <w:rPr>
          <w:rFonts w:eastAsia="Times New Roman" w:cs="Times New Roman"/>
          <w:sz w:val="28"/>
          <w:szCs w:val="28"/>
          <w:lang w:eastAsia="ru-RU"/>
        </w:rPr>
        <w:t>ОСНОВЫ ПРОЕКТИРОВАН</w:t>
      </w:r>
      <w:r w:rsidR="00B11DA0" w:rsidRPr="002E59AB">
        <w:rPr>
          <w:rFonts w:eastAsia="Times New Roman" w:cs="Times New Roman"/>
          <w:sz w:val="28"/>
          <w:szCs w:val="28"/>
          <w:lang w:eastAsia="ru-RU"/>
        </w:rPr>
        <w:t>И</w:t>
      </w:r>
      <w:r w:rsidR="00B516FA" w:rsidRPr="002E59AB">
        <w:rPr>
          <w:rFonts w:eastAsia="Times New Roman" w:cs="Times New Roman"/>
          <w:sz w:val="28"/>
          <w:szCs w:val="28"/>
          <w:lang w:eastAsia="ru-RU"/>
        </w:rPr>
        <w:t>Я АВТОМОБИЛЬНЫХ ДОРОГ</w:t>
      </w:r>
      <w:r w:rsidRPr="002E59AB">
        <w:rPr>
          <w:rFonts w:eastAsia="Times New Roman" w:cs="Times New Roman"/>
          <w:sz w:val="28"/>
          <w:szCs w:val="28"/>
          <w:lang w:eastAsia="ru-RU"/>
        </w:rPr>
        <w:t>» (</w:t>
      </w:r>
      <w:r w:rsidR="00311040" w:rsidRPr="002E59AB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311040" w:rsidRPr="002E59AB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B11DA0" w:rsidRPr="002E59AB">
        <w:rPr>
          <w:rFonts w:eastAsia="Times New Roman" w:cs="Times New Roman"/>
          <w:sz w:val="28"/>
          <w:szCs w:val="28"/>
          <w:lang w:eastAsia="ru-RU"/>
        </w:rPr>
        <w:t>.В.ДВ.</w:t>
      </w:r>
      <w:r w:rsidR="00311040" w:rsidRPr="002E59AB">
        <w:rPr>
          <w:rFonts w:eastAsia="Times New Roman" w:cs="Times New Roman"/>
          <w:sz w:val="28"/>
          <w:szCs w:val="28"/>
          <w:lang w:eastAsia="ru-RU"/>
        </w:rPr>
        <w:t>3</w:t>
      </w:r>
      <w:r w:rsidR="002E59AB" w:rsidRPr="002E59AB">
        <w:rPr>
          <w:rFonts w:eastAsia="Times New Roman" w:cs="Times New Roman"/>
          <w:sz w:val="28"/>
          <w:szCs w:val="28"/>
          <w:lang w:eastAsia="ru-RU"/>
        </w:rPr>
        <w:t>.1</w:t>
      </w:r>
      <w:r w:rsidRPr="002E59AB">
        <w:rPr>
          <w:rFonts w:eastAsia="Times New Roman" w:cs="Times New Roman"/>
          <w:sz w:val="28"/>
          <w:szCs w:val="28"/>
          <w:lang w:eastAsia="ru-RU"/>
        </w:rPr>
        <w:t>)</w:t>
      </w: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E59AB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FA7863" w:rsidRDefault="00B11DA0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</w:t>
      </w:r>
      <w:r w:rsidR="00FA786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FA786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="00FA786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Строительство железных дорог</w:t>
      </w:r>
      <w:r w:rsidR="002138D2">
        <w:rPr>
          <w:rFonts w:eastAsia="Times New Roman" w:cs="Times New Roman"/>
          <w:sz w:val="28"/>
          <w:szCs w:val="28"/>
          <w:lang w:eastAsia="ru-RU"/>
        </w:rPr>
        <w:t>, мостов</w:t>
      </w:r>
      <w:r>
        <w:rPr>
          <w:rFonts w:eastAsia="Times New Roman" w:cs="Times New Roman"/>
          <w:sz w:val="28"/>
          <w:szCs w:val="28"/>
          <w:lang w:eastAsia="ru-RU"/>
        </w:rPr>
        <w:t xml:space="preserve"> и транспортных тоннелей</w:t>
      </w:r>
      <w:r w:rsidR="00FA786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 специализации </w:t>
      </w: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B11DA0">
        <w:rPr>
          <w:rFonts w:eastAsia="Times New Roman" w:cs="Times New Roman"/>
          <w:sz w:val="28"/>
          <w:szCs w:val="28"/>
          <w:lang w:eastAsia="ru-RU"/>
        </w:rPr>
        <w:t>Строительство магистральных железных дорог</w:t>
      </w:r>
      <w:r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FA7863" w:rsidRDefault="00415177" w:rsidP="00FA786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97EEE">
        <w:rPr>
          <w:rFonts w:eastAsia="Times New Roman" w:cs="Times New Roman"/>
          <w:sz w:val="28"/>
          <w:szCs w:val="28"/>
          <w:lang w:eastAsia="ru-RU"/>
        </w:rPr>
        <w:t>2016</w:t>
      </w:r>
    </w:p>
    <w:p w:rsidR="00FA7863" w:rsidRDefault="00FA7863" w:rsidP="0041517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903DD6" w:rsidRDefault="00F83D7F" w:rsidP="001A7453">
      <w:pPr>
        <w:spacing w:after="0" w:line="240" w:lineRule="auto"/>
        <w:jc w:val="both"/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1886"/>
            <wp:effectExtent l="0" t="0" r="0" b="0"/>
            <wp:docPr id="4" name="Рисунок 4" descr="D:\СКАНЕР\2017_11_02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2017_11_02\IMG_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D330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A7453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3" name="Рисунок 1" descr="G:\Лебедева сканированные листы\IMG_000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ебедева сканированные листы\IMG_0002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453">
        <w:t xml:space="preserve"> </w:t>
      </w:r>
    </w:p>
    <w:p w:rsidR="00FA7863" w:rsidRDefault="00FA7863" w:rsidP="00FA786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E32A82" w:rsidRDefault="00FA7863" w:rsidP="00E32A82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FA7863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FA7863" w:rsidRDefault="00FA7863" w:rsidP="00FA786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311040">
        <w:rPr>
          <w:rFonts w:eastAsia="Times New Roman" w:cs="Times New Roman"/>
          <w:sz w:val="28"/>
          <w:szCs w:val="28"/>
          <w:lang w:eastAsia="ru-RU"/>
        </w:rPr>
        <w:t>12</w:t>
      </w:r>
      <w:r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1040">
        <w:rPr>
          <w:rFonts w:eastAsia="Times New Roman" w:cs="Times New Roman"/>
          <w:sz w:val="28"/>
          <w:szCs w:val="28"/>
          <w:lang w:eastAsia="ru-RU"/>
        </w:rPr>
        <w:t xml:space="preserve">сентября </w:t>
      </w:r>
      <w:r>
        <w:rPr>
          <w:rFonts w:eastAsia="Times New Roman" w:cs="Times New Roman"/>
          <w:sz w:val="28"/>
          <w:szCs w:val="28"/>
          <w:lang w:eastAsia="ru-RU"/>
        </w:rPr>
        <w:t>20</w:t>
      </w:r>
      <w:r w:rsidR="00311040">
        <w:rPr>
          <w:rFonts w:eastAsia="Times New Roman" w:cs="Times New Roman"/>
          <w:sz w:val="28"/>
          <w:szCs w:val="28"/>
          <w:lang w:eastAsia="ru-RU"/>
        </w:rPr>
        <w:t xml:space="preserve">16 </w:t>
      </w:r>
      <w:r>
        <w:rPr>
          <w:rFonts w:eastAsia="Times New Roman" w:cs="Times New Roman"/>
          <w:sz w:val="28"/>
          <w:szCs w:val="28"/>
          <w:lang w:eastAsia="ru-RU"/>
        </w:rPr>
        <w:t xml:space="preserve">г., приказ № </w:t>
      </w:r>
      <w:r w:rsidR="00311040">
        <w:rPr>
          <w:rFonts w:eastAsia="Times New Roman" w:cs="Times New Roman"/>
          <w:sz w:val="28"/>
          <w:szCs w:val="28"/>
          <w:lang w:eastAsia="ru-RU"/>
        </w:rPr>
        <w:t>1160</w:t>
      </w:r>
      <w:r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CC33C9">
        <w:rPr>
          <w:rFonts w:eastAsia="Times New Roman" w:cs="Times New Roman"/>
          <w:sz w:val="28"/>
          <w:szCs w:val="28"/>
          <w:lang w:eastAsia="ru-RU"/>
        </w:rPr>
        <w:t>23.05.06 «</w:t>
      </w:r>
      <w:r w:rsidR="00CC33C9" w:rsidRPr="002E59AB">
        <w:rPr>
          <w:rFonts w:eastAsia="Times New Roman" w:cs="Times New Roman"/>
          <w:sz w:val="28"/>
          <w:szCs w:val="28"/>
          <w:lang w:eastAsia="ru-RU"/>
        </w:rPr>
        <w:t>Строительство железных дорог, мостов и транспортных тоннелей</w:t>
      </w:r>
      <w:r w:rsidRPr="002E59AB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311040" w:rsidRPr="002E59AB">
        <w:rPr>
          <w:rFonts w:eastAsia="Times New Roman" w:cs="Times New Roman"/>
          <w:sz w:val="28"/>
          <w:szCs w:val="28"/>
          <w:lang w:eastAsia="ru-RU"/>
        </w:rPr>
        <w:t>Основы</w:t>
      </w:r>
      <w:r w:rsidR="00F65419" w:rsidRPr="002E59AB">
        <w:rPr>
          <w:rFonts w:eastAsia="Times New Roman" w:cs="Times New Roman"/>
          <w:sz w:val="28"/>
          <w:szCs w:val="28"/>
          <w:lang w:eastAsia="ru-RU"/>
        </w:rPr>
        <w:t xml:space="preserve"> проектирования автомобильных дорог</w:t>
      </w:r>
      <w:r w:rsidRPr="002E59AB">
        <w:rPr>
          <w:rFonts w:eastAsia="Times New Roman" w:cs="Times New Roman"/>
          <w:sz w:val="28"/>
          <w:szCs w:val="28"/>
          <w:lang w:eastAsia="ru-RU"/>
        </w:rPr>
        <w:t>».</w:t>
      </w:r>
    </w:p>
    <w:p w:rsidR="00FA7863" w:rsidRPr="00B516FA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516FA">
        <w:rPr>
          <w:rFonts w:eastAsia="Times New Roman" w:cs="Times New Roman"/>
          <w:sz w:val="28"/>
          <w:szCs w:val="28"/>
          <w:lang w:eastAsia="ru-RU"/>
        </w:rPr>
        <w:t>Целью изучения дисциплины является</w:t>
      </w:r>
      <w:r w:rsidR="00B516FA" w:rsidRPr="00B516FA">
        <w:rPr>
          <w:sz w:val="28"/>
          <w:szCs w:val="28"/>
        </w:rPr>
        <w:t xml:space="preserve"> освоение теории проектирования автомобильных дорог и изучение общей структуры и принципиальных подходов к проектно-изыскательским работам.</w:t>
      </w:r>
    </w:p>
    <w:p w:rsidR="00B516FA" w:rsidRPr="00B516FA" w:rsidRDefault="00FA7863" w:rsidP="00B516FA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B516FA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B516FA" w:rsidRPr="00B516FA" w:rsidRDefault="00B516FA" w:rsidP="00B516FA">
      <w:pPr>
        <w:pStyle w:val="1"/>
        <w:numPr>
          <w:ilvl w:val="0"/>
          <w:numId w:val="27"/>
        </w:numPr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 w:rsidRPr="00B516FA">
        <w:rPr>
          <w:rFonts w:cs="Times New Roman"/>
          <w:szCs w:val="28"/>
        </w:rPr>
        <w:t xml:space="preserve">изучение существующих методов проектирования и расчетов </w:t>
      </w:r>
      <w:proofErr w:type="gramStart"/>
      <w:r w:rsidRPr="00B516FA">
        <w:rPr>
          <w:rFonts w:cs="Times New Roman"/>
          <w:szCs w:val="28"/>
        </w:rPr>
        <w:t>элементов</w:t>
      </w:r>
      <w:proofErr w:type="gramEnd"/>
      <w:r w:rsidRPr="00B516FA">
        <w:rPr>
          <w:rFonts w:cs="Times New Roman"/>
          <w:szCs w:val="28"/>
        </w:rPr>
        <w:t xml:space="preserve"> автомобильных дорог;</w:t>
      </w:r>
    </w:p>
    <w:p w:rsidR="00B516FA" w:rsidRPr="00B516FA" w:rsidRDefault="00B516FA" w:rsidP="00B516FA">
      <w:pPr>
        <w:pStyle w:val="1"/>
        <w:numPr>
          <w:ilvl w:val="0"/>
          <w:numId w:val="27"/>
        </w:numPr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 w:rsidRPr="00B516FA">
        <w:rPr>
          <w:rFonts w:cs="Times New Roman"/>
          <w:szCs w:val="28"/>
        </w:rPr>
        <w:t xml:space="preserve">овладение способами анализа принципиально возможных вариантов проектных решений с целью выбора наиболее целесообразного, обеспечивающего высокие транспортно-эксплуатационные показатели автомобильной дороги; </w:t>
      </w:r>
    </w:p>
    <w:p w:rsidR="00B516FA" w:rsidRPr="00B516FA" w:rsidRDefault="00B516FA" w:rsidP="00B516FA">
      <w:pPr>
        <w:pStyle w:val="1"/>
        <w:numPr>
          <w:ilvl w:val="0"/>
          <w:numId w:val="27"/>
        </w:numPr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 w:rsidRPr="00B516FA">
        <w:rPr>
          <w:rFonts w:cs="Times New Roman"/>
          <w:szCs w:val="28"/>
        </w:rPr>
        <w:t xml:space="preserve">приобретение </w:t>
      </w:r>
      <w:r w:rsidRPr="00B516FA">
        <w:rPr>
          <w:szCs w:val="28"/>
        </w:rPr>
        <w:t xml:space="preserve">знаний в области требований, предъявляемых к элементам плана и профиля автомобильной дороги, с точки зрения удобства и безопасности движения; </w:t>
      </w:r>
    </w:p>
    <w:p w:rsidR="00B516FA" w:rsidRPr="00B516FA" w:rsidRDefault="00B516FA" w:rsidP="00B516FA">
      <w:pPr>
        <w:pStyle w:val="1"/>
        <w:numPr>
          <w:ilvl w:val="0"/>
          <w:numId w:val="27"/>
        </w:numPr>
        <w:tabs>
          <w:tab w:val="left" w:pos="0"/>
        </w:tabs>
        <w:spacing w:line="240" w:lineRule="atLeast"/>
        <w:ind w:left="0" w:firstLine="851"/>
        <w:jc w:val="both"/>
        <w:rPr>
          <w:rFonts w:cs="Times New Roman"/>
          <w:szCs w:val="28"/>
        </w:rPr>
      </w:pPr>
      <w:r w:rsidRPr="00B516FA">
        <w:rPr>
          <w:szCs w:val="28"/>
        </w:rPr>
        <w:t>приобретение навыков трассирования автомобильных дорог в различных ландшафтах местности.</w:t>
      </w:r>
    </w:p>
    <w:p w:rsidR="00FA7863" w:rsidRPr="00B516FA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A7863" w:rsidRPr="00B516FA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516F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B516FA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B516FA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FA7863" w:rsidRPr="00B516FA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A7863" w:rsidRPr="00B516FA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516FA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B516FA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B516FA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FA7863" w:rsidRPr="00B516FA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516FA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B516FA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B516FA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FA7863" w:rsidRPr="00B516FA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516FA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B516FA">
        <w:rPr>
          <w:rFonts w:eastAsia="Times New Roman" w:cs="Times New Roman"/>
          <w:sz w:val="28"/>
          <w:szCs w:val="28"/>
          <w:lang w:eastAsia="ru-RU"/>
        </w:rPr>
        <w:t>:</w:t>
      </w:r>
    </w:p>
    <w:p w:rsidR="00B516FA" w:rsidRPr="00B516FA" w:rsidRDefault="00B516FA" w:rsidP="00B516FA">
      <w:pPr>
        <w:pStyle w:val="Default"/>
        <w:numPr>
          <w:ilvl w:val="0"/>
          <w:numId w:val="26"/>
        </w:numPr>
        <w:tabs>
          <w:tab w:val="clear" w:pos="2160"/>
          <w:tab w:val="num" w:pos="1000"/>
        </w:tabs>
        <w:spacing w:line="240" w:lineRule="atLeast"/>
        <w:ind w:left="0" w:firstLine="700"/>
        <w:jc w:val="both"/>
        <w:rPr>
          <w:color w:val="auto"/>
          <w:sz w:val="28"/>
          <w:szCs w:val="28"/>
        </w:rPr>
      </w:pPr>
      <w:r w:rsidRPr="00B516FA">
        <w:rPr>
          <w:color w:val="auto"/>
          <w:sz w:val="28"/>
          <w:szCs w:val="28"/>
        </w:rPr>
        <w:t xml:space="preserve">принципы и методы изысканий, нормы и правила </w:t>
      </w:r>
      <w:proofErr w:type="gramStart"/>
      <w:r w:rsidRPr="00B516FA">
        <w:rPr>
          <w:color w:val="auto"/>
          <w:sz w:val="28"/>
          <w:szCs w:val="28"/>
        </w:rPr>
        <w:t>проектирования</w:t>
      </w:r>
      <w:proofErr w:type="gramEnd"/>
      <w:r w:rsidRPr="00B516FA">
        <w:rPr>
          <w:color w:val="auto"/>
          <w:sz w:val="28"/>
          <w:szCs w:val="28"/>
        </w:rPr>
        <w:t xml:space="preserve"> автомобильных дорог и искусственных сооружений;</w:t>
      </w:r>
    </w:p>
    <w:p w:rsidR="00B516FA" w:rsidRPr="00B516FA" w:rsidRDefault="00B516FA" w:rsidP="00B516FA">
      <w:pPr>
        <w:pStyle w:val="Default"/>
        <w:numPr>
          <w:ilvl w:val="0"/>
          <w:numId w:val="26"/>
        </w:numPr>
        <w:tabs>
          <w:tab w:val="clear" w:pos="2160"/>
          <w:tab w:val="num" w:pos="1000"/>
        </w:tabs>
        <w:spacing w:line="240" w:lineRule="atLeast"/>
        <w:ind w:left="0" w:firstLine="700"/>
        <w:jc w:val="both"/>
        <w:rPr>
          <w:color w:val="auto"/>
          <w:sz w:val="28"/>
          <w:szCs w:val="28"/>
        </w:rPr>
      </w:pPr>
      <w:r w:rsidRPr="00B516FA">
        <w:rPr>
          <w:color w:val="auto"/>
          <w:sz w:val="28"/>
          <w:szCs w:val="28"/>
        </w:rPr>
        <w:t xml:space="preserve">методы выбора направления проектируемой автомобильной дороги и ее параметров; </w:t>
      </w:r>
    </w:p>
    <w:p w:rsidR="00B516FA" w:rsidRPr="00B516FA" w:rsidRDefault="00B516FA" w:rsidP="00B516FA">
      <w:pPr>
        <w:pStyle w:val="Default"/>
        <w:numPr>
          <w:ilvl w:val="0"/>
          <w:numId w:val="28"/>
        </w:numPr>
        <w:tabs>
          <w:tab w:val="left" w:pos="851"/>
          <w:tab w:val="num" w:pos="1000"/>
          <w:tab w:val="left" w:pos="1134"/>
        </w:tabs>
        <w:spacing w:line="240" w:lineRule="atLeast"/>
        <w:ind w:left="0" w:firstLine="851"/>
        <w:jc w:val="both"/>
        <w:rPr>
          <w:color w:val="auto"/>
          <w:sz w:val="28"/>
          <w:szCs w:val="28"/>
        </w:rPr>
      </w:pPr>
      <w:r w:rsidRPr="00B516FA">
        <w:rPr>
          <w:color w:val="auto"/>
          <w:sz w:val="28"/>
          <w:szCs w:val="28"/>
        </w:rPr>
        <w:t>нормативные требования к плану и продольному профилю трассы автомобильных дорог;</w:t>
      </w:r>
    </w:p>
    <w:p w:rsidR="00B516FA" w:rsidRDefault="00B516FA" w:rsidP="00B516FA">
      <w:pPr>
        <w:pStyle w:val="Default"/>
        <w:numPr>
          <w:ilvl w:val="0"/>
          <w:numId w:val="28"/>
        </w:numPr>
        <w:tabs>
          <w:tab w:val="left" w:pos="851"/>
          <w:tab w:val="num" w:pos="1000"/>
          <w:tab w:val="left" w:pos="1134"/>
        </w:tabs>
        <w:spacing w:line="240" w:lineRule="atLeast"/>
        <w:ind w:left="0" w:firstLine="851"/>
        <w:jc w:val="both"/>
        <w:rPr>
          <w:color w:val="auto"/>
          <w:sz w:val="28"/>
          <w:szCs w:val="28"/>
        </w:rPr>
      </w:pPr>
      <w:r w:rsidRPr="00B516FA">
        <w:rPr>
          <w:color w:val="auto"/>
          <w:sz w:val="28"/>
          <w:szCs w:val="28"/>
        </w:rPr>
        <w:t>особенности проектирования в сложных природных ус</w:t>
      </w:r>
      <w:r w:rsidR="00311040">
        <w:rPr>
          <w:color w:val="auto"/>
          <w:sz w:val="28"/>
          <w:szCs w:val="28"/>
        </w:rPr>
        <w:t>ловиях</w:t>
      </w:r>
      <w:r w:rsidR="0079276C">
        <w:rPr>
          <w:color w:val="auto"/>
          <w:sz w:val="28"/>
          <w:szCs w:val="28"/>
        </w:rPr>
        <w:t>.</w:t>
      </w:r>
    </w:p>
    <w:p w:rsidR="00FA7863" w:rsidRPr="00B516FA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516FA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B516FA">
        <w:rPr>
          <w:rFonts w:eastAsia="Times New Roman" w:cs="Times New Roman"/>
          <w:sz w:val="28"/>
          <w:szCs w:val="28"/>
          <w:lang w:eastAsia="ru-RU"/>
        </w:rPr>
        <w:t>:</w:t>
      </w:r>
    </w:p>
    <w:p w:rsidR="00B516FA" w:rsidRPr="00B516FA" w:rsidRDefault="00B516FA" w:rsidP="00B516FA">
      <w:pPr>
        <w:pStyle w:val="a6"/>
        <w:numPr>
          <w:ilvl w:val="0"/>
          <w:numId w:val="28"/>
        </w:numPr>
        <w:tabs>
          <w:tab w:val="left" w:pos="851"/>
          <w:tab w:val="left" w:pos="1134"/>
        </w:tabs>
        <w:spacing w:line="240" w:lineRule="atLeast"/>
        <w:ind w:left="0" w:firstLine="851"/>
        <w:jc w:val="both"/>
        <w:rPr>
          <w:b w:val="0"/>
          <w:sz w:val="28"/>
          <w:szCs w:val="28"/>
        </w:rPr>
      </w:pPr>
      <w:r w:rsidRPr="00B516FA">
        <w:rPr>
          <w:b w:val="0"/>
          <w:sz w:val="28"/>
          <w:szCs w:val="28"/>
        </w:rPr>
        <w:t>проектировать элементы плана и продольного профиля;</w:t>
      </w:r>
    </w:p>
    <w:p w:rsidR="00B516FA" w:rsidRPr="00B516FA" w:rsidRDefault="00B516FA" w:rsidP="00B516FA">
      <w:pPr>
        <w:pStyle w:val="a6"/>
        <w:numPr>
          <w:ilvl w:val="0"/>
          <w:numId w:val="28"/>
        </w:numPr>
        <w:tabs>
          <w:tab w:val="left" w:pos="851"/>
          <w:tab w:val="left" w:pos="1134"/>
        </w:tabs>
        <w:spacing w:line="240" w:lineRule="atLeast"/>
        <w:ind w:left="0" w:firstLine="851"/>
        <w:jc w:val="both"/>
        <w:rPr>
          <w:b w:val="0"/>
          <w:sz w:val="28"/>
          <w:szCs w:val="28"/>
        </w:rPr>
      </w:pPr>
      <w:r w:rsidRPr="00B516FA">
        <w:rPr>
          <w:b w:val="0"/>
          <w:sz w:val="28"/>
          <w:szCs w:val="28"/>
        </w:rPr>
        <w:t>использовать методы выбора направления проектируемой автомобильной дороги и практические приемы прокладки трассы автомобильной дороги;</w:t>
      </w:r>
    </w:p>
    <w:p w:rsidR="00B516FA" w:rsidRPr="0079276C" w:rsidRDefault="00B516FA" w:rsidP="0079276C">
      <w:pPr>
        <w:pStyle w:val="a6"/>
        <w:numPr>
          <w:ilvl w:val="0"/>
          <w:numId w:val="28"/>
        </w:numPr>
        <w:tabs>
          <w:tab w:val="left" w:pos="851"/>
          <w:tab w:val="left" w:pos="1134"/>
        </w:tabs>
        <w:spacing w:line="240" w:lineRule="atLeast"/>
        <w:ind w:left="0" w:firstLine="851"/>
        <w:jc w:val="both"/>
        <w:rPr>
          <w:b w:val="0"/>
          <w:sz w:val="28"/>
          <w:szCs w:val="28"/>
        </w:rPr>
      </w:pPr>
      <w:r w:rsidRPr="00B516FA">
        <w:rPr>
          <w:b w:val="0"/>
          <w:sz w:val="28"/>
          <w:szCs w:val="28"/>
        </w:rPr>
        <w:t xml:space="preserve">учитывать требования экологии при проектировании автомобильных дорог и </w:t>
      </w:r>
      <w:r w:rsidR="00F65DF8" w:rsidRPr="00B516FA">
        <w:rPr>
          <w:b w:val="0"/>
          <w:sz w:val="28"/>
          <w:szCs w:val="28"/>
        </w:rPr>
        <w:t>принципы</w:t>
      </w:r>
      <w:r w:rsidRPr="00B516FA">
        <w:rPr>
          <w:b w:val="0"/>
          <w:sz w:val="28"/>
          <w:szCs w:val="28"/>
        </w:rPr>
        <w:t xml:space="preserve"> ландшафтного проектирования;</w:t>
      </w:r>
    </w:p>
    <w:p w:rsidR="00FA7863" w:rsidRDefault="00B516FA" w:rsidP="00FA7863">
      <w:pPr>
        <w:pStyle w:val="Default"/>
        <w:numPr>
          <w:ilvl w:val="0"/>
          <w:numId w:val="26"/>
        </w:numPr>
        <w:tabs>
          <w:tab w:val="clear" w:pos="2160"/>
          <w:tab w:val="num" w:pos="1000"/>
        </w:tabs>
        <w:ind w:left="0" w:firstLine="851"/>
        <w:jc w:val="both"/>
        <w:rPr>
          <w:color w:val="auto"/>
          <w:sz w:val="28"/>
          <w:szCs w:val="28"/>
        </w:rPr>
      </w:pPr>
      <w:r w:rsidRPr="00B516FA">
        <w:rPr>
          <w:color w:val="auto"/>
          <w:sz w:val="28"/>
          <w:szCs w:val="28"/>
        </w:rPr>
        <w:lastRenderedPageBreak/>
        <w:t xml:space="preserve"> оценивать варианты возможного положения новой автомобильной дороги.</w:t>
      </w:r>
    </w:p>
    <w:p w:rsidR="00FA7863" w:rsidRPr="00B516FA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516FA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B516FA">
        <w:rPr>
          <w:rFonts w:eastAsia="Times New Roman" w:cs="Times New Roman"/>
          <w:sz w:val="28"/>
          <w:szCs w:val="28"/>
          <w:lang w:eastAsia="ru-RU"/>
        </w:rPr>
        <w:t>:</w:t>
      </w:r>
    </w:p>
    <w:p w:rsidR="00B516FA" w:rsidRPr="00B516FA" w:rsidRDefault="00B516FA" w:rsidP="00B516FA">
      <w:pPr>
        <w:pStyle w:val="a6"/>
        <w:numPr>
          <w:ilvl w:val="0"/>
          <w:numId w:val="26"/>
        </w:numPr>
        <w:tabs>
          <w:tab w:val="clear" w:pos="2160"/>
          <w:tab w:val="left" w:pos="851"/>
          <w:tab w:val="num" w:pos="1000"/>
          <w:tab w:val="left" w:pos="1134"/>
        </w:tabs>
        <w:spacing w:line="240" w:lineRule="atLeast"/>
        <w:ind w:left="0" w:firstLine="700"/>
        <w:jc w:val="both"/>
        <w:rPr>
          <w:b w:val="0"/>
          <w:sz w:val="28"/>
          <w:szCs w:val="28"/>
        </w:rPr>
      </w:pPr>
      <w:r w:rsidRPr="00B516FA">
        <w:rPr>
          <w:b w:val="0"/>
          <w:sz w:val="28"/>
          <w:szCs w:val="28"/>
        </w:rPr>
        <w:t xml:space="preserve"> навыками оценки задания на проектирование автомобильных дорог и его реализации в конкретных условиях;</w:t>
      </w:r>
    </w:p>
    <w:p w:rsidR="00B516FA" w:rsidRPr="00B516FA" w:rsidRDefault="00B516FA" w:rsidP="00B516FA">
      <w:pPr>
        <w:pStyle w:val="a6"/>
        <w:numPr>
          <w:ilvl w:val="0"/>
          <w:numId w:val="26"/>
        </w:numPr>
        <w:tabs>
          <w:tab w:val="clear" w:pos="2160"/>
          <w:tab w:val="left" w:pos="851"/>
          <w:tab w:val="num" w:pos="1000"/>
          <w:tab w:val="left" w:pos="1134"/>
        </w:tabs>
        <w:spacing w:line="240" w:lineRule="atLeast"/>
        <w:ind w:left="0" w:firstLine="700"/>
        <w:jc w:val="both"/>
        <w:rPr>
          <w:sz w:val="28"/>
          <w:szCs w:val="28"/>
        </w:rPr>
      </w:pPr>
      <w:r w:rsidRPr="00B516FA">
        <w:rPr>
          <w:b w:val="0"/>
          <w:sz w:val="28"/>
          <w:szCs w:val="28"/>
        </w:rPr>
        <w:t xml:space="preserve"> современными методами, проектирования</w:t>
      </w:r>
      <w:r w:rsidR="0079276C">
        <w:rPr>
          <w:b w:val="0"/>
          <w:sz w:val="28"/>
          <w:szCs w:val="28"/>
        </w:rPr>
        <w:t>,</w:t>
      </w:r>
      <w:r w:rsidRPr="00B516FA">
        <w:rPr>
          <w:b w:val="0"/>
          <w:sz w:val="28"/>
          <w:szCs w:val="28"/>
        </w:rPr>
        <w:t xml:space="preserve"> строительства и технического </w:t>
      </w:r>
      <w:proofErr w:type="gramStart"/>
      <w:r w:rsidRPr="00B516FA">
        <w:rPr>
          <w:b w:val="0"/>
          <w:sz w:val="28"/>
          <w:szCs w:val="28"/>
        </w:rPr>
        <w:t>обслуживания</w:t>
      </w:r>
      <w:proofErr w:type="gramEnd"/>
      <w:r w:rsidRPr="00B516FA">
        <w:rPr>
          <w:b w:val="0"/>
          <w:sz w:val="28"/>
          <w:szCs w:val="28"/>
        </w:rPr>
        <w:t xml:space="preserve"> автомобильных дорог и искусственных сооружений;</w:t>
      </w:r>
    </w:p>
    <w:p w:rsidR="00B516FA" w:rsidRPr="00B516FA" w:rsidRDefault="00B516FA" w:rsidP="00B516FA">
      <w:pPr>
        <w:pStyle w:val="a6"/>
        <w:numPr>
          <w:ilvl w:val="0"/>
          <w:numId w:val="18"/>
        </w:numPr>
        <w:tabs>
          <w:tab w:val="left" w:pos="851"/>
          <w:tab w:val="num" w:pos="1000"/>
          <w:tab w:val="left" w:pos="1080"/>
          <w:tab w:val="left" w:pos="1134"/>
        </w:tabs>
        <w:spacing w:line="240" w:lineRule="atLeast"/>
        <w:ind w:left="0" w:firstLine="720"/>
        <w:jc w:val="both"/>
        <w:rPr>
          <w:bCs/>
          <w:sz w:val="28"/>
          <w:szCs w:val="28"/>
        </w:rPr>
      </w:pPr>
      <w:r w:rsidRPr="00B516FA">
        <w:rPr>
          <w:sz w:val="28"/>
          <w:szCs w:val="28"/>
        </w:rPr>
        <w:t xml:space="preserve"> </w:t>
      </w:r>
      <w:r w:rsidRPr="00B516FA">
        <w:rPr>
          <w:b w:val="0"/>
          <w:sz w:val="28"/>
          <w:szCs w:val="28"/>
        </w:rPr>
        <w:t>методами проектирования плана продольного профиля</w:t>
      </w:r>
      <w:r w:rsidRPr="00B516FA">
        <w:rPr>
          <w:sz w:val="28"/>
          <w:szCs w:val="28"/>
        </w:rPr>
        <w:t>;</w:t>
      </w:r>
    </w:p>
    <w:p w:rsidR="00B516FA" w:rsidRDefault="00B516FA" w:rsidP="00B516FA">
      <w:pPr>
        <w:pStyle w:val="a6"/>
        <w:numPr>
          <w:ilvl w:val="0"/>
          <w:numId w:val="18"/>
        </w:numPr>
        <w:tabs>
          <w:tab w:val="left" w:pos="851"/>
          <w:tab w:val="num" w:pos="1000"/>
          <w:tab w:val="left" w:pos="1080"/>
          <w:tab w:val="left" w:pos="1134"/>
        </w:tabs>
        <w:spacing w:line="240" w:lineRule="atLeast"/>
        <w:ind w:left="0" w:firstLine="720"/>
        <w:jc w:val="both"/>
        <w:rPr>
          <w:b w:val="0"/>
          <w:bCs/>
          <w:sz w:val="28"/>
          <w:szCs w:val="28"/>
        </w:rPr>
      </w:pPr>
      <w:r w:rsidRPr="00B516FA">
        <w:rPr>
          <w:b w:val="0"/>
          <w:sz w:val="28"/>
          <w:szCs w:val="28"/>
        </w:rPr>
        <w:t>методами технико-экономической оценки конкурентных вариантов проектных решений</w:t>
      </w:r>
      <w:r w:rsidRPr="00B516FA">
        <w:rPr>
          <w:b w:val="0"/>
          <w:bCs/>
          <w:sz w:val="28"/>
          <w:szCs w:val="28"/>
        </w:rPr>
        <w:t>.</w:t>
      </w:r>
    </w:p>
    <w:p w:rsidR="00F536CC" w:rsidRPr="00A82CB1" w:rsidRDefault="00F536CC" w:rsidP="00F536C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2CB1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F536CC" w:rsidRPr="00A82CB1" w:rsidRDefault="00F536CC" w:rsidP="00F536CC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82CB1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следующей </w:t>
      </w:r>
      <w:r w:rsidRPr="00A82CB1">
        <w:rPr>
          <w:rFonts w:cs="Times New Roman"/>
          <w:b/>
          <w:sz w:val="28"/>
          <w:szCs w:val="28"/>
        </w:rPr>
        <w:t xml:space="preserve">профессионально-специализированной </w:t>
      </w:r>
      <w:r w:rsidRPr="00A82CB1">
        <w:rPr>
          <w:rFonts w:cs="Times New Roman"/>
          <w:sz w:val="28"/>
          <w:szCs w:val="28"/>
        </w:rPr>
        <w:t>компетенции</w:t>
      </w:r>
      <w:r>
        <w:rPr>
          <w:rFonts w:cs="Times New Roman"/>
          <w:sz w:val="28"/>
          <w:szCs w:val="28"/>
        </w:rPr>
        <w:t xml:space="preserve"> </w:t>
      </w:r>
      <w:r w:rsidRPr="00A82CB1">
        <w:rPr>
          <w:rFonts w:eastAsia="Times New Roman" w:cs="Times New Roman"/>
          <w:b/>
          <w:sz w:val="28"/>
          <w:szCs w:val="28"/>
          <w:lang w:eastAsia="ru-RU"/>
        </w:rPr>
        <w:t>(ПСК)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r w:rsidRPr="00A82CB1">
        <w:rPr>
          <w:rFonts w:cs="Times New Roman"/>
          <w:sz w:val="28"/>
          <w:szCs w:val="28"/>
        </w:rPr>
        <w:t xml:space="preserve">соответствующей специализации программы </w:t>
      </w:r>
      <w:proofErr w:type="spellStart"/>
      <w:r w:rsidRPr="00A82CB1">
        <w:rPr>
          <w:rFonts w:cs="Times New Roman"/>
          <w:sz w:val="28"/>
          <w:szCs w:val="28"/>
        </w:rPr>
        <w:t>специалитета</w:t>
      </w:r>
      <w:proofErr w:type="spellEnd"/>
      <w:r w:rsidRPr="00A82CB1">
        <w:rPr>
          <w:rFonts w:cs="Times New Roman"/>
          <w:sz w:val="28"/>
          <w:szCs w:val="28"/>
        </w:rPr>
        <w:t>:</w:t>
      </w:r>
    </w:p>
    <w:p w:rsidR="00F536CC" w:rsidRPr="00A82CB1" w:rsidRDefault="00F536CC" w:rsidP="00F536CC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2CB1">
        <w:rPr>
          <w:rFonts w:eastAsia="Times New Roman" w:cs="Times New Roman"/>
          <w:sz w:val="28"/>
          <w:szCs w:val="28"/>
          <w:lang w:eastAsia="ru-RU"/>
        </w:rPr>
        <w:t xml:space="preserve">способность выполнять инженерные изыскания и проектировать объекты строительства и </w:t>
      </w:r>
      <w:proofErr w:type="gramStart"/>
      <w:r w:rsidRPr="00A82CB1">
        <w:rPr>
          <w:rFonts w:eastAsia="Times New Roman" w:cs="Times New Roman"/>
          <w:sz w:val="28"/>
          <w:szCs w:val="28"/>
          <w:lang w:eastAsia="ru-RU"/>
        </w:rPr>
        <w:t>реконструкции</w:t>
      </w:r>
      <w:proofErr w:type="gramEnd"/>
      <w:r w:rsidRPr="00A82CB1">
        <w:rPr>
          <w:rFonts w:eastAsia="Times New Roman" w:cs="Times New Roman"/>
          <w:sz w:val="28"/>
          <w:szCs w:val="28"/>
          <w:lang w:eastAsia="ru-RU"/>
        </w:rPr>
        <w:t xml:space="preserve"> железных дорог, включая транспортные сооружения с учетом местных инженерно-</w:t>
      </w:r>
      <w:proofErr w:type="spellStart"/>
      <w:r w:rsidRPr="00A82CB1">
        <w:rPr>
          <w:rFonts w:eastAsia="Times New Roman" w:cs="Times New Roman"/>
          <w:sz w:val="28"/>
          <w:szCs w:val="28"/>
          <w:lang w:eastAsia="ru-RU"/>
        </w:rPr>
        <w:t>геологичеких</w:t>
      </w:r>
      <w:proofErr w:type="spellEnd"/>
      <w:r w:rsidRPr="00A82CB1">
        <w:rPr>
          <w:rFonts w:eastAsia="Times New Roman" w:cs="Times New Roman"/>
          <w:sz w:val="28"/>
          <w:szCs w:val="28"/>
          <w:lang w:eastAsia="ru-RU"/>
        </w:rPr>
        <w:t xml:space="preserve"> условий, требований технологии организации ведения работ и экологии (ПСК-1.3).</w:t>
      </w:r>
    </w:p>
    <w:p w:rsidR="00F536CC" w:rsidRPr="00A82CB1" w:rsidRDefault="00F536CC" w:rsidP="00F536C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2CB1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A82CB1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A82CB1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F536CC" w:rsidRPr="00A82CB1" w:rsidRDefault="00F536CC" w:rsidP="00F536C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2CB1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A82CB1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A82CB1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приведены в п. 2.2 ОПОП.</w:t>
      </w:r>
    </w:p>
    <w:p w:rsidR="00FA7863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FA7863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A7863" w:rsidRPr="002E59AB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59AB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F65DF8" w:rsidRPr="002E59AB">
        <w:rPr>
          <w:rFonts w:eastAsia="Times New Roman" w:cs="Times New Roman"/>
          <w:sz w:val="28"/>
          <w:szCs w:val="28"/>
          <w:lang w:eastAsia="ru-RU"/>
        </w:rPr>
        <w:t>Основы проектирования автомобильных дорог</w:t>
      </w:r>
      <w:r w:rsidRPr="002E59AB">
        <w:rPr>
          <w:rFonts w:eastAsia="Times New Roman" w:cs="Times New Roman"/>
          <w:sz w:val="28"/>
          <w:szCs w:val="28"/>
          <w:lang w:eastAsia="ru-RU"/>
        </w:rPr>
        <w:t>» (</w:t>
      </w:r>
      <w:r w:rsidR="00551461" w:rsidRPr="002E59AB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551461" w:rsidRPr="002E59AB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443BBC" w:rsidRPr="002E59AB">
        <w:rPr>
          <w:rFonts w:eastAsia="Times New Roman" w:cs="Times New Roman"/>
          <w:sz w:val="28"/>
          <w:szCs w:val="28"/>
          <w:lang w:eastAsia="ru-RU"/>
        </w:rPr>
        <w:t>.В.ДВ.</w:t>
      </w:r>
      <w:r w:rsidR="00551461" w:rsidRPr="002E59AB">
        <w:rPr>
          <w:rFonts w:eastAsia="Times New Roman" w:cs="Times New Roman"/>
          <w:sz w:val="28"/>
          <w:szCs w:val="28"/>
          <w:lang w:eastAsia="ru-RU"/>
        </w:rPr>
        <w:t>3</w:t>
      </w:r>
      <w:r w:rsidR="002E59AB" w:rsidRPr="002E59AB">
        <w:rPr>
          <w:rFonts w:eastAsia="Times New Roman" w:cs="Times New Roman"/>
          <w:sz w:val="28"/>
          <w:szCs w:val="28"/>
          <w:lang w:eastAsia="ru-RU"/>
        </w:rPr>
        <w:t>.1</w:t>
      </w:r>
      <w:r w:rsidRPr="002E59AB">
        <w:rPr>
          <w:rFonts w:eastAsia="Times New Roman" w:cs="Times New Roman"/>
          <w:sz w:val="28"/>
          <w:szCs w:val="28"/>
          <w:lang w:eastAsia="ru-RU"/>
        </w:rPr>
        <w:t>) относится к вариативной части и является дисциплиной по выбору обучающегося.</w:t>
      </w:r>
    </w:p>
    <w:p w:rsidR="00712F6F" w:rsidRPr="002E59AB" w:rsidRDefault="00712F6F" w:rsidP="00FA786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E59AB">
        <w:rPr>
          <w:rFonts w:eastAsia="Times New Roman" w:cs="Times New Roman"/>
          <w:b/>
          <w:bCs/>
          <w:sz w:val="28"/>
          <w:szCs w:val="28"/>
          <w:lang w:eastAsia="ru-RU"/>
        </w:rPr>
        <w:t>4. Объем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дисциплины и виды учебной работы</w:t>
      </w:r>
    </w:p>
    <w:p w:rsidR="00FA7863" w:rsidRDefault="00FA7863" w:rsidP="00FA786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FA7863" w:rsidRDefault="00FA7863" w:rsidP="00FA786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7"/>
        <w:gridCol w:w="2127"/>
        <w:gridCol w:w="2092"/>
      </w:tblGrid>
      <w:tr w:rsidR="00FA7863" w:rsidTr="003C2B60">
        <w:trPr>
          <w:jc w:val="center"/>
        </w:trPr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ED1C8C" w:rsidRDefault="00FA786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ED1C8C" w:rsidRDefault="00FA786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ED1C8C" w:rsidRDefault="00FA786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3C2B60" w:rsidTr="003C2B60">
        <w:trPr>
          <w:jc w:val="center"/>
        </w:trPr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0" w:rsidRPr="00ED1C8C" w:rsidRDefault="003C2B6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0" w:rsidRPr="00ED1C8C" w:rsidRDefault="003C2B6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0" w:rsidRPr="00ED1C8C" w:rsidRDefault="00243BA9" w:rsidP="003C2B6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712F6F" w:rsidTr="00E80890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6F" w:rsidRPr="00ED1C8C" w:rsidRDefault="00712F6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712F6F" w:rsidRPr="00ED1C8C" w:rsidRDefault="00712F6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712F6F" w:rsidRPr="00ED1C8C" w:rsidRDefault="00712F6F" w:rsidP="00E80890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лекции (Л)</w:t>
            </w:r>
          </w:p>
          <w:p w:rsidR="00712F6F" w:rsidRPr="00ED1C8C" w:rsidRDefault="00712F6F" w:rsidP="00E80890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712F6F" w:rsidRPr="00ED1C8C" w:rsidRDefault="00712F6F" w:rsidP="00E80890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F" w:rsidRPr="00ED1C8C" w:rsidRDefault="0055146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  <w:p w:rsidR="00712F6F" w:rsidRPr="00ED1C8C" w:rsidRDefault="00712F6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12F6F" w:rsidRPr="00ED1C8C" w:rsidRDefault="00712F6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12F6F" w:rsidRPr="00ED1C8C" w:rsidRDefault="0055146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  <w:p w:rsidR="00712F6F" w:rsidRPr="00ED1C8C" w:rsidRDefault="0055146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712F6F" w:rsidRPr="00ED1C8C" w:rsidRDefault="00712F6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F" w:rsidRPr="00ED1C8C" w:rsidRDefault="00551461" w:rsidP="00C94B9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  <w:p w:rsidR="00712F6F" w:rsidRPr="00ED1C8C" w:rsidRDefault="00712F6F" w:rsidP="00C94B9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12F6F" w:rsidRPr="00ED1C8C" w:rsidRDefault="00712F6F" w:rsidP="00C94B9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12F6F" w:rsidRPr="00ED1C8C" w:rsidRDefault="00551461" w:rsidP="00C94B9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  <w:p w:rsidR="00712F6F" w:rsidRPr="00ED1C8C" w:rsidRDefault="00551461" w:rsidP="00C94B9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712F6F"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712F6F" w:rsidRPr="00ED1C8C" w:rsidRDefault="00712F6F" w:rsidP="00C94B9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12F6F" w:rsidTr="00E80890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6F" w:rsidRPr="00ED1C8C" w:rsidRDefault="00712F6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Самостоятельная работа (СРС) (всего)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F" w:rsidRPr="00ED1C8C" w:rsidRDefault="0055146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F" w:rsidRPr="00ED1C8C" w:rsidRDefault="00551461" w:rsidP="00C94B9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712F6F" w:rsidTr="00E80890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6F" w:rsidRPr="00ED1C8C" w:rsidRDefault="00712F6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F" w:rsidRPr="00ED1C8C" w:rsidRDefault="00712F6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F" w:rsidRPr="00ED1C8C" w:rsidRDefault="00712F6F" w:rsidP="00C94B9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12F6F" w:rsidTr="00E80890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6F" w:rsidRPr="00ED1C8C" w:rsidRDefault="00712F6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F" w:rsidRPr="00ED1C8C" w:rsidRDefault="00712F6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F" w:rsidRPr="00ED1C8C" w:rsidRDefault="00712F6F" w:rsidP="00C94B9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712F6F" w:rsidRPr="00F87C18" w:rsidTr="00E80890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6F" w:rsidRPr="00F87C18" w:rsidRDefault="00712F6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87C1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F87C18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F87C18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F" w:rsidRPr="00F87C18" w:rsidRDefault="00712F6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87C18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6F" w:rsidRPr="00F87C18" w:rsidRDefault="00712F6F" w:rsidP="00C94B9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87C18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FA7863" w:rsidRPr="00F87C18" w:rsidRDefault="00FA7863" w:rsidP="00FA786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A7863" w:rsidRPr="00F87C18" w:rsidRDefault="00FA7863" w:rsidP="00FA786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87C18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p w:rsidR="00FA7863" w:rsidRPr="00F87C18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7"/>
        <w:gridCol w:w="2127"/>
        <w:gridCol w:w="2092"/>
      </w:tblGrid>
      <w:tr w:rsidR="00FA7863" w:rsidTr="0079276C">
        <w:trPr>
          <w:jc w:val="center"/>
        </w:trPr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F87C18" w:rsidRDefault="00FA786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87C18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F87C18" w:rsidRDefault="00FA786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87C18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Default="00FA786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87C1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79276C" w:rsidTr="0079276C">
        <w:trPr>
          <w:jc w:val="center"/>
        </w:trPr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6C" w:rsidRDefault="0079276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6C" w:rsidRDefault="0079276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76C" w:rsidRDefault="00F87C18" w:rsidP="00D863C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F87C18" w:rsidTr="0079276C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18" w:rsidRDefault="00F87C1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87C18" w:rsidRDefault="00F87C1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87C18" w:rsidRDefault="00F87C18" w:rsidP="00E80890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87C18" w:rsidRDefault="00F87C18" w:rsidP="00E80890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87C18" w:rsidRDefault="00F87C18" w:rsidP="00E80890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87C18" w:rsidTr="0079276C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18" w:rsidRDefault="00F87C1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7C18" w:rsidTr="0079276C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18" w:rsidRDefault="00F87C1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87C18" w:rsidTr="0079276C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18" w:rsidRDefault="00F87C1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F87C18" w:rsidRPr="00F87C18" w:rsidTr="0079276C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18" w:rsidRPr="00F87C18" w:rsidRDefault="00F87C1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87C1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F87C18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F87C18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8" w:rsidRPr="00F87C18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87C18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8" w:rsidRPr="00F87C18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87C18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FA7863" w:rsidRPr="00F87C18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A7863" w:rsidRPr="00F87C18" w:rsidRDefault="00FA7863" w:rsidP="00FA786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87C18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FA7863" w:rsidRPr="00F87C18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7"/>
        <w:gridCol w:w="2127"/>
        <w:gridCol w:w="2092"/>
      </w:tblGrid>
      <w:tr w:rsidR="00FA7863" w:rsidTr="00D863C5">
        <w:trPr>
          <w:jc w:val="center"/>
        </w:trPr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F87C18" w:rsidRDefault="00FA786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87C18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F87C18" w:rsidRDefault="00FA786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87C18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Default="00FA786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87C1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D863C5" w:rsidTr="00D863C5">
        <w:trPr>
          <w:jc w:val="center"/>
        </w:trPr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C5" w:rsidRDefault="00D863C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C5" w:rsidRDefault="00D863C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C5" w:rsidRDefault="00D863C5" w:rsidP="00D863C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F87C18" w:rsidTr="002E59AB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18" w:rsidRDefault="00F87C1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87C18" w:rsidRDefault="00F87C1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87C18" w:rsidRDefault="00F87C18" w:rsidP="00E80890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87C18" w:rsidRDefault="00F87C18" w:rsidP="00E80890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87C18" w:rsidRDefault="00F87C18" w:rsidP="00E80890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87C18" w:rsidTr="002E59AB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18" w:rsidRDefault="00F87C1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F87C18" w:rsidTr="002E59AB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18" w:rsidRDefault="00F87C1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8" w:rsidRPr="00ED1C8C" w:rsidRDefault="00F87C18" w:rsidP="00F87C1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8" w:rsidRPr="00ED1C8C" w:rsidRDefault="00F87C18" w:rsidP="00F87C1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87C18" w:rsidTr="002E59AB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18" w:rsidRDefault="00F87C1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F87C18" w:rsidTr="002E59AB">
        <w:trPr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18" w:rsidRDefault="00F87C1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8" w:rsidRPr="00ED1C8C" w:rsidRDefault="00F87C18" w:rsidP="00CF128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D1C8C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FA7863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7EEE" w:rsidRDefault="00297EEE" w:rsidP="00FA786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FA7863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5.1 </w:t>
      </w:r>
      <w:r w:rsidRPr="00A5020D">
        <w:rPr>
          <w:rFonts w:eastAsia="Times New Roman" w:cs="Times New Roman"/>
          <w:sz w:val="28"/>
          <w:szCs w:val="28"/>
          <w:lang w:eastAsia="ru-RU"/>
        </w:rPr>
        <w:t>Содержание дисциплины</w:t>
      </w:r>
    </w:p>
    <w:p w:rsidR="009D17C6" w:rsidRDefault="009D17C6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D17C6" w:rsidRDefault="009D17C6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1461" w:rsidRDefault="00551461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455"/>
        <w:gridCol w:w="5494"/>
      </w:tblGrid>
      <w:tr w:rsidR="00551461" w:rsidTr="0079276C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1" w:rsidRPr="00197D97" w:rsidRDefault="00551461" w:rsidP="0079276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7D9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97D9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97D9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1" w:rsidRPr="00197D97" w:rsidRDefault="00551461" w:rsidP="0079276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7D9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61" w:rsidRPr="00197D97" w:rsidRDefault="00551461" w:rsidP="0079276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97D9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987C3F" w:rsidTr="0079276C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F" w:rsidRPr="00197D97" w:rsidRDefault="00987C3F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97D9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F" w:rsidRPr="00197D97" w:rsidRDefault="00987C3F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понятия об автомобильных дорогах. Нормы проектирования автомобильных дорог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F" w:rsidRPr="00197D97" w:rsidRDefault="00987C3F" w:rsidP="00BA14C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197D97">
              <w:rPr>
                <w:sz w:val="28"/>
                <w:szCs w:val="28"/>
              </w:rPr>
              <w:t>Общие понятия о</w:t>
            </w:r>
            <w:r>
              <w:rPr>
                <w:sz w:val="28"/>
                <w:szCs w:val="28"/>
              </w:rPr>
              <w:t>б автомобильных</w:t>
            </w:r>
            <w:r w:rsidRPr="00197D97">
              <w:rPr>
                <w:sz w:val="28"/>
                <w:szCs w:val="28"/>
              </w:rPr>
              <w:t xml:space="preserve"> дорогах.</w:t>
            </w:r>
            <w:r>
              <w:rPr>
                <w:sz w:val="28"/>
                <w:szCs w:val="28"/>
              </w:rPr>
              <w:t xml:space="preserve"> Подвижной состав автомобильных дорог. Основные характеристики движения по автомобильным дорогам. Расчетные скорости.</w:t>
            </w:r>
            <w:r w:rsidRPr="00197D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Современные нормы проектирован</w:t>
            </w:r>
            <w:r w:rsidR="00BA14CB">
              <w:rPr>
                <w:sz w:val="28"/>
                <w:szCs w:val="28"/>
              </w:rPr>
              <w:t>ия автомобильных дорог</w:t>
            </w:r>
            <w:r>
              <w:rPr>
                <w:sz w:val="28"/>
                <w:szCs w:val="28"/>
              </w:rPr>
              <w:t>.</w:t>
            </w:r>
          </w:p>
        </w:tc>
      </w:tr>
      <w:tr w:rsidR="00987C3F" w:rsidTr="0079276C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F" w:rsidRPr="00197D97" w:rsidRDefault="00987C3F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F" w:rsidRDefault="00987C3F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автомобиля по дороге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F" w:rsidRPr="00197D97" w:rsidRDefault="00987C3F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Уравнение тягового баланса </w:t>
            </w:r>
            <w:r w:rsidRPr="00197D97">
              <w:rPr>
                <w:sz w:val="28"/>
                <w:szCs w:val="28"/>
              </w:rPr>
              <w:t>автомобил</w:t>
            </w:r>
            <w:r>
              <w:rPr>
                <w:sz w:val="28"/>
                <w:szCs w:val="28"/>
              </w:rPr>
              <w:t>я</w:t>
            </w:r>
            <w:r w:rsidRPr="00197D97">
              <w:rPr>
                <w:sz w:val="28"/>
                <w:szCs w:val="28"/>
              </w:rPr>
              <w:t xml:space="preserve">. Сопротивление движению автомобиля. Сцепление </w:t>
            </w:r>
            <w:r>
              <w:rPr>
                <w:sz w:val="28"/>
                <w:szCs w:val="28"/>
              </w:rPr>
              <w:t>колеса с покрытием</w:t>
            </w:r>
            <w:r w:rsidRPr="00197D97">
              <w:rPr>
                <w:sz w:val="28"/>
                <w:szCs w:val="28"/>
              </w:rPr>
              <w:t>. Торможение автомобил</w:t>
            </w:r>
            <w:r>
              <w:rPr>
                <w:sz w:val="28"/>
                <w:szCs w:val="28"/>
              </w:rPr>
              <w:t>я</w:t>
            </w:r>
            <w:r w:rsidRPr="00197D97">
              <w:rPr>
                <w:sz w:val="28"/>
                <w:szCs w:val="28"/>
              </w:rPr>
              <w:t xml:space="preserve">. Расчетное расстояние видимости на дорогах. </w:t>
            </w:r>
          </w:p>
        </w:tc>
      </w:tr>
      <w:tr w:rsidR="00987C3F" w:rsidTr="0079276C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F" w:rsidRPr="00197D97" w:rsidRDefault="00987C3F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F" w:rsidRDefault="00987C3F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Кривые автомобильных дорог в плане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F" w:rsidRPr="00197D97" w:rsidRDefault="00243BA9" w:rsidP="00243BA9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97D97">
              <w:rPr>
                <w:sz w:val="28"/>
                <w:szCs w:val="28"/>
              </w:rPr>
              <w:t>вижени</w:t>
            </w:r>
            <w:r>
              <w:rPr>
                <w:sz w:val="28"/>
                <w:szCs w:val="28"/>
              </w:rPr>
              <w:t>е автомобиля</w:t>
            </w:r>
            <w:r w:rsidRPr="00197D97">
              <w:rPr>
                <w:sz w:val="28"/>
                <w:szCs w:val="28"/>
              </w:rPr>
              <w:t xml:space="preserve"> по кривой. </w:t>
            </w:r>
            <w:r>
              <w:rPr>
                <w:sz w:val="28"/>
                <w:szCs w:val="28"/>
              </w:rPr>
              <w:t xml:space="preserve">Коэффициент поперечной силы и его нормирование. Определение радиусов горизонтальных кривых. </w:t>
            </w:r>
            <w:r w:rsidRPr="00197D97">
              <w:rPr>
                <w:sz w:val="28"/>
                <w:szCs w:val="28"/>
              </w:rPr>
              <w:t>Переходные кривые. Уширение проезжей части на кривых. Виражи. Обеспечение видимости на кривых в плане.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87C3F" w:rsidTr="0079276C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F" w:rsidRPr="00197D97" w:rsidRDefault="00987C3F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F" w:rsidRPr="00197D97" w:rsidRDefault="00987C3F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197D97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ектирование плана трассы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F" w:rsidRPr="00197D97" w:rsidRDefault="00987C3F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197D97">
              <w:rPr>
                <w:sz w:val="28"/>
                <w:szCs w:val="28"/>
              </w:rPr>
              <w:t>Элементы плана автомобильн</w:t>
            </w:r>
            <w:r>
              <w:rPr>
                <w:sz w:val="28"/>
                <w:szCs w:val="28"/>
              </w:rPr>
              <w:t>ых</w:t>
            </w:r>
            <w:r w:rsidRPr="00197D97">
              <w:rPr>
                <w:sz w:val="28"/>
                <w:szCs w:val="28"/>
              </w:rPr>
              <w:t xml:space="preserve"> дорог. Основные правила трассирования автомобильных дорог. Учет природных </w:t>
            </w:r>
            <w:r>
              <w:rPr>
                <w:sz w:val="28"/>
                <w:szCs w:val="28"/>
              </w:rPr>
              <w:t xml:space="preserve">условий при выборе направления </w:t>
            </w:r>
            <w:r w:rsidRPr="00197D97">
              <w:rPr>
                <w:sz w:val="28"/>
                <w:szCs w:val="28"/>
              </w:rPr>
              <w:t xml:space="preserve">трассы. Принципы трассирования. Элементы </w:t>
            </w:r>
            <w:proofErr w:type="spellStart"/>
            <w:r w:rsidRPr="00197D97">
              <w:rPr>
                <w:sz w:val="28"/>
                <w:szCs w:val="28"/>
              </w:rPr>
              <w:t>клотойдной</w:t>
            </w:r>
            <w:proofErr w:type="spellEnd"/>
            <w:r w:rsidRPr="00197D97">
              <w:rPr>
                <w:sz w:val="28"/>
                <w:szCs w:val="28"/>
              </w:rPr>
              <w:t xml:space="preserve"> трассы. </w:t>
            </w:r>
          </w:p>
        </w:tc>
      </w:tr>
      <w:tr w:rsidR="00987C3F" w:rsidTr="0079276C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F" w:rsidRPr="00197D97" w:rsidRDefault="00987C3F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F" w:rsidRPr="00197D97" w:rsidRDefault="00987C3F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положения п</w:t>
            </w:r>
            <w:r w:rsidRPr="00197D97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>ной линии</w:t>
            </w:r>
            <w:r w:rsidRPr="00197D97">
              <w:rPr>
                <w:sz w:val="28"/>
                <w:szCs w:val="28"/>
              </w:rPr>
              <w:t xml:space="preserve"> продольного профиля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F" w:rsidRPr="00197D97" w:rsidRDefault="00987C3F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197D97">
              <w:rPr>
                <w:sz w:val="28"/>
                <w:szCs w:val="28"/>
              </w:rPr>
              <w:t xml:space="preserve">Элементы продольного профиля. </w:t>
            </w:r>
            <w:r>
              <w:rPr>
                <w:sz w:val="28"/>
                <w:szCs w:val="28"/>
              </w:rPr>
              <w:t>Типы</w:t>
            </w:r>
            <w:r w:rsidRPr="00197D97">
              <w:rPr>
                <w:sz w:val="28"/>
                <w:szCs w:val="28"/>
              </w:rPr>
              <w:t xml:space="preserve"> вертикальных кривых. </w:t>
            </w:r>
            <w:r>
              <w:rPr>
                <w:sz w:val="28"/>
                <w:szCs w:val="28"/>
              </w:rPr>
              <w:t>Нормирование продольных уклонов. Обоснование минимальных радиусов вертикальных кривых</w:t>
            </w:r>
            <w:r w:rsidRPr="00197D9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Принципы проектирования продольного профиля автомобильных дорог. Критерии оптимальности. Комплекс технических ограничений. Техника проектирования продольного профиля. </w:t>
            </w:r>
          </w:p>
        </w:tc>
      </w:tr>
      <w:tr w:rsidR="00987C3F" w:rsidTr="0079276C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F" w:rsidRPr="00197D97" w:rsidRDefault="00987C3F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F" w:rsidRPr="00197D97" w:rsidRDefault="00987C3F" w:rsidP="002E59AB">
            <w:pPr>
              <w:pStyle w:val="FR2"/>
              <w:spacing w:before="0" w:line="240" w:lineRule="atLeast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Архитектурно-л</w:t>
            </w:r>
            <w:r w:rsidRPr="00197D97">
              <w:rPr>
                <w:sz w:val="28"/>
                <w:szCs w:val="28"/>
              </w:rPr>
              <w:t>андшафтное проектирование</w:t>
            </w:r>
            <w:r>
              <w:rPr>
                <w:sz w:val="28"/>
                <w:szCs w:val="28"/>
              </w:rPr>
              <w:t xml:space="preserve"> автомобильных дорог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F" w:rsidRPr="00197D97" w:rsidRDefault="00987C3F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197D97">
              <w:rPr>
                <w:sz w:val="28"/>
                <w:szCs w:val="28"/>
              </w:rPr>
              <w:t>Цели и задачи ландшафтного проектирования. Согласование элементов трассы с ландшафтом. Особенности</w:t>
            </w:r>
            <w:r>
              <w:rPr>
                <w:sz w:val="28"/>
                <w:szCs w:val="28"/>
              </w:rPr>
              <w:t xml:space="preserve"> трассирования автомобильных дорог </w:t>
            </w:r>
            <w:r w:rsidRPr="00197D97">
              <w:rPr>
                <w:sz w:val="28"/>
                <w:szCs w:val="28"/>
              </w:rPr>
              <w:t>в характерных ландшафтах. Согласование земляного полотна с ландшафтом. Правила обеспечения зрительной плавности и ясности трассы.</w:t>
            </w:r>
          </w:p>
        </w:tc>
      </w:tr>
      <w:tr w:rsidR="00987C3F" w:rsidTr="0079276C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F" w:rsidRPr="00197D97" w:rsidRDefault="00987C3F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F" w:rsidRPr="00197D97" w:rsidRDefault="00987C3F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Проектирование дорог </w:t>
            </w:r>
            <w:r w:rsidRPr="00197D97">
              <w:rPr>
                <w:sz w:val="28"/>
                <w:szCs w:val="28"/>
              </w:rPr>
              <w:t>в сложных природных условиях</w:t>
            </w:r>
          </w:p>
          <w:p w:rsidR="00987C3F" w:rsidRPr="00197D97" w:rsidRDefault="00987C3F" w:rsidP="002E59AB">
            <w:pPr>
              <w:pStyle w:val="FR2"/>
              <w:spacing w:before="0" w:line="240" w:lineRule="atLeast"/>
              <w:ind w:left="0" w:right="0"/>
              <w:jc w:val="both"/>
              <w:rPr>
                <w:sz w:val="28"/>
                <w:szCs w:val="28"/>
              </w:rPr>
            </w:pPr>
            <w:r w:rsidRPr="00197D97">
              <w:rPr>
                <w:sz w:val="28"/>
                <w:szCs w:val="28"/>
              </w:rPr>
              <w:t xml:space="preserve"> </w:t>
            </w:r>
          </w:p>
          <w:p w:rsidR="00987C3F" w:rsidRPr="00197D97" w:rsidRDefault="00987C3F" w:rsidP="002E59AB">
            <w:pPr>
              <w:pStyle w:val="FR2"/>
              <w:spacing w:before="0" w:line="240" w:lineRule="atLeast"/>
              <w:ind w:left="0" w:right="0"/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F" w:rsidRPr="00197D97" w:rsidRDefault="00987C3F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197D97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ектирование дорог в районах распространения вечномерзлых и многолетнемерзлых грунтов</w:t>
            </w:r>
            <w:r w:rsidRPr="00197D97">
              <w:rPr>
                <w:sz w:val="28"/>
                <w:szCs w:val="28"/>
              </w:rPr>
              <w:t>, в заболоченны</w:t>
            </w:r>
            <w:r>
              <w:rPr>
                <w:sz w:val="28"/>
                <w:szCs w:val="28"/>
              </w:rPr>
              <w:t>х районах, в засушливых районах</w:t>
            </w:r>
            <w:r w:rsidRPr="00197D97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 xml:space="preserve"> районах склоновой эрозии и </w:t>
            </w:r>
            <w:proofErr w:type="spellStart"/>
            <w:r w:rsidRPr="00197D97">
              <w:rPr>
                <w:sz w:val="28"/>
                <w:szCs w:val="28"/>
              </w:rPr>
              <w:t>овра</w:t>
            </w:r>
            <w:r>
              <w:rPr>
                <w:sz w:val="28"/>
                <w:szCs w:val="28"/>
              </w:rPr>
              <w:t>гообразования</w:t>
            </w:r>
            <w:proofErr w:type="spellEnd"/>
            <w:r w:rsidRPr="00197D97"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за</w:t>
            </w:r>
            <w:r w:rsidRPr="00197D97">
              <w:rPr>
                <w:sz w:val="28"/>
                <w:szCs w:val="28"/>
              </w:rPr>
              <w:t>карстов</w:t>
            </w:r>
            <w:r>
              <w:rPr>
                <w:sz w:val="28"/>
                <w:szCs w:val="28"/>
              </w:rPr>
              <w:t>анных</w:t>
            </w:r>
            <w:proofErr w:type="spellEnd"/>
            <w:r>
              <w:rPr>
                <w:sz w:val="28"/>
                <w:szCs w:val="28"/>
              </w:rPr>
              <w:t xml:space="preserve"> районах,</w:t>
            </w:r>
            <w:r w:rsidRPr="00197D97">
              <w:rPr>
                <w:sz w:val="28"/>
                <w:szCs w:val="28"/>
              </w:rPr>
              <w:t xml:space="preserve"> в горной местности. </w:t>
            </w:r>
          </w:p>
        </w:tc>
      </w:tr>
      <w:tr w:rsidR="00987C3F" w:rsidTr="0079276C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F" w:rsidRPr="00197D97" w:rsidRDefault="00987C3F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3F" w:rsidRPr="00197D97" w:rsidRDefault="00987C3F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Пересечение и примыкание автомобильных дорог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3F" w:rsidRPr="00197D97" w:rsidRDefault="00987C3F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понятия по проектированию п</w:t>
            </w:r>
            <w:r w:rsidRPr="00197D97">
              <w:rPr>
                <w:sz w:val="28"/>
                <w:szCs w:val="28"/>
              </w:rPr>
              <w:t>ересечени</w:t>
            </w:r>
            <w:r>
              <w:rPr>
                <w:sz w:val="28"/>
                <w:szCs w:val="28"/>
              </w:rPr>
              <w:t>й и примыканий</w:t>
            </w:r>
            <w:r w:rsidRPr="00197D97">
              <w:rPr>
                <w:sz w:val="28"/>
                <w:szCs w:val="28"/>
              </w:rPr>
              <w:t xml:space="preserve"> в одном уровне. </w:t>
            </w:r>
            <w:r>
              <w:rPr>
                <w:sz w:val="28"/>
                <w:szCs w:val="28"/>
              </w:rPr>
              <w:t>Общие понятия о п</w:t>
            </w:r>
            <w:r w:rsidRPr="00197D97">
              <w:rPr>
                <w:sz w:val="28"/>
                <w:szCs w:val="28"/>
              </w:rPr>
              <w:t>ересечени</w:t>
            </w:r>
            <w:r>
              <w:rPr>
                <w:sz w:val="28"/>
                <w:szCs w:val="28"/>
              </w:rPr>
              <w:t xml:space="preserve">ях в </w:t>
            </w:r>
            <w:r w:rsidRPr="00197D97">
              <w:rPr>
                <w:sz w:val="28"/>
                <w:szCs w:val="28"/>
              </w:rPr>
              <w:t xml:space="preserve">разных уровнях. </w:t>
            </w:r>
          </w:p>
        </w:tc>
      </w:tr>
    </w:tbl>
    <w:p w:rsidR="00FA7863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FA7863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A7863" w:rsidRPr="00BE2129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E2129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FA7863" w:rsidRPr="00BE2129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FA7863" w:rsidRPr="00BE2129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BE2129" w:rsidRDefault="00FA786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E212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BE212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BE212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BE2129" w:rsidRDefault="00FA786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BE212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BE2129" w:rsidRDefault="00FA78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BE2129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BE2129" w:rsidRDefault="00FA78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BE2129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BE2129" w:rsidRDefault="00FA78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BE2129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BE2129" w:rsidRDefault="00FA78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BE2129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337902" w:rsidRPr="00BE2129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BE2129">
              <w:rPr>
                <w:sz w:val="28"/>
                <w:szCs w:val="28"/>
              </w:rPr>
              <w:t xml:space="preserve">Общие понятия об автомобильных дорогах. Нормы проектирования автомобильных дорог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BE2129" w:rsidP="00BE2129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27A95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F87C18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37902" w:rsidRPr="00BE2129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BE2129">
              <w:rPr>
                <w:sz w:val="28"/>
                <w:szCs w:val="28"/>
              </w:rPr>
              <w:t>Движение автомобиля по дороге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BE2129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27A95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F87C18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37902" w:rsidRPr="00BE2129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BE2129">
              <w:rPr>
                <w:sz w:val="28"/>
                <w:szCs w:val="28"/>
              </w:rPr>
              <w:t>Кривые автомобильных дорог в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BE2129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27A95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F87C18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37902" w:rsidRPr="00BE2129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BE2129">
              <w:rPr>
                <w:sz w:val="28"/>
                <w:szCs w:val="28"/>
              </w:rPr>
              <w:t>Проектирование плана трассы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BE2129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27A95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F87C18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37902" w:rsidRPr="00BE2129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BE2129">
              <w:rPr>
                <w:sz w:val="28"/>
                <w:szCs w:val="28"/>
              </w:rPr>
              <w:t>Определение положения проектной линии продольного профиля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BE2129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27A95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F87C18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37902" w:rsidRPr="00BE2129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pStyle w:val="FR2"/>
              <w:spacing w:before="0" w:line="240" w:lineRule="atLeast"/>
              <w:ind w:left="0" w:right="0"/>
              <w:jc w:val="both"/>
              <w:rPr>
                <w:sz w:val="28"/>
                <w:szCs w:val="28"/>
              </w:rPr>
            </w:pPr>
            <w:r w:rsidRPr="00BE2129">
              <w:rPr>
                <w:sz w:val="28"/>
                <w:szCs w:val="28"/>
              </w:rPr>
              <w:t>Архитектурно-ландшафтное проектирование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27A95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F87C18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37902" w:rsidRPr="00BE2129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BE2129">
              <w:rPr>
                <w:sz w:val="28"/>
                <w:szCs w:val="28"/>
              </w:rPr>
              <w:t>Проектирование дорог в сложных природных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27A95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F87C18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37902" w:rsidRPr="00BE2129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BE2129">
              <w:rPr>
                <w:sz w:val="28"/>
                <w:szCs w:val="28"/>
              </w:rPr>
              <w:t>Пересечение и примыкание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27A95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F87C18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37902" w:rsidRPr="00243BA9" w:rsidTr="00FA7863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902" w:rsidRPr="00BE2129" w:rsidRDefault="00337902" w:rsidP="002E59A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37902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327A95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BE2129" w:rsidRDefault="00F87C18" w:rsidP="00F87C1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</w:tbl>
    <w:p w:rsidR="00FA7863" w:rsidRPr="00237C1F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A7863" w:rsidRPr="00237C1F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7C1F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p w:rsidR="00F87C18" w:rsidRPr="00237C1F" w:rsidRDefault="00F87C18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FA7863" w:rsidRPr="00237C1F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237C1F" w:rsidRDefault="00FA786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37C1F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237C1F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237C1F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237C1F" w:rsidRDefault="00FA786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37C1F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237C1F" w:rsidRDefault="00FA78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237C1F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237C1F" w:rsidRDefault="00FA78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237C1F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237C1F" w:rsidRDefault="00FA78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237C1F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237C1F" w:rsidRDefault="00FA78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237C1F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237C1F" w:rsidRPr="00237C1F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237C1F">
              <w:rPr>
                <w:sz w:val="28"/>
                <w:szCs w:val="28"/>
              </w:rPr>
              <w:t xml:space="preserve">Общие понятия об автомобильных дорогах. Нормы проектирования автомобильных дорог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BE2129" w:rsidRDefault="00237C1F" w:rsidP="00140982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37C1F" w:rsidRPr="00237C1F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237C1F">
              <w:rPr>
                <w:sz w:val="28"/>
                <w:szCs w:val="28"/>
              </w:rPr>
              <w:t>Движение автомобиля по дороге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BE2129" w:rsidRDefault="00237C1F" w:rsidP="00140982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37C1F" w:rsidRPr="00237C1F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237C1F">
              <w:rPr>
                <w:sz w:val="28"/>
                <w:szCs w:val="28"/>
              </w:rPr>
              <w:t>Кривые автомобильных дорог в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BE2129" w:rsidRDefault="00237C1F" w:rsidP="00140982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37C1F" w:rsidRPr="00237C1F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237C1F">
              <w:rPr>
                <w:sz w:val="28"/>
                <w:szCs w:val="28"/>
              </w:rPr>
              <w:t>Проектирование плана трассы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BE2129" w:rsidRDefault="00237C1F" w:rsidP="00140982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37C1F" w:rsidRPr="00237C1F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237C1F">
              <w:rPr>
                <w:sz w:val="28"/>
                <w:szCs w:val="28"/>
              </w:rPr>
              <w:t>Определение положения проектной линии продольного профиля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BE2129" w:rsidRDefault="00237C1F" w:rsidP="00140982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37C1F" w:rsidRPr="00237C1F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pStyle w:val="FR2"/>
              <w:spacing w:before="0" w:line="240" w:lineRule="atLeast"/>
              <w:ind w:left="0" w:right="0"/>
              <w:jc w:val="both"/>
              <w:rPr>
                <w:sz w:val="28"/>
                <w:szCs w:val="28"/>
              </w:rPr>
            </w:pPr>
            <w:r w:rsidRPr="00237C1F">
              <w:rPr>
                <w:sz w:val="28"/>
                <w:szCs w:val="28"/>
              </w:rPr>
              <w:t>Архитектурно-ландшафтное проектирование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BE2129" w:rsidRDefault="00237C1F" w:rsidP="00140982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37C1F" w:rsidRPr="00237C1F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237C1F">
              <w:rPr>
                <w:sz w:val="28"/>
                <w:szCs w:val="28"/>
              </w:rPr>
              <w:t>Проектирование дорог в сложных природных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BE2129" w:rsidRDefault="00237C1F" w:rsidP="00140982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37C1F" w:rsidRPr="00237C1F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237C1F">
              <w:rPr>
                <w:sz w:val="28"/>
                <w:szCs w:val="28"/>
              </w:rPr>
              <w:t>Пересечение и примыкание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BE2129" w:rsidRDefault="00237C1F" w:rsidP="00140982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37C1F" w:rsidRPr="00237C1F" w:rsidTr="00FA7863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1F" w:rsidRPr="00237C1F" w:rsidRDefault="00237C1F" w:rsidP="002E59A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1F" w:rsidRPr="00237C1F" w:rsidRDefault="00237C1F" w:rsidP="00327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37C1F"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FA7863" w:rsidRPr="00237C1F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A7863" w:rsidRPr="003B0CD1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0CD1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F87C18" w:rsidRPr="003B0CD1" w:rsidRDefault="00F87C18" w:rsidP="00FA786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FA7863" w:rsidRPr="003B0CD1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3B0CD1" w:rsidRDefault="00FA786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B0CD1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3B0CD1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3B0CD1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3B0CD1" w:rsidRDefault="00FA786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B0CD1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3B0CD1" w:rsidRDefault="00FA78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B0CD1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3B0CD1" w:rsidRDefault="00FA78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B0CD1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3B0CD1" w:rsidRDefault="00FA78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B0CD1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Pr="003B0CD1" w:rsidRDefault="00FA786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3B0CD1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3B0CD1" w:rsidRPr="003B0CD1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3B0CD1">
              <w:rPr>
                <w:sz w:val="28"/>
                <w:szCs w:val="28"/>
              </w:rPr>
              <w:t xml:space="preserve">Общие понятия об автомобильных дорогах. Нормы проектирования автомобильных дорог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BE2129" w:rsidRDefault="003B0CD1" w:rsidP="00140982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B0CD1" w:rsidRPr="003B0CD1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3B0CD1">
              <w:rPr>
                <w:sz w:val="28"/>
                <w:szCs w:val="28"/>
              </w:rPr>
              <w:t>Движение автомобиля по дороге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BE2129" w:rsidRDefault="003B0CD1" w:rsidP="00140982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B0CD1" w:rsidRPr="003B0CD1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3B0CD1">
              <w:rPr>
                <w:sz w:val="28"/>
                <w:szCs w:val="28"/>
              </w:rPr>
              <w:t>Кривые автомобильных дорог в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BE2129" w:rsidRDefault="003B0CD1" w:rsidP="00140982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B0CD1" w:rsidRPr="003B0CD1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3B0CD1">
              <w:rPr>
                <w:sz w:val="28"/>
                <w:szCs w:val="28"/>
              </w:rPr>
              <w:t>Проектирование плана трассы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BE2129" w:rsidRDefault="003B0CD1" w:rsidP="00140982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B0CD1" w:rsidRPr="003B0CD1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3B0CD1">
              <w:rPr>
                <w:sz w:val="28"/>
                <w:szCs w:val="28"/>
              </w:rPr>
              <w:t>Определение положения проектной линии продольного профиля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BE2129" w:rsidRDefault="003B0CD1" w:rsidP="00140982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B0CD1" w:rsidRPr="003B0CD1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pStyle w:val="FR2"/>
              <w:spacing w:before="0" w:line="240" w:lineRule="atLeast"/>
              <w:ind w:left="0" w:right="0"/>
              <w:jc w:val="both"/>
              <w:rPr>
                <w:sz w:val="28"/>
                <w:szCs w:val="28"/>
              </w:rPr>
            </w:pPr>
            <w:r w:rsidRPr="003B0CD1">
              <w:rPr>
                <w:sz w:val="28"/>
                <w:szCs w:val="28"/>
              </w:rPr>
              <w:t>Архитектурно-ландшафтное проектирование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BE2129" w:rsidRDefault="003B0CD1" w:rsidP="00140982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B0CD1" w:rsidRPr="003B0CD1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3B0CD1">
              <w:rPr>
                <w:sz w:val="28"/>
                <w:szCs w:val="28"/>
              </w:rPr>
              <w:t>Проектирование дорог в сложных природных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BE2129" w:rsidRDefault="003B0CD1" w:rsidP="00140982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B0CD1" w:rsidRPr="003B0CD1" w:rsidTr="00FA786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3B0CD1">
              <w:rPr>
                <w:sz w:val="28"/>
                <w:szCs w:val="28"/>
              </w:rPr>
              <w:t>Пересечение и примыкание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BE2129" w:rsidRDefault="003B0CD1" w:rsidP="00140982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E212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0" w:lineRule="atLeas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B0CD1" w:rsidTr="00FA7863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D1" w:rsidRPr="003B0CD1" w:rsidRDefault="003B0CD1" w:rsidP="002E59A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B0CD1" w:rsidRDefault="003B0CD1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D1" w:rsidRPr="00327A95" w:rsidRDefault="003B0CD1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B0CD1">
              <w:rPr>
                <w:rFonts w:eastAsia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</w:tbl>
    <w:p w:rsidR="00FA7863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FA7863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023"/>
        <w:gridCol w:w="4675"/>
      </w:tblGrid>
      <w:tr w:rsidR="00FA7863" w:rsidTr="0006666A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Default="00FA78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FA7863" w:rsidRDefault="00FA78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Default="00FA78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63" w:rsidRDefault="00FA78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337902" w:rsidTr="0006666A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0A35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140A35">
              <w:rPr>
                <w:sz w:val="28"/>
                <w:szCs w:val="28"/>
              </w:rPr>
              <w:t xml:space="preserve">Общие понятия об автомобильных дорогах. Нормы проектирования автомобильных дорог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140A35">
              <w:rPr>
                <w:sz w:val="28"/>
                <w:szCs w:val="28"/>
              </w:rPr>
              <w:t>Изыскания и проектирование автомобильных дорог: учебник в 2 кн. / Г. А. Федотов, П. И. Поспелов. - Москва: Академия, 2015.</w:t>
            </w:r>
          </w:p>
        </w:tc>
      </w:tr>
      <w:tr w:rsidR="00337902" w:rsidTr="0006666A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0A35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140A35">
              <w:rPr>
                <w:sz w:val="28"/>
                <w:szCs w:val="28"/>
              </w:rPr>
              <w:t>Движение автомобиля по дороге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140A35">
              <w:rPr>
                <w:sz w:val="28"/>
                <w:szCs w:val="28"/>
              </w:rPr>
              <w:t>Изыскания и проектирование автомобильных дорог: учебник в 2 кн. / Г. А. Федотов, П. И. Поспелов. - Москва: Академия, 2015.</w:t>
            </w:r>
          </w:p>
        </w:tc>
      </w:tr>
      <w:tr w:rsidR="00337902" w:rsidTr="0006666A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0A35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140A35">
              <w:rPr>
                <w:sz w:val="28"/>
                <w:szCs w:val="28"/>
              </w:rPr>
              <w:t xml:space="preserve">Кривые автомобильных дорог </w:t>
            </w:r>
            <w:r w:rsidRPr="00140A35">
              <w:rPr>
                <w:sz w:val="28"/>
                <w:szCs w:val="28"/>
              </w:rPr>
              <w:lastRenderedPageBreak/>
              <w:t>в плане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140A35">
              <w:rPr>
                <w:sz w:val="28"/>
                <w:szCs w:val="28"/>
              </w:rPr>
              <w:lastRenderedPageBreak/>
              <w:t xml:space="preserve">Изыскания и проектирование </w:t>
            </w:r>
            <w:r w:rsidRPr="00140A35">
              <w:rPr>
                <w:sz w:val="28"/>
                <w:szCs w:val="28"/>
              </w:rPr>
              <w:lastRenderedPageBreak/>
              <w:t>автомобильных дорог: учебник в 2 кн. / Г. А. Федотов, П. И. Поспелов. - Москва: Академия, 2015.</w:t>
            </w:r>
          </w:p>
        </w:tc>
      </w:tr>
      <w:tr w:rsidR="00337902" w:rsidTr="0006666A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0A3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140A35">
              <w:rPr>
                <w:sz w:val="28"/>
                <w:szCs w:val="28"/>
              </w:rPr>
              <w:t>Проектирование плана трассы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140A35">
              <w:rPr>
                <w:sz w:val="28"/>
                <w:szCs w:val="28"/>
              </w:rPr>
              <w:t>Изыскания и проектирование автомобильных дорог: учебник в 2 кн. / Г. А. Федотов, П. И. Поспелов. - Москва: Академия, 2015.</w:t>
            </w:r>
          </w:p>
        </w:tc>
      </w:tr>
      <w:tr w:rsidR="00337902" w:rsidTr="0006666A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0A35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140A35">
              <w:rPr>
                <w:sz w:val="28"/>
                <w:szCs w:val="28"/>
              </w:rPr>
              <w:t>Определение положения проектной линии продольного профиля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140A35">
              <w:rPr>
                <w:sz w:val="28"/>
                <w:szCs w:val="28"/>
              </w:rPr>
              <w:t>Изыскания и проектирование автомобильных дорог: учебник в 2 кн. / Г. А. Федотов, П. И. Поспелов. - Москва: Академия, 2015.</w:t>
            </w:r>
          </w:p>
        </w:tc>
      </w:tr>
      <w:tr w:rsidR="00337902" w:rsidTr="0006666A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0A35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pStyle w:val="FR2"/>
              <w:spacing w:before="0" w:line="240" w:lineRule="atLeast"/>
              <w:ind w:left="0" w:right="0"/>
              <w:jc w:val="both"/>
              <w:rPr>
                <w:sz w:val="28"/>
                <w:szCs w:val="28"/>
              </w:rPr>
            </w:pPr>
            <w:r w:rsidRPr="00140A35">
              <w:rPr>
                <w:sz w:val="28"/>
                <w:szCs w:val="28"/>
              </w:rPr>
              <w:t>Архитектурно-ландшафтное проектирование автомобильных дорог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140A35">
              <w:rPr>
                <w:sz w:val="28"/>
                <w:szCs w:val="28"/>
              </w:rPr>
              <w:t>Изыскания и проектирование автомобильных дорог: учебник в 2 кн. / Г. А. Федотов, П. И. Поспелов. - Москва: Академия, 2015.</w:t>
            </w:r>
          </w:p>
        </w:tc>
      </w:tr>
      <w:tr w:rsidR="00337902" w:rsidTr="0006666A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0A35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140A35">
              <w:rPr>
                <w:sz w:val="28"/>
                <w:szCs w:val="28"/>
              </w:rPr>
              <w:t>Проектирование дорог в сложных природных условиях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spacing w:after="0" w:line="240" w:lineRule="auto"/>
              <w:rPr>
                <w:sz w:val="28"/>
                <w:szCs w:val="28"/>
              </w:rPr>
            </w:pPr>
            <w:r w:rsidRPr="00140A35">
              <w:rPr>
                <w:sz w:val="28"/>
                <w:szCs w:val="28"/>
              </w:rPr>
              <w:t>Изыскания и проектирование автомобильных дорог: учебник в 2 кн. / Г. А. Федотов, П. И. Поспелов. - Москва: Академия, 2015.</w:t>
            </w:r>
          </w:p>
        </w:tc>
      </w:tr>
      <w:tr w:rsidR="00337902" w:rsidTr="0006666A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0A35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pStyle w:val="FR2"/>
              <w:spacing w:before="0" w:line="240" w:lineRule="atLeast"/>
              <w:ind w:left="0" w:right="0"/>
              <w:rPr>
                <w:sz w:val="28"/>
                <w:szCs w:val="28"/>
              </w:rPr>
            </w:pPr>
            <w:r w:rsidRPr="00140A35">
              <w:rPr>
                <w:sz w:val="28"/>
                <w:szCs w:val="28"/>
              </w:rPr>
              <w:t>Пересечение и примыкание автомобильных дорог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02" w:rsidRPr="00140A35" w:rsidRDefault="00337902" w:rsidP="002E59AB">
            <w:pPr>
              <w:spacing w:after="0" w:line="240" w:lineRule="auto"/>
              <w:rPr>
                <w:sz w:val="28"/>
                <w:szCs w:val="28"/>
              </w:rPr>
            </w:pPr>
            <w:r w:rsidRPr="00140A35">
              <w:rPr>
                <w:sz w:val="28"/>
                <w:szCs w:val="28"/>
              </w:rPr>
              <w:t>Изыскания и проектирование автомобильных дорог: учебник в 2 кн. / Г. А. Федотов, П. И. Поспелов. - Москва: Академия, 2015.</w:t>
            </w:r>
          </w:p>
        </w:tc>
      </w:tr>
    </w:tbl>
    <w:p w:rsidR="00FA7863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FA7863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FA7863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F527C" w:rsidRDefault="00DF527C" w:rsidP="00FA786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A7863" w:rsidRPr="00DF527C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F527C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182C7B" w:rsidRPr="00DF527C" w:rsidRDefault="00182C7B" w:rsidP="00182C7B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DF527C">
        <w:rPr>
          <w:sz w:val="28"/>
          <w:szCs w:val="28"/>
        </w:rPr>
        <w:t>Изыскания и проектирование автомобильных дорог</w:t>
      </w:r>
      <w:r>
        <w:rPr>
          <w:sz w:val="28"/>
          <w:szCs w:val="28"/>
        </w:rPr>
        <w:t>. В 2 кн.</w:t>
      </w:r>
      <w:r w:rsidRPr="00DF527C">
        <w:rPr>
          <w:sz w:val="28"/>
          <w:szCs w:val="28"/>
        </w:rPr>
        <w:t>: учебник</w:t>
      </w:r>
      <w:r>
        <w:rPr>
          <w:sz w:val="28"/>
          <w:szCs w:val="28"/>
        </w:rPr>
        <w:t xml:space="preserve"> для студ. учреждений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 образования</w:t>
      </w:r>
      <w:r w:rsidRPr="00DF527C">
        <w:rPr>
          <w:sz w:val="28"/>
          <w:szCs w:val="28"/>
        </w:rPr>
        <w:t xml:space="preserve">/ Г. А. Федотов, П. И. Поспелов. </w:t>
      </w:r>
      <w:r>
        <w:rPr>
          <w:sz w:val="28"/>
          <w:szCs w:val="28"/>
        </w:rPr>
        <w:t>–</w:t>
      </w:r>
      <w:r w:rsidRPr="00DF527C">
        <w:rPr>
          <w:sz w:val="28"/>
          <w:szCs w:val="28"/>
        </w:rPr>
        <w:t xml:space="preserve"> М</w:t>
      </w:r>
      <w:r>
        <w:rPr>
          <w:sz w:val="28"/>
          <w:szCs w:val="28"/>
        </w:rPr>
        <w:t>.: Издательский центр «</w:t>
      </w:r>
      <w:r w:rsidRPr="00DF527C">
        <w:rPr>
          <w:sz w:val="28"/>
          <w:szCs w:val="28"/>
        </w:rPr>
        <w:t>Академия</w:t>
      </w:r>
      <w:r>
        <w:rPr>
          <w:sz w:val="28"/>
          <w:szCs w:val="28"/>
        </w:rPr>
        <w:t>»</w:t>
      </w:r>
      <w:r w:rsidRPr="00DF527C">
        <w:rPr>
          <w:sz w:val="28"/>
          <w:szCs w:val="28"/>
        </w:rPr>
        <w:t>, 2015</w:t>
      </w:r>
      <w:r w:rsidRPr="00DF527C">
        <w:rPr>
          <w:bCs/>
          <w:sz w:val="28"/>
          <w:szCs w:val="28"/>
        </w:rPr>
        <w:t>.</w:t>
      </w:r>
    </w:p>
    <w:p w:rsidR="00FA7863" w:rsidRPr="00DF527C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A7863" w:rsidRPr="00DF527C" w:rsidRDefault="00FA7863" w:rsidP="0006666A">
      <w:pPr>
        <w:spacing w:after="0" w:line="0" w:lineRule="atLeast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F527C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06666A" w:rsidRPr="00DF527C" w:rsidRDefault="00FA7863" w:rsidP="0006666A">
      <w:pPr>
        <w:spacing w:after="0" w:line="0" w:lineRule="atLeast"/>
        <w:ind w:firstLine="851"/>
        <w:rPr>
          <w:sz w:val="28"/>
          <w:szCs w:val="28"/>
        </w:rPr>
      </w:pPr>
      <w:r w:rsidRPr="00DF527C">
        <w:rPr>
          <w:rFonts w:eastAsia="Times New Roman" w:cs="Times New Roman"/>
          <w:bCs/>
          <w:sz w:val="28"/>
          <w:szCs w:val="28"/>
          <w:lang w:eastAsia="ru-RU"/>
        </w:rPr>
        <w:lastRenderedPageBreak/>
        <w:t>1.</w:t>
      </w:r>
      <w:r w:rsidR="0006666A" w:rsidRPr="00DF527C">
        <w:rPr>
          <w:bCs/>
          <w:sz w:val="28"/>
          <w:szCs w:val="28"/>
        </w:rPr>
        <w:t xml:space="preserve"> </w:t>
      </w:r>
      <w:proofErr w:type="spellStart"/>
      <w:r w:rsidR="0006666A" w:rsidRPr="00DF527C">
        <w:rPr>
          <w:sz w:val="28"/>
          <w:szCs w:val="28"/>
        </w:rPr>
        <w:t>Сильянов</w:t>
      </w:r>
      <w:proofErr w:type="spellEnd"/>
      <w:r w:rsidR="0006666A" w:rsidRPr="00DF527C">
        <w:rPr>
          <w:sz w:val="28"/>
          <w:szCs w:val="28"/>
        </w:rPr>
        <w:t xml:space="preserve"> В.В., </w:t>
      </w:r>
      <w:proofErr w:type="gramStart"/>
      <w:r w:rsidR="0006666A" w:rsidRPr="00DF527C">
        <w:rPr>
          <w:sz w:val="28"/>
          <w:szCs w:val="28"/>
        </w:rPr>
        <w:t>Домке</w:t>
      </w:r>
      <w:proofErr w:type="gramEnd"/>
      <w:r w:rsidR="0006666A" w:rsidRPr="00DF527C">
        <w:rPr>
          <w:sz w:val="28"/>
          <w:szCs w:val="28"/>
        </w:rPr>
        <w:t xml:space="preserve"> Э.Р. Транспортно-эксплуатационные качества автомобильных дорог и городских улиц. - М.: Академия, 2007. - 352с.;</w:t>
      </w:r>
    </w:p>
    <w:p w:rsidR="0006666A" w:rsidRPr="00DF527C" w:rsidRDefault="0006666A" w:rsidP="0006666A">
      <w:pPr>
        <w:spacing w:after="0" w:line="0" w:lineRule="atLeast"/>
        <w:ind w:firstLine="851"/>
        <w:rPr>
          <w:sz w:val="28"/>
          <w:szCs w:val="28"/>
        </w:rPr>
      </w:pPr>
      <w:r w:rsidRPr="00DF527C">
        <w:rPr>
          <w:sz w:val="28"/>
          <w:szCs w:val="28"/>
        </w:rPr>
        <w:t xml:space="preserve">2. Инженерные сооружения в транспортном строительстве: учебник для вузов: в 2 кн. / П.М. </w:t>
      </w:r>
      <w:proofErr w:type="spellStart"/>
      <w:r w:rsidRPr="00DF527C">
        <w:rPr>
          <w:sz w:val="28"/>
          <w:szCs w:val="28"/>
        </w:rPr>
        <w:t>Саламахин</w:t>
      </w:r>
      <w:proofErr w:type="spellEnd"/>
      <w:r w:rsidRPr="00DF527C">
        <w:rPr>
          <w:sz w:val="28"/>
          <w:szCs w:val="28"/>
        </w:rPr>
        <w:t xml:space="preserve"> [и др.]; под ред. П.М. </w:t>
      </w:r>
      <w:proofErr w:type="spellStart"/>
      <w:r w:rsidRPr="00DF527C">
        <w:rPr>
          <w:sz w:val="28"/>
          <w:szCs w:val="28"/>
        </w:rPr>
        <w:t>Саламахина</w:t>
      </w:r>
      <w:proofErr w:type="spellEnd"/>
      <w:r w:rsidRPr="00DF527C">
        <w:rPr>
          <w:sz w:val="28"/>
          <w:szCs w:val="28"/>
        </w:rPr>
        <w:t>. – М.: Академия, 2007. – Кн. 1 – 352 с</w:t>
      </w:r>
      <w:proofErr w:type="gramStart"/>
      <w:r w:rsidRPr="00DF527C">
        <w:rPr>
          <w:sz w:val="28"/>
          <w:szCs w:val="28"/>
        </w:rPr>
        <w:t xml:space="preserve"> .</w:t>
      </w:r>
      <w:proofErr w:type="gramEnd"/>
      <w:r w:rsidRPr="00DF527C">
        <w:rPr>
          <w:sz w:val="28"/>
          <w:szCs w:val="28"/>
        </w:rPr>
        <w:t>; кн. 2 – 272 с.;</w:t>
      </w:r>
    </w:p>
    <w:p w:rsidR="00FA7863" w:rsidRPr="00DF527C" w:rsidRDefault="0006666A" w:rsidP="0006666A">
      <w:pPr>
        <w:spacing w:after="0" w:line="0" w:lineRule="atLeast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F527C">
        <w:rPr>
          <w:sz w:val="28"/>
          <w:szCs w:val="28"/>
        </w:rPr>
        <w:t>3. Автомобильные дороги: строительство и эксплуатация: учебное пособие / М.В.</w:t>
      </w:r>
      <w:proofErr w:type="gramStart"/>
      <w:r w:rsidRPr="00DF527C">
        <w:rPr>
          <w:sz w:val="28"/>
          <w:szCs w:val="28"/>
        </w:rPr>
        <w:t>Садило</w:t>
      </w:r>
      <w:proofErr w:type="gramEnd"/>
      <w:r w:rsidRPr="00DF527C">
        <w:rPr>
          <w:sz w:val="28"/>
          <w:szCs w:val="28"/>
        </w:rPr>
        <w:t>, Р.М.Садило. - Ростов н</w:t>
      </w:r>
      <w:proofErr w:type="gramStart"/>
      <w:r w:rsidRPr="00DF527C">
        <w:rPr>
          <w:sz w:val="28"/>
          <w:szCs w:val="28"/>
        </w:rPr>
        <w:t>/Д</w:t>
      </w:r>
      <w:proofErr w:type="gramEnd"/>
      <w:r w:rsidRPr="00DF527C">
        <w:rPr>
          <w:sz w:val="28"/>
          <w:szCs w:val="28"/>
        </w:rPr>
        <w:t>: Феникс, 2011. – 367 С.</w:t>
      </w:r>
    </w:p>
    <w:p w:rsidR="00FA7863" w:rsidRPr="00DF527C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A7863" w:rsidRPr="00DF527C" w:rsidRDefault="00FA7863" w:rsidP="0006666A">
      <w:pPr>
        <w:spacing w:after="0" w:line="0" w:lineRule="atLeast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F527C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06666A" w:rsidRPr="00DF527C" w:rsidRDefault="0006666A" w:rsidP="00D9669B">
      <w:pPr>
        <w:spacing w:after="0" w:line="0" w:lineRule="atLeast"/>
        <w:ind w:firstLine="851"/>
        <w:rPr>
          <w:sz w:val="28"/>
          <w:szCs w:val="28"/>
        </w:rPr>
      </w:pPr>
      <w:r w:rsidRPr="00DF527C">
        <w:rPr>
          <w:bCs/>
          <w:sz w:val="28"/>
          <w:szCs w:val="28"/>
        </w:rPr>
        <w:t xml:space="preserve">1. </w:t>
      </w:r>
      <w:r w:rsidRPr="00DF527C">
        <w:rPr>
          <w:sz w:val="28"/>
          <w:szCs w:val="28"/>
        </w:rPr>
        <w:t>СНиП 2.05.02-85. Автомобильные до</w:t>
      </w:r>
      <w:r w:rsidR="00DF527C" w:rsidRPr="00DF527C">
        <w:rPr>
          <w:sz w:val="28"/>
          <w:szCs w:val="28"/>
        </w:rPr>
        <w:t>роги;</w:t>
      </w:r>
    </w:p>
    <w:p w:rsidR="0006666A" w:rsidRPr="00DF527C" w:rsidRDefault="00D9669B" w:rsidP="0006666A">
      <w:pPr>
        <w:spacing w:after="0" w:line="0" w:lineRule="atLeast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06666A" w:rsidRPr="00DF527C">
        <w:rPr>
          <w:sz w:val="28"/>
          <w:szCs w:val="28"/>
        </w:rPr>
        <w:t xml:space="preserve">. ВСН 195-83 Инструкция по изысканиям к проектированию </w:t>
      </w:r>
      <w:proofErr w:type="spellStart"/>
      <w:r w:rsidR="0006666A" w:rsidRPr="00DF527C">
        <w:rPr>
          <w:sz w:val="28"/>
          <w:szCs w:val="28"/>
        </w:rPr>
        <w:t>притрассовых</w:t>
      </w:r>
      <w:proofErr w:type="spellEnd"/>
      <w:r w:rsidR="0006666A" w:rsidRPr="00DF527C">
        <w:rPr>
          <w:sz w:val="28"/>
          <w:szCs w:val="28"/>
        </w:rPr>
        <w:t xml:space="preserve"> автомобильных дорог в усл</w:t>
      </w:r>
      <w:r w:rsidR="00DF527C" w:rsidRPr="00DF527C">
        <w:rPr>
          <w:sz w:val="28"/>
          <w:szCs w:val="28"/>
        </w:rPr>
        <w:t>овиях Сибири и Дальнего Востока;</w:t>
      </w:r>
    </w:p>
    <w:p w:rsidR="0006666A" w:rsidRPr="00DF527C" w:rsidRDefault="00D9669B" w:rsidP="0006666A">
      <w:pPr>
        <w:spacing w:after="0" w:line="0" w:lineRule="atLeast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06666A" w:rsidRPr="00DF527C">
        <w:rPr>
          <w:sz w:val="28"/>
          <w:szCs w:val="28"/>
        </w:rPr>
        <w:t>. ВСН 18-84 Указания по архитектурно-ландшафтному про</w:t>
      </w:r>
      <w:r w:rsidR="00DF527C" w:rsidRPr="00DF527C">
        <w:rPr>
          <w:sz w:val="28"/>
          <w:szCs w:val="28"/>
        </w:rPr>
        <w:t>ектированию автомобильных дорог;</w:t>
      </w:r>
    </w:p>
    <w:p w:rsidR="0006666A" w:rsidRPr="00DF527C" w:rsidRDefault="00D9669B" w:rsidP="0006666A">
      <w:pPr>
        <w:spacing w:after="0" w:line="0" w:lineRule="atLeast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06666A" w:rsidRPr="00DF527C">
        <w:rPr>
          <w:sz w:val="28"/>
          <w:szCs w:val="28"/>
        </w:rPr>
        <w:t>. ВСН 103-74 Технические изыскания по проектированию пересечений и</w:t>
      </w:r>
      <w:r w:rsidR="00DF527C" w:rsidRPr="00DF527C">
        <w:rPr>
          <w:sz w:val="28"/>
          <w:szCs w:val="28"/>
        </w:rPr>
        <w:t xml:space="preserve"> </w:t>
      </w:r>
      <w:proofErr w:type="gramStart"/>
      <w:r w:rsidR="00DF527C" w:rsidRPr="00DF527C">
        <w:rPr>
          <w:sz w:val="28"/>
          <w:szCs w:val="28"/>
        </w:rPr>
        <w:t>примыканий</w:t>
      </w:r>
      <w:proofErr w:type="gramEnd"/>
      <w:r w:rsidR="00DF527C" w:rsidRPr="00DF527C">
        <w:rPr>
          <w:sz w:val="28"/>
          <w:szCs w:val="28"/>
        </w:rPr>
        <w:t xml:space="preserve"> автомобильных дорог;</w:t>
      </w:r>
    </w:p>
    <w:p w:rsidR="0006666A" w:rsidRPr="00DF527C" w:rsidRDefault="00D9669B" w:rsidP="0006666A">
      <w:pPr>
        <w:spacing w:after="0" w:line="0" w:lineRule="atLeast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06666A" w:rsidRPr="00DF527C">
        <w:rPr>
          <w:sz w:val="28"/>
          <w:szCs w:val="28"/>
        </w:rPr>
        <w:t>. ВСН 208-89 Инженерно-геодезические изыскания</w:t>
      </w:r>
      <w:r w:rsidR="00DF527C" w:rsidRPr="00DF527C">
        <w:rPr>
          <w:sz w:val="28"/>
          <w:szCs w:val="28"/>
        </w:rPr>
        <w:t xml:space="preserve"> железных и автомобильных дорог;</w:t>
      </w:r>
    </w:p>
    <w:p w:rsidR="00FA7863" w:rsidRPr="00DF527C" w:rsidRDefault="00D9669B" w:rsidP="00DF527C">
      <w:pPr>
        <w:spacing w:after="0" w:line="0" w:lineRule="atLeast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>6</w:t>
      </w:r>
      <w:r w:rsidR="0006666A" w:rsidRPr="00DF527C">
        <w:rPr>
          <w:sz w:val="28"/>
          <w:szCs w:val="28"/>
        </w:rPr>
        <w:t xml:space="preserve">. ГОСТ </w:t>
      </w:r>
      <w:proofErr w:type="gramStart"/>
      <w:r w:rsidR="0006666A" w:rsidRPr="00DF527C">
        <w:rPr>
          <w:sz w:val="28"/>
          <w:szCs w:val="28"/>
        </w:rPr>
        <w:t>Р</w:t>
      </w:r>
      <w:proofErr w:type="gramEnd"/>
      <w:r w:rsidR="0006666A" w:rsidRPr="00DF527C">
        <w:rPr>
          <w:sz w:val="28"/>
          <w:szCs w:val="28"/>
        </w:rPr>
        <w:t xml:space="preserve"> 52399-2005 Геометрические элементы автомобильных дорог.</w:t>
      </w:r>
    </w:p>
    <w:p w:rsidR="00FA7863" w:rsidRPr="00DF527C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A7863" w:rsidRPr="00DF527C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F527C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DF527C" w:rsidRDefault="00DF527C" w:rsidP="00FA786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F527C">
        <w:rPr>
          <w:rFonts w:eastAsia="Times New Roman" w:cs="Times New Roman"/>
          <w:bCs/>
          <w:sz w:val="28"/>
          <w:szCs w:val="28"/>
          <w:lang w:eastAsia="ru-RU"/>
        </w:rPr>
        <w:t>При освоении данной дисциплины другие издания не используется.</w:t>
      </w:r>
    </w:p>
    <w:p w:rsidR="00DF527C" w:rsidRDefault="00DF527C" w:rsidP="00FA786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F35EE" w:rsidRDefault="002F35EE" w:rsidP="00FA786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44D13" w:rsidRDefault="00C44D13" w:rsidP="00C44D13">
      <w:pPr>
        <w:pStyle w:val="a4"/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</w:t>
      </w:r>
      <w:proofErr w:type="gramStart"/>
      <w:r>
        <w:rPr>
          <w:sz w:val="28"/>
          <w:szCs w:val="28"/>
        </w:rPr>
        <w:t>.</w:t>
      </w:r>
      <w:r>
        <w:rPr>
          <w:bCs/>
          <w:sz w:val="28"/>
          <w:szCs w:val="28"/>
        </w:rPr>
        <w:t>;</w:t>
      </w:r>
      <w:proofErr w:type="gramEnd"/>
    </w:p>
    <w:p w:rsidR="00C44D13" w:rsidRPr="00C44D13" w:rsidRDefault="00C44D13" w:rsidP="00C44D13">
      <w:pPr>
        <w:pStyle w:val="a4"/>
        <w:numPr>
          <w:ilvl w:val="0"/>
          <w:numId w:val="30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Электронная библиотека онлайн «Единое окно к образовательным ресурсам</w:t>
      </w:r>
      <w:r w:rsidRPr="00C44D13">
        <w:rPr>
          <w:sz w:val="28"/>
          <w:szCs w:val="28"/>
        </w:rPr>
        <w:t xml:space="preserve">» [Электронный ресурс]. Режим доступа: </w:t>
      </w:r>
      <w:hyperlink r:id="rId9" w:history="1">
        <w:r w:rsidRPr="00C44D13">
          <w:rPr>
            <w:rStyle w:val="a3"/>
            <w:color w:val="auto"/>
            <w:sz w:val="28"/>
            <w:szCs w:val="28"/>
            <w:u w:val="none"/>
          </w:rPr>
          <w:t>http://window.edu.ru</w:t>
        </w:r>
      </w:hyperlink>
      <w:r w:rsidRPr="00C44D13">
        <w:rPr>
          <w:sz w:val="28"/>
          <w:szCs w:val="28"/>
        </w:rPr>
        <w:t xml:space="preserve">, свободный. — </w:t>
      </w:r>
      <w:proofErr w:type="spellStart"/>
      <w:r w:rsidRPr="00C44D13">
        <w:rPr>
          <w:sz w:val="28"/>
          <w:szCs w:val="28"/>
        </w:rPr>
        <w:t>Загл</w:t>
      </w:r>
      <w:proofErr w:type="spellEnd"/>
      <w:r w:rsidRPr="00C44D13">
        <w:rPr>
          <w:sz w:val="28"/>
          <w:szCs w:val="28"/>
        </w:rPr>
        <w:t>. с экрана;</w:t>
      </w:r>
    </w:p>
    <w:p w:rsidR="00C44D13" w:rsidRDefault="00C44D13" w:rsidP="00C44D13">
      <w:pPr>
        <w:numPr>
          <w:ilvl w:val="0"/>
          <w:numId w:val="30"/>
        </w:numPr>
        <w:spacing w:after="0" w:line="240" w:lineRule="auto"/>
        <w:jc w:val="both"/>
        <w:outlineLvl w:val="0"/>
        <w:rPr>
          <w:sz w:val="28"/>
          <w:szCs w:val="28"/>
        </w:rPr>
      </w:pPr>
      <w:r w:rsidRPr="00C44D13">
        <w:rPr>
          <w:sz w:val="28"/>
          <w:szCs w:val="28"/>
        </w:rPr>
        <w:t>Электронно</w:t>
      </w:r>
      <w:r>
        <w:rPr>
          <w:sz w:val="28"/>
          <w:szCs w:val="28"/>
        </w:rPr>
        <w:t xml:space="preserve">-библиотечная система ibooks.ru [Электронный ресурс]. Режим доступа:  http://ibooks.ru/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экрана;</w:t>
      </w:r>
    </w:p>
    <w:p w:rsidR="00C44D13" w:rsidRDefault="00C44D13" w:rsidP="00C44D13">
      <w:pPr>
        <w:numPr>
          <w:ilvl w:val="0"/>
          <w:numId w:val="30"/>
        </w:numPr>
        <w:spacing w:after="0" w:line="240" w:lineRule="auto"/>
        <w:jc w:val="both"/>
        <w:outlineLvl w:val="0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Личный кабинет </w:t>
      </w:r>
      <w:proofErr w:type="gramStart"/>
      <w:r>
        <w:rPr>
          <w:color w:val="000000"/>
          <w:sz w:val="27"/>
          <w:szCs w:val="27"/>
        </w:rPr>
        <w:t>обучающегося</w:t>
      </w:r>
      <w:proofErr w:type="gramEnd"/>
      <w:r>
        <w:rPr>
          <w:color w:val="000000"/>
          <w:sz w:val="27"/>
          <w:szCs w:val="27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C44D13" w:rsidRDefault="00C44D13" w:rsidP="00FA786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FA7863" w:rsidRDefault="00FA7863" w:rsidP="00DF527C">
      <w:pPr>
        <w:spacing w:after="0" w:line="240" w:lineRule="auto"/>
        <w:jc w:val="both"/>
        <w:rPr>
          <w:rFonts w:eastAsia="Times New Roman" w:cs="Times New Roman"/>
          <w:bCs/>
          <w:i/>
          <w:sz w:val="20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FA7863" w:rsidRDefault="00FA7863" w:rsidP="00FA7863">
      <w:pPr>
        <w:widowControl w:val="0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A7863" w:rsidRDefault="00FA7863" w:rsidP="00FA7863">
      <w:pPr>
        <w:widowControl w:val="0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FA7863" w:rsidRDefault="00FA7863" w:rsidP="00FA7863">
      <w:pPr>
        <w:widowControl w:val="0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FA7863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FA7863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A7863" w:rsidRPr="00DF527C" w:rsidRDefault="00FA7863" w:rsidP="00DF527C">
      <w:pPr>
        <w:spacing w:after="0" w:line="240" w:lineRule="auto"/>
        <w:jc w:val="both"/>
        <w:rPr>
          <w:rFonts w:eastAsia="Times New Roman" w:cs="Times New Roman"/>
          <w:bCs/>
          <w:i/>
          <w:sz w:val="20"/>
          <w:szCs w:val="28"/>
          <w:lang w:eastAsia="ru-RU"/>
        </w:rPr>
      </w:pPr>
    </w:p>
    <w:p w:rsidR="00D82638" w:rsidRDefault="006424AD" w:rsidP="00D8263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011752">
        <w:rPr>
          <w:bCs/>
          <w:sz w:val="28"/>
          <w:szCs w:val="28"/>
        </w:rPr>
        <w:t>При осуществлении образовательного процесса по дисциплине «</w:t>
      </w:r>
      <w:r>
        <w:rPr>
          <w:bCs/>
          <w:sz w:val="28"/>
          <w:szCs w:val="28"/>
        </w:rPr>
        <w:t>Основы проектирования автомобильных дорог</w:t>
      </w:r>
      <w:r w:rsidRPr="00011752">
        <w:rPr>
          <w:bCs/>
          <w:sz w:val="28"/>
          <w:szCs w:val="28"/>
        </w:rPr>
        <w:t>» используются следующие информационные технологии:</w:t>
      </w:r>
      <w:r w:rsidR="00D82638" w:rsidRPr="00D82638">
        <w:rPr>
          <w:bCs/>
          <w:sz w:val="28"/>
          <w:szCs w:val="28"/>
        </w:rPr>
        <w:t xml:space="preserve"> </w:t>
      </w:r>
    </w:p>
    <w:p w:rsidR="00D82638" w:rsidRPr="00011752" w:rsidRDefault="00D82638" w:rsidP="00D82638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D82638" w:rsidRPr="00011752" w:rsidRDefault="00D82638" w:rsidP="00D82638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011752">
        <w:rPr>
          <w:b/>
          <w:bCs/>
          <w:sz w:val="28"/>
          <w:szCs w:val="28"/>
        </w:rPr>
        <w:t xml:space="preserve"> </w:t>
      </w:r>
      <w:r w:rsidRPr="00011752">
        <w:rPr>
          <w:bCs/>
          <w:sz w:val="28"/>
          <w:szCs w:val="28"/>
        </w:rPr>
        <w:t>(компьютерное тестирование, демонстрация мультимедийных</w:t>
      </w:r>
      <w:r w:rsidRPr="00011752">
        <w:rPr>
          <w:b/>
          <w:bCs/>
          <w:sz w:val="28"/>
          <w:szCs w:val="28"/>
        </w:rPr>
        <w:t xml:space="preserve"> </w:t>
      </w:r>
      <w:r w:rsidRPr="00011752">
        <w:rPr>
          <w:bCs/>
          <w:sz w:val="28"/>
          <w:szCs w:val="28"/>
        </w:rPr>
        <w:t>материалов)</w:t>
      </w:r>
      <w:r>
        <w:rPr>
          <w:bCs/>
          <w:sz w:val="28"/>
          <w:szCs w:val="28"/>
        </w:rPr>
        <w:t>.</w:t>
      </w:r>
    </w:p>
    <w:p w:rsidR="00D82638" w:rsidRPr="00011752" w:rsidRDefault="00D82638" w:rsidP="00D8263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</w:t>
      </w:r>
      <w:r w:rsidRPr="00011752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</w:t>
      </w:r>
      <w:r>
        <w:rPr>
          <w:bCs/>
          <w:sz w:val="28"/>
          <w:szCs w:val="28"/>
        </w:rPr>
        <w:t>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6424AD" w:rsidRPr="00011752" w:rsidRDefault="006424AD" w:rsidP="006424AD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FA7863" w:rsidRDefault="00FA7863" w:rsidP="00FA786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A7863" w:rsidRDefault="00FA7863" w:rsidP="00FA786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211D4" w:rsidRPr="00104973" w:rsidRDefault="007211D4" w:rsidP="007211D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</w:t>
      </w:r>
      <w:proofErr w:type="gramStart"/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всех видов </w:t>
      </w:r>
      <w:r w:rsidRPr="002013CF">
        <w:rPr>
          <w:rFonts w:eastAsia="Times New Roman" w:cs="Times New Roman"/>
          <w:bCs/>
          <w:sz w:val="28"/>
          <w:szCs w:val="20"/>
          <w:lang w:eastAsia="ru-RU"/>
        </w:rPr>
        <w:t>учебных занятий, предусмотренных учебным планом по данной специальности и соответствует</w:t>
      </w:r>
      <w:proofErr w:type="gramEnd"/>
      <w:r w:rsidRPr="002013CF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санитарным и противопожарным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нормам и правилам.</w:t>
      </w:r>
    </w:p>
    <w:p w:rsidR="007211D4" w:rsidRPr="00C52654" w:rsidRDefault="007211D4" w:rsidP="007211D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C52654">
        <w:rPr>
          <w:bCs/>
          <w:sz w:val="28"/>
        </w:rPr>
        <w:t xml:space="preserve">Она содержит специальные помещения -  учебные аудитории </w:t>
      </w:r>
      <w:r>
        <w:rPr>
          <w:bCs/>
          <w:sz w:val="28"/>
        </w:rPr>
        <w:t xml:space="preserve"> </w:t>
      </w:r>
      <w:r w:rsidRPr="00C52654">
        <w:rPr>
          <w:bCs/>
          <w:sz w:val="28"/>
        </w:rPr>
        <w:t xml:space="preserve">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</w:t>
      </w:r>
      <w:r>
        <w:rPr>
          <w:bCs/>
          <w:sz w:val="28"/>
        </w:rPr>
        <w:t>Помещения на семестр учебного года выделяются в соответствии с расписанием занятий.</w:t>
      </w:r>
    </w:p>
    <w:p w:rsidR="00304A8A" w:rsidRPr="00C52654" w:rsidRDefault="00304A8A" w:rsidP="00304A8A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/>
          <w:bCs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5554790" cy="7856220"/>
            <wp:effectExtent l="19050" t="0" r="7810" b="0"/>
            <wp:docPr id="2" name="Рисунок 2" descr="G:\10.09.17.для выкладки на сайт\2013.УМКД Основы проектирования АД\IMG_0003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0.09.17.для выкладки на сайт\2013.УМКД Основы проектирования АД\IMG_0003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655" cy="78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654"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</w:p>
    <w:p w:rsidR="00FA7863" w:rsidRDefault="00FA7863" w:rsidP="003D0CA7">
      <w:pPr>
        <w:spacing w:after="0" w:line="240" w:lineRule="auto"/>
        <w:jc w:val="center"/>
        <w:rPr>
          <w:rFonts w:cs="Times New Roman"/>
          <w:szCs w:val="24"/>
        </w:rPr>
      </w:pPr>
    </w:p>
    <w:sectPr w:rsidR="00FA7863" w:rsidSect="000C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498" w:hanging="720"/>
      </w:pPr>
    </w:lvl>
    <w:lvl w:ilvl="3">
      <w:start w:val="1"/>
      <w:numFmt w:val="decimal"/>
      <w:isLgl/>
      <w:lvlText w:val="%1.%2.%3.%4."/>
      <w:lvlJc w:val="left"/>
      <w:pPr>
        <w:ind w:left="3207" w:hanging="720"/>
      </w:pPr>
    </w:lvl>
    <w:lvl w:ilvl="4">
      <w:start w:val="1"/>
      <w:numFmt w:val="decimal"/>
      <w:isLgl/>
      <w:lvlText w:val="%1.%2.%3.%4.%5."/>
      <w:lvlJc w:val="left"/>
      <w:pPr>
        <w:ind w:left="427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080"/>
      </w:pPr>
    </w:lvl>
    <w:lvl w:ilvl="6">
      <w:start w:val="1"/>
      <w:numFmt w:val="decimal"/>
      <w:isLgl/>
      <w:lvlText w:val="%1.%2.%3.%4.%5.%6.%7."/>
      <w:lvlJc w:val="left"/>
      <w:pPr>
        <w:ind w:left="6054" w:hanging="1440"/>
      </w:p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66734A"/>
    <w:multiLevelType w:val="hybridMultilevel"/>
    <w:tmpl w:val="3D9A8D10"/>
    <w:lvl w:ilvl="0" w:tplc="240401C8">
      <w:start w:val="1"/>
      <w:numFmt w:val="decimal"/>
      <w:lvlText w:val="%1."/>
      <w:lvlJc w:val="left"/>
      <w:pPr>
        <w:ind w:left="1270" w:hanging="42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7"/>
  </w:num>
  <w:num w:numId="19">
    <w:abstractNumId w:val="2"/>
  </w:num>
  <w:num w:numId="20">
    <w:abstractNumId w:val="12"/>
  </w:num>
  <w:num w:numId="21">
    <w:abstractNumId w:val="3"/>
  </w:num>
  <w:num w:numId="22">
    <w:abstractNumId w:val="13"/>
  </w:num>
  <w:num w:numId="23">
    <w:abstractNumId w:val="9"/>
  </w:num>
  <w:num w:numId="24">
    <w:abstractNumId w:val="20"/>
  </w:num>
  <w:num w:numId="25">
    <w:abstractNumId w:val="6"/>
  </w:num>
  <w:num w:numId="26">
    <w:abstractNumId w:val="15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863"/>
    <w:rsid w:val="00023F13"/>
    <w:rsid w:val="000276EF"/>
    <w:rsid w:val="00034824"/>
    <w:rsid w:val="0006666A"/>
    <w:rsid w:val="000C0F04"/>
    <w:rsid w:val="00130CB2"/>
    <w:rsid w:val="001613E6"/>
    <w:rsid w:val="001717D5"/>
    <w:rsid w:val="00182C7B"/>
    <w:rsid w:val="001A46C2"/>
    <w:rsid w:val="001A7453"/>
    <w:rsid w:val="001F71C4"/>
    <w:rsid w:val="00201917"/>
    <w:rsid w:val="00204823"/>
    <w:rsid w:val="002138D2"/>
    <w:rsid w:val="0021570B"/>
    <w:rsid w:val="00237C1F"/>
    <w:rsid w:val="00243BA9"/>
    <w:rsid w:val="00297EEE"/>
    <w:rsid w:val="002E59AB"/>
    <w:rsid w:val="002F35EE"/>
    <w:rsid w:val="00304A8A"/>
    <w:rsid w:val="00311040"/>
    <w:rsid w:val="00327A95"/>
    <w:rsid w:val="00337902"/>
    <w:rsid w:val="00380E92"/>
    <w:rsid w:val="00383006"/>
    <w:rsid w:val="003B0CD1"/>
    <w:rsid w:val="003C2B60"/>
    <w:rsid w:val="003D0CA7"/>
    <w:rsid w:val="00415177"/>
    <w:rsid w:val="00443BBC"/>
    <w:rsid w:val="00466A5E"/>
    <w:rsid w:val="00481ABC"/>
    <w:rsid w:val="004922D9"/>
    <w:rsid w:val="00551461"/>
    <w:rsid w:val="005E185B"/>
    <w:rsid w:val="006424AD"/>
    <w:rsid w:val="006572A7"/>
    <w:rsid w:val="00690507"/>
    <w:rsid w:val="00694ED7"/>
    <w:rsid w:val="006A373F"/>
    <w:rsid w:val="006F0A1F"/>
    <w:rsid w:val="00712F6F"/>
    <w:rsid w:val="007211D4"/>
    <w:rsid w:val="0079276C"/>
    <w:rsid w:val="00814EC0"/>
    <w:rsid w:val="00817D94"/>
    <w:rsid w:val="008837F3"/>
    <w:rsid w:val="00903DD6"/>
    <w:rsid w:val="00943491"/>
    <w:rsid w:val="00952701"/>
    <w:rsid w:val="00987C3F"/>
    <w:rsid w:val="009B54A8"/>
    <w:rsid w:val="009C4D61"/>
    <w:rsid w:val="009D17C6"/>
    <w:rsid w:val="009F18E2"/>
    <w:rsid w:val="00A16F6D"/>
    <w:rsid w:val="00A3112E"/>
    <w:rsid w:val="00A5020D"/>
    <w:rsid w:val="00AA0D35"/>
    <w:rsid w:val="00B00497"/>
    <w:rsid w:val="00B11DA0"/>
    <w:rsid w:val="00B30151"/>
    <w:rsid w:val="00B516FA"/>
    <w:rsid w:val="00B85A7F"/>
    <w:rsid w:val="00BA14CB"/>
    <w:rsid w:val="00BE2129"/>
    <w:rsid w:val="00C1387F"/>
    <w:rsid w:val="00C44D13"/>
    <w:rsid w:val="00C5652A"/>
    <w:rsid w:val="00C94B90"/>
    <w:rsid w:val="00CB4824"/>
    <w:rsid w:val="00CC33C9"/>
    <w:rsid w:val="00CE6FA2"/>
    <w:rsid w:val="00D40E25"/>
    <w:rsid w:val="00D82638"/>
    <w:rsid w:val="00D863C5"/>
    <w:rsid w:val="00D9669B"/>
    <w:rsid w:val="00DF527C"/>
    <w:rsid w:val="00E107D0"/>
    <w:rsid w:val="00E32A82"/>
    <w:rsid w:val="00E570F7"/>
    <w:rsid w:val="00E80890"/>
    <w:rsid w:val="00E822D6"/>
    <w:rsid w:val="00ED1C8C"/>
    <w:rsid w:val="00EF6E1C"/>
    <w:rsid w:val="00F536CC"/>
    <w:rsid w:val="00F65419"/>
    <w:rsid w:val="00F65DF8"/>
    <w:rsid w:val="00F83D7F"/>
    <w:rsid w:val="00F87C18"/>
    <w:rsid w:val="00FA7863"/>
    <w:rsid w:val="00FB0F9A"/>
    <w:rsid w:val="00FD048F"/>
    <w:rsid w:val="00FD330A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7863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FA7863"/>
    <w:pPr>
      <w:ind w:left="720"/>
      <w:contextualSpacing/>
    </w:pPr>
  </w:style>
  <w:style w:type="table" w:styleId="a5">
    <w:name w:val="Table Grid"/>
    <w:basedOn w:val="a1"/>
    <w:uiPriority w:val="59"/>
    <w:rsid w:val="00FA786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570F7"/>
    <w:pPr>
      <w:widowControl w:val="0"/>
      <w:snapToGrid w:val="0"/>
      <w:spacing w:after="0" w:line="360" w:lineRule="auto"/>
      <w:jc w:val="center"/>
    </w:pPr>
    <w:rPr>
      <w:rFonts w:eastAsia="Calibri" w:cs="Times New Roman"/>
      <w:b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E570F7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">
    <w:name w:val="Абзац списка1"/>
    <w:basedOn w:val="a"/>
    <w:rsid w:val="00E570F7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Default">
    <w:name w:val="Default"/>
    <w:rsid w:val="00E570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rsid w:val="00E570F7"/>
    <w:pPr>
      <w:widowControl w:val="0"/>
      <w:autoSpaceDE w:val="0"/>
      <w:autoSpaceDN w:val="0"/>
      <w:adjustRightInd w:val="0"/>
      <w:spacing w:before="240" w:after="0" w:line="300" w:lineRule="auto"/>
      <w:ind w:left="800" w:right="1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3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6BCC3-2481-4C3C-8F01-D2A5A36C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13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Кафедра</cp:lastModifiedBy>
  <cp:revision>62</cp:revision>
  <dcterms:created xsi:type="dcterms:W3CDTF">2016-11-14T10:52:00Z</dcterms:created>
  <dcterms:modified xsi:type="dcterms:W3CDTF">2017-11-02T07:19:00Z</dcterms:modified>
</cp:coreProperties>
</file>