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10F7B" w:rsidRPr="00104973" w:rsidRDefault="00C10F7B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E57E4" w:rsidRPr="00EE57E4">
        <w:rPr>
          <w:caps/>
          <w:spacing w:val="-2"/>
          <w:sz w:val="28"/>
          <w:szCs w:val="28"/>
        </w:rPr>
        <w:t>Строительные конструкции транспортных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D18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D1804">
        <w:rPr>
          <w:rFonts w:eastAsia="Times New Roman" w:cs="Times New Roman"/>
          <w:sz w:val="28"/>
          <w:szCs w:val="28"/>
          <w:lang w:eastAsia="ru-RU"/>
        </w:rPr>
        <w:t>.Б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EE57E4" w:rsidRPr="00EE57E4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 w:rsidR="00EE57E4">
        <w:rPr>
          <w:sz w:val="28"/>
          <w:szCs w:val="28"/>
        </w:rPr>
        <w:t>.0</w:t>
      </w:r>
      <w:r w:rsidR="00EE57E4"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="007C58B3" w:rsidRPr="007C58B3">
        <w:rPr>
          <w:sz w:val="28"/>
          <w:szCs w:val="28"/>
        </w:rPr>
        <w:t>Тоннели и метрополитены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Форма обучения – очная, </w:t>
      </w:r>
      <w:r w:rsidR="00EE57E4">
        <w:rPr>
          <w:sz w:val="28"/>
          <w:szCs w:val="28"/>
        </w:rPr>
        <w:t xml:space="preserve">очно-заочная, </w:t>
      </w:r>
      <w:r w:rsidRPr="00470CCB">
        <w:rPr>
          <w:sz w:val="28"/>
          <w:szCs w:val="28"/>
        </w:rPr>
        <w:t>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9D1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9D1804" w:rsidRDefault="00C10F7B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7540625"/>
            <wp:effectExtent l="0" t="0" r="5715" b="3175"/>
            <wp:docPr id="2" name="Рисунок 2" descr="C:\Users\evv\Desktop\Image_201712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v\Desktop\Image_20171204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A38DB" w:rsidRDefault="000A38DB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  <w:sectPr w:rsidR="000A38D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760" w:rsidRDefault="000A38DB" w:rsidP="000A38DB">
      <w:pPr>
        <w:spacing w:after="0"/>
        <w:ind w:left="-1560" w:firstLine="156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99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DB" w:rsidRDefault="000A38DB" w:rsidP="00294E4C">
      <w:pPr>
        <w:spacing w:after="0"/>
        <w:ind w:left="-156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38DB" w:rsidRDefault="000A38DB" w:rsidP="00294E4C">
      <w:pPr>
        <w:spacing w:after="0"/>
        <w:ind w:left="-156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EE57E4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EE57E4" w:rsidRPr="00E251A9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Целью изучения дисциплины «</w:t>
      </w:r>
      <w:r w:rsidRPr="00E251A9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Pr="00E251A9">
        <w:rPr>
          <w:rFonts w:eastAsia="Calibri" w:cs="Times New Roman"/>
          <w:sz w:val="28"/>
          <w:szCs w:val="28"/>
        </w:rPr>
        <w:t xml:space="preserve">» является </w:t>
      </w:r>
      <w:r w:rsidRPr="00E251A9">
        <w:rPr>
          <w:rFonts w:eastAsia="Calibri" w:cs="Tahoma"/>
          <w:bCs/>
          <w:sz w:val="28"/>
          <w:szCs w:val="28"/>
        </w:rPr>
        <w:t xml:space="preserve">получение обучающимися знаний </w:t>
      </w:r>
      <w:r w:rsidRPr="00E251A9">
        <w:rPr>
          <w:rFonts w:eastAsia="Calibri" w:cs="Tahoma"/>
          <w:sz w:val="28"/>
          <w:szCs w:val="28"/>
        </w:rPr>
        <w:t>и умений по разработке раздела проекта строительства по конструктивным решениям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E251A9">
        <w:rPr>
          <w:rFonts w:eastAsia="Calibri" w:cs="Times New Roman"/>
          <w:sz w:val="28"/>
          <w:szCs w:val="28"/>
        </w:rPr>
        <w:t xml:space="preserve"> </w:t>
      </w:r>
    </w:p>
    <w:p w:rsid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рассмотрение вопросов сбора и анализа исходных данных для разработки строительных конструкций транспортных сооружений и промышленных зданий;</w:t>
      </w:r>
      <w:r w:rsidRPr="00E251A9">
        <w:rPr>
          <w:rFonts w:eastAsia="Calibri" w:cs="Tahoma"/>
          <w:sz w:val="28"/>
          <w:szCs w:val="28"/>
        </w:rPr>
        <w:t xml:space="preserve"> 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элементов каркаса промышленного здания;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транспортных сооружений;</w:t>
      </w:r>
    </w:p>
    <w:p w:rsidR="00104973" w:rsidRDefault="00EE57E4" w:rsidP="00280E86">
      <w:pPr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E251A9">
        <w:rPr>
          <w:rFonts w:eastAsia="Times New Roman" w:cs="Times New Roman"/>
          <w:sz w:val="28"/>
          <w:szCs w:val="28"/>
        </w:rPr>
        <w:t>- рассмотрение вопросов технико-экономического обоснования и принятия проектных решений по разработке конструктивных решений транспортных сооружений и промышленных зданий</w:t>
      </w:r>
      <w:r w:rsidRPr="00E251A9">
        <w:rPr>
          <w:rFonts w:eastAsia="Calibri" w:cs="Tahoma"/>
          <w:sz w:val="28"/>
          <w:szCs w:val="28"/>
        </w:rPr>
        <w:t>.</w:t>
      </w:r>
    </w:p>
    <w:p w:rsidR="00EE57E4" w:rsidRP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644CB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644CB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ЗНАТЬ</w:t>
      </w:r>
      <w:r w:rsidRPr="0098312C">
        <w:rPr>
          <w:bCs/>
          <w:sz w:val="28"/>
          <w:szCs w:val="28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номенклатуру строительных конструкций зданий и сооружений</w:t>
      </w:r>
      <w:r w:rsidRPr="0098312C">
        <w:rPr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свойства строительных материалов и условия их применения;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методы проверки несущей способности конструкций.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УМЕТЬ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прочностные расчеты транспортных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разрабатывать проекты конструкций железнодорожного пути, искусственных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динамические расчеты конструкций транспортных сооружени</w:t>
      </w:r>
      <w:r w:rsidRPr="0098312C">
        <w:rPr>
          <w:sz w:val="28"/>
          <w:szCs w:val="28"/>
        </w:rPr>
        <w:t>й</w:t>
      </w:r>
      <w:r w:rsidRPr="0098312C">
        <w:rPr>
          <w:bCs/>
          <w:sz w:val="28"/>
          <w:szCs w:val="28"/>
        </w:rPr>
        <w:t>.</w:t>
      </w:r>
    </w:p>
    <w:p w:rsidR="000A38DB" w:rsidRDefault="000A38DB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lastRenderedPageBreak/>
        <w:t>ВЛАДЕТЬ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312C">
        <w:rPr>
          <w:bCs/>
          <w:sz w:val="28"/>
          <w:szCs w:val="28"/>
        </w:rPr>
        <w:t>методами оценки прочности и надежности транспортных сооружений</w:t>
      </w:r>
      <w:r w:rsidRPr="0098312C">
        <w:rPr>
          <w:color w:val="auto"/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98312C">
        <w:rPr>
          <w:bCs/>
          <w:sz w:val="28"/>
          <w:szCs w:val="28"/>
        </w:rPr>
        <w:t>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  <w:proofErr w:type="gramEnd"/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90FB6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</w:t>
      </w:r>
      <w:r w:rsidRPr="00E7589C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ОПК-7).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</w:t>
      </w:r>
      <w:r>
        <w:rPr>
          <w:rFonts w:eastAsia="Times New Roman" w:cs="Times New Roman"/>
          <w:sz w:val="28"/>
          <w:szCs w:val="28"/>
          <w:lang w:eastAsia="ru-RU"/>
        </w:rPr>
        <w:t>(ПК-20).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98312C" w:rsidRDefault="0098312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8312C"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="00BC10AD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="00BC10A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C10AD">
        <w:rPr>
          <w:rFonts w:eastAsia="Times New Roman" w:cs="Times New Roman"/>
          <w:sz w:val="28"/>
          <w:szCs w:val="28"/>
          <w:lang w:eastAsia="ru-RU"/>
        </w:rPr>
        <w:t>.Б.43</w:t>
      </w:r>
      <w:r w:rsidR="0098312C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Pr="009D1804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98312C" w:rsidRPr="0098312C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Семестр</w:t>
            </w:r>
          </w:p>
        </w:tc>
      </w:tr>
      <w:tr w:rsidR="0098312C" w:rsidRPr="0098312C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5</w:t>
            </w:r>
          </w:p>
        </w:tc>
      </w:tr>
      <w:tr w:rsidR="0098312C" w:rsidRPr="0098312C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12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98312C" w:rsidRPr="0098312C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18</w:t>
            </w: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36</w:t>
            </w: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КП, </w:t>
            </w:r>
            <w:proofErr w:type="gramStart"/>
            <w:r w:rsidRPr="0098312C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312C">
              <w:rPr>
                <w:sz w:val="28"/>
                <w:szCs w:val="28"/>
              </w:rPr>
              <w:t>з.е</w:t>
            </w:r>
            <w:proofErr w:type="spellEnd"/>
            <w:r w:rsidRPr="0098312C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98312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BC10AD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BC10AD" w:rsidRPr="00BC10AD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Семестр</w:t>
            </w:r>
          </w:p>
        </w:tc>
      </w:tr>
      <w:tr w:rsidR="00BC10AD" w:rsidRPr="00BC10AD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6</w:t>
            </w:r>
          </w:p>
        </w:tc>
      </w:tr>
      <w:tr w:rsidR="00BC10AD" w:rsidRPr="00BC10AD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C10AD" w:rsidRPr="00BC10AD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10AD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10AD">
              <w:rPr>
                <w:sz w:val="28"/>
                <w:szCs w:val="28"/>
              </w:rPr>
              <w:t>6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BC10AD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0AD" w:rsidRPr="00104973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BC10AD" w:rsidRPr="00BC10AD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Курс</w:t>
            </w:r>
          </w:p>
        </w:tc>
      </w:tr>
      <w:tr w:rsidR="00BC10AD" w:rsidRPr="00BC10AD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4</w:t>
            </w:r>
          </w:p>
        </w:tc>
      </w:tr>
      <w:tr w:rsidR="00BC10AD" w:rsidRPr="00BC10AD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</w:tr>
      <w:tr w:rsidR="00BC10AD" w:rsidRPr="00BC10AD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4B3BE2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67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Краткий исторический обзор развития строительных конструкций. Организация проектирования. Нормативная документация. Достоинства, недостатки, области рационального применения различных строительных материалов.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Последовательность и методы расчета строительных конструкций. Классификация нагрузок и воздействий. Общие положения метода расчета по 2-м группам предельных состояний. Перспективы развития норм расчета.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Состав и сущность железобетона. Классификация бетонов и арматуры. Механические свойства бетона и арматуры. Основные прочностные и </w:t>
            </w:r>
            <w:proofErr w:type="spellStart"/>
            <w:r w:rsidRPr="004B3BE2">
              <w:rPr>
                <w:sz w:val="28"/>
                <w:szCs w:val="28"/>
              </w:rPr>
              <w:t>деформативные</w:t>
            </w:r>
            <w:proofErr w:type="spellEnd"/>
            <w:r w:rsidRPr="004B3BE2">
              <w:rPr>
                <w:sz w:val="28"/>
                <w:szCs w:val="28"/>
              </w:rPr>
              <w:t xml:space="preserve">  характеристики.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напряженно-деформированного состояния</w:t>
            </w:r>
            <w:r w:rsidRPr="004B3BE2">
              <w:rPr>
                <w:sz w:val="28"/>
                <w:szCs w:val="28"/>
              </w:rPr>
              <w:t>. Рациональные сечения железобетонных балок и плит. Общие положения  расчета и конструирования изгибаемых элементов по прочности.</w:t>
            </w:r>
          </w:p>
        </w:tc>
      </w:tr>
      <w:tr w:rsidR="00E76780" w:rsidRPr="004B3BE2" w:rsidTr="00EE21B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сжатых и растянутых </w:t>
            </w:r>
            <w:r w:rsidRPr="004B3BE2">
              <w:rPr>
                <w:sz w:val="28"/>
                <w:szCs w:val="28"/>
              </w:rPr>
              <w:t>железоб</w:t>
            </w:r>
            <w:r>
              <w:rPr>
                <w:sz w:val="28"/>
                <w:szCs w:val="28"/>
              </w:rPr>
              <w:t>етонных элементов</w:t>
            </w:r>
            <w:r w:rsidRPr="004B3BE2">
              <w:rPr>
                <w:sz w:val="28"/>
                <w:szCs w:val="28"/>
              </w:rPr>
              <w:t>. Рациональные сечения сжатых и растянутых железобетонных элементов. Основные положения  расчета и конструирования сжатых и растянутых железобетонных элементов. Стыки и соединения.</w:t>
            </w:r>
          </w:p>
        </w:tc>
      </w:tr>
      <w:tr w:rsidR="00E76780" w:rsidRPr="004B3BE2" w:rsidTr="00EE21B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Химический состав, механические свойства сталей. Основные прочностные характеристики. </w:t>
            </w:r>
            <w:r w:rsidRPr="004B3BE2">
              <w:rPr>
                <w:sz w:val="28"/>
                <w:szCs w:val="28"/>
              </w:rPr>
              <w:lastRenderedPageBreak/>
              <w:t xml:space="preserve">Классификация сталей. Факторы, влияющие на выбор марки стали. Сортамент стальных изделий. 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стальных балок и балочных клеток. Рациональные сечения стальных балок. Общие положения по расчету и конструированию прокатных и составных стальных балок двутаврового сечения.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сжатых и растянутых стальных элементов. Рациональные сечения. Общие положения по расчету стальных сжатых и растянутых элементов на прочность и устойчивость.</w:t>
            </w:r>
          </w:p>
        </w:tc>
      </w:tr>
    </w:tbl>
    <w:p w:rsidR="00104973" w:rsidRPr="002E5D64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5D64" w:rsidRPr="002E5D64" w:rsidRDefault="002E5D64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B3BE2" w:rsidRPr="004B3BE2" w:rsidTr="00EE21BB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B3BE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B3BE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1E40DE" w:rsidRPr="004B3BE2" w:rsidTr="00EE21BB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  <w:r w:rsidR="00810B67">
              <w:rPr>
                <w:sz w:val="28"/>
                <w:szCs w:val="28"/>
              </w:rPr>
              <w:t>6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2E5D64" w:rsidRDefault="002E5D64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3BE2" w:rsidRPr="004B3BE2" w:rsidTr="00EE21BB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B3BE2" w:rsidRPr="004B3BE2" w:rsidRDefault="004B3BE2" w:rsidP="002E5D6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3BE2" w:rsidRPr="002E5D64" w:rsidRDefault="004B3BE2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5D6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2E5D64" w:rsidRDefault="004B3BE2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5D6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E5D64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2E5D64" w:rsidRDefault="004B3BE2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5D64">
              <w:rPr>
                <w:b/>
                <w:sz w:val="28"/>
                <w:szCs w:val="28"/>
              </w:rPr>
              <w:t>54</w:t>
            </w:r>
          </w:p>
        </w:tc>
      </w:tr>
    </w:tbl>
    <w:p w:rsidR="00810B67" w:rsidRPr="00104973" w:rsidRDefault="00810B67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</w:t>
      </w:r>
      <w:r w:rsidR="00810B67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810B67" w:rsidRPr="004B3BE2" w:rsidTr="00EE21BB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B3BE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B3BE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810B67" w:rsidRPr="004B3BE2" w:rsidTr="00EE21BB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2E5D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2E5D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2E5D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2E5D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2E5D64">
              <w:rPr>
                <w:sz w:val="28"/>
                <w:szCs w:val="28"/>
                <w:lang w:val="en-US"/>
              </w:rPr>
              <w:t>6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2E5D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2E5D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2E5D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10B67" w:rsidRPr="004B3BE2" w:rsidTr="00810B67">
        <w:trPr>
          <w:trHeight w:val="102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2E5D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B67" w:rsidRPr="004B3BE2" w:rsidTr="00EE21BB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2E5D64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5D6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5D6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5D64">
              <w:rPr>
                <w:b/>
                <w:sz w:val="28"/>
                <w:szCs w:val="28"/>
              </w:rPr>
              <w:t>76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10B67" w:rsidRDefault="00810B67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810B67" w:rsidRPr="004B3BE2" w:rsidTr="00EE21BB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B3BE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B3BE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810B67" w:rsidRPr="004B3BE2" w:rsidTr="00EE21BB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E5D64" w:rsidRDefault="002E5D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2E5D64" w:rsidP="002E5D64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810B67" w:rsidRPr="004B3BE2" w:rsidTr="00EE21BB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810B67" w:rsidRPr="004B3BE2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2E5D64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5D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5D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2E5D64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2E5D64" w:rsidRDefault="00810B67" w:rsidP="002E5D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5D64">
              <w:rPr>
                <w:b/>
                <w:sz w:val="28"/>
                <w:szCs w:val="28"/>
              </w:rPr>
              <w:t>90</w:t>
            </w:r>
          </w:p>
        </w:tc>
      </w:tr>
    </w:tbl>
    <w:p w:rsidR="00810B67" w:rsidRPr="00104973" w:rsidRDefault="00810B67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0B67" w:rsidRPr="00104973" w:rsidRDefault="00810B6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65"/>
        <w:gridCol w:w="4279"/>
      </w:tblGrid>
      <w:tr w:rsidR="00EA571A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A571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A571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8622E" w:rsidRPr="00EA571A" w:rsidTr="00955164">
        <w:trPr>
          <w:trHeight w:val="10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9551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D8622E" w:rsidRPr="004B3BE2" w:rsidRDefault="00D8622E" w:rsidP="009551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279" w:type="dxa"/>
            <w:vMerge w:val="restart"/>
            <w:shd w:val="clear" w:color="auto" w:fill="auto"/>
          </w:tcPr>
          <w:p w:rsidR="00D8622E" w:rsidRPr="009336A8" w:rsidRDefault="00D8622E" w:rsidP="00D8622E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>1.</w:t>
            </w:r>
            <w:r w:rsidR="00BD66E9" w:rsidRPr="009336A8">
              <w:rPr>
                <w:szCs w:val="24"/>
              </w:rPr>
              <w:t xml:space="preserve">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="00BD66E9" w:rsidRPr="009336A8">
              <w:rPr>
                <w:szCs w:val="24"/>
              </w:rPr>
              <w:t>Цай</w:t>
            </w:r>
            <w:proofErr w:type="spellEnd"/>
            <w:r w:rsidR="00BD66E9"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D8622E" w:rsidRPr="009336A8" w:rsidRDefault="00D8622E" w:rsidP="00D8622E">
            <w:pPr>
              <w:spacing w:after="0" w:line="240" w:lineRule="auto"/>
              <w:outlineLvl w:val="0"/>
              <w:rPr>
                <w:szCs w:val="24"/>
              </w:rPr>
            </w:pPr>
            <w:r w:rsidRPr="009336A8">
              <w:rPr>
                <w:szCs w:val="24"/>
              </w:rPr>
              <w:t xml:space="preserve">2. Железобетонные и каменные конструкции. В 2 ч. Ч.1. Железобетонные конструкции: Учебник для студ. учреждений </w:t>
            </w:r>
            <w:proofErr w:type="spellStart"/>
            <w:r w:rsidRPr="009336A8">
              <w:rPr>
                <w:szCs w:val="24"/>
              </w:rPr>
              <w:t>высш</w:t>
            </w:r>
            <w:proofErr w:type="spellEnd"/>
            <w:r w:rsidRPr="009336A8">
              <w:rPr>
                <w:szCs w:val="24"/>
              </w:rPr>
              <w:t>. проф. образования / В.Г. Евстифеев – М.: Издательский центр «Академия», 2011. – 432с.</w:t>
            </w:r>
          </w:p>
          <w:p w:rsidR="00D8622E" w:rsidRPr="009336A8" w:rsidRDefault="00D8622E" w:rsidP="00D8622E">
            <w:pPr>
              <w:spacing w:after="0" w:line="240" w:lineRule="auto"/>
              <w:outlineLvl w:val="0"/>
              <w:rPr>
                <w:bCs/>
                <w:szCs w:val="24"/>
              </w:rPr>
            </w:pPr>
            <w:r w:rsidRPr="009336A8">
              <w:rPr>
                <w:szCs w:val="24"/>
              </w:rPr>
              <w:t>3.Евстифеев В.Г. Проектирование железобетонных конструкций многоэтажного промышленного здания: Учебное пособие. – СПб</w:t>
            </w:r>
            <w:proofErr w:type="gramStart"/>
            <w:r w:rsidRPr="009336A8">
              <w:rPr>
                <w:szCs w:val="24"/>
              </w:rPr>
              <w:t xml:space="preserve">.: </w:t>
            </w:r>
            <w:proofErr w:type="gramEnd"/>
            <w:r w:rsidRPr="009336A8">
              <w:rPr>
                <w:szCs w:val="24"/>
              </w:rPr>
              <w:t>Петербургский гос. ун-т путей сообщения, 2011. – 134с.</w:t>
            </w:r>
          </w:p>
        </w:tc>
      </w:tr>
      <w:tr w:rsidR="00D8622E" w:rsidRPr="00EA571A" w:rsidTr="00955164">
        <w:trPr>
          <w:trHeight w:val="10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9551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D8622E" w:rsidRPr="004B3BE2" w:rsidRDefault="00D8622E" w:rsidP="009551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9336A8" w:rsidRDefault="00D8622E" w:rsidP="00D8622E">
            <w:pPr>
              <w:widowControl w:val="0"/>
              <w:spacing w:after="0"/>
              <w:rPr>
                <w:szCs w:val="24"/>
              </w:rPr>
            </w:pPr>
          </w:p>
        </w:tc>
      </w:tr>
      <w:tr w:rsidR="00D8622E" w:rsidRPr="00EA571A" w:rsidTr="00955164">
        <w:trPr>
          <w:trHeight w:val="10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9551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D8622E" w:rsidRPr="004B3BE2" w:rsidRDefault="00D8622E" w:rsidP="009551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9336A8" w:rsidRDefault="00D8622E" w:rsidP="00D8622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D8622E" w:rsidRPr="00EA571A" w:rsidTr="00955164">
        <w:trPr>
          <w:trHeight w:val="10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9551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D8622E" w:rsidRPr="004B3BE2" w:rsidRDefault="00D8622E" w:rsidP="009551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9336A8" w:rsidRDefault="00D8622E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D8622E" w:rsidRPr="00EA571A" w:rsidTr="00955164">
        <w:trPr>
          <w:trHeight w:val="1041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2E" w:rsidRPr="00EA571A" w:rsidRDefault="00D8622E" w:rsidP="009551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2E" w:rsidRPr="004B3BE2" w:rsidRDefault="00D8622E" w:rsidP="009551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2E" w:rsidRPr="009336A8" w:rsidRDefault="00D8622E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D8622E" w:rsidRPr="00EA571A" w:rsidTr="00955164">
        <w:trPr>
          <w:trHeight w:val="11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9551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D8622E" w:rsidRPr="004B3BE2" w:rsidRDefault="00D8622E" w:rsidP="009551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строительных сталей.</w:t>
            </w:r>
          </w:p>
        </w:tc>
        <w:tc>
          <w:tcPr>
            <w:tcW w:w="4279" w:type="dxa"/>
            <w:vMerge w:val="restart"/>
            <w:shd w:val="clear" w:color="auto" w:fill="auto"/>
            <w:vAlign w:val="center"/>
          </w:tcPr>
          <w:p w:rsidR="00D8622E" w:rsidRPr="009336A8" w:rsidRDefault="00D8622E" w:rsidP="00D8622E">
            <w:pPr>
              <w:widowControl w:val="0"/>
              <w:tabs>
                <w:tab w:val="left" w:pos="1260"/>
              </w:tabs>
              <w:spacing w:after="0" w:line="240" w:lineRule="auto"/>
              <w:rPr>
                <w:szCs w:val="24"/>
              </w:rPr>
            </w:pPr>
            <w:r w:rsidRPr="009336A8">
              <w:rPr>
                <w:szCs w:val="24"/>
              </w:rPr>
              <w:t xml:space="preserve">1.Металлические конструкции: учебник для студ. учреждений </w:t>
            </w:r>
            <w:proofErr w:type="spellStart"/>
            <w:r w:rsidRPr="009336A8">
              <w:rPr>
                <w:szCs w:val="24"/>
              </w:rPr>
              <w:t>высш</w:t>
            </w:r>
            <w:proofErr w:type="spellEnd"/>
            <w:r w:rsidRPr="009336A8">
              <w:rPr>
                <w:szCs w:val="24"/>
              </w:rPr>
              <w:t xml:space="preserve">. проф. образования / Ю.И. </w:t>
            </w:r>
            <w:proofErr w:type="spellStart"/>
            <w:r w:rsidRPr="009336A8">
              <w:rPr>
                <w:szCs w:val="24"/>
              </w:rPr>
              <w:t>Кудишин</w:t>
            </w:r>
            <w:proofErr w:type="spellEnd"/>
            <w:r w:rsidRPr="009336A8">
              <w:rPr>
                <w:szCs w:val="24"/>
              </w:rPr>
              <w:t xml:space="preserve">, Е.И. </w:t>
            </w:r>
            <w:proofErr w:type="spellStart"/>
            <w:r w:rsidRPr="009336A8">
              <w:rPr>
                <w:szCs w:val="24"/>
              </w:rPr>
              <w:t>Беленя</w:t>
            </w:r>
            <w:proofErr w:type="spellEnd"/>
            <w:r w:rsidRPr="009336A8">
              <w:rPr>
                <w:szCs w:val="24"/>
              </w:rPr>
              <w:t xml:space="preserve">, В.С. Игнатьева и др.; под ред. Ю.И. </w:t>
            </w:r>
            <w:proofErr w:type="spellStart"/>
            <w:r w:rsidRPr="009336A8">
              <w:rPr>
                <w:szCs w:val="24"/>
              </w:rPr>
              <w:t>Кудишина</w:t>
            </w:r>
            <w:proofErr w:type="spellEnd"/>
            <w:r w:rsidRPr="009336A8">
              <w:rPr>
                <w:szCs w:val="24"/>
              </w:rPr>
              <w:t xml:space="preserve">. – 13 изд., </w:t>
            </w:r>
            <w:proofErr w:type="spellStart"/>
            <w:r w:rsidRPr="009336A8">
              <w:rPr>
                <w:szCs w:val="24"/>
              </w:rPr>
              <w:t>исправ</w:t>
            </w:r>
            <w:proofErr w:type="spellEnd"/>
            <w:r w:rsidRPr="009336A8">
              <w:rPr>
                <w:szCs w:val="24"/>
              </w:rPr>
              <w:t>. –  М.: Издательский центр «Академия», 2011. – 688с.</w:t>
            </w:r>
          </w:p>
          <w:p w:rsidR="00D8622E" w:rsidRPr="009336A8" w:rsidRDefault="00D8622E" w:rsidP="00D8622E">
            <w:pPr>
              <w:widowControl w:val="0"/>
              <w:spacing w:after="0" w:line="240" w:lineRule="auto"/>
              <w:rPr>
                <w:szCs w:val="24"/>
              </w:rPr>
            </w:pPr>
            <w:r w:rsidRPr="009336A8">
              <w:rPr>
                <w:szCs w:val="24"/>
              </w:rPr>
              <w:t xml:space="preserve">2.Кудрявцев А.А., Гуков С.Е., </w:t>
            </w:r>
            <w:proofErr w:type="spellStart"/>
            <w:r w:rsidRPr="009336A8">
              <w:rPr>
                <w:szCs w:val="24"/>
              </w:rPr>
              <w:t>Каптелин</w:t>
            </w:r>
            <w:proofErr w:type="spellEnd"/>
            <w:r w:rsidRPr="009336A8">
              <w:rPr>
                <w:szCs w:val="24"/>
              </w:rPr>
              <w:t xml:space="preserve"> С.Ю. Строительные конструкции. Ч.2. Металлические конструкции: Конспект лекций. – СПб</w:t>
            </w:r>
            <w:proofErr w:type="gramStart"/>
            <w:r w:rsidRPr="009336A8">
              <w:rPr>
                <w:szCs w:val="24"/>
              </w:rPr>
              <w:t xml:space="preserve">.: </w:t>
            </w:r>
            <w:proofErr w:type="gramEnd"/>
            <w:r w:rsidRPr="009336A8">
              <w:rPr>
                <w:szCs w:val="24"/>
              </w:rPr>
              <w:t>ПГУПС, 2004. – 58с.</w:t>
            </w:r>
          </w:p>
        </w:tc>
      </w:tr>
      <w:tr w:rsidR="00D8622E" w:rsidRPr="00EA571A" w:rsidTr="00955164">
        <w:trPr>
          <w:trHeight w:val="11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9551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D8622E" w:rsidRPr="004B3BE2" w:rsidRDefault="00D8622E" w:rsidP="009551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2E5D64" w:rsidRPr="00EA571A" w:rsidTr="00955164">
        <w:trPr>
          <w:trHeight w:val="11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D64" w:rsidRPr="00EA571A" w:rsidRDefault="002E5D64" w:rsidP="0095516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2E5D64" w:rsidRPr="004B3BE2" w:rsidRDefault="002E5D64" w:rsidP="00955164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E5D64" w:rsidRPr="00EA571A" w:rsidRDefault="002E5D64" w:rsidP="00BC10A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A571A" w:rsidRPr="00104973" w:rsidRDefault="00EA571A" w:rsidP="00D8622E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2E5D64" w:rsidRDefault="002E5D64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8622E" w:rsidRPr="00D8622E" w:rsidRDefault="00D8622E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8622E" w:rsidRPr="00D8622E" w:rsidRDefault="00D8622E" w:rsidP="00D8622E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конструкции. Металлические, каменные, армокаменные конструкции. Конструкции из дерева и пластмасс. Учебник для вузов / </w:t>
      </w:r>
      <w:proofErr w:type="spellStart"/>
      <w:r w:rsidRPr="00D8622E">
        <w:rPr>
          <w:sz w:val="28"/>
          <w:szCs w:val="28"/>
        </w:rPr>
        <w:t>Цай</w:t>
      </w:r>
      <w:proofErr w:type="spellEnd"/>
      <w:r w:rsidRPr="00D8622E">
        <w:rPr>
          <w:sz w:val="28"/>
          <w:szCs w:val="28"/>
        </w:rPr>
        <w:t xml:space="preserve"> Т.Н. – М.: Изд-во «Лань», 2012. – 656с.</w:t>
      </w:r>
    </w:p>
    <w:p w:rsidR="00D8622E" w:rsidRPr="00D8622E" w:rsidRDefault="00D8622E" w:rsidP="00D8622E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Железобетонные и каменные конструкции. В 2 ч. Ч.1. Железобетонные конструкции: Учебник для студ. учреждений </w:t>
      </w:r>
      <w:proofErr w:type="spellStart"/>
      <w:r w:rsidRPr="00D8622E">
        <w:rPr>
          <w:sz w:val="28"/>
          <w:szCs w:val="28"/>
        </w:rPr>
        <w:t>высш</w:t>
      </w:r>
      <w:proofErr w:type="spellEnd"/>
      <w:r w:rsidRPr="00D8622E">
        <w:rPr>
          <w:sz w:val="28"/>
          <w:szCs w:val="28"/>
        </w:rPr>
        <w:t>. проф. образования / В.Г. Евстифеев – М.: Издательский центр «Академия», 2011. – 432с.</w:t>
      </w:r>
    </w:p>
    <w:p w:rsidR="009336A8" w:rsidRPr="00EE21BB" w:rsidRDefault="009336A8" w:rsidP="00D8622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8622E" w:rsidRPr="00D8622E" w:rsidRDefault="00D8622E" w:rsidP="00D8622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8622E" w:rsidRPr="00D8622E" w:rsidRDefault="00D8622E" w:rsidP="00D8622E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конструкции: Учебник для вузов / В.П. Чирков, С.Н. </w:t>
      </w:r>
      <w:proofErr w:type="spellStart"/>
      <w:r w:rsidRPr="00D8622E">
        <w:rPr>
          <w:sz w:val="28"/>
          <w:szCs w:val="28"/>
        </w:rPr>
        <w:t>Латушкин</w:t>
      </w:r>
      <w:proofErr w:type="spellEnd"/>
      <w:r w:rsidRPr="00D8622E">
        <w:rPr>
          <w:sz w:val="28"/>
          <w:szCs w:val="28"/>
        </w:rPr>
        <w:t xml:space="preserve">, Ю.А. Павлов и др.; Под ред. В.П. </w:t>
      </w:r>
      <w:proofErr w:type="spellStart"/>
      <w:r w:rsidRPr="00D8622E">
        <w:rPr>
          <w:sz w:val="28"/>
          <w:szCs w:val="28"/>
        </w:rPr>
        <w:t>Чиркова</w:t>
      </w:r>
      <w:proofErr w:type="spellEnd"/>
      <w:r w:rsidRPr="00D8622E">
        <w:rPr>
          <w:sz w:val="28"/>
          <w:szCs w:val="28"/>
        </w:rPr>
        <w:t xml:space="preserve"> – М.: ГОУ «Учебно-методический центр по образованию </w:t>
      </w:r>
      <w:proofErr w:type="gramStart"/>
      <w:r w:rsidRPr="00D8622E">
        <w:rPr>
          <w:sz w:val="28"/>
          <w:szCs w:val="28"/>
        </w:rPr>
        <w:t>на ж</w:t>
      </w:r>
      <w:proofErr w:type="gramEnd"/>
      <w:r w:rsidRPr="00D8622E">
        <w:rPr>
          <w:sz w:val="28"/>
          <w:szCs w:val="28"/>
        </w:rPr>
        <w:t>/д транспорте», 2007 – 448с.</w:t>
      </w:r>
    </w:p>
    <w:p w:rsidR="00D8622E" w:rsidRPr="00D8622E" w:rsidRDefault="00D8622E" w:rsidP="00D8622E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>Кудрявцев А.А., Гуков С.Е. Строительные конструкции. Ч.1. Железобетонные конструкции: Конспект лекций.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ПГУПС, 2004. – 64с.</w:t>
      </w:r>
    </w:p>
    <w:p w:rsidR="00D8622E" w:rsidRPr="00D8622E" w:rsidRDefault="00D8622E" w:rsidP="00D8622E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Кудрявцев А.А., Гуков С.Е., </w:t>
      </w:r>
      <w:proofErr w:type="spellStart"/>
      <w:r w:rsidRPr="00D8622E">
        <w:rPr>
          <w:sz w:val="28"/>
          <w:szCs w:val="28"/>
        </w:rPr>
        <w:t>Каптелин</w:t>
      </w:r>
      <w:proofErr w:type="spellEnd"/>
      <w:r w:rsidRPr="00D8622E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ПГУПС, 2004. – 58с.</w:t>
      </w:r>
    </w:p>
    <w:p w:rsidR="009336A8" w:rsidRDefault="009336A8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D8622E" w:rsidRPr="00D8622E" w:rsidRDefault="00D8622E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336A8" w:rsidRPr="009336A8" w:rsidRDefault="009336A8" w:rsidP="002E5D64">
      <w:pPr>
        <w:pStyle w:val="a3"/>
        <w:numPr>
          <w:ilvl w:val="0"/>
          <w:numId w:val="35"/>
        </w:numPr>
        <w:tabs>
          <w:tab w:val="num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16</w:t>
      </w:r>
      <w:r w:rsidRPr="009336A8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>-23-81. [Электронный ресурс]: http://docs.cntd.ru/document/1200084089.</w:t>
      </w:r>
    </w:p>
    <w:p w:rsidR="009336A8" w:rsidRPr="009336A8" w:rsidRDefault="009336A8" w:rsidP="002E5D64">
      <w:pPr>
        <w:pStyle w:val="a3"/>
        <w:numPr>
          <w:ilvl w:val="0"/>
          <w:numId w:val="35"/>
        </w:numPr>
        <w:tabs>
          <w:tab w:val="num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336A8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9336A8" w:rsidRPr="009336A8" w:rsidRDefault="009336A8" w:rsidP="002E5D64">
      <w:pPr>
        <w:pStyle w:val="a3"/>
        <w:numPr>
          <w:ilvl w:val="0"/>
          <w:numId w:val="35"/>
        </w:numPr>
        <w:tabs>
          <w:tab w:val="num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lastRenderedPageBreak/>
        <w:t>СП 15</w:t>
      </w:r>
      <w:r w:rsidRPr="009336A8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 xml:space="preserve">-22-81*. </w:t>
      </w:r>
      <w:bookmarkStart w:id="0" w:name="OLE_LINK1"/>
      <w:r w:rsidRPr="009336A8">
        <w:rPr>
          <w:sz w:val="28"/>
          <w:szCs w:val="28"/>
        </w:rPr>
        <w:t>Каменные конструкции</w:t>
      </w:r>
      <w:bookmarkEnd w:id="0"/>
      <w:r w:rsidRPr="009336A8">
        <w:rPr>
          <w:sz w:val="28"/>
          <w:szCs w:val="28"/>
        </w:rPr>
        <w:t>. [Электронный ресурс]: http://docs.cntd.ru/document/1200092703.</w:t>
      </w:r>
    </w:p>
    <w:p w:rsidR="009336A8" w:rsidRPr="009336A8" w:rsidRDefault="009336A8" w:rsidP="002E5D64">
      <w:pPr>
        <w:pStyle w:val="a3"/>
        <w:numPr>
          <w:ilvl w:val="0"/>
          <w:numId w:val="35"/>
        </w:numPr>
        <w:tabs>
          <w:tab w:val="num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336A8">
        <w:rPr>
          <w:sz w:val="28"/>
          <w:szCs w:val="28"/>
        </w:rPr>
        <w:t xml:space="preserve">СП 20.13330.2011. Нагрузки и воздействия. Актуализированная редакция СНиП 2.01.07 – 85. [Электронный  ресурс].  URL: </w:t>
      </w:r>
      <w:hyperlink r:id="rId12" w:history="1">
        <w:r w:rsidRPr="009336A8">
          <w:rPr>
            <w:rStyle w:val="a4"/>
            <w:sz w:val="28"/>
            <w:szCs w:val="28"/>
          </w:rPr>
          <w:t>http://docs.cntd.ru/document/1200084848</w:t>
        </w:r>
      </w:hyperlink>
      <w:r w:rsidRPr="009336A8">
        <w:rPr>
          <w:sz w:val="28"/>
          <w:szCs w:val="28"/>
        </w:rPr>
        <w:t>.</w:t>
      </w:r>
    </w:p>
    <w:p w:rsidR="009336A8" w:rsidRPr="009336A8" w:rsidRDefault="009336A8" w:rsidP="002E5D64">
      <w:pPr>
        <w:pStyle w:val="a3"/>
        <w:numPr>
          <w:ilvl w:val="0"/>
          <w:numId w:val="35"/>
        </w:numPr>
        <w:tabs>
          <w:tab w:val="num" w:pos="1260"/>
        </w:tabs>
        <w:spacing w:after="0" w:line="240" w:lineRule="auto"/>
        <w:ind w:left="0" w:firstLine="851"/>
        <w:jc w:val="both"/>
        <w:rPr>
          <w:rFonts w:eastAsia="Times New Roman"/>
          <w:spacing w:val="-13"/>
          <w:sz w:val="28"/>
          <w:szCs w:val="28"/>
          <w:lang w:eastAsia="ru-RU"/>
        </w:rPr>
      </w:pPr>
      <w:r w:rsidRPr="009336A8">
        <w:rPr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13" w:history="1">
        <w:r w:rsidRPr="009336A8">
          <w:rPr>
            <w:rStyle w:val="a4"/>
            <w:sz w:val="28"/>
            <w:szCs w:val="28"/>
          </w:rPr>
          <w:t>http://docs.cntd.ru/document/1200092602</w:t>
        </w:r>
      </w:hyperlink>
      <w:r w:rsidRPr="009336A8">
        <w:rPr>
          <w:sz w:val="28"/>
          <w:szCs w:val="28"/>
        </w:rPr>
        <w:t>.</w:t>
      </w:r>
    </w:p>
    <w:p w:rsidR="009336A8" w:rsidRDefault="009336A8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D8622E" w:rsidRPr="00D8622E" w:rsidRDefault="00D8622E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8622E" w:rsidRPr="00227A31" w:rsidRDefault="00D8622E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D8622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8622E">
        <w:rPr>
          <w:sz w:val="28"/>
          <w:szCs w:val="28"/>
        </w:rPr>
        <w:t>Евстифеев В.Г. Проектирование железобетонных конструкций многоэтажного промышленного здания: Учебное пособие.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Петербургский гос. ун-т путей сообщения, 2011. – 134с.</w:t>
      </w:r>
    </w:p>
    <w:p w:rsidR="00FD72D5" w:rsidRDefault="00FD72D5" w:rsidP="00BD66E9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2053CF" w:rsidRDefault="002053CF" w:rsidP="002053C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053CF" w:rsidRDefault="002053CF" w:rsidP="002053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053CF" w:rsidRDefault="002053CF" w:rsidP="002053CF">
      <w:pPr>
        <w:pStyle w:val="ac"/>
        <w:numPr>
          <w:ilvl w:val="0"/>
          <w:numId w:val="37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053CF" w:rsidRDefault="002053CF" w:rsidP="002053CF">
      <w:pPr>
        <w:pStyle w:val="a3"/>
        <w:numPr>
          <w:ilvl w:val="0"/>
          <w:numId w:val="37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2053CF" w:rsidRDefault="002053CF" w:rsidP="002053CF">
      <w:pPr>
        <w:pStyle w:val="a3"/>
        <w:numPr>
          <w:ilvl w:val="0"/>
          <w:numId w:val="37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2053CF" w:rsidRDefault="002053CF" w:rsidP="002053CF">
      <w:pPr>
        <w:pStyle w:val="a3"/>
        <w:numPr>
          <w:ilvl w:val="0"/>
          <w:numId w:val="37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4" w:history="1">
        <w:r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>
        <w:rPr>
          <w:bCs/>
          <w:color w:val="000000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2053CF" w:rsidRDefault="002053CF" w:rsidP="002053CF">
      <w:pPr>
        <w:pStyle w:val="a3"/>
        <w:numPr>
          <w:ilvl w:val="0"/>
          <w:numId w:val="37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2053CF" w:rsidRDefault="002053CF" w:rsidP="002053CF">
      <w:pPr>
        <w:pStyle w:val="a3"/>
        <w:numPr>
          <w:ilvl w:val="0"/>
          <w:numId w:val="37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5" w:tgtFrame="_blank" w:history="1">
        <w:r>
          <w:rPr>
            <w:rStyle w:val="a4"/>
            <w:sz w:val="28"/>
            <w:szCs w:val="28"/>
          </w:rPr>
          <w:t>www.gost.ru/wps/portal</w:t>
        </w:r>
      </w:hyperlink>
      <w:r>
        <w:rPr>
          <w:sz w:val="28"/>
          <w:szCs w:val="28"/>
        </w:rPr>
        <w:t xml:space="preserve">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2053CF" w:rsidRDefault="002053CF" w:rsidP="002053CF">
      <w:pPr>
        <w:pStyle w:val="a3"/>
        <w:numPr>
          <w:ilvl w:val="0"/>
          <w:numId w:val="37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>
        <w:rPr>
          <w:color w:val="231F20"/>
          <w:spacing w:val="3"/>
          <w:sz w:val="28"/>
          <w:szCs w:val="28"/>
        </w:rPr>
        <w:t xml:space="preserve"> (ФАУ ФЦС). </w:t>
      </w:r>
      <w:r>
        <w:rPr>
          <w:sz w:val="28"/>
          <w:szCs w:val="28"/>
        </w:rPr>
        <w:t>Официальный сайт [Электронный ресурс]. Режим доступа:</w:t>
      </w:r>
      <w:hyperlink r:id="rId16" w:anchor="form" w:history="1">
        <w:r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>
        <w:rPr>
          <w:bCs/>
          <w:sz w:val="28"/>
          <w:szCs w:val="28"/>
        </w:rPr>
        <w:t>, свободный.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2053CF" w:rsidRDefault="002053CF" w:rsidP="002053CF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>
        <w:rPr>
          <w:color w:val="000000"/>
          <w:sz w:val="28"/>
          <w:szCs w:val="28"/>
        </w:rPr>
        <w:t>http://docs.cntd.ru</w:t>
      </w:r>
      <w:r>
        <w:rPr>
          <w:rFonts w:eastAsia="Calibri"/>
          <w:bCs/>
          <w:color w:val="000000"/>
          <w:sz w:val="28"/>
          <w:szCs w:val="28"/>
        </w:rPr>
        <w:t>, свободный.</w:t>
      </w:r>
    </w:p>
    <w:p w:rsidR="002053CF" w:rsidRDefault="002053CF" w:rsidP="002053CF">
      <w:pPr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053CF" w:rsidRDefault="002053CF" w:rsidP="002053C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2053CF" w:rsidRDefault="002053CF" w:rsidP="002053C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053CF" w:rsidRDefault="002053CF" w:rsidP="002053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2053CF" w:rsidRDefault="002053CF" w:rsidP="002053CF">
      <w:pPr>
        <w:widowControl w:val="0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053CF" w:rsidRDefault="002053CF" w:rsidP="002053CF">
      <w:pPr>
        <w:widowControl w:val="0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053CF" w:rsidRDefault="002053CF" w:rsidP="002053CF">
      <w:pPr>
        <w:widowControl w:val="0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053CF" w:rsidRDefault="002053CF" w:rsidP="002053C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053CF" w:rsidRDefault="002053CF" w:rsidP="002053C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053CF" w:rsidRDefault="002053CF" w:rsidP="002053C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2053CF" w:rsidRDefault="002053CF" w:rsidP="002E5D64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="002E5D6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существлении образовательного процесса по дисциплине:</w:t>
      </w:r>
    </w:p>
    <w:p w:rsidR="002053CF" w:rsidRDefault="002053CF" w:rsidP="002053CF">
      <w:pPr>
        <w:widowControl w:val="0"/>
        <w:numPr>
          <w:ilvl w:val="0"/>
          <w:numId w:val="39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proofErr w:type="gramStart"/>
      <w:r>
        <w:rPr>
          <w:bCs/>
          <w:sz w:val="28"/>
          <w:szCs w:val="28"/>
        </w:rPr>
        <w:t>интернет-сервисов</w:t>
      </w:r>
      <w:proofErr w:type="gramEnd"/>
      <w:r>
        <w:rPr>
          <w:bCs/>
          <w:sz w:val="28"/>
          <w:szCs w:val="28"/>
        </w:rPr>
        <w:t xml:space="preserve">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2053CF" w:rsidRDefault="002053CF" w:rsidP="002053CF">
      <w:pPr>
        <w:widowControl w:val="0"/>
        <w:numPr>
          <w:ilvl w:val="0"/>
          <w:numId w:val="39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2053CF" w:rsidRDefault="002053CF" w:rsidP="002E5D6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2053CF" w:rsidRDefault="002053CF" w:rsidP="002053CF">
      <w:pPr>
        <w:spacing w:after="0" w:line="240" w:lineRule="auto"/>
        <w:rPr>
          <w:b/>
          <w:bCs/>
          <w:sz w:val="28"/>
          <w:szCs w:val="28"/>
        </w:rPr>
      </w:pPr>
    </w:p>
    <w:p w:rsidR="002E5D64" w:rsidRDefault="002E5D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53CF" w:rsidRDefault="002053CF" w:rsidP="002053CF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2053CF" w:rsidRDefault="002053CF" w:rsidP="002053CF">
      <w:pPr>
        <w:spacing w:after="0" w:line="240" w:lineRule="auto"/>
        <w:ind w:firstLine="851"/>
        <w:rPr>
          <w:bCs/>
          <w:sz w:val="28"/>
          <w:szCs w:val="28"/>
        </w:rPr>
      </w:pPr>
    </w:p>
    <w:p w:rsidR="002053CF" w:rsidRDefault="002053CF" w:rsidP="002E5D64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>
        <w:rPr>
          <w:sz w:val="28"/>
          <w:szCs w:val="28"/>
        </w:rPr>
        <w:t>23.05.06 «Строительство железных дорог, мостов и транспортных тоннелей»</w:t>
      </w:r>
      <w:r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053CF" w:rsidRDefault="002053CF" w:rsidP="002053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053CF" w:rsidRDefault="002053CF" w:rsidP="002053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2053CF" w:rsidRDefault="002053CF" w:rsidP="002053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2053CF" w:rsidRDefault="002053CF" w:rsidP="002053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</w:t>
      </w:r>
      <w:r w:rsidR="008159A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ции.</w:t>
      </w:r>
    </w:p>
    <w:p w:rsidR="002053CF" w:rsidRDefault="002053CF" w:rsidP="002053C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noProof/>
          <w:sz w:val="28"/>
          <w:szCs w:val="28"/>
        </w:rPr>
      </w:pPr>
    </w:p>
    <w:p w:rsidR="002053CF" w:rsidRDefault="002053CF" w:rsidP="002053CF">
      <w:pPr>
        <w:spacing w:after="0" w:line="240" w:lineRule="auto"/>
        <w:ind w:left="-1418" w:firstLine="1418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044565" cy="653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B0" w:rsidRPr="00E755BD" w:rsidRDefault="00E540B0" w:rsidP="002053CF">
      <w:pPr>
        <w:spacing w:after="0" w:line="240" w:lineRule="auto"/>
        <w:ind w:firstLine="851"/>
        <w:jc w:val="center"/>
        <w:rPr>
          <w:rFonts w:cs="Times New Roman"/>
          <w:szCs w:val="24"/>
          <w:lang w:val="en-US"/>
        </w:rPr>
      </w:pPr>
      <w:bookmarkStart w:id="1" w:name="_GoBack"/>
      <w:bookmarkEnd w:id="1"/>
    </w:p>
    <w:sectPr w:rsidR="00E540B0" w:rsidRPr="00E755BD" w:rsidSect="000A38DB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64" w:rsidRDefault="002E5D64" w:rsidP="000A38DB">
      <w:pPr>
        <w:spacing w:after="0" w:line="240" w:lineRule="auto"/>
      </w:pPr>
      <w:r>
        <w:separator/>
      </w:r>
    </w:p>
  </w:endnote>
  <w:endnote w:type="continuationSeparator" w:id="0">
    <w:p w:rsidR="002E5D64" w:rsidRDefault="002E5D64" w:rsidP="000A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64" w:rsidRDefault="002E5D64">
    <w:pPr>
      <w:pStyle w:val="aa"/>
      <w:jc w:val="right"/>
    </w:pPr>
  </w:p>
  <w:p w:rsidR="002E5D64" w:rsidRDefault="002E5D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11088"/>
      <w:docPartObj>
        <w:docPartGallery w:val="Page Numbers (Bottom of Page)"/>
        <w:docPartUnique/>
      </w:docPartObj>
    </w:sdtPr>
    <w:sdtContent>
      <w:p w:rsidR="002E5D64" w:rsidRDefault="002E5D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64">
          <w:rPr>
            <w:noProof/>
          </w:rPr>
          <w:t>9</w:t>
        </w:r>
        <w:r>
          <w:fldChar w:fldCharType="end"/>
        </w:r>
      </w:p>
    </w:sdtContent>
  </w:sdt>
  <w:p w:rsidR="002E5D64" w:rsidRDefault="002E5D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64" w:rsidRDefault="002E5D64" w:rsidP="000A38DB">
      <w:pPr>
        <w:spacing w:after="0" w:line="240" w:lineRule="auto"/>
      </w:pPr>
      <w:r>
        <w:separator/>
      </w:r>
    </w:p>
  </w:footnote>
  <w:footnote w:type="continuationSeparator" w:id="0">
    <w:p w:rsidR="002E5D64" w:rsidRDefault="002E5D64" w:rsidP="000A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5D8"/>
    <w:multiLevelType w:val="hybridMultilevel"/>
    <w:tmpl w:val="BED803F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1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E7405"/>
    <w:multiLevelType w:val="hybridMultilevel"/>
    <w:tmpl w:val="4B02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FA066B"/>
    <w:multiLevelType w:val="hybridMultilevel"/>
    <w:tmpl w:val="B024F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3F101A"/>
    <w:multiLevelType w:val="hybridMultilevel"/>
    <w:tmpl w:val="8EB897EA"/>
    <w:lvl w:ilvl="0" w:tplc="261C54E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1"/>
  </w:num>
  <w:num w:numId="5">
    <w:abstractNumId w:val="35"/>
  </w:num>
  <w:num w:numId="6">
    <w:abstractNumId w:val="31"/>
  </w:num>
  <w:num w:numId="7">
    <w:abstractNumId w:val="23"/>
  </w:num>
  <w:num w:numId="8">
    <w:abstractNumId w:val="28"/>
  </w:num>
  <w:num w:numId="9">
    <w:abstractNumId w:val="2"/>
  </w:num>
  <w:num w:numId="10">
    <w:abstractNumId w:val="20"/>
  </w:num>
  <w:num w:numId="11">
    <w:abstractNumId w:val="27"/>
  </w:num>
  <w:num w:numId="12">
    <w:abstractNumId w:val="36"/>
  </w:num>
  <w:num w:numId="13">
    <w:abstractNumId w:val="4"/>
  </w:num>
  <w:num w:numId="14">
    <w:abstractNumId w:val="13"/>
  </w:num>
  <w:num w:numId="15">
    <w:abstractNumId w:val="30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4"/>
  </w:num>
  <w:num w:numId="22">
    <w:abstractNumId w:val="14"/>
  </w:num>
  <w:num w:numId="23">
    <w:abstractNumId w:val="12"/>
  </w:num>
  <w:num w:numId="24">
    <w:abstractNumId w:val="34"/>
  </w:num>
  <w:num w:numId="25">
    <w:abstractNumId w:val="9"/>
  </w:num>
  <w:num w:numId="26">
    <w:abstractNumId w:val="26"/>
  </w:num>
  <w:num w:numId="27">
    <w:abstractNumId w:val="8"/>
  </w:num>
  <w:num w:numId="28">
    <w:abstractNumId w:val="10"/>
  </w:num>
  <w:num w:numId="29">
    <w:abstractNumId w:val="15"/>
  </w:num>
  <w:num w:numId="30">
    <w:abstractNumId w:val="33"/>
  </w:num>
  <w:num w:numId="31">
    <w:abstractNumId w:val="16"/>
  </w:num>
  <w:num w:numId="32">
    <w:abstractNumId w:val="0"/>
  </w:num>
  <w:num w:numId="33">
    <w:abstractNumId w:val="21"/>
  </w:num>
  <w:num w:numId="34">
    <w:abstractNumId w:val="32"/>
  </w:num>
  <w:num w:numId="35">
    <w:abstractNumId w:val="1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A38DB"/>
    <w:rsid w:val="000B3109"/>
    <w:rsid w:val="000E1457"/>
    <w:rsid w:val="000F56E5"/>
    <w:rsid w:val="00104973"/>
    <w:rsid w:val="00145133"/>
    <w:rsid w:val="001679F7"/>
    <w:rsid w:val="001A7CF3"/>
    <w:rsid w:val="001D5DB7"/>
    <w:rsid w:val="001E40DE"/>
    <w:rsid w:val="002053CF"/>
    <w:rsid w:val="0022278A"/>
    <w:rsid w:val="00227A31"/>
    <w:rsid w:val="00280E86"/>
    <w:rsid w:val="00294E4C"/>
    <w:rsid w:val="002E5D64"/>
    <w:rsid w:val="003F33DF"/>
    <w:rsid w:val="00400DC9"/>
    <w:rsid w:val="00461115"/>
    <w:rsid w:val="004B3BE2"/>
    <w:rsid w:val="004D352E"/>
    <w:rsid w:val="00566189"/>
    <w:rsid w:val="00683760"/>
    <w:rsid w:val="00744617"/>
    <w:rsid w:val="00752399"/>
    <w:rsid w:val="00781C13"/>
    <w:rsid w:val="007B19F4"/>
    <w:rsid w:val="007B7099"/>
    <w:rsid w:val="007C58B3"/>
    <w:rsid w:val="00810B67"/>
    <w:rsid w:val="008159AA"/>
    <w:rsid w:val="0088351F"/>
    <w:rsid w:val="008B790C"/>
    <w:rsid w:val="009336A8"/>
    <w:rsid w:val="00955164"/>
    <w:rsid w:val="0098312C"/>
    <w:rsid w:val="009D1804"/>
    <w:rsid w:val="00A23029"/>
    <w:rsid w:val="00AA429F"/>
    <w:rsid w:val="00AE2DFD"/>
    <w:rsid w:val="00B16271"/>
    <w:rsid w:val="00BC10AD"/>
    <w:rsid w:val="00BD66E9"/>
    <w:rsid w:val="00BF48B5"/>
    <w:rsid w:val="00C10F7B"/>
    <w:rsid w:val="00CA314D"/>
    <w:rsid w:val="00D8622E"/>
    <w:rsid w:val="00D96C21"/>
    <w:rsid w:val="00D96E0F"/>
    <w:rsid w:val="00E420CC"/>
    <w:rsid w:val="00E446B0"/>
    <w:rsid w:val="00E540B0"/>
    <w:rsid w:val="00E55E7C"/>
    <w:rsid w:val="00E755BD"/>
    <w:rsid w:val="00E76780"/>
    <w:rsid w:val="00EA571A"/>
    <w:rsid w:val="00EE21BB"/>
    <w:rsid w:val="00EE3704"/>
    <w:rsid w:val="00EE57E4"/>
    <w:rsid w:val="00F05E9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header"/>
    <w:basedOn w:val="a"/>
    <w:link w:val="a9"/>
    <w:uiPriority w:val="99"/>
    <w:unhideWhenUsed/>
    <w:rsid w:val="000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8DB"/>
  </w:style>
  <w:style w:type="paragraph" w:styleId="aa">
    <w:name w:val="footer"/>
    <w:basedOn w:val="a"/>
    <w:link w:val="ab"/>
    <w:uiPriority w:val="99"/>
    <w:unhideWhenUsed/>
    <w:rsid w:val="000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8DB"/>
  </w:style>
  <w:style w:type="paragraph" w:styleId="ac">
    <w:name w:val="Normal (Web)"/>
    <w:basedOn w:val="a"/>
    <w:uiPriority w:val="99"/>
    <w:semiHidden/>
    <w:unhideWhenUsed/>
    <w:rsid w:val="00781C13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header"/>
    <w:basedOn w:val="a"/>
    <w:link w:val="a9"/>
    <w:uiPriority w:val="99"/>
    <w:unhideWhenUsed/>
    <w:rsid w:val="000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8DB"/>
  </w:style>
  <w:style w:type="paragraph" w:styleId="aa">
    <w:name w:val="footer"/>
    <w:basedOn w:val="a"/>
    <w:link w:val="ab"/>
    <w:uiPriority w:val="99"/>
    <w:unhideWhenUsed/>
    <w:rsid w:val="000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8DB"/>
  </w:style>
  <w:style w:type="paragraph" w:styleId="ac">
    <w:name w:val="Normal (Web)"/>
    <w:basedOn w:val="a"/>
    <w:uiPriority w:val="99"/>
    <w:semiHidden/>
    <w:unhideWhenUsed/>
    <w:rsid w:val="00781C13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20009260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84848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faufcc.ru/technical-regulation-in-constuction/formulary-li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gost.ru/wps/porta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4E3C-4B41-4C89-BA07-73C59B19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2</cp:revision>
  <cp:lastPrinted>2017-03-07T10:25:00Z</cp:lastPrinted>
  <dcterms:created xsi:type="dcterms:W3CDTF">2017-12-21T09:52:00Z</dcterms:created>
  <dcterms:modified xsi:type="dcterms:W3CDTF">2017-12-21T09:52:00Z</dcterms:modified>
</cp:coreProperties>
</file>