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46" w:rsidRDefault="00960E46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C0208E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0208E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0208E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C0208E" w:rsidRPr="00C0208E">
        <w:rPr>
          <w:sz w:val="28"/>
          <w:szCs w:val="28"/>
        </w:rPr>
        <w:t>Мосты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 w:rsidR="00C0208E">
        <w:rPr>
          <w:rFonts w:eastAsia="Times New Roman" w:cs="Times New Roman"/>
          <w:sz w:val="28"/>
          <w:szCs w:val="28"/>
          <w:lang w:eastAsia="ru-RU"/>
        </w:rPr>
        <w:t>очно-</w:t>
      </w:r>
      <w:r>
        <w:rPr>
          <w:rFonts w:eastAsia="Times New Roman" w:cs="Times New Roman"/>
          <w:sz w:val="28"/>
          <w:szCs w:val="28"/>
          <w:lang w:eastAsia="ru-RU"/>
        </w:rPr>
        <w:t>заочная</w:t>
      </w:r>
      <w:r w:rsidR="00C0208E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186748" w:rsidP="00186748">
      <w:pPr>
        <w:spacing w:after="0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E7EDF1" wp14:editId="3CA01808">
            <wp:extent cx="5940425" cy="839599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0E46" w:rsidRDefault="00BF3A21" w:rsidP="00BF3A2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960E46" w:rsidRDefault="00960E46" w:rsidP="00BF3A2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0E46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E:\ТАТЬЯНА\М_РП_подп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ТЬЯНА\М_РП_подп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ED" w:rsidRDefault="00BF3A21" w:rsidP="006900E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EF2AED">
        <w:rPr>
          <w:rFonts w:eastAsia="Times New Roman" w:cs="Times New Roman"/>
          <w:sz w:val="28"/>
          <w:szCs w:val="28"/>
          <w:lang w:eastAsia="ru-RU"/>
        </w:rPr>
        <w:t>12.09.2016 № 1160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 w:rsidR="00EF2AED">
        <w:rPr>
          <w:rFonts w:eastAsia="Times New Roman" w:cs="Times New Roman"/>
          <w:sz w:val="28"/>
          <w:szCs w:val="28"/>
          <w:lang w:eastAsia="ru-RU"/>
        </w:rPr>
        <w:t>6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F2AED" w:rsidRPr="00DD6CDB">
        <w:rPr>
          <w:sz w:val="28"/>
          <w:szCs w:val="28"/>
        </w:rPr>
        <w:t>Строительство железных дорог, мостов и транспортных тоннелей</w:t>
      </w:r>
      <w:r w:rsidR="00EF2AED">
        <w:rPr>
          <w:rFonts w:eastAsia="Times New Roman" w:cs="Times New Roman"/>
          <w:sz w:val="28"/>
          <w:szCs w:val="28"/>
          <w:lang w:eastAsia="ru-RU"/>
        </w:rPr>
        <w:t xml:space="preserve"> (уровень </w:t>
      </w:r>
      <w:proofErr w:type="spellStart"/>
      <w:r w:rsidR="00EF2AED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EF2AED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="00EF2AED" w:rsidRPr="00EF2A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EF2AED">
        <w:rPr>
          <w:rFonts w:eastAsia="Times New Roman" w:cs="Times New Roman"/>
          <w:sz w:val="28"/>
          <w:szCs w:val="28"/>
          <w:lang w:eastAsia="ru-RU"/>
        </w:rPr>
        <w:t>Б1.Б.13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33BB5" w:rsidRDefault="00133BB5" w:rsidP="00133BB5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33BB5" w:rsidRDefault="00133BB5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математического анализа и моде-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лирования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, теоретического и экспериментального исследования (ОПК-1);</w:t>
      </w:r>
    </w:p>
    <w:p w:rsidR="004D1247" w:rsidRPr="00B50A39" w:rsidRDefault="00133BB5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F0E">
        <w:rPr>
          <w:rFonts w:eastAsia="Times New Roman" w:cs="Times New Roman"/>
          <w:bCs/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3C4DEC" w:rsidRDefault="003C4DEC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960E46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78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960E46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40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062381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B57BF" w:rsidRDefault="00CB57BF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4DEC" w:rsidRDefault="003C4DEC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3C4DEC" w:rsidRPr="000828FB" w:rsidTr="009D5A98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3C4DEC" w:rsidRPr="000828FB" w:rsidTr="009D5A98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960E46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154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960E46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68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CB57BF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C4DEC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CB57BF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CB57BF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395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CB57BF" w:rsidRPr="000828FB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CB57BF" w:rsidP="00CB57BF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216</w:t>
            </w:r>
            <w:r w:rsidR="003C4DEC"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3C4DEC" w:rsidRDefault="003C4DEC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CB57BF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0828FB" w:rsidRPr="000828FB" w:rsidTr="001C32A1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0828FB" w:rsidRPr="000828FB" w:rsidTr="001C32A1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0828FB" w:rsidRPr="000828FB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468</w:t>
            </w:r>
            <w:r w:rsidR="000828FB"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Аналитическая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Прямая на плоскости. Уравнения прямой. Угол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Дифференциальное исчисление функций нескольких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CB57BF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13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8F3E19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9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32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36</w:t>
            </w:r>
          </w:p>
        </w:tc>
      </w:tr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53194" w:rsidRDefault="00553194" w:rsidP="005531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553194" w:rsidRPr="00F31596" w:rsidTr="009D5A98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27</w:t>
            </w:r>
          </w:p>
        </w:tc>
      </w:tr>
      <w:tr w:rsidR="00553194" w:rsidRPr="00F31596" w:rsidTr="009D5A9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553194" w:rsidRPr="00F31596" w:rsidTr="009D5A9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27</w:t>
            </w:r>
          </w:p>
        </w:tc>
      </w:tr>
      <w:tr w:rsidR="00553194" w:rsidRPr="00F31596" w:rsidTr="009D5A9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39</w:t>
            </w:r>
          </w:p>
        </w:tc>
      </w:tr>
      <w:tr w:rsidR="00553194" w:rsidRPr="00F31596" w:rsidTr="009D5A9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553194" w:rsidRPr="00F31596" w:rsidTr="009D5A98">
        <w:tc>
          <w:tcPr>
            <w:tcW w:w="560" w:type="dxa"/>
            <w:tcBorders>
              <w:bottom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62</w:t>
            </w:r>
          </w:p>
        </w:tc>
      </w:tr>
      <w:tr w:rsidR="00553194" w:rsidRPr="00F31596" w:rsidTr="009D5A98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FF7C1B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395</w:t>
            </w:r>
          </w:p>
        </w:tc>
      </w:tr>
    </w:tbl>
    <w:p w:rsidR="00553194" w:rsidRDefault="00553194" w:rsidP="005531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53194" w:rsidRDefault="00553194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7C1B" w:rsidRDefault="00FF7C1B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7C1B" w:rsidRDefault="00FF7C1B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D7348" w:rsidRPr="003D7348" w:rsidRDefault="008F3E19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FF7C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57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43</w:t>
            </w:r>
          </w:p>
        </w:tc>
      </w:tr>
      <w:tr w:rsidR="003D7348" w:rsidRPr="003D7348" w:rsidTr="00EF2AED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610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EF2AED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Pr="00CD650E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D650E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D650E" w:rsidRDefault="00CD650E" w:rsidP="00CD650E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D650E" w:rsidRPr="00B55835" w:rsidRDefault="00CD650E" w:rsidP="00CD650E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CD650E" w:rsidRPr="005C7F11" w:rsidRDefault="00CD650E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CD650E" w:rsidRPr="00C25210" w:rsidRDefault="00CD650E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CD650E" w:rsidRDefault="00CD650E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CD650E" w:rsidRDefault="00CD650E" w:rsidP="00CD650E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1D73A0" w:rsidRDefault="00CD650E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CD650E" w:rsidRPr="001D73A0" w:rsidRDefault="00CD650E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186748" w:rsidRDefault="00186748" w:rsidP="00186748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186748" w:rsidRDefault="00186748" w:rsidP="0018674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186748" w:rsidRPr="004E2657" w:rsidRDefault="00186748" w:rsidP="0018674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186748" w:rsidRDefault="00186748" w:rsidP="001867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86748" w:rsidRPr="005B0295" w:rsidRDefault="00186748" w:rsidP="00186748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186748" w:rsidRPr="005B0295" w:rsidRDefault="00186748" w:rsidP="00186748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86748" w:rsidRPr="005B0295" w:rsidRDefault="00186748" w:rsidP="00186748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86748" w:rsidRPr="005B0295" w:rsidRDefault="00186748" w:rsidP="00186748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86748" w:rsidRPr="005B0295" w:rsidRDefault="00186748" w:rsidP="00186748">
      <w:pPr>
        <w:ind w:firstLine="851"/>
        <w:jc w:val="center"/>
        <w:rPr>
          <w:bCs/>
          <w:sz w:val="28"/>
          <w:szCs w:val="28"/>
        </w:rPr>
      </w:pPr>
    </w:p>
    <w:p w:rsidR="00186748" w:rsidRPr="00D2714B" w:rsidRDefault="00186748" w:rsidP="001867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дисциплине, включая </w:t>
      </w:r>
      <w:r w:rsidRPr="00D2714B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186748" w:rsidRPr="005C3AFF" w:rsidRDefault="00186748" w:rsidP="00186748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186748" w:rsidRDefault="00186748" w:rsidP="00186748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186748" w:rsidRPr="005C3AFF" w:rsidRDefault="00186748" w:rsidP="00186748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186748" w:rsidRPr="00011D45" w:rsidRDefault="00186748" w:rsidP="00186748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86748" w:rsidRDefault="00186748" w:rsidP="00186748">
      <w:pPr>
        <w:ind w:firstLine="851"/>
        <w:jc w:val="center"/>
        <w:rPr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186748" w:rsidRDefault="00186748" w:rsidP="00186748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186748" w:rsidRDefault="00186748" w:rsidP="00186748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86748" w:rsidRDefault="00186748" w:rsidP="00186748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86748" w:rsidRDefault="00186748" w:rsidP="00186748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8F3E19" w:rsidRPr="001D73A0" w:rsidRDefault="00186748" w:rsidP="00186748">
      <w:pPr>
        <w:tabs>
          <w:tab w:val="left" w:pos="0"/>
          <w:tab w:val="left" w:pos="1418"/>
        </w:tabs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Помещения для самостоятельной работы обучающихся оснащены компьютерной техникой с возможностью  подключения к сети «Интернет» и </w:t>
      </w:r>
      <w:r>
        <w:rPr>
          <w:bCs/>
          <w:sz w:val="28"/>
          <w:szCs w:val="28"/>
        </w:rPr>
        <w:lastRenderedPageBreak/>
        <w:t>обеспечением доступа в электронную информационно-образовательную среду организации.</w:t>
      </w:r>
      <w:r w:rsidR="008F3E19">
        <w:rPr>
          <w:rFonts w:eastAsia="Times New Roman"/>
          <w:sz w:val="28"/>
          <w:szCs w:val="28"/>
          <w:lang w:eastAsia="ru-RU"/>
        </w:rPr>
        <w:t>.</w:t>
      </w:r>
    </w:p>
    <w:p w:rsidR="003E4FDA" w:rsidRDefault="00960E46">
      <w:r w:rsidRPr="00960E46">
        <w:rPr>
          <w:noProof/>
          <w:lang w:eastAsia="ru-RU"/>
        </w:rPr>
        <w:drawing>
          <wp:inline distT="0" distB="0" distL="0" distR="0">
            <wp:extent cx="6203727" cy="1478280"/>
            <wp:effectExtent l="0" t="0" r="6985" b="7620"/>
            <wp:docPr id="3" name="Рисунок 3" descr="E:\ТАТЬЯНА\М_РП_сост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ТЬЯНА\М_РП_сост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t="39383" b="45916"/>
                    <a:stretch/>
                  </pic:blipFill>
                  <pic:spPr bwMode="auto">
                    <a:xfrm>
                      <a:off x="0" y="0"/>
                      <a:ext cx="6201631" cy="14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133BB5"/>
    <w:rsid w:val="00186748"/>
    <w:rsid w:val="001C32A1"/>
    <w:rsid w:val="001D73A0"/>
    <w:rsid w:val="003C4DEC"/>
    <w:rsid w:val="003D7348"/>
    <w:rsid w:val="003E4FDA"/>
    <w:rsid w:val="004436C3"/>
    <w:rsid w:val="004D1247"/>
    <w:rsid w:val="00553194"/>
    <w:rsid w:val="006900ED"/>
    <w:rsid w:val="008F3E19"/>
    <w:rsid w:val="00950AFB"/>
    <w:rsid w:val="00960E46"/>
    <w:rsid w:val="00AA502F"/>
    <w:rsid w:val="00B854C9"/>
    <w:rsid w:val="00BF3A21"/>
    <w:rsid w:val="00C0208E"/>
    <w:rsid w:val="00CB57BF"/>
    <w:rsid w:val="00CD650E"/>
    <w:rsid w:val="00D04A3F"/>
    <w:rsid w:val="00D05570"/>
    <w:rsid w:val="00EF2AED"/>
    <w:rsid w:val="00F31596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19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8F3E1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F3E1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8F3E19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8F3E19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CD65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19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8F3E1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F3E1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8F3E19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8F3E19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CD6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3315</Words>
  <Characters>18900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2017-10-23T15:19:00Z</dcterms:created>
  <dcterms:modified xsi:type="dcterms:W3CDTF">2017-10-23T15:19:00Z</dcterms:modified>
</cp:coreProperties>
</file>