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4F" w:rsidRPr="00AB1ABC" w:rsidRDefault="00B6174F" w:rsidP="00B61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АННОТАЦИЯ</w:t>
      </w:r>
    </w:p>
    <w:p w:rsidR="00B6174F" w:rsidRPr="00AB1ABC" w:rsidRDefault="00B6174F" w:rsidP="00B61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Практики</w:t>
      </w:r>
    </w:p>
    <w:p w:rsidR="00CE0BF6" w:rsidRPr="00AB1ABC" w:rsidRDefault="00CE0BF6" w:rsidP="00B61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74F" w:rsidRPr="00AB1ABC" w:rsidRDefault="00B6174F" w:rsidP="00B61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«</w:t>
      </w:r>
      <w:r w:rsidRPr="00AB1ABC">
        <w:rPr>
          <w:rFonts w:ascii="Times New Roman" w:eastAsia="Times New Roman" w:hAnsi="Times New Roman" w:cs="Times New Roman"/>
          <w:sz w:val="24"/>
          <w:szCs w:val="24"/>
        </w:rPr>
        <w:t xml:space="preserve">ПРЕДДИПЛОМНАЯ ПРАКТИКА» </w:t>
      </w:r>
    </w:p>
    <w:p w:rsidR="00B6174F" w:rsidRPr="00AB1ABC" w:rsidRDefault="00B6174F" w:rsidP="00B61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Направление подготовки – 23.05.06 «Строительство железных дорог, мостов и транспортных тоннелей»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Специализация – «</w:t>
      </w:r>
      <w:r w:rsidR="00D7674A" w:rsidRPr="00AB1ABC">
        <w:rPr>
          <w:rFonts w:ascii="Times New Roman" w:hAnsi="Times New Roman" w:cs="Times New Roman"/>
          <w:sz w:val="24"/>
          <w:szCs w:val="24"/>
        </w:rPr>
        <w:t>Мосты</w:t>
      </w:r>
      <w:r w:rsidRPr="00AB1ABC">
        <w:rPr>
          <w:rFonts w:ascii="Times New Roman" w:hAnsi="Times New Roman" w:cs="Times New Roman"/>
          <w:sz w:val="24"/>
          <w:szCs w:val="24"/>
        </w:rPr>
        <w:t>»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C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Форма проведения практики – дискретно по видам практик.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Способ проведения практики - выездная.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C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D7674A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D7674A" w:rsidRPr="00AB1ABC">
        <w:rPr>
          <w:rFonts w:ascii="Times New Roman" w:hAnsi="Times New Roman" w:cs="Times New Roman"/>
          <w:sz w:val="24"/>
          <w:szCs w:val="24"/>
        </w:rPr>
        <w:t xml:space="preserve"> ОК-6, ОК-8, ОПК-5, ОПК-7</w:t>
      </w:r>
      <w:r w:rsidR="004565F6">
        <w:rPr>
          <w:rFonts w:ascii="Times New Roman" w:hAnsi="Times New Roman" w:cs="Times New Roman"/>
          <w:sz w:val="24"/>
          <w:szCs w:val="24"/>
        </w:rPr>
        <w:t xml:space="preserve"> </w:t>
      </w:r>
      <w:r w:rsidR="00D7674A" w:rsidRPr="00AB1ABC">
        <w:rPr>
          <w:rFonts w:ascii="Times New Roman" w:hAnsi="Times New Roman" w:cs="Times New Roman"/>
          <w:sz w:val="24"/>
          <w:szCs w:val="24"/>
        </w:rPr>
        <w:t>ОПК-10, ОПК-12, ОПК-13, ПК-1, ПК-2, ПК-3, ПК-4, ПК-5, ПК-6, ПК-7, ПК-8, ПК-9, ПК-10, ПК-11, ПК-12, ПК-13, ПК-14, ПК-15, ПК-16, ПК-17, ПК-18, ПК-19, ПК-20, ПК-</w:t>
      </w:r>
      <w:proofErr w:type="gramStart"/>
      <w:r w:rsidR="00D7674A" w:rsidRPr="00AB1ABC">
        <w:rPr>
          <w:rFonts w:ascii="Times New Roman" w:hAnsi="Times New Roman" w:cs="Times New Roman"/>
          <w:sz w:val="24"/>
          <w:szCs w:val="24"/>
        </w:rPr>
        <w:t>21,  ПК</w:t>
      </w:r>
      <w:proofErr w:type="gramEnd"/>
      <w:r w:rsidR="00D7674A" w:rsidRPr="00AB1ABC">
        <w:rPr>
          <w:rFonts w:ascii="Times New Roman" w:hAnsi="Times New Roman" w:cs="Times New Roman"/>
          <w:sz w:val="24"/>
          <w:szCs w:val="24"/>
        </w:rPr>
        <w:t>-22, ПК-23, ПК-24,  ПК-25, ПСК-3.1, ПСК-3.2, ПСК-3.3, ПСК-3.4, ПСК-3.5, ПСК-3.6, ПСК-3.7, ПСК-3.8.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AB769F" w:rsidRPr="00AB769F" w:rsidRDefault="00AB769F" w:rsidP="00AB769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769F">
        <w:rPr>
          <w:rFonts w:ascii="Times New Roman" w:hAnsi="Times New Roman" w:cs="Times New Roman"/>
          <w:sz w:val="24"/>
          <w:szCs w:val="24"/>
        </w:rPr>
        <w:t>ЗНАТЬ: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нормативную базу проектирования, строительства, реконструкцию и эксплуатации мостовых сооружений;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состав разделов документации на строительство, ремонт, содержание линейных объектов;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правила комплектования текстового и графического материала при разработке проектов строительства, реконструкции, ремонта и содержания мостовых сооружений.</w:t>
      </w:r>
    </w:p>
    <w:p w:rsidR="00AB769F" w:rsidRPr="00AB769F" w:rsidRDefault="00AB769F" w:rsidP="00AB769F">
      <w:pPr>
        <w:pStyle w:val="a3"/>
        <w:tabs>
          <w:tab w:val="left" w:pos="0"/>
        </w:tabs>
        <w:spacing w:after="0" w:line="240" w:lineRule="auto"/>
        <w:ind w:left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УМЕТЬ: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 xml:space="preserve">разрабатывать документацию на строительство, реконструкцию мостовых сооружений; 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комплектовать текстовые и графические материалы при разработке документации на строительство, ремонтов, содержания мостовых сооружений;</w:t>
      </w:r>
    </w:p>
    <w:p w:rsidR="00AB769F" w:rsidRPr="00AB769F" w:rsidRDefault="00AB769F" w:rsidP="00AB769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76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пользоваться персональными компьютерами и программами к ним по проектированию мостовых сооружений.</w:t>
      </w:r>
    </w:p>
    <w:p w:rsidR="00AB769F" w:rsidRPr="00AB769F" w:rsidRDefault="00AB769F" w:rsidP="00AB769F">
      <w:pPr>
        <w:tabs>
          <w:tab w:val="left" w:pos="0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769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ВЛАДЕТЬ:</w:t>
      </w:r>
    </w:p>
    <w:p w:rsidR="00AB769F" w:rsidRPr="00AB769F" w:rsidRDefault="00AB769F" w:rsidP="00AB76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cs="Times New Roman"/>
          <w:szCs w:val="24"/>
        </w:rPr>
      </w:pPr>
      <w:r w:rsidRPr="00AB769F">
        <w:rPr>
          <w:rFonts w:cs="Times New Roman"/>
          <w:szCs w:val="24"/>
        </w:rPr>
        <w:t>навыками работы с нормативной и методической документацией для проектирования, строительства, реконструкции, ремонтов, содержания объектов мостовых сооружений;</w:t>
      </w:r>
    </w:p>
    <w:p w:rsidR="00AB769F" w:rsidRPr="00AB769F" w:rsidRDefault="00AB769F" w:rsidP="00AB769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69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навыками работы с прикладными научными пакетами и редакторскими программами, используемыми при разработке строительных</w:t>
      </w:r>
      <w:r w:rsidRPr="00AB769F">
        <w:rPr>
          <w:rFonts w:ascii="Times New Roman" w:hAnsi="Times New Roman" w:cs="Times New Roman"/>
          <w:sz w:val="24"/>
          <w:szCs w:val="24"/>
        </w:rPr>
        <w:t xml:space="preserve"> проектов; </w:t>
      </w:r>
    </w:p>
    <w:p w:rsidR="00AB769F" w:rsidRPr="00AB769F" w:rsidRDefault="00AB769F" w:rsidP="00AB769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69F">
        <w:rPr>
          <w:rFonts w:ascii="Times New Roman" w:hAnsi="Times New Roman" w:cs="Times New Roman"/>
          <w:sz w:val="24"/>
          <w:szCs w:val="24"/>
        </w:rPr>
        <w:t xml:space="preserve">навыками оформления результатов инженерных работ (оформление текстовых отчётов и графических материалов). 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C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bCs/>
          <w:i/>
          <w:sz w:val="24"/>
          <w:szCs w:val="24"/>
        </w:rPr>
        <w:t xml:space="preserve">Первая неделя: </w:t>
      </w:r>
      <w:r w:rsidRPr="00AB1ABC">
        <w:rPr>
          <w:rFonts w:ascii="Times New Roman" w:hAnsi="Times New Roman" w:cs="Times New Roman"/>
          <w:sz w:val="24"/>
          <w:szCs w:val="24"/>
        </w:rPr>
        <w:t>Получение темы и состава ВКР и исходных данных. Изучение учебной и нормативной литературы по теме ВКР</w:t>
      </w:r>
      <w:r w:rsidR="002B66EE" w:rsidRPr="00AB1ABC">
        <w:rPr>
          <w:rFonts w:ascii="Times New Roman" w:hAnsi="Times New Roman" w:cs="Times New Roman"/>
          <w:sz w:val="24"/>
          <w:szCs w:val="24"/>
        </w:rPr>
        <w:t>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i/>
          <w:sz w:val="24"/>
          <w:szCs w:val="24"/>
        </w:rPr>
        <w:t>Вторая и третья неделя:</w:t>
      </w:r>
      <w:r w:rsidRPr="00AB1ABC">
        <w:rPr>
          <w:rFonts w:ascii="Times New Roman" w:hAnsi="Times New Roman" w:cs="Times New Roman"/>
          <w:sz w:val="24"/>
          <w:szCs w:val="24"/>
        </w:rPr>
        <w:t xml:space="preserve"> Изучение и обобщение опыта работы и материалов предприятия по теме ВКР</w:t>
      </w:r>
      <w:r w:rsidR="002B66EE" w:rsidRPr="00AB1ABC">
        <w:rPr>
          <w:rFonts w:ascii="Times New Roman" w:hAnsi="Times New Roman" w:cs="Times New Roman"/>
          <w:sz w:val="24"/>
          <w:szCs w:val="24"/>
        </w:rPr>
        <w:t>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i/>
          <w:sz w:val="24"/>
          <w:szCs w:val="24"/>
        </w:rPr>
        <w:t xml:space="preserve">Четвертая – десятая недели: </w:t>
      </w:r>
      <w:r w:rsidRPr="00AB1ABC">
        <w:rPr>
          <w:rFonts w:ascii="Times New Roman" w:hAnsi="Times New Roman" w:cs="Times New Roman"/>
          <w:sz w:val="24"/>
          <w:szCs w:val="24"/>
        </w:rPr>
        <w:t>Проработка принципиальных технических решений по разделам ВКР.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ABC">
        <w:rPr>
          <w:rFonts w:ascii="Times New Roman" w:hAnsi="Times New Roman" w:cs="Times New Roman"/>
          <w:i/>
          <w:sz w:val="24"/>
          <w:szCs w:val="24"/>
        </w:rPr>
        <w:t>Одиннадцатая неделя</w:t>
      </w:r>
      <w:r w:rsidRPr="00AB1ABC">
        <w:rPr>
          <w:rFonts w:ascii="Times New Roman" w:hAnsi="Times New Roman" w:cs="Times New Roman"/>
          <w:sz w:val="24"/>
          <w:szCs w:val="24"/>
        </w:rPr>
        <w:t>. Написание отчета по практике.</w:t>
      </w:r>
    </w:p>
    <w:p w:rsidR="00AB1ABC" w:rsidRDefault="00AB1ABC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C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lastRenderedPageBreak/>
        <w:t>Объем практики – 1</w:t>
      </w:r>
      <w:r w:rsidR="00A3712A">
        <w:rPr>
          <w:rFonts w:ascii="Times New Roman" w:hAnsi="Times New Roman" w:cs="Times New Roman"/>
          <w:sz w:val="24"/>
          <w:szCs w:val="24"/>
        </w:rPr>
        <w:t>2</w:t>
      </w:r>
      <w:r w:rsidRPr="00AB1ABC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A3712A">
        <w:rPr>
          <w:rFonts w:ascii="Times New Roman" w:hAnsi="Times New Roman" w:cs="Times New Roman"/>
          <w:sz w:val="24"/>
          <w:szCs w:val="24"/>
        </w:rPr>
        <w:t>432</w:t>
      </w:r>
      <w:r w:rsidRPr="00AB1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AB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Pr="00AB1ABC">
        <w:rPr>
          <w:rFonts w:ascii="Times New Roman" w:hAnsi="Times New Roman" w:cs="Times New Roman"/>
          <w:sz w:val="24"/>
          <w:szCs w:val="24"/>
        </w:rPr>
        <w:t xml:space="preserve"> </w:t>
      </w:r>
      <w:r w:rsidR="00A3712A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B1AB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B1ABC">
        <w:rPr>
          <w:rFonts w:ascii="Times New Roman" w:hAnsi="Times New Roman" w:cs="Times New Roman"/>
          <w:sz w:val="24"/>
          <w:szCs w:val="24"/>
        </w:rPr>
        <w:t>.).</w:t>
      </w:r>
    </w:p>
    <w:p w:rsidR="00B6174F" w:rsidRPr="00AB1ABC" w:rsidRDefault="00B6174F" w:rsidP="00B61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3712A">
        <w:rPr>
          <w:rFonts w:ascii="Times New Roman" w:hAnsi="Times New Roman" w:cs="Times New Roman"/>
          <w:sz w:val="24"/>
          <w:szCs w:val="24"/>
        </w:rPr>
        <w:t xml:space="preserve"> </w:t>
      </w:r>
      <w:r w:rsidRPr="00AB1ABC">
        <w:rPr>
          <w:rFonts w:ascii="Times New Roman" w:hAnsi="Times New Roman" w:cs="Times New Roman"/>
          <w:sz w:val="24"/>
          <w:szCs w:val="24"/>
        </w:rPr>
        <w:t>зачет</w:t>
      </w:r>
    </w:p>
    <w:p w:rsidR="00B6174F" w:rsidRPr="00AB1ABC" w:rsidRDefault="00B6174F" w:rsidP="00B6174F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при очной форме обучения – 10 семестр</w:t>
      </w:r>
    </w:p>
    <w:p w:rsidR="00A3712A" w:rsidRPr="00AB1ABC" w:rsidRDefault="00B94F3D" w:rsidP="00A3712A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 xml:space="preserve">при очно-заочной форме обучения – </w:t>
      </w:r>
      <w:r w:rsidR="00A3712A">
        <w:rPr>
          <w:rFonts w:ascii="Times New Roman" w:hAnsi="Times New Roman" w:cs="Times New Roman"/>
          <w:sz w:val="24"/>
          <w:szCs w:val="24"/>
        </w:rPr>
        <w:t>12</w:t>
      </w:r>
      <w:r w:rsidR="00A3712A" w:rsidRPr="00AB1ABC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456020" w:rsidRDefault="00B6174F" w:rsidP="002F24FA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BC">
        <w:rPr>
          <w:rFonts w:ascii="Times New Roman" w:hAnsi="Times New Roman" w:cs="Times New Roman"/>
          <w:sz w:val="24"/>
          <w:szCs w:val="24"/>
        </w:rPr>
        <w:t>при заочной форме обучения – 6 курс</w:t>
      </w:r>
    </w:p>
    <w:p w:rsidR="00DA4738" w:rsidRDefault="00DA4738" w:rsidP="00DA4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4738" w:rsidRPr="00DA4738" w:rsidRDefault="00DA4738" w:rsidP="00DA473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4738" w:rsidRPr="00AB1ABC" w:rsidRDefault="00DA4738" w:rsidP="00DA4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4738" w:rsidRPr="00AB1ABC" w:rsidSect="00DA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74F"/>
    <w:rsid w:val="00127C0A"/>
    <w:rsid w:val="002B66EE"/>
    <w:rsid w:val="00456020"/>
    <w:rsid w:val="004565F6"/>
    <w:rsid w:val="007D7AF0"/>
    <w:rsid w:val="00A3712A"/>
    <w:rsid w:val="00AB1ABC"/>
    <w:rsid w:val="00AB769F"/>
    <w:rsid w:val="00B6174F"/>
    <w:rsid w:val="00B94F3D"/>
    <w:rsid w:val="00CE0BF6"/>
    <w:rsid w:val="00D7674A"/>
    <w:rsid w:val="00D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902D-00DA-4247-A54B-7FFDD755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74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Павел Курчанов</cp:lastModifiedBy>
  <cp:revision>3</cp:revision>
  <dcterms:created xsi:type="dcterms:W3CDTF">2017-11-20T18:59:00Z</dcterms:created>
  <dcterms:modified xsi:type="dcterms:W3CDTF">2017-11-20T19:12:00Z</dcterms:modified>
</cp:coreProperties>
</file>