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416BC7" w:rsidRDefault="00632136" w:rsidP="00632136">
      <w:pPr>
        <w:spacing w:after="0" w:line="36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F5545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006A91" w:rsidRPr="00006A91">
        <w:rPr>
          <w:rFonts w:ascii="Times New Roman" w:hAnsi="Times New Roman" w:cs="Times New Roman"/>
          <w:caps/>
          <w:sz w:val="24"/>
          <w:szCs w:val="24"/>
        </w:rPr>
        <w:t>Теория и детали механизмов и машин для сооружения мостов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C82281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E574EA" w:rsidRPr="00E574EA">
        <w:rPr>
          <w:rFonts w:ascii="Times New Roman" w:hAnsi="Times New Roman" w:cs="Times New Roman"/>
          <w:sz w:val="24"/>
          <w:szCs w:val="24"/>
        </w:rPr>
        <w:t>23.05.06 «Строительство железных дорог, мостов и транспортных тоннелей»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F614E3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4E42F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="00D875D9">
        <w:rPr>
          <w:rFonts w:ascii="Times New Roman" w:hAnsi="Times New Roman" w:cs="Times New Roman"/>
          <w:sz w:val="24"/>
          <w:szCs w:val="24"/>
        </w:rPr>
        <w:t>Мосты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4E42F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42F6">
        <w:rPr>
          <w:rFonts w:ascii="Times New Roman" w:hAnsi="Times New Roman" w:cs="Times New Roman"/>
          <w:sz w:val="24"/>
          <w:szCs w:val="24"/>
        </w:rPr>
        <w:t>Дисциплина «</w:t>
      </w:r>
      <w:r w:rsidR="005D0553" w:rsidRPr="005D0553">
        <w:rPr>
          <w:rFonts w:ascii="Times New Roman" w:hAnsi="Times New Roman" w:cs="Times New Roman"/>
          <w:sz w:val="24"/>
          <w:szCs w:val="24"/>
        </w:rPr>
        <w:t>Теория и детали механизмов и машин для сооружения мостов</w:t>
      </w:r>
      <w:r w:rsidRPr="004E42F6">
        <w:rPr>
          <w:rFonts w:ascii="Times New Roman" w:hAnsi="Times New Roman" w:cs="Times New Roman"/>
          <w:sz w:val="24"/>
          <w:szCs w:val="24"/>
        </w:rPr>
        <w:t>» (</w:t>
      </w:r>
      <w:r w:rsidR="005D0553" w:rsidRPr="005D0553">
        <w:rPr>
          <w:rFonts w:ascii="Times New Roman" w:hAnsi="Times New Roman" w:cs="Times New Roman"/>
          <w:sz w:val="24"/>
          <w:szCs w:val="24"/>
        </w:rPr>
        <w:t>Б1.В.ДВ.4</w:t>
      </w:r>
      <w:r w:rsidR="005D0553">
        <w:rPr>
          <w:rFonts w:ascii="Times New Roman" w:hAnsi="Times New Roman" w:cs="Times New Roman"/>
          <w:sz w:val="24"/>
          <w:szCs w:val="24"/>
        </w:rPr>
        <w:t>.2</w:t>
      </w:r>
      <w:r w:rsidRPr="004E42F6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D0553">
        <w:rPr>
          <w:rFonts w:ascii="Times New Roman" w:hAnsi="Times New Roman" w:cs="Times New Roman"/>
          <w:sz w:val="24"/>
          <w:szCs w:val="24"/>
        </w:rPr>
        <w:t>вариативной части</w:t>
      </w:r>
      <w:r w:rsidRPr="004E42F6">
        <w:rPr>
          <w:rFonts w:ascii="Times New Roman" w:hAnsi="Times New Roman" w:cs="Times New Roman"/>
          <w:sz w:val="24"/>
          <w:szCs w:val="24"/>
        </w:rPr>
        <w:t xml:space="preserve"> и является </w:t>
      </w:r>
      <w:r w:rsidR="005D0553">
        <w:rPr>
          <w:rFonts w:ascii="Times New Roman" w:hAnsi="Times New Roman" w:cs="Times New Roman"/>
          <w:sz w:val="24"/>
          <w:szCs w:val="24"/>
        </w:rPr>
        <w:t>дисциплиной по выбору обучающегося</w:t>
      </w:r>
      <w:r w:rsidRPr="004E42F6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D0553" w:rsidRPr="005D0553" w:rsidRDefault="005D0553" w:rsidP="005D05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553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студентами знаний об принципах расчета и конструирования, обеспечивающих рациональный выбор материалов, форм, размеров, и способов изготовления изделий машиностроительных компонентов механизмов машин для сооружения мостов.</w:t>
      </w:r>
    </w:p>
    <w:p w:rsidR="005D0553" w:rsidRPr="005D0553" w:rsidRDefault="005D0553" w:rsidP="005D05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55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D0553" w:rsidRPr="005D0553" w:rsidRDefault="005D0553" w:rsidP="005D05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0553">
        <w:rPr>
          <w:rFonts w:ascii="Times New Roman" w:hAnsi="Times New Roman" w:cs="Times New Roman"/>
          <w:sz w:val="24"/>
          <w:szCs w:val="24"/>
        </w:rPr>
        <w:t>изучение элементной базы машиностроения, типовых методов проектирования механических систем;</w:t>
      </w:r>
    </w:p>
    <w:p w:rsidR="005D0553" w:rsidRPr="005D0553" w:rsidRDefault="005D0553" w:rsidP="005D05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0553">
        <w:rPr>
          <w:rFonts w:ascii="Times New Roman" w:hAnsi="Times New Roman" w:cs="Times New Roman"/>
          <w:sz w:val="24"/>
          <w:szCs w:val="24"/>
        </w:rPr>
        <w:t>изучение основ взаимозаменяемости, принципов, структуры и методов системного проектирования;</w:t>
      </w:r>
    </w:p>
    <w:p w:rsidR="005D0553" w:rsidRPr="005D0553" w:rsidRDefault="005D0553" w:rsidP="005D05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0553">
        <w:rPr>
          <w:rFonts w:ascii="Times New Roman" w:hAnsi="Times New Roman" w:cs="Times New Roman"/>
          <w:sz w:val="24"/>
          <w:szCs w:val="24"/>
        </w:rPr>
        <w:t>изучение общих принципов расчета типовых изделий машиностроения;</w:t>
      </w:r>
    </w:p>
    <w:p w:rsidR="00BD1AB4" w:rsidRPr="004E42F6" w:rsidRDefault="005D0553" w:rsidP="005D05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0553">
        <w:rPr>
          <w:rFonts w:ascii="Times New Roman" w:hAnsi="Times New Roman" w:cs="Times New Roman"/>
          <w:sz w:val="24"/>
          <w:szCs w:val="24"/>
        </w:rPr>
        <w:t>приобретение навыков конструирования, обеспечивающих рациональный выбор материалов, форм, размеров и способов изготовления типовых изделий общего и транспортного машиностроения.</w:t>
      </w:r>
    </w:p>
    <w:p w:rsidR="00632136" w:rsidRPr="00152A7C" w:rsidRDefault="00632136" w:rsidP="00BD1AB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C7525">
        <w:rPr>
          <w:rFonts w:ascii="Times New Roman" w:hAnsi="Times New Roman" w:cs="Times New Roman"/>
          <w:sz w:val="24"/>
          <w:szCs w:val="24"/>
        </w:rPr>
        <w:t>ПК-</w:t>
      </w:r>
      <w:r w:rsidR="00282F42">
        <w:rPr>
          <w:rFonts w:ascii="Times New Roman" w:hAnsi="Times New Roman" w:cs="Times New Roman"/>
          <w:sz w:val="24"/>
          <w:szCs w:val="24"/>
        </w:rPr>
        <w:t>5</w:t>
      </w:r>
      <w:r w:rsidR="009C7525">
        <w:rPr>
          <w:rFonts w:ascii="Times New Roman" w:hAnsi="Times New Roman" w:cs="Times New Roman"/>
          <w:sz w:val="24"/>
          <w:szCs w:val="24"/>
        </w:rPr>
        <w:t>, ПК-</w:t>
      </w:r>
      <w:r w:rsidR="00282F42">
        <w:rPr>
          <w:rFonts w:ascii="Times New Roman" w:hAnsi="Times New Roman" w:cs="Times New Roman"/>
          <w:sz w:val="24"/>
          <w:szCs w:val="24"/>
        </w:rPr>
        <w:t>8</w:t>
      </w:r>
      <w:r w:rsidR="00BD1AB4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90A75" w:rsidRPr="00C90A75" w:rsidRDefault="00C90A75" w:rsidP="00C90A7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71AC7">
        <w:rPr>
          <w:rFonts w:ascii="Times New Roman" w:eastAsia="Calibri" w:hAnsi="Times New Roman" w:cs="Times New Roman"/>
          <w:bCs/>
          <w:sz w:val="24"/>
          <w:szCs w:val="28"/>
        </w:rPr>
        <w:t>ЗНАТЬ</w:t>
      </w:r>
      <w:r w:rsidRPr="00C90A75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282F42" w:rsidRPr="00282F42" w:rsidRDefault="00282F42" w:rsidP="00282F42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82F42">
        <w:rPr>
          <w:rFonts w:ascii="Times New Roman" w:eastAsia="Calibri" w:hAnsi="Times New Roman" w:cs="Times New Roman"/>
          <w:bCs/>
          <w:sz w:val="24"/>
          <w:szCs w:val="28"/>
        </w:rPr>
        <w:t>основы проектирования технических объектов;</w:t>
      </w:r>
    </w:p>
    <w:p w:rsidR="00282F42" w:rsidRPr="00282F42" w:rsidRDefault="00282F42" w:rsidP="00282F42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82F42">
        <w:rPr>
          <w:rFonts w:ascii="Times New Roman" w:eastAsia="Calibri" w:hAnsi="Times New Roman" w:cs="Times New Roman"/>
          <w:bCs/>
          <w:sz w:val="24"/>
          <w:szCs w:val="28"/>
        </w:rPr>
        <w:t>основные виды механизмов, классификацию и области применения для сооружения мостов;</w:t>
      </w:r>
    </w:p>
    <w:p w:rsidR="00282F42" w:rsidRPr="00282F42" w:rsidRDefault="00282F42" w:rsidP="00282F42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82F42">
        <w:rPr>
          <w:rFonts w:ascii="Times New Roman" w:eastAsia="Calibri" w:hAnsi="Times New Roman" w:cs="Times New Roman"/>
          <w:bCs/>
          <w:sz w:val="24"/>
          <w:szCs w:val="28"/>
        </w:rPr>
        <w:t>методы расчета кинематических и динамических параметров машин и механизмов;</w:t>
      </w:r>
    </w:p>
    <w:p w:rsidR="00282F42" w:rsidRPr="00282F42" w:rsidRDefault="00282F42" w:rsidP="00282F42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82F42">
        <w:rPr>
          <w:rFonts w:ascii="Times New Roman" w:eastAsia="Calibri" w:hAnsi="Times New Roman" w:cs="Times New Roman"/>
          <w:bCs/>
          <w:sz w:val="24"/>
          <w:szCs w:val="28"/>
        </w:rPr>
        <w:t>основы проектирования механизмов и машин и стадии их разработки;</w:t>
      </w:r>
    </w:p>
    <w:p w:rsidR="00282F42" w:rsidRPr="00282F42" w:rsidRDefault="00282F42" w:rsidP="00282F42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82F42">
        <w:rPr>
          <w:rFonts w:ascii="Times New Roman" w:eastAsia="Calibri" w:hAnsi="Times New Roman" w:cs="Times New Roman"/>
          <w:bCs/>
          <w:sz w:val="24"/>
          <w:szCs w:val="28"/>
        </w:rPr>
        <w:t>основные требования при проектировании машин и механизмов;</w:t>
      </w:r>
    </w:p>
    <w:p w:rsidR="00BD1AB4" w:rsidRPr="00BD1AB4" w:rsidRDefault="00282F42" w:rsidP="00282F42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82F42">
        <w:rPr>
          <w:rFonts w:ascii="Times New Roman" w:eastAsia="Calibri" w:hAnsi="Times New Roman" w:cs="Times New Roman"/>
          <w:bCs/>
          <w:sz w:val="24"/>
          <w:szCs w:val="28"/>
        </w:rPr>
        <w:t>основные положения взаимозаменяемости и технических измерений в соответствии с Единой системой допусков и посадок.</w:t>
      </w:r>
    </w:p>
    <w:p w:rsidR="00C90A75" w:rsidRPr="00C90A75" w:rsidRDefault="00C90A75" w:rsidP="00C90A7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71AC7">
        <w:rPr>
          <w:rFonts w:ascii="Times New Roman" w:eastAsia="Calibri" w:hAnsi="Times New Roman" w:cs="Times New Roman"/>
          <w:bCs/>
          <w:sz w:val="24"/>
          <w:szCs w:val="28"/>
        </w:rPr>
        <w:t>УМЕТЬ</w:t>
      </w:r>
      <w:r w:rsidRPr="00C90A75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282F42" w:rsidRPr="00282F42" w:rsidRDefault="00282F42" w:rsidP="00282F42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82F42">
        <w:rPr>
          <w:rFonts w:ascii="Times New Roman" w:eastAsia="Calibri" w:hAnsi="Times New Roman" w:cs="Times New Roman"/>
          <w:bCs/>
          <w:sz w:val="24"/>
          <w:szCs w:val="28"/>
        </w:rPr>
        <w:t>моделировать кинематику и динамику простейших механизмов;</w:t>
      </w:r>
    </w:p>
    <w:p w:rsidR="00282F42" w:rsidRPr="00282F42" w:rsidRDefault="00282F42" w:rsidP="00282F42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82F42">
        <w:rPr>
          <w:rFonts w:ascii="Times New Roman" w:eastAsia="Calibri" w:hAnsi="Times New Roman" w:cs="Times New Roman"/>
          <w:bCs/>
          <w:sz w:val="24"/>
          <w:szCs w:val="28"/>
        </w:rPr>
        <w:lastRenderedPageBreak/>
        <w:t>рассчитывать на прочность стержневые системы и валы в условиях сложнонапряженного состояния при действии нагрузок;</w:t>
      </w:r>
    </w:p>
    <w:p w:rsidR="00282F42" w:rsidRPr="00282F42" w:rsidRDefault="00282F42" w:rsidP="00282F42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82F42">
        <w:rPr>
          <w:rFonts w:ascii="Times New Roman" w:eastAsia="Calibri" w:hAnsi="Times New Roman" w:cs="Times New Roman"/>
          <w:bCs/>
          <w:sz w:val="24"/>
          <w:szCs w:val="28"/>
        </w:rPr>
        <w:t>проектировать типовые механизмы;</w:t>
      </w:r>
    </w:p>
    <w:p w:rsidR="00282F42" w:rsidRPr="00282F42" w:rsidRDefault="00282F42" w:rsidP="00282F42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82F42">
        <w:rPr>
          <w:rFonts w:ascii="Times New Roman" w:eastAsia="Calibri" w:hAnsi="Times New Roman" w:cs="Times New Roman"/>
          <w:bCs/>
          <w:sz w:val="24"/>
          <w:szCs w:val="28"/>
        </w:rPr>
        <w:t>рассчитывать соединения, передачи, опоры, валы, муфты;</w:t>
      </w:r>
    </w:p>
    <w:p w:rsidR="00282F42" w:rsidRPr="00282F42" w:rsidRDefault="00282F42" w:rsidP="00282F42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82F42">
        <w:rPr>
          <w:rFonts w:ascii="Times New Roman" w:eastAsia="Calibri" w:hAnsi="Times New Roman" w:cs="Times New Roman"/>
          <w:bCs/>
          <w:sz w:val="24"/>
          <w:szCs w:val="28"/>
        </w:rPr>
        <w:t>применять методы расчета деталей и узлов машин с использованием критериев работоспособности и надежности;</w:t>
      </w:r>
    </w:p>
    <w:p w:rsidR="00BD1AB4" w:rsidRPr="00BD1AB4" w:rsidRDefault="00282F42" w:rsidP="00282F42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82F42">
        <w:rPr>
          <w:rFonts w:ascii="Times New Roman" w:eastAsia="Calibri" w:hAnsi="Times New Roman" w:cs="Times New Roman"/>
          <w:bCs/>
          <w:sz w:val="24"/>
          <w:szCs w:val="28"/>
        </w:rPr>
        <w:t>назначать материал деталей с учетом требований (механических свойств, стоимости и т.д.)</w:t>
      </w:r>
      <w:r w:rsidR="004E42F6" w:rsidRPr="004E42F6">
        <w:rPr>
          <w:rFonts w:ascii="Times New Roman" w:eastAsia="Calibri" w:hAnsi="Times New Roman" w:cs="Times New Roman"/>
          <w:bCs/>
          <w:sz w:val="24"/>
          <w:szCs w:val="28"/>
        </w:rPr>
        <w:t>.</w:t>
      </w:r>
    </w:p>
    <w:p w:rsidR="00C90A75" w:rsidRPr="00C90A75" w:rsidRDefault="00C90A75" w:rsidP="00BD1A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E71AC7">
        <w:rPr>
          <w:rFonts w:ascii="Times New Roman" w:eastAsia="Calibri" w:hAnsi="Times New Roman" w:cs="Times New Roman"/>
          <w:bCs/>
          <w:sz w:val="24"/>
          <w:szCs w:val="28"/>
        </w:rPr>
        <w:t>ВЛАДЕТЬ</w:t>
      </w:r>
      <w:r w:rsidRPr="00C90A75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282F42" w:rsidRPr="00282F42" w:rsidRDefault="00282F42" w:rsidP="00282F42">
      <w:pPr>
        <w:numPr>
          <w:ilvl w:val="0"/>
          <w:numId w:val="13"/>
        </w:numPr>
        <w:ind w:left="1134" w:hanging="425"/>
        <w:contextualSpacing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82F42">
        <w:rPr>
          <w:rFonts w:ascii="Times New Roman" w:eastAsia="Calibri" w:hAnsi="Times New Roman" w:cs="Times New Roman"/>
          <w:bCs/>
          <w:sz w:val="24"/>
          <w:szCs w:val="28"/>
        </w:rPr>
        <w:t>навыками использования методов расчета сопротивления материалов, деталей механизмов и основ конструирования при решении практических задач;</w:t>
      </w:r>
    </w:p>
    <w:p w:rsidR="00282F42" w:rsidRPr="00282F42" w:rsidRDefault="00282F42" w:rsidP="00282F42">
      <w:pPr>
        <w:numPr>
          <w:ilvl w:val="0"/>
          <w:numId w:val="13"/>
        </w:numPr>
        <w:ind w:left="1134" w:hanging="425"/>
        <w:contextualSpacing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82F42">
        <w:rPr>
          <w:rFonts w:ascii="Times New Roman" w:eastAsia="Calibri" w:hAnsi="Times New Roman" w:cs="Times New Roman"/>
          <w:bCs/>
          <w:sz w:val="24"/>
          <w:szCs w:val="28"/>
        </w:rPr>
        <w:t>навыками оформления графической и текстовой конструкторской документации;</w:t>
      </w:r>
    </w:p>
    <w:p w:rsidR="00BD1AB4" w:rsidRPr="00BD1AB4" w:rsidRDefault="00282F42" w:rsidP="00282F42">
      <w:pPr>
        <w:numPr>
          <w:ilvl w:val="0"/>
          <w:numId w:val="13"/>
        </w:numPr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82F42">
        <w:rPr>
          <w:rFonts w:ascii="Times New Roman" w:eastAsia="Calibri" w:hAnsi="Times New Roman" w:cs="Times New Roman"/>
          <w:bCs/>
          <w:sz w:val="24"/>
          <w:szCs w:val="28"/>
        </w:rPr>
        <w:t>понятийным аппаратом в области составляющих дисциплин курса «Теория и детали механизмов и машин для сооружения мостов»</w:t>
      </w:r>
      <w:r w:rsidR="00BD1AB4" w:rsidRPr="00BD1AB4">
        <w:rPr>
          <w:rFonts w:ascii="Times New Roman" w:eastAsia="Calibri" w:hAnsi="Times New Roman" w:cs="Times New Roman"/>
          <w:sz w:val="24"/>
          <w:szCs w:val="28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54189" w:rsidRPr="00454189" w:rsidRDefault="00454189" w:rsidP="004541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189">
        <w:rPr>
          <w:rFonts w:ascii="Times New Roman" w:hAnsi="Times New Roman" w:cs="Times New Roman"/>
          <w:sz w:val="24"/>
          <w:szCs w:val="24"/>
        </w:rPr>
        <w:t>Методы кинематического исследования механизмов. Нагрузки и их учет при проектировании машин и механизмов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189" w:rsidRPr="00454189" w:rsidRDefault="00454189" w:rsidP="004541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189">
        <w:rPr>
          <w:rFonts w:ascii="Times New Roman" w:hAnsi="Times New Roman" w:cs="Times New Roman"/>
          <w:sz w:val="24"/>
          <w:szCs w:val="24"/>
        </w:rPr>
        <w:t>Детали механизмов и машин. Основные параметры передач.</w:t>
      </w:r>
    </w:p>
    <w:p w:rsidR="00B94932" w:rsidRDefault="00454189" w:rsidP="004541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189">
        <w:rPr>
          <w:rFonts w:ascii="Times New Roman" w:hAnsi="Times New Roman" w:cs="Times New Roman"/>
          <w:sz w:val="24"/>
          <w:szCs w:val="24"/>
        </w:rPr>
        <w:t>Виды соединений деталей. Стандартизация и взаимозаменяемость деталей машин и механизмов.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D2DF6" w:rsidRDefault="00FD2DF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очной </w:t>
      </w:r>
      <w:r w:rsidR="005D1C34">
        <w:rPr>
          <w:rFonts w:ascii="Times New Roman" w:hAnsi="Times New Roman" w:cs="Times New Roman"/>
          <w:sz w:val="24"/>
          <w:szCs w:val="24"/>
        </w:rPr>
        <w:t>форм</w:t>
      </w:r>
      <w:r w:rsidR="003B37D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AE45B0"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63EF8">
        <w:rPr>
          <w:rFonts w:ascii="Times New Roman" w:hAnsi="Times New Roman" w:cs="Times New Roman"/>
          <w:sz w:val="24"/>
          <w:szCs w:val="24"/>
        </w:rPr>
        <w:t>3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63EF8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Default="00872780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B94932">
        <w:rPr>
          <w:rFonts w:ascii="Times New Roman" w:hAnsi="Times New Roman" w:cs="Times New Roman"/>
          <w:sz w:val="24"/>
          <w:szCs w:val="24"/>
        </w:rPr>
        <w:t>1</w:t>
      </w:r>
      <w:r w:rsidR="00863EF8">
        <w:rPr>
          <w:rFonts w:ascii="Times New Roman" w:hAnsi="Times New Roman" w:cs="Times New Roman"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72780" w:rsidRPr="00152A7C" w:rsidRDefault="00872780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63EF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63EF8">
        <w:rPr>
          <w:rFonts w:ascii="Times New Roman" w:hAnsi="Times New Roman" w:cs="Times New Roman"/>
          <w:sz w:val="24"/>
          <w:szCs w:val="24"/>
        </w:rPr>
        <w:t>6</w:t>
      </w:r>
      <w:r w:rsidR="005D1C34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872780">
        <w:rPr>
          <w:rFonts w:ascii="Times New Roman" w:hAnsi="Times New Roman" w:cs="Times New Roman"/>
          <w:sz w:val="24"/>
          <w:szCs w:val="24"/>
        </w:rPr>
        <w:t>зачет</w:t>
      </w:r>
      <w:r w:rsidR="008C19F3">
        <w:rPr>
          <w:rFonts w:ascii="Times New Roman" w:hAnsi="Times New Roman" w:cs="Times New Roman"/>
          <w:sz w:val="24"/>
          <w:szCs w:val="24"/>
        </w:rPr>
        <w:t>.</w:t>
      </w:r>
    </w:p>
    <w:p w:rsidR="00E071A7" w:rsidRPr="00C13FFA" w:rsidRDefault="00E071A7" w:rsidP="00E071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FFA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E071A7" w:rsidRPr="00C13FFA" w:rsidRDefault="00E071A7" w:rsidP="00E071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FFA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E071A7" w:rsidRPr="00C13FFA" w:rsidRDefault="00E071A7" w:rsidP="00E071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FFA">
        <w:rPr>
          <w:rFonts w:ascii="Times New Roman" w:hAnsi="Times New Roman" w:cs="Times New Roman"/>
          <w:sz w:val="24"/>
          <w:szCs w:val="24"/>
        </w:rPr>
        <w:t>лекции – 1</w:t>
      </w:r>
      <w:r w:rsidR="00C35D52" w:rsidRPr="00C13FFA">
        <w:rPr>
          <w:rFonts w:ascii="Times New Roman" w:hAnsi="Times New Roman" w:cs="Times New Roman"/>
          <w:sz w:val="24"/>
          <w:szCs w:val="24"/>
        </w:rPr>
        <w:t>8</w:t>
      </w:r>
      <w:r w:rsidRPr="00C13FF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071A7" w:rsidRPr="00C13FFA" w:rsidRDefault="00E071A7" w:rsidP="00E071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FFA"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 w:rsidR="00C35D52" w:rsidRPr="00C13FFA">
        <w:rPr>
          <w:rFonts w:ascii="Times New Roman" w:hAnsi="Times New Roman" w:cs="Times New Roman"/>
          <w:sz w:val="24"/>
          <w:szCs w:val="24"/>
        </w:rPr>
        <w:t>6</w:t>
      </w:r>
      <w:r w:rsidRPr="00C13FF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071A7" w:rsidRPr="00C13FFA" w:rsidRDefault="00E071A7" w:rsidP="00E071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FF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35D52" w:rsidRPr="00C13FFA">
        <w:rPr>
          <w:rFonts w:ascii="Times New Roman" w:hAnsi="Times New Roman" w:cs="Times New Roman"/>
          <w:sz w:val="24"/>
          <w:szCs w:val="24"/>
        </w:rPr>
        <w:t>54</w:t>
      </w:r>
      <w:r w:rsidRPr="00C13FF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D2DF6" w:rsidRDefault="00E071A7" w:rsidP="00E071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FFA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C13FFA" w:rsidRPr="00C13FFA" w:rsidRDefault="00C13FFA" w:rsidP="00C13F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FFA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13FFA" w:rsidRPr="00C13FFA" w:rsidRDefault="00C13FFA" w:rsidP="00C13F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FFA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C13FFA" w:rsidRPr="00A3555F" w:rsidRDefault="00C13FFA" w:rsidP="00C13F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55F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3555F" w:rsidRPr="00A3555F">
        <w:rPr>
          <w:rFonts w:ascii="Times New Roman" w:hAnsi="Times New Roman" w:cs="Times New Roman"/>
          <w:sz w:val="24"/>
          <w:szCs w:val="24"/>
        </w:rPr>
        <w:t>6</w:t>
      </w:r>
      <w:r w:rsidRPr="00A3555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13FFA" w:rsidRPr="00A3555F" w:rsidRDefault="00A3555F" w:rsidP="00C13F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55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13FFA" w:rsidRPr="00A3555F">
        <w:rPr>
          <w:rFonts w:ascii="Times New Roman" w:hAnsi="Times New Roman" w:cs="Times New Roman"/>
          <w:sz w:val="24"/>
          <w:szCs w:val="24"/>
        </w:rPr>
        <w:t>6 час.</w:t>
      </w:r>
    </w:p>
    <w:p w:rsidR="00C13FFA" w:rsidRPr="00A3555F" w:rsidRDefault="00A3555F" w:rsidP="00C13F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555F">
        <w:rPr>
          <w:rFonts w:ascii="Times New Roman" w:hAnsi="Times New Roman" w:cs="Times New Roman"/>
          <w:sz w:val="24"/>
          <w:szCs w:val="24"/>
        </w:rPr>
        <w:t>самостоятельная работа – 92</w:t>
      </w:r>
      <w:r w:rsidR="00C13FFA" w:rsidRPr="00A3555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555F" w:rsidRPr="00A3555F" w:rsidRDefault="00A3555F" w:rsidP="00C13F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55F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C13FFA" w:rsidRPr="008C19F3" w:rsidRDefault="00C13FFA" w:rsidP="00C13F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55F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C13FFA" w:rsidRPr="008C19F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575FEA"/>
    <w:multiLevelType w:val="hybridMultilevel"/>
    <w:tmpl w:val="5CA6E97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7473BA2"/>
    <w:multiLevelType w:val="hybridMultilevel"/>
    <w:tmpl w:val="024460B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7E5660F"/>
    <w:multiLevelType w:val="hybridMultilevel"/>
    <w:tmpl w:val="B790A792"/>
    <w:lvl w:ilvl="0" w:tplc="0A16514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32E42"/>
    <w:multiLevelType w:val="hybridMultilevel"/>
    <w:tmpl w:val="BFC4425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A1F21B6"/>
    <w:multiLevelType w:val="hybridMultilevel"/>
    <w:tmpl w:val="08D2C968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B616A"/>
    <w:multiLevelType w:val="hybridMultilevel"/>
    <w:tmpl w:val="E3C22AC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7"/>
  </w:num>
  <w:num w:numId="5">
    <w:abstractNumId w:val="8"/>
  </w:num>
  <w:num w:numId="6">
    <w:abstractNumId w:val="10"/>
  </w:num>
  <w:num w:numId="7">
    <w:abstractNumId w:val="15"/>
  </w:num>
  <w:num w:numId="8">
    <w:abstractNumId w:val="0"/>
  </w:num>
  <w:num w:numId="9">
    <w:abstractNumId w:val="13"/>
  </w:num>
  <w:num w:numId="10">
    <w:abstractNumId w:val="7"/>
  </w:num>
  <w:num w:numId="11">
    <w:abstractNumId w:val="6"/>
  </w:num>
  <w:num w:numId="12">
    <w:abstractNumId w:val="16"/>
  </w:num>
  <w:num w:numId="13">
    <w:abstractNumId w:val="1"/>
  </w:num>
  <w:num w:numId="14">
    <w:abstractNumId w:val="14"/>
  </w:num>
  <w:num w:numId="15">
    <w:abstractNumId w:val="5"/>
  </w:num>
  <w:num w:numId="16">
    <w:abstractNumId w:val="4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FELayout/>
  </w:compat>
  <w:rsids>
    <w:rsidRoot w:val="00D06585"/>
    <w:rsid w:val="00006A91"/>
    <w:rsid w:val="00047BDB"/>
    <w:rsid w:val="00080A60"/>
    <w:rsid w:val="001168AF"/>
    <w:rsid w:val="00142E74"/>
    <w:rsid w:val="00235A8F"/>
    <w:rsid w:val="00276679"/>
    <w:rsid w:val="0028259C"/>
    <w:rsid w:val="00282F42"/>
    <w:rsid w:val="00311A21"/>
    <w:rsid w:val="00343F43"/>
    <w:rsid w:val="003B37DF"/>
    <w:rsid w:val="003D2FCD"/>
    <w:rsid w:val="00402505"/>
    <w:rsid w:val="00454189"/>
    <w:rsid w:val="00485180"/>
    <w:rsid w:val="004E42F6"/>
    <w:rsid w:val="005621F8"/>
    <w:rsid w:val="00590917"/>
    <w:rsid w:val="005D0553"/>
    <w:rsid w:val="005D1C34"/>
    <w:rsid w:val="00632136"/>
    <w:rsid w:val="007E3C95"/>
    <w:rsid w:val="00863EF8"/>
    <w:rsid w:val="00872780"/>
    <w:rsid w:val="008A4D3F"/>
    <w:rsid w:val="008C19F3"/>
    <w:rsid w:val="008E24DB"/>
    <w:rsid w:val="008E7ED1"/>
    <w:rsid w:val="008F650B"/>
    <w:rsid w:val="009019BD"/>
    <w:rsid w:val="009B5F46"/>
    <w:rsid w:val="009C7525"/>
    <w:rsid w:val="00A3555F"/>
    <w:rsid w:val="00AE45B0"/>
    <w:rsid w:val="00B72C10"/>
    <w:rsid w:val="00B94932"/>
    <w:rsid w:val="00BD1AB4"/>
    <w:rsid w:val="00C13FFA"/>
    <w:rsid w:val="00C35D52"/>
    <w:rsid w:val="00C76E0F"/>
    <w:rsid w:val="00C82281"/>
    <w:rsid w:val="00C90A75"/>
    <w:rsid w:val="00CA35C1"/>
    <w:rsid w:val="00CD7C25"/>
    <w:rsid w:val="00CE1B76"/>
    <w:rsid w:val="00D06585"/>
    <w:rsid w:val="00D5166C"/>
    <w:rsid w:val="00D875D9"/>
    <w:rsid w:val="00E071A7"/>
    <w:rsid w:val="00E574EA"/>
    <w:rsid w:val="00E71AC7"/>
    <w:rsid w:val="00F2468E"/>
    <w:rsid w:val="00F55451"/>
    <w:rsid w:val="00F614E3"/>
    <w:rsid w:val="00FD2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secretar</cp:lastModifiedBy>
  <cp:revision>55</cp:revision>
  <cp:lastPrinted>2016-02-10T06:34:00Z</cp:lastPrinted>
  <dcterms:created xsi:type="dcterms:W3CDTF">2016-02-10T06:02:00Z</dcterms:created>
  <dcterms:modified xsi:type="dcterms:W3CDTF">2017-03-28T10:59:00Z</dcterms:modified>
</cp:coreProperties>
</file>