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1" w:rsidRPr="007E3C95" w:rsidRDefault="00947761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947761" w:rsidRPr="007E3C95" w:rsidRDefault="00947761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947761" w:rsidRPr="005717AB" w:rsidRDefault="00947761" w:rsidP="005717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7AB">
        <w:rPr>
          <w:rFonts w:ascii="Times New Roman" w:hAnsi="Times New Roman"/>
          <w:sz w:val="24"/>
          <w:szCs w:val="24"/>
        </w:rPr>
        <w:t xml:space="preserve">«БЕЗОПАСНОСТЬ ДВИЖЕНИЯ НА ПРОМЫШЛЕННЫХ </w:t>
      </w:r>
      <w:r>
        <w:rPr>
          <w:rFonts w:ascii="Times New Roman" w:hAnsi="Times New Roman"/>
          <w:sz w:val="24"/>
          <w:szCs w:val="24"/>
        </w:rPr>
        <w:t>ПРЕДПРИЯТИЯ</w:t>
      </w:r>
      <w:r w:rsidRPr="005717AB">
        <w:rPr>
          <w:rFonts w:ascii="Times New Roman" w:hAnsi="Times New Roman"/>
          <w:sz w:val="24"/>
          <w:szCs w:val="24"/>
        </w:rPr>
        <w:t>Х»</w:t>
      </w:r>
    </w:p>
    <w:p w:rsidR="00947761" w:rsidRPr="00AB2CBC" w:rsidRDefault="00947761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7761" w:rsidRPr="00AB2CBC" w:rsidRDefault="0094776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947761" w:rsidRPr="00AB2CBC" w:rsidRDefault="00947761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Квалификация (степень) 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CBC">
        <w:rPr>
          <w:rFonts w:ascii="Times New Roman" w:hAnsi="Times New Roman"/>
          <w:sz w:val="24"/>
          <w:szCs w:val="24"/>
        </w:rPr>
        <w:t>инженер путей сообщения</w:t>
      </w:r>
    </w:p>
    <w:p w:rsidR="00947761" w:rsidRPr="00AB2CBC" w:rsidRDefault="00947761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Специализация – «Строительство дорог промышленного транспорта»</w:t>
      </w:r>
    </w:p>
    <w:p w:rsidR="00947761" w:rsidRPr="00AB2CBC" w:rsidRDefault="00947761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2CB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47761" w:rsidRPr="00AB2CBC" w:rsidRDefault="00947761" w:rsidP="002D2F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Дисциплина «Безопасность движения на промышленных предприятиях» (Б1.В.ДВ.3.2) относится к вариативной части и является дисциплиной по выбору обучающегося.</w:t>
      </w:r>
    </w:p>
    <w:p w:rsidR="00947761" w:rsidRPr="00AB2CBC" w:rsidRDefault="00947761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2CB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47761" w:rsidRPr="00AB2CBC" w:rsidRDefault="00947761" w:rsidP="0096267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 xml:space="preserve">Целью изучения дисциплины «Безопасность движения поездов на промышленных предприятиях» является подготовка обучающегося к будущей профессиональной деятельности. </w:t>
      </w:r>
    </w:p>
    <w:p w:rsidR="00947761" w:rsidRPr="00AB2CBC" w:rsidRDefault="00947761" w:rsidP="0096267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47761" w:rsidRPr="00AB2CBC" w:rsidRDefault="00947761" w:rsidP="00AB2CBC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ознакомление с нормативной документацией в области безопасности движения; видами нарушений безопасности;</w:t>
      </w:r>
    </w:p>
    <w:p w:rsidR="00947761" w:rsidRPr="00AB2CBC" w:rsidRDefault="00947761" w:rsidP="00AB2CBC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изучение дефектов и неисправностей железнодорожного пути, автодорог, подвижного состава;</w:t>
      </w:r>
    </w:p>
    <w:p w:rsidR="00947761" w:rsidRPr="00AB2CBC" w:rsidRDefault="00947761" w:rsidP="00AB2CBC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решение практических задач, связанных с безопасностью движения на транспорте.</w:t>
      </w:r>
    </w:p>
    <w:p w:rsidR="00947761" w:rsidRPr="00AB2CBC" w:rsidRDefault="00947761" w:rsidP="002D2F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2CB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47761" w:rsidRPr="00AB2CBC" w:rsidRDefault="0094776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следующей компетенции: </w:t>
      </w:r>
      <w:r>
        <w:rPr>
          <w:rFonts w:ascii="Times New Roman" w:hAnsi="Times New Roman"/>
          <w:sz w:val="24"/>
          <w:szCs w:val="24"/>
        </w:rPr>
        <w:t xml:space="preserve">ОПК-14, </w:t>
      </w:r>
      <w:r w:rsidRPr="00AB2CBC">
        <w:rPr>
          <w:rFonts w:ascii="Times New Roman" w:hAnsi="Times New Roman"/>
          <w:sz w:val="24"/>
          <w:szCs w:val="24"/>
        </w:rPr>
        <w:t>ПСК-5.4.</w:t>
      </w:r>
    </w:p>
    <w:p w:rsidR="00947761" w:rsidRPr="00AB2CBC" w:rsidRDefault="00947761" w:rsidP="0096267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947761" w:rsidRPr="00AB2CBC" w:rsidRDefault="00947761" w:rsidP="00583C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ЗНАТЬ:</w:t>
      </w:r>
    </w:p>
    <w:p w:rsidR="00947761" w:rsidRPr="00AB2CBC" w:rsidRDefault="00947761" w:rsidP="00583C2C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виды нарушений безопасности на транспорте;</w:t>
      </w:r>
    </w:p>
    <w:p w:rsidR="00947761" w:rsidRPr="00AB2CBC" w:rsidRDefault="00947761" w:rsidP="00583C2C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виды неисправностей путей сообщения;</w:t>
      </w:r>
    </w:p>
    <w:p w:rsidR="00947761" w:rsidRPr="00AB2CBC" w:rsidRDefault="00947761" w:rsidP="00583C2C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правила дорожного движения.</w:t>
      </w:r>
    </w:p>
    <w:p w:rsidR="00947761" w:rsidRPr="00AB2CBC" w:rsidRDefault="00947761" w:rsidP="00583C2C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УМЕТЬ:</w:t>
      </w:r>
    </w:p>
    <w:p w:rsidR="00947761" w:rsidRPr="00AB2CBC" w:rsidRDefault="00947761" w:rsidP="00583C2C">
      <w:pPr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измерять геометрические параметры рельсовой колеи, стрелочных переводов</w:t>
      </w:r>
      <w:r w:rsidRPr="00AB2CBC">
        <w:rPr>
          <w:rFonts w:ascii="Times New Roman" w:hAnsi="Times New Roman"/>
          <w:color w:val="000000"/>
          <w:spacing w:val="-3"/>
          <w:sz w:val="24"/>
          <w:szCs w:val="24"/>
        </w:rPr>
        <w:t>;</w:t>
      </w:r>
    </w:p>
    <w:p w:rsidR="00947761" w:rsidRPr="00AB2CBC" w:rsidRDefault="00947761" w:rsidP="00583C2C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определять дефектные элементы верхнего строения пути</w:t>
      </w:r>
      <w:r w:rsidRPr="00AB2CBC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47761" w:rsidRPr="00AB2CBC" w:rsidRDefault="00947761" w:rsidP="00583C2C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ВЛАДЕТЬ:</w:t>
      </w:r>
    </w:p>
    <w:p w:rsidR="00947761" w:rsidRPr="00AB2CBC" w:rsidRDefault="00947761" w:rsidP="00583C2C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нормативной базой определения пригодности железнодорожного пути к эксплуатации.</w:t>
      </w:r>
    </w:p>
    <w:p w:rsidR="00947761" w:rsidRPr="00AB2CBC" w:rsidRDefault="00947761" w:rsidP="002D2F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2CB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47761" w:rsidRPr="00AB2CBC" w:rsidRDefault="00947761" w:rsidP="005717AB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Обзор основных понятий о безопасности движения. Законодательная, нормативно-техническая, классификационная база.</w:t>
      </w:r>
    </w:p>
    <w:p w:rsidR="00947761" w:rsidRPr="00AB2CBC" w:rsidRDefault="00947761" w:rsidP="005717AB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color w:val="000000"/>
          <w:sz w:val="24"/>
          <w:szCs w:val="24"/>
        </w:rPr>
        <w:t>Техническое обеспечение безопасности движения в путевом комплексе, на пересечениях дорог</w:t>
      </w:r>
      <w:r w:rsidRPr="00AB2CBC">
        <w:rPr>
          <w:rFonts w:ascii="Times New Roman" w:hAnsi="Times New Roman"/>
          <w:sz w:val="24"/>
          <w:szCs w:val="24"/>
        </w:rPr>
        <w:t>.</w:t>
      </w:r>
    </w:p>
    <w:p w:rsidR="00947761" w:rsidRPr="00AB2CBC" w:rsidRDefault="00947761" w:rsidP="005717AB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color w:val="000000"/>
          <w:sz w:val="24"/>
          <w:szCs w:val="24"/>
        </w:rPr>
        <w:t>Организация управления безопасностью движения</w:t>
      </w:r>
      <w:r w:rsidRPr="00AB2CBC">
        <w:rPr>
          <w:rFonts w:ascii="Times New Roman" w:hAnsi="Times New Roman"/>
          <w:sz w:val="24"/>
          <w:szCs w:val="24"/>
        </w:rPr>
        <w:t>.</w:t>
      </w:r>
    </w:p>
    <w:p w:rsidR="00947761" w:rsidRPr="00AB2CBC" w:rsidRDefault="00947761" w:rsidP="002D2F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2CB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47761" w:rsidRPr="00AB2CBC" w:rsidRDefault="00947761" w:rsidP="002D2F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47761" w:rsidRPr="00AB2CBC" w:rsidRDefault="0094776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947761" w:rsidRPr="00AB2CBC" w:rsidRDefault="0094776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лекции – 16 час.</w:t>
      </w:r>
    </w:p>
    <w:p w:rsidR="00947761" w:rsidRPr="00AB2CBC" w:rsidRDefault="0094776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947761" w:rsidRPr="00AB2CBC" w:rsidRDefault="0094776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самостоятельная работа – 40 час.</w:t>
      </w:r>
    </w:p>
    <w:p w:rsidR="00947761" w:rsidRPr="00AB2CBC" w:rsidRDefault="0094776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CBC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CBC">
        <w:rPr>
          <w:rFonts w:ascii="Times New Roman" w:hAnsi="Times New Roman"/>
          <w:sz w:val="24"/>
          <w:szCs w:val="24"/>
        </w:rPr>
        <w:t>зачет.</w:t>
      </w:r>
    </w:p>
    <w:p w:rsidR="00947761" w:rsidRPr="00AB2CBC" w:rsidRDefault="0094776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7761" w:rsidRPr="00AB2CBC" w:rsidSect="005717AB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5E"/>
    <w:multiLevelType w:val="hybridMultilevel"/>
    <w:tmpl w:val="ADFC3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EC517C">
      <w:start w:val="1"/>
      <w:numFmt w:val="decimal"/>
      <w:lvlText w:val="Раздел 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6637E7"/>
    <w:multiLevelType w:val="hybridMultilevel"/>
    <w:tmpl w:val="BA0E190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E660C1"/>
    <w:multiLevelType w:val="hybridMultilevel"/>
    <w:tmpl w:val="448C19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244054F"/>
    <w:multiLevelType w:val="hybridMultilevel"/>
    <w:tmpl w:val="8AE288E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B68B4"/>
    <w:multiLevelType w:val="hybridMultilevel"/>
    <w:tmpl w:val="273C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661FA"/>
    <w:multiLevelType w:val="hybridMultilevel"/>
    <w:tmpl w:val="CDD6190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731EA"/>
    <w:multiLevelType w:val="hybridMultilevel"/>
    <w:tmpl w:val="3A08B576"/>
    <w:lvl w:ilvl="0" w:tplc="A3F2ED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DB3B07"/>
    <w:multiLevelType w:val="hybridMultilevel"/>
    <w:tmpl w:val="3FA4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22"/>
  </w:num>
  <w:num w:numId="5">
    <w:abstractNumId w:val="9"/>
  </w:num>
  <w:num w:numId="6">
    <w:abstractNumId w:val="11"/>
  </w:num>
  <w:num w:numId="7">
    <w:abstractNumId w:val="21"/>
  </w:num>
  <w:num w:numId="8">
    <w:abstractNumId w:val="4"/>
  </w:num>
  <w:num w:numId="9">
    <w:abstractNumId w:val="17"/>
  </w:num>
  <w:num w:numId="10">
    <w:abstractNumId w:val="2"/>
  </w:num>
  <w:num w:numId="11">
    <w:abstractNumId w:val="1"/>
  </w:num>
  <w:num w:numId="12">
    <w:abstractNumId w:val="20"/>
  </w:num>
  <w:num w:numId="13">
    <w:abstractNumId w:val="18"/>
  </w:num>
  <w:num w:numId="14">
    <w:abstractNumId w:val="0"/>
  </w:num>
  <w:num w:numId="15">
    <w:abstractNumId w:val="7"/>
  </w:num>
  <w:num w:numId="16">
    <w:abstractNumId w:val="8"/>
  </w:num>
  <w:num w:numId="17">
    <w:abstractNumId w:val="6"/>
  </w:num>
  <w:num w:numId="18">
    <w:abstractNumId w:val="12"/>
  </w:num>
  <w:num w:numId="19">
    <w:abstractNumId w:val="19"/>
  </w:num>
  <w:num w:numId="20">
    <w:abstractNumId w:val="15"/>
  </w:num>
  <w:num w:numId="21">
    <w:abstractNumId w:val="5"/>
  </w:num>
  <w:num w:numId="22">
    <w:abstractNumId w:val="1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8685C"/>
    <w:rsid w:val="00187AE9"/>
    <w:rsid w:val="00220DF3"/>
    <w:rsid w:val="00235598"/>
    <w:rsid w:val="002D2F71"/>
    <w:rsid w:val="003879B4"/>
    <w:rsid w:val="00403D4E"/>
    <w:rsid w:val="00456B18"/>
    <w:rsid w:val="004A43EB"/>
    <w:rsid w:val="004E450D"/>
    <w:rsid w:val="00501E73"/>
    <w:rsid w:val="00554D26"/>
    <w:rsid w:val="005717AB"/>
    <w:rsid w:val="00583C2C"/>
    <w:rsid w:val="005A2389"/>
    <w:rsid w:val="005F5F3B"/>
    <w:rsid w:val="00615752"/>
    <w:rsid w:val="00632136"/>
    <w:rsid w:val="00677863"/>
    <w:rsid w:val="006E419F"/>
    <w:rsid w:val="006E519C"/>
    <w:rsid w:val="00723430"/>
    <w:rsid w:val="00724B44"/>
    <w:rsid w:val="007E3C95"/>
    <w:rsid w:val="00907F52"/>
    <w:rsid w:val="00947761"/>
    <w:rsid w:val="00960B5F"/>
    <w:rsid w:val="0096267E"/>
    <w:rsid w:val="00986C3D"/>
    <w:rsid w:val="009B076F"/>
    <w:rsid w:val="009C17C0"/>
    <w:rsid w:val="009D3379"/>
    <w:rsid w:val="00A3637B"/>
    <w:rsid w:val="00AB2CBC"/>
    <w:rsid w:val="00B05AD2"/>
    <w:rsid w:val="00CA35C1"/>
    <w:rsid w:val="00CB499F"/>
    <w:rsid w:val="00D06585"/>
    <w:rsid w:val="00D4373A"/>
    <w:rsid w:val="00D515EF"/>
    <w:rsid w:val="00D5166C"/>
    <w:rsid w:val="00D93425"/>
    <w:rsid w:val="00DA766D"/>
    <w:rsid w:val="00E456C3"/>
    <w:rsid w:val="00F3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Normal"/>
    <w:uiPriority w:val="99"/>
    <w:rsid w:val="004A43EB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20DF3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0DF3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2">
    <w:name w:val="Абзац списка2"/>
    <w:basedOn w:val="Normal"/>
    <w:uiPriority w:val="99"/>
    <w:rsid w:val="002D2F7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3">
    <w:name w:val="Абзац списка3"/>
    <w:basedOn w:val="Normal"/>
    <w:uiPriority w:val="99"/>
    <w:rsid w:val="0096267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character" w:customStyle="1" w:styleId="FontStyle44">
    <w:name w:val="Font Style44"/>
    <w:uiPriority w:val="99"/>
    <w:rsid w:val="0096267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D51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315</Words>
  <Characters>1799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8</cp:revision>
  <cp:lastPrinted>2017-10-31T09:31:00Z</cp:lastPrinted>
  <dcterms:created xsi:type="dcterms:W3CDTF">2017-01-11T12:15:00Z</dcterms:created>
  <dcterms:modified xsi:type="dcterms:W3CDTF">2018-01-24T12:03:00Z</dcterms:modified>
</cp:coreProperties>
</file>