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9808BB" w:rsidRPr="009808BB">
        <w:rPr>
          <w:sz w:val="28"/>
          <w:szCs w:val="28"/>
        </w:rPr>
        <w:t>Строительство дорог промышленного транспорта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731374" w:rsidRDefault="0044275F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CA4D00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406D23B" wp14:editId="24BBF701">
            <wp:extent cx="5937885" cy="7148830"/>
            <wp:effectExtent l="0" t="0" r="5715" b="0"/>
            <wp:docPr id="4" name="Рисунок 4" descr="C:\Documents and Settings\Admin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104973" w:rsidP="007347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83760" w:rsidRDefault="007347C0" w:rsidP="007347C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F3F">
        <w:rPr>
          <w:rFonts w:eastAsia="Times New Roman" w:cs="Times New Roman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623.7pt" o:ole="">
            <v:imagedata r:id="rId8" o:title="" croptop="4413f" cropbottom="6619f" cropleft="9368f" cropright="4684f"/>
          </v:shape>
          <o:OLEObject Type="Embed" ProgID="AcroExch.Document.7" ShapeID="_x0000_i1025" DrawAspect="Content" ObjectID="_1572342589" r:id="rId9"/>
        </w:objec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BC10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44275F" w:rsidRDefault="00104973" w:rsidP="009808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98312C" w:rsidRPr="0098312C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98312C">
              <w:rPr>
                <w:b/>
                <w:bCs/>
                <w:sz w:val="28"/>
                <w:szCs w:val="28"/>
              </w:rPr>
              <w:t>учебной</w:t>
            </w:r>
            <w:proofErr w:type="gramEnd"/>
            <w:r w:rsidRPr="0098312C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98312C" w:rsidRPr="0098312C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98312C" w:rsidRPr="0098312C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КП, </w:t>
            </w:r>
            <w:proofErr w:type="gramStart"/>
            <w:r w:rsidRPr="0098312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98312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/ 3</w:t>
            </w:r>
          </w:p>
        </w:tc>
      </w:tr>
    </w:tbl>
    <w:p w:rsidR="00104973" w:rsidRPr="009808BB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FA70B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 xml:space="preserve">. Рациональные сечения сжатых и растянутых железобетонных элементов. Основные положения  расчета и конструирования сжатых и </w:t>
            </w:r>
            <w:r w:rsidRPr="004B3BE2">
              <w:rPr>
                <w:sz w:val="28"/>
                <w:szCs w:val="28"/>
              </w:rPr>
              <w:lastRenderedPageBreak/>
              <w:t>растянутых железобетонных элементов. Стыки и соединения.</w:t>
            </w:r>
          </w:p>
        </w:tc>
      </w:tr>
      <w:tr w:rsidR="00E76780" w:rsidRPr="004B3BE2" w:rsidTr="00FA70B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Виды сварных и болтовых соединений. Классификация сварных швов и болтов. Общие положения по расчету и конструированию сварных и болтовых соединений.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9808BB" w:rsidRDefault="00104973" w:rsidP="009808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B3BE2" w:rsidRPr="004B3BE2" w:rsidTr="00357345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1E40DE" w:rsidRPr="004B3BE2" w:rsidTr="000934F0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 w:rsidR="00810B67">
              <w:rPr>
                <w:sz w:val="28"/>
                <w:szCs w:val="28"/>
              </w:rPr>
              <w:t>6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3BE2" w:rsidRPr="004B3BE2" w:rsidTr="00357345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54</w:t>
            </w:r>
          </w:p>
        </w:tc>
      </w:tr>
    </w:tbl>
    <w:p w:rsidR="00810B67" w:rsidRPr="009808BB" w:rsidRDefault="00810B67" w:rsidP="009808BB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347C0" w:rsidRPr="00EA571A" w:rsidTr="00D8622E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7347C0" w:rsidRPr="009336A8" w:rsidRDefault="007347C0" w:rsidP="00DD08AA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7347C0" w:rsidRPr="009336A8" w:rsidRDefault="007347C0" w:rsidP="00DD08AA">
            <w:pPr>
              <w:spacing w:after="0" w:line="240" w:lineRule="auto"/>
              <w:outlineLvl w:val="0"/>
              <w:rPr>
                <w:szCs w:val="24"/>
              </w:rPr>
            </w:pPr>
            <w:r w:rsidRPr="009336A8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7347C0" w:rsidRPr="009336A8" w:rsidRDefault="007347C0" w:rsidP="00DD08AA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9336A8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Петербургский гос. ун-т путей сообщения, 2011. – 134с.</w:t>
            </w:r>
          </w:p>
        </w:tc>
      </w:tr>
      <w:tr w:rsidR="007347C0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7347C0" w:rsidRPr="00731374" w:rsidRDefault="007347C0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7347C0" w:rsidRPr="00EA571A" w:rsidTr="00D8622E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7347C0" w:rsidRPr="00731374" w:rsidRDefault="007347C0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7347C0" w:rsidRPr="00EA571A" w:rsidTr="00D8622E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7347C0" w:rsidRPr="00731374" w:rsidRDefault="007347C0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7347C0" w:rsidRPr="00EA571A" w:rsidTr="00D8622E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C0" w:rsidRPr="00731374" w:rsidRDefault="007347C0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7347C0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47C0" w:rsidRPr="00EA571A" w:rsidRDefault="007347C0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7347C0" w:rsidRPr="004B3BE2" w:rsidRDefault="007347C0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7347C0" w:rsidRPr="009336A8" w:rsidRDefault="007347C0" w:rsidP="007347C0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7347C0" w:rsidRPr="009336A8" w:rsidRDefault="007347C0" w:rsidP="00DD08AA">
            <w:pPr>
              <w:widowControl w:val="0"/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2.Кудрявцев А.А., Гуков С.Е., </w:t>
            </w:r>
            <w:proofErr w:type="spellStart"/>
            <w:r w:rsidRPr="009336A8">
              <w:rPr>
                <w:szCs w:val="24"/>
              </w:rPr>
              <w:t>Каптелин</w:t>
            </w:r>
            <w:proofErr w:type="spellEnd"/>
            <w:r w:rsidRPr="009336A8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ПГУПС, 2004. – 58с.</w:t>
            </w:r>
          </w:p>
        </w:tc>
      </w:tr>
      <w:tr w:rsidR="00D8622E" w:rsidRPr="00EA571A" w:rsidTr="00D8622E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104973" w:rsidRDefault="007347C0" w:rsidP="007347C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347C0" w:rsidRPr="00D8622E" w:rsidRDefault="007347C0" w:rsidP="007347C0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7347C0" w:rsidRPr="00D8622E" w:rsidRDefault="007347C0" w:rsidP="007347C0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7347C0" w:rsidRPr="00EE21BB" w:rsidRDefault="007347C0" w:rsidP="007347C0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D8622E" w:rsidRDefault="007347C0" w:rsidP="007347C0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</w:t>
      </w:r>
      <w:proofErr w:type="gramStart"/>
      <w:r w:rsidRPr="00D8622E">
        <w:rPr>
          <w:sz w:val="28"/>
          <w:szCs w:val="28"/>
        </w:rPr>
        <w:t>на ж</w:t>
      </w:r>
      <w:proofErr w:type="gramEnd"/>
      <w:r w:rsidRPr="00D8622E">
        <w:rPr>
          <w:sz w:val="28"/>
          <w:szCs w:val="28"/>
        </w:rPr>
        <w:t>/д транспорте», 2007 – 448с.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64с.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58с.</w:t>
      </w:r>
    </w:p>
    <w:p w:rsidR="007347C0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1" w:name="OLE_LINK1"/>
      <w:r w:rsidRPr="009336A8">
        <w:rPr>
          <w:sz w:val="28"/>
          <w:szCs w:val="28"/>
        </w:rPr>
        <w:t>Каменные конструкции</w:t>
      </w:r>
      <w:bookmarkEnd w:id="1"/>
      <w:r w:rsidRPr="009336A8">
        <w:rPr>
          <w:sz w:val="28"/>
          <w:szCs w:val="28"/>
        </w:rPr>
        <w:t>. [Электронный ресурс]: http://docs.cntd.ru/document/1200092703.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lastRenderedPageBreak/>
        <w:t xml:space="preserve">СП 20.13330.2011. Нагрузки и воздействия. Актуализированная редакция СНиП 2.01.07 – 85. [Электронный  ресурс].  URL: </w:t>
      </w:r>
      <w:hyperlink r:id="rId10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1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7347C0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347C0" w:rsidRPr="00227A31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Петербургский гос. ун-т путей сообщения, 2011. – 134с.</w:t>
      </w:r>
    </w:p>
    <w:p w:rsidR="007347C0" w:rsidRDefault="007347C0" w:rsidP="007347C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6582" w:rsidRDefault="00EA6582" w:rsidP="00EA65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pStyle w:val="a8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4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свободный</w:t>
      </w:r>
      <w:proofErr w:type="gram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EA6582" w:rsidRDefault="00EA6582" w:rsidP="00EA6582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6582" w:rsidRDefault="00EA6582" w:rsidP="00EA6582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6582" w:rsidRDefault="00EA6582" w:rsidP="00EA658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A6582" w:rsidRDefault="00EA6582" w:rsidP="00EA6582">
      <w:pPr>
        <w:widowControl w:val="0"/>
        <w:numPr>
          <w:ilvl w:val="0"/>
          <w:numId w:val="40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EA6582" w:rsidRDefault="00EA6582" w:rsidP="00EA6582">
      <w:pPr>
        <w:widowControl w:val="0"/>
        <w:numPr>
          <w:ilvl w:val="0"/>
          <w:numId w:val="40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A6582" w:rsidRDefault="00EA6582" w:rsidP="00EA658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EA6582" w:rsidRDefault="00EA6582" w:rsidP="00EA6582">
      <w:pPr>
        <w:spacing w:after="0" w:line="240" w:lineRule="auto"/>
        <w:rPr>
          <w:b/>
          <w:bCs/>
          <w:sz w:val="28"/>
          <w:szCs w:val="28"/>
        </w:rPr>
      </w:pPr>
    </w:p>
    <w:p w:rsidR="00EA6582" w:rsidRDefault="00EA6582" w:rsidP="00EA6582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A6582" w:rsidRDefault="00EA6582" w:rsidP="00EA6582">
      <w:pPr>
        <w:spacing w:after="0" w:line="240" w:lineRule="auto"/>
        <w:ind w:firstLine="851"/>
        <w:rPr>
          <w:bCs/>
          <w:sz w:val="28"/>
          <w:szCs w:val="28"/>
        </w:rPr>
      </w:pPr>
    </w:p>
    <w:p w:rsidR="00EA6582" w:rsidRDefault="00EA6582" w:rsidP="00EA6582">
      <w:pPr>
        <w:spacing w:after="0"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>
        <w:rPr>
          <w:sz w:val="28"/>
          <w:szCs w:val="28"/>
        </w:rPr>
        <w:t>23.05.06 «Строительство железных дорог, мостов и транспортных тоннелей»</w:t>
      </w:r>
      <w:r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Помещения на семестр учебного года выделяются в соответствии с расписанием занятий.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proofErr w:type="spellStart"/>
      <w:r>
        <w:rPr>
          <w:bCs/>
          <w:sz w:val="28"/>
          <w:szCs w:val="28"/>
        </w:rPr>
        <w:t>организции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EA6582" w:rsidRDefault="00EA6582" w:rsidP="00EA6582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sz w:val="28"/>
          <w:szCs w:val="28"/>
        </w:rPr>
      </w:pPr>
    </w:p>
    <w:p w:rsidR="00EA6582" w:rsidRDefault="00EA6582" w:rsidP="00EA6582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04456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B0" w:rsidRPr="00744617" w:rsidRDefault="00E540B0" w:rsidP="007347C0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7"/>
  </w:num>
  <w:num w:numId="36">
    <w:abstractNumId w:val="1"/>
  </w:num>
  <w:num w:numId="37">
    <w:abstractNumId w:val="2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B3109"/>
    <w:rsid w:val="000E1457"/>
    <w:rsid w:val="000F56E5"/>
    <w:rsid w:val="00104973"/>
    <w:rsid w:val="0014251C"/>
    <w:rsid w:val="00145133"/>
    <w:rsid w:val="001679F7"/>
    <w:rsid w:val="001A7CF3"/>
    <w:rsid w:val="001E40DE"/>
    <w:rsid w:val="00280E86"/>
    <w:rsid w:val="0044275F"/>
    <w:rsid w:val="00461115"/>
    <w:rsid w:val="004B3BE2"/>
    <w:rsid w:val="004D352E"/>
    <w:rsid w:val="00566189"/>
    <w:rsid w:val="00683760"/>
    <w:rsid w:val="00731374"/>
    <w:rsid w:val="007347C0"/>
    <w:rsid w:val="00744617"/>
    <w:rsid w:val="007B19F4"/>
    <w:rsid w:val="007C58B3"/>
    <w:rsid w:val="00810B67"/>
    <w:rsid w:val="008B790C"/>
    <w:rsid w:val="009808BB"/>
    <w:rsid w:val="0098312C"/>
    <w:rsid w:val="009D1804"/>
    <w:rsid w:val="00AF2CE9"/>
    <w:rsid w:val="00BC10AD"/>
    <w:rsid w:val="00BD66E9"/>
    <w:rsid w:val="00BF48B5"/>
    <w:rsid w:val="00CA314D"/>
    <w:rsid w:val="00CA4D00"/>
    <w:rsid w:val="00D8622E"/>
    <w:rsid w:val="00D96C21"/>
    <w:rsid w:val="00D96E0F"/>
    <w:rsid w:val="00E420CC"/>
    <w:rsid w:val="00E446B0"/>
    <w:rsid w:val="00E540B0"/>
    <w:rsid w:val="00E55E7C"/>
    <w:rsid w:val="00E76780"/>
    <w:rsid w:val="00EA571A"/>
    <w:rsid w:val="00EA6582"/>
    <w:rsid w:val="00EE57E4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AF2CE9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AF2CE9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orm-lo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9260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docs.cntd.ru/document/1200084848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C9FD-6454-457A-82F0-96E88FA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41</cp:revision>
  <cp:lastPrinted>2016-09-20T07:06:00Z</cp:lastPrinted>
  <dcterms:created xsi:type="dcterms:W3CDTF">2016-09-14T10:38:00Z</dcterms:created>
  <dcterms:modified xsi:type="dcterms:W3CDTF">2017-11-16T10:03:00Z</dcterms:modified>
</cp:coreProperties>
</file>