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57564B" w:rsidRDefault="0057564B" w:rsidP="004D0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64B">
        <w:rPr>
          <w:rFonts w:ascii="Times New Roman" w:hAnsi="Times New Roman" w:cs="Times New Roman"/>
          <w:sz w:val="24"/>
          <w:szCs w:val="24"/>
        </w:rPr>
        <w:t>«ДИАГНОСТИКА СОСТОЯНИЯ ЖЕЛЕЗНОДОРОЖНОГО ПУТИ»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62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5623E8" w:rsidRPr="00952E68" w:rsidRDefault="005A2389" w:rsidP="005623E8">
      <w:pPr>
        <w:spacing w:after="0" w:line="240" w:lineRule="auto"/>
        <w:ind w:left="-284" w:right="-1" w:firstLine="284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5623E8" w:rsidRPr="005623E8">
        <w:rPr>
          <w:rFonts w:ascii="Times New Roman" w:hAnsi="Times New Roman" w:cs="Times New Roman"/>
          <w:sz w:val="24"/>
          <w:szCs w:val="24"/>
        </w:rPr>
        <w:t>«Управление техническим состоянием железнодорожного пути»</w:t>
      </w:r>
    </w:p>
    <w:p w:rsidR="004B1D85" w:rsidRDefault="004B1D85" w:rsidP="00562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C0C" w:rsidRPr="007E3C95" w:rsidRDefault="001F5C0C" w:rsidP="00562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623E8" w:rsidRDefault="00D06585" w:rsidP="005623E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E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5623E8" w:rsidRPr="005623E8" w:rsidRDefault="005623E8" w:rsidP="005623E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3E8" w:rsidRPr="00A65525" w:rsidRDefault="00A65525" w:rsidP="00A655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Дисциплина «</w:t>
      </w:r>
      <w:r w:rsidR="0057564B" w:rsidRPr="0057564B">
        <w:rPr>
          <w:rFonts w:ascii="Times New Roman" w:eastAsia="Calibri" w:hAnsi="Times New Roman" w:cs="Times New Roman"/>
          <w:sz w:val="24"/>
          <w:szCs w:val="24"/>
        </w:rPr>
        <w:t>Диагностика состояния железнодорожного пути</w:t>
      </w:r>
      <w:r w:rsidRPr="00A65525">
        <w:rPr>
          <w:rFonts w:ascii="Times New Roman" w:eastAsia="Calibri" w:hAnsi="Times New Roman" w:cs="Times New Roman"/>
          <w:sz w:val="24"/>
          <w:szCs w:val="24"/>
        </w:rPr>
        <w:t>» (Б1.В.ОД.</w:t>
      </w:r>
      <w:r w:rsidR="0057564B">
        <w:rPr>
          <w:rFonts w:ascii="Times New Roman" w:eastAsia="Calibri" w:hAnsi="Times New Roman" w:cs="Times New Roman"/>
          <w:sz w:val="24"/>
          <w:szCs w:val="24"/>
        </w:rPr>
        <w:t>4</w:t>
      </w:r>
      <w:r w:rsidRPr="00A65525">
        <w:rPr>
          <w:rFonts w:ascii="Times New Roman" w:eastAsia="Calibri" w:hAnsi="Times New Roman" w:cs="Times New Roman"/>
          <w:sz w:val="24"/>
          <w:szCs w:val="24"/>
        </w:rPr>
        <w:t>) относится к вариативной части и является обязательной.</w:t>
      </w:r>
    </w:p>
    <w:p w:rsidR="00A65525" w:rsidRPr="005623E8" w:rsidRDefault="00A65525" w:rsidP="005623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5623E8" w:rsidRDefault="00D06585" w:rsidP="005623E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E8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623E8" w:rsidRPr="005623E8" w:rsidRDefault="005623E8" w:rsidP="005623E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3E8" w:rsidRPr="005623E8" w:rsidRDefault="005A2389" w:rsidP="005623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</w:t>
      </w:r>
      <w:r w:rsidR="00A65525" w:rsidRPr="00A65525">
        <w:rPr>
          <w:rFonts w:ascii="Times New Roman" w:eastAsia="Calibri" w:hAnsi="Times New Roman" w:cs="Times New Roman"/>
          <w:sz w:val="24"/>
          <w:szCs w:val="24"/>
        </w:rPr>
        <w:t>«</w:t>
      </w:r>
      <w:r w:rsidR="00470F92" w:rsidRPr="0057564B">
        <w:rPr>
          <w:rFonts w:ascii="Times New Roman" w:eastAsia="Calibri" w:hAnsi="Times New Roman" w:cs="Times New Roman"/>
          <w:sz w:val="24"/>
          <w:szCs w:val="24"/>
        </w:rPr>
        <w:t>Диагностика состояния железнодорожного пути</w:t>
      </w:r>
      <w:r w:rsidR="00A65525" w:rsidRPr="00A6552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623E8" w:rsidRPr="005623E8">
        <w:rPr>
          <w:rFonts w:ascii="Times New Roman" w:eastAsia="Calibri" w:hAnsi="Times New Roman" w:cs="Times New Roman"/>
          <w:sz w:val="24"/>
          <w:szCs w:val="24"/>
        </w:rPr>
        <w:t xml:space="preserve">является подготовка выпускника к решению профессиональных задач в соответствии с видами профессиональной деятельности: производственно-технологической, организационно-управленческой, проектно-изыскательской и проектно-конструкторской, </w:t>
      </w:r>
      <w:proofErr w:type="spellStart"/>
      <w:r w:rsidR="005623E8" w:rsidRPr="005623E8">
        <w:rPr>
          <w:rFonts w:ascii="Times New Roman" w:eastAsia="Calibri" w:hAnsi="Times New Roman" w:cs="Times New Roman"/>
          <w:sz w:val="24"/>
          <w:szCs w:val="24"/>
        </w:rPr>
        <w:t>научно-иссследовательской</w:t>
      </w:r>
      <w:proofErr w:type="spellEnd"/>
      <w:r w:rsidR="005623E8" w:rsidRPr="00562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23E8" w:rsidRPr="005623E8" w:rsidRDefault="005623E8" w:rsidP="00470F92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3E8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70F92" w:rsidRPr="00470F92" w:rsidRDefault="00470F92" w:rsidP="00470F92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F9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0F92">
        <w:rPr>
          <w:rFonts w:ascii="Times New Roman" w:eastAsia="Calibri" w:hAnsi="Times New Roman" w:cs="Times New Roman"/>
          <w:sz w:val="24"/>
          <w:szCs w:val="24"/>
        </w:rPr>
        <w:t xml:space="preserve">формирования знаний обучающихся о диагностике состояния объектов инфраструктуры и ее роли в обеспечении перевозочного процесса; </w:t>
      </w:r>
    </w:p>
    <w:p w:rsidR="00470F92" w:rsidRPr="00470F92" w:rsidRDefault="00470F92" w:rsidP="00470F92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F92">
        <w:rPr>
          <w:rFonts w:ascii="Times New Roman" w:eastAsia="Calibri" w:hAnsi="Times New Roman" w:cs="Times New Roman"/>
          <w:sz w:val="24"/>
          <w:szCs w:val="24"/>
        </w:rPr>
        <w:t>- овладения знаниями о современных средствах и системах диагностики состояния пути и методах контроля их параметров;</w:t>
      </w:r>
    </w:p>
    <w:p w:rsidR="00470F92" w:rsidRPr="00470F92" w:rsidRDefault="00470F92" w:rsidP="00470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F92">
        <w:rPr>
          <w:rFonts w:ascii="Times New Roman" w:eastAsia="Calibri" w:hAnsi="Times New Roman" w:cs="Times New Roman"/>
          <w:sz w:val="24"/>
          <w:szCs w:val="24"/>
        </w:rPr>
        <w:t>- умения организовать контроль и диагностику состояния пути в различных условиях эксплуатации в соответствии с установленной периодичностью;</w:t>
      </w:r>
    </w:p>
    <w:p w:rsidR="00470F92" w:rsidRPr="00470F92" w:rsidRDefault="00470F92" w:rsidP="00470F92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F92">
        <w:rPr>
          <w:rFonts w:ascii="Times New Roman" w:eastAsia="Calibri" w:hAnsi="Times New Roman" w:cs="Times New Roman"/>
          <w:sz w:val="24"/>
          <w:szCs w:val="24"/>
        </w:rPr>
        <w:t xml:space="preserve">- овладения навыками определения основных неисправности, возникающих в пути и уровня их угрозы безопасности движения поездов; </w:t>
      </w:r>
    </w:p>
    <w:p w:rsidR="00470F92" w:rsidRPr="00470F92" w:rsidRDefault="00470F92" w:rsidP="00470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F92">
        <w:rPr>
          <w:rFonts w:ascii="Times New Roman" w:eastAsia="Calibri" w:hAnsi="Times New Roman" w:cs="Times New Roman"/>
          <w:sz w:val="24"/>
          <w:szCs w:val="24"/>
        </w:rPr>
        <w:t xml:space="preserve">- анализа и мониторинга состояния пути по результатам работы средств диагностики, умения устанавливать причины возникновения неисправностей и планирования работ по их устранению; </w:t>
      </w:r>
    </w:p>
    <w:p w:rsidR="00470F92" w:rsidRPr="00470F92" w:rsidRDefault="00470F92" w:rsidP="00470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F92">
        <w:rPr>
          <w:rFonts w:ascii="Times New Roman" w:eastAsia="Calibri" w:hAnsi="Times New Roman" w:cs="Times New Roman"/>
          <w:sz w:val="24"/>
          <w:szCs w:val="24"/>
        </w:rPr>
        <w:t>- организации и проведения комплексной оценки состояния пути.</w:t>
      </w:r>
    </w:p>
    <w:p w:rsidR="00A65525" w:rsidRPr="00A65525" w:rsidRDefault="00A65525" w:rsidP="00470F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3E8" w:rsidRDefault="005623E8" w:rsidP="00A6552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62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5623E8" w:rsidRPr="007E3C95" w:rsidRDefault="005623E8" w:rsidP="00562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C0C" w:rsidRDefault="00D06585" w:rsidP="001F5C0C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:rsidR="001F5C0C" w:rsidRPr="001F5C0C" w:rsidRDefault="001F5C0C" w:rsidP="001F5C0C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5C0C">
        <w:rPr>
          <w:rFonts w:ascii="Times New Roman" w:hAnsi="Times New Roman" w:cs="Times New Roman"/>
          <w:sz w:val="24"/>
          <w:szCs w:val="24"/>
        </w:rPr>
        <w:t>способность организовать работы по текущему содержанию железнодорожного пути, его сооружений и обустройств (ПСК-2.6);</w:t>
      </w:r>
    </w:p>
    <w:p w:rsidR="001F5C0C" w:rsidRPr="001F5C0C" w:rsidRDefault="001F5C0C" w:rsidP="001F5C0C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0C">
        <w:rPr>
          <w:rFonts w:ascii="Times New Roman" w:hAnsi="Times New Roman" w:cs="Times New Roman"/>
          <w:sz w:val="24"/>
          <w:szCs w:val="24"/>
        </w:rPr>
        <w:t>способность организовать мониторинг и диагностику железнодорожного пути, его сооружений и обустройств, с применением современных технологий, контрольно-измерительных и диагностических средств, средств неразрушающего контроля (ПСК-2.8).</w:t>
      </w:r>
    </w:p>
    <w:p w:rsidR="00D06585" w:rsidRDefault="00D06585" w:rsidP="005623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70F92" w:rsidRPr="00470F92" w:rsidRDefault="00470F92" w:rsidP="00470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470F92">
        <w:rPr>
          <w:rFonts w:ascii="Times New Roman" w:hAnsi="Times New Roman" w:cs="Times New Roman"/>
          <w:sz w:val="24"/>
          <w:szCs w:val="24"/>
        </w:rPr>
        <w:t>:</w:t>
      </w:r>
    </w:p>
    <w:p w:rsidR="00470F92" w:rsidRPr="00470F92" w:rsidRDefault="00470F92" w:rsidP="00470F9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используемые в путевом хозяйстве современные технологии и методы технической диагностики и контроля;</w:t>
      </w:r>
    </w:p>
    <w:p w:rsidR="00470F92" w:rsidRPr="00470F92" w:rsidRDefault="00470F92" w:rsidP="00470F9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контрольно-измерительные и диагностические средства, применяемые в путевом хозяйстве;</w:t>
      </w:r>
    </w:p>
    <w:p w:rsidR="00470F92" w:rsidRPr="00470F92" w:rsidRDefault="00470F92" w:rsidP="00470F9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lastRenderedPageBreak/>
        <w:t xml:space="preserve"> нормативно-инструктивную документацию и нормы содержания железнодорожного пути, его отдельных элементов и устройств;</w:t>
      </w:r>
    </w:p>
    <w:p w:rsidR="00470F92" w:rsidRPr="00470F92" w:rsidRDefault="00470F92" w:rsidP="00470F9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вопросы организации работ диагностических средств по контролю основных параметров пути, его сооружений и устройств;</w:t>
      </w:r>
    </w:p>
    <w:p w:rsidR="00470F92" w:rsidRPr="00470F92" w:rsidRDefault="00470F92" w:rsidP="00470F9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систему мониторинга объектов путевого хозяйства;</w:t>
      </w:r>
    </w:p>
    <w:p w:rsidR="00470F92" w:rsidRPr="00470F92" w:rsidRDefault="00470F92" w:rsidP="00470F9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 xml:space="preserve">комплексную оценку состояния пути; </w:t>
      </w:r>
    </w:p>
    <w:p w:rsidR="00470F92" w:rsidRPr="00470F92" w:rsidRDefault="00470F92" w:rsidP="00470F9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систему ведения технической документации по вопросам контроля и диагностики объектов железнодорожного пути.</w:t>
      </w:r>
    </w:p>
    <w:p w:rsidR="00470F92" w:rsidRPr="00470F92" w:rsidRDefault="00470F92" w:rsidP="00470F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УМЕТЬ:</w:t>
      </w:r>
    </w:p>
    <w:p w:rsidR="00470F92" w:rsidRPr="00470F92" w:rsidRDefault="00470F92" w:rsidP="0047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- выполнять расчеты периодичности проверки пути диагностическими средствами;</w:t>
      </w:r>
    </w:p>
    <w:p w:rsidR="00470F92" w:rsidRPr="00470F92" w:rsidRDefault="00470F92" w:rsidP="0047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- разрабатывать графики проверок состояния пути и рельсового хозяйства контрольно-измерительными и диагностическими средствами;</w:t>
      </w:r>
    </w:p>
    <w:p w:rsidR="00470F92" w:rsidRPr="00470F92" w:rsidRDefault="00470F92" w:rsidP="0047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- организовать работу средств диагностики согласно утвержденным графикам проверок на участках пути и дистанции пути;</w:t>
      </w:r>
    </w:p>
    <w:p w:rsidR="00470F92" w:rsidRPr="00470F92" w:rsidRDefault="00470F92" w:rsidP="0047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 xml:space="preserve">- анализировать выявленные неисправности, устанавливать причины их возникновения и планировать работы по их устранению; </w:t>
      </w:r>
    </w:p>
    <w:p w:rsidR="00470F92" w:rsidRPr="00470F92" w:rsidRDefault="00470F92" w:rsidP="0047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 xml:space="preserve">- вести необходимую техническую документацию на производство работ по контролю, техническому обслуживанию и ремонту пути и сооружений. </w:t>
      </w:r>
    </w:p>
    <w:p w:rsidR="00470F92" w:rsidRPr="00470F92" w:rsidRDefault="00470F92" w:rsidP="00470F92">
      <w:pPr>
        <w:tabs>
          <w:tab w:val="left" w:pos="0"/>
          <w:tab w:val="left" w:pos="142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ВЛАДЕТЬ:</w:t>
      </w:r>
    </w:p>
    <w:p w:rsidR="00470F92" w:rsidRPr="00470F92" w:rsidRDefault="00470F92" w:rsidP="0047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- утвержденными методиками расчета периодичности и разработки графиков проверок состояния пути и рельсового хозяйства;</w:t>
      </w:r>
    </w:p>
    <w:p w:rsidR="00470F92" w:rsidRPr="00470F92" w:rsidRDefault="00470F92" w:rsidP="0047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- навыками организации своевременного контроля и диагностики за состоянием пути и сооружений;</w:t>
      </w:r>
    </w:p>
    <w:p w:rsidR="00470F92" w:rsidRPr="00470F92" w:rsidRDefault="00470F92" w:rsidP="0047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- методами проведения комплексного обследования технического состояния пути, его сооружений и устройств;</w:t>
      </w:r>
    </w:p>
    <w:p w:rsidR="00470F92" w:rsidRPr="00470F92" w:rsidRDefault="00470F92" w:rsidP="0047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 xml:space="preserve">- навыками разработки технологических карт и технологических процессов на работы по контролю и диагностике состояния пути и выполнению работ по устранению неисправностей и ремонтам пути; </w:t>
      </w:r>
    </w:p>
    <w:p w:rsidR="00470F92" w:rsidRPr="00470F92" w:rsidRDefault="00470F92" w:rsidP="0047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- методами планирования и организации выполнения путевых работ;</w:t>
      </w:r>
    </w:p>
    <w:p w:rsidR="00470F92" w:rsidRDefault="00470F92" w:rsidP="00470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- современным программным обеспечением информационных технологий средств диагностики и мониторинга устройств инфраструктуры.</w:t>
      </w:r>
    </w:p>
    <w:p w:rsidR="00470F92" w:rsidRDefault="00470F92" w:rsidP="00470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470F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623E8" w:rsidRPr="007E3C95" w:rsidRDefault="005623E8" w:rsidP="004B1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F92" w:rsidRPr="00470F92" w:rsidRDefault="00470F92" w:rsidP="00470F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Система диагностики и диагностические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F92" w:rsidRPr="00470F92" w:rsidRDefault="00470F92" w:rsidP="00470F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Контроль геометрии рельсовой колеи и параметров пути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F92" w:rsidRPr="00470F92" w:rsidRDefault="00470F92" w:rsidP="00470F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Система неразрушающего контроля рельсов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F92" w:rsidRPr="00470F92" w:rsidRDefault="00470F92" w:rsidP="00470F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Диагностика элементов верхнего строения пути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F92" w:rsidRPr="00470F92" w:rsidRDefault="00470F92" w:rsidP="00470F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Диагностика земляного полотна и искусственных сооружений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525" w:rsidRPr="00BD0383" w:rsidRDefault="00470F92" w:rsidP="00470F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F92">
        <w:rPr>
          <w:rFonts w:ascii="Times New Roman" w:hAnsi="Times New Roman" w:cs="Times New Roman"/>
          <w:sz w:val="24"/>
          <w:szCs w:val="24"/>
        </w:rPr>
        <w:t>Комплексная оценка состояния пути</w:t>
      </w:r>
      <w:r w:rsidRPr="00BD0383">
        <w:rPr>
          <w:rFonts w:ascii="Times New Roman" w:hAnsi="Times New Roman" w:cs="Times New Roman"/>
          <w:sz w:val="24"/>
          <w:szCs w:val="24"/>
        </w:rPr>
        <w:t>.</w:t>
      </w:r>
    </w:p>
    <w:p w:rsidR="00470F92" w:rsidRPr="00BD0383" w:rsidRDefault="00470F92" w:rsidP="00470F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A65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623E8" w:rsidRPr="007E3C95" w:rsidRDefault="005623E8" w:rsidP="00A65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B5F" w:rsidRPr="006200FB" w:rsidRDefault="00960B5F" w:rsidP="00A6552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0FB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D06585" w:rsidRPr="004B1D85" w:rsidRDefault="00D06585" w:rsidP="00A65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дисциплины – </w:t>
      </w:r>
      <w:r w:rsidR="00470F9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зачетные единицы (</w:t>
      </w:r>
      <w:r w:rsidR="00470F92">
        <w:rPr>
          <w:rFonts w:ascii="Times New Roman" w:hAnsi="Times New Roman" w:cs="Times New Roman"/>
          <w:color w:val="000000" w:themeColor="text1"/>
          <w:sz w:val="24"/>
          <w:szCs w:val="24"/>
        </w:rPr>
        <w:t>144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час.), в том числе:</w:t>
      </w:r>
    </w:p>
    <w:p w:rsidR="005A2389" w:rsidRPr="004B1D85" w:rsidRDefault="005A2389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лекции – 1</w:t>
      </w:r>
      <w:r w:rsidR="001F5C0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D06585" w:rsidRPr="004B1D85" w:rsidRDefault="00D06585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занятия – </w:t>
      </w:r>
      <w:r w:rsidR="001F5C0C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D06585" w:rsidRPr="004B1D85" w:rsidRDefault="00D06585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 w:rsidR="001F5C0C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554D26" w:rsidRPr="004B1D85" w:rsidRDefault="00554D26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– </w:t>
      </w:r>
      <w:r w:rsidR="001F5C0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D06585" w:rsidRPr="004B1D85" w:rsidRDefault="00D06585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контроля знаний </w:t>
      </w:r>
      <w:r w:rsidR="00960B5F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5C0C">
        <w:rPr>
          <w:rFonts w:ascii="Times New Roman" w:hAnsi="Times New Roman" w:cs="Times New Roman"/>
          <w:color w:val="000000" w:themeColor="text1"/>
          <w:sz w:val="24"/>
          <w:szCs w:val="24"/>
        </w:rPr>
        <w:t>зачет</w:t>
      </w:r>
      <w:r w:rsidR="004D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D0383">
        <w:rPr>
          <w:rFonts w:ascii="Times New Roman" w:hAnsi="Times New Roman" w:cs="Times New Roman"/>
          <w:color w:val="000000" w:themeColor="text1"/>
          <w:sz w:val="24"/>
          <w:szCs w:val="24"/>
        </w:rPr>
        <w:t>курсовой проект</w:t>
      </w:r>
      <w:bookmarkStart w:id="0" w:name="_GoBack"/>
      <w:bookmarkEnd w:id="0"/>
      <w:r w:rsidR="001F5C0C">
        <w:rPr>
          <w:rFonts w:ascii="Times New Roman" w:hAnsi="Times New Roman" w:cs="Times New Roman"/>
          <w:color w:val="000000" w:themeColor="text1"/>
          <w:sz w:val="24"/>
          <w:szCs w:val="24"/>
        </w:rPr>
        <w:t>, зачет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464C" w:rsidRPr="006200FB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200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заочной формы обучения:</w:t>
      </w:r>
    </w:p>
    <w:p w:rsidR="00CE464C" w:rsidRPr="004B1D85" w:rsidRDefault="00CE464C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дисциплины – </w:t>
      </w:r>
      <w:r w:rsidR="004D08F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зачетные единицы (</w:t>
      </w:r>
      <w:r w:rsidR="004D08FD">
        <w:rPr>
          <w:rFonts w:ascii="Times New Roman" w:hAnsi="Times New Roman" w:cs="Times New Roman"/>
          <w:color w:val="000000" w:themeColor="text1"/>
          <w:sz w:val="24"/>
          <w:szCs w:val="24"/>
        </w:rPr>
        <w:t>144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час.), в том числе:</w:t>
      </w:r>
    </w:p>
    <w:p w:rsidR="00CE464C" w:rsidRPr="004B1D8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лекции – </w:t>
      </w:r>
      <w:r w:rsidR="004D08FD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CE464C" w:rsidRPr="004B1D8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занятия – </w:t>
      </w:r>
      <w:r w:rsidR="004D08FD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CE464C" w:rsidRPr="004B1D8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 w:rsidR="004D08F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1F5C0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CE464C" w:rsidRPr="007E3C9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F5C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A65525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1F5C0C">
        <w:rPr>
          <w:rFonts w:ascii="Times New Roman" w:hAnsi="Times New Roman" w:cs="Times New Roman"/>
          <w:sz w:val="24"/>
          <w:szCs w:val="24"/>
        </w:rPr>
        <w:t>зачет</w:t>
      </w:r>
      <w:r w:rsidR="004B1D85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A65525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D9A6366"/>
    <w:multiLevelType w:val="hybridMultilevel"/>
    <w:tmpl w:val="EB94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18685C"/>
    <w:rsid w:val="001F5C0C"/>
    <w:rsid w:val="0032287E"/>
    <w:rsid w:val="003879B4"/>
    <w:rsid w:val="00403D4E"/>
    <w:rsid w:val="00470F92"/>
    <w:rsid w:val="004B1D85"/>
    <w:rsid w:val="004D08FD"/>
    <w:rsid w:val="00541671"/>
    <w:rsid w:val="00554D26"/>
    <w:rsid w:val="005623E8"/>
    <w:rsid w:val="0057564B"/>
    <w:rsid w:val="005A2389"/>
    <w:rsid w:val="006200FB"/>
    <w:rsid w:val="00632136"/>
    <w:rsid w:val="00677863"/>
    <w:rsid w:val="006E419F"/>
    <w:rsid w:val="006E519C"/>
    <w:rsid w:val="00723430"/>
    <w:rsid w:val="007E3C95"/>
    <w:rsid w:val="00960B5F"/>
    <w:rsid w:val="00986C3D"/>
    <w:rsid w:val="00A3637B"/>
    <w:rsid w:val="00A65525"/>
    <w:rsid w:val="00BD0383"/>
    <w:rsid w:val="00CA35C1"/>
    <w:rsid w:val="00CC3B5C"/>
    <w:rsid w:val="00CE464C"/>
    <w:rsid w:val="00D06585"/>
    <w:rsid w:val="00D5166C"/>
    <w:rsid w:val="00EA54E3"/>
    <w:rsid w:val="00FB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......."/>
    <w:basedOn w:val="a"/>
    <w:next w:val="a"/>
    <w:uiPriority w:val="99"/>
    <w:rsid w:val="00A655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D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ирина</cp:lastModifiedBy>
  <cp:revision>2</cp:revision>
  <cp:lastPrinted>2017-01-19T10:44:00Z</cp:lastPrinted>
  <dcterms:created xsi:type="dcterms:W3CDTF">2017-10-01T18:19:00Z</dcterms:created>
  <dcterms:modified xsi:type="dcterms:W3CDTF">2017-10-01T18:19:00Z</dcterms:modified>
</cp:coreProperties>
</file>