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EC" w:rsidRPr="007E3C95" w:rsidRDefault="00F239EC" w:rsidP="00F239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F239EC" w:rsidRPr="007E3C95" w:rsidRDefault="00F239EC" w:rsidP="00F239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F239EC" w:rsidRPr="00F239EC" w:rsidRDefault="00F239EC" w:rsidP="00F23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«</w:t>
      </w:r>
      <w:r w:rsidR="00DF118D" w:rsidRPr="00DF118D">
        <w:rPr>
          <w:rFonts w:ascii="Times New Roman" w:hAnsi="Times New Roman" w:cs="Times New Roman"/>
          <w:caps/>
          <w:sz w:val="24"/>
          <w:szCs w:val="24"/>
        </w:rPr>
        <w:t>Нагрузки и несущая способность объектов строительства</w:t>
      </w:r>
      <w:r w:rsidRPr="00F239EC">
        <w:rPr>
          <w:rFonts w:ascii="Times New Roman" w:hAnsi="Times New Roman" w:cs="Times New Roman"/>
          <w:sz w:val="24"/>
          <w:szCs w:val="24"/>
        </w:rPr>
        <w:t>»</w:t>
      </w:r>
    </w:p>
    <w:p w:rsidR="00F239EC" w:rsidRPr="007E3C95" w:rsidRDefault="00F239EC" w:rsidP="00F239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39EC" w:rsidRPr="00F239EC" w:rsidRDefault="00F239EC" w:rsidP="00F2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F239EC" w:rsidRPr="00F239EC" w:rsidRDefault="00F239EC" w:rsidP="00F2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F239EC" w:rsidRPr="00F239EC" w:rsidRDefault="00F239EC" w:rsidP="00F23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Магистерская программа – «Оценка стоимости земельных участков, объектов недвижимости и прав на них»</w:t>
      </w:r>
    </w:p>
    <w:p w:rsidR="00F239EC" w:rsidRPr="007E3C95" w:rsidRDefault="00F239EC" w:rsidP="00F239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239EC" w:rsidRPr="00F239EC" w:rsidRDefault="00F239EC" w:rsidP="00F23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Дисциплина «</w:t>
      </w:r>
      <w:r w:rsidR="00DF118D" w:rsidRPr="00DF118D">
        <w:rPr>
          <w:rFonts w:ascii="Times New Roman" w:hAnsi="Times New Roman" w:cs="Times New Roman"/>
          <w:sz w:val="24"/>
          <w:szCs w:val="24"/>
        </w:rPr>
        <w:t>Нагрузки и несущая способность объектов строительства</w:t>
      </w:r>
      <w:r w:rsidR="00DF118D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DF11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F118D">
        <w:rPr>
          <w:rFonts w:ascii="Times New Roman" w:hAnsi="Times New Roman" w:cs="Times New Roman"/>
          <w:sz w:val="24"/>
          <w:szCs w:val="24"/>
        </w:rPr>
        <w:t>.В.ДВ.4.2</w:t>
      </w:r>
      <w:r w:rsidRPr="00F239EC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Pr="00F239EC">
        <w:rPr>
          <w:rFonts w:ascii="Times New Roman" w:hAnsi="Times New Roman" w:cs="Times New Roman"/>
          <w:bCs/>
          <w:sz w:val="24"/>
          <w:szCs w:val="24"/>
        </w:rPr>
        <w:t xml:space="preserve">вариативной части </w:t>
      </w:r>
      <w:r w:rsidRPr="00F239EC">
        <w:rPr>
          <w:rFonts w:ascii="Times New Roman" w:hAnsi="Times New Roman" w:cs="Times New Roman"/>
          <w:sz w:val="24"/>
          <w:szCs w:val="24"/>
        </w:rPr>
        <w:t xml:space="preserve">и является дисциплиной по выбору обучающегося. </w:t>
      </w:r>
    </w:p>
    <w:p w:rsidR="00F239EC" w:rsidRPr="007E3C95" w:rsidRDefault="00F239EC" w:rsidP="00F239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F5F4D" w:rsidRPr="004F5F4D" w:rsidRDefault="004F5F4D" w:rsidP="004F5F4D">
      <w:pPr>
        <w:tabs>
          <w:tab w:val="num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5F4D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DF118D" w:rsidRPr="00DF118D">
        <w:rPr>
          <w:rFonts w:ascii="Times New Roman" w:hAnsi="Times New Roman" w:cs="Times New Roman"/>
          <w:sz w:val="24"/>
          <w:szCs w:val="24"/>
        </w:rPr>
        <w:t>Нагрузки и несущая способность объектов строительства</w:t>
      </w:r>
      <w:r w:rsidRPr="004F5F4D">
        <w:rPr>
          <w:rFonts w:ascii="Times New Roman" w:hAnsi="Times New Roman" w:cs="Times New Roman"/>
          <w:sz w:val="24"/>
          <w:szCs w:val="24"/>
        </w:rPr>
        <w:t xml:space="preserve">» является подготовка магистров с умениями, знаниями и навыками в области деятельности по проектированию и </w:t>
      </w:r>
      <w:r w:rsidR="004620CC" w:rsidRPr="004620CC">
        <w:rPr>
          <w:rFonts w:ascii="Times New Roman" w:hAnsi="Times New Roman" w:cs="Times New Roman"/>
          <w:sz w:val="24"/>
          <w:szCs w:val="24"/>
        </w:rPr>
        <w:t>эксплуатации</w:t>
      </w:r>
      <w:r w:rsidRPr="004620CC">
        <w:rPr>
          <w:rFonts w:ascii="Times New Roman" w:hAnsi="Times New Roman" w:cs="Times New Roman"/>
          <w:sz w:val="24"/>
          <w:szCs w:val="24"/>
        </w:rPr>
        <w:t xml:space="preserve"> с</w:t>
      </w:r>
      <w:r w:rsidRPr="004F5F4D">
        <w:rPr>
          <w:rFonts w:ascii="Times New Roman" w:hAnsi="Times New Roman" w:cs="Times New Roman"/>
          <w:sz w:val="24"/>
          <w:szCs w:val="24"/>
        </w:rPr>
        <w:t>троительных конструкций зданий и сооружений.</w:t>
      </w:r>
    </w:p>
    <w:p w:rsidR="00F239EC" w:rsidRPr="004F5F4D" w:rsidRDefault="00F239EC" w:rsidP="004F5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F4D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F5F4D" w:rsidRPr="004F5F4D" w:rsidRDefault="004F5F4D" w:rsidP="004F5F4D">
      <w:pPr>
        <w:pStyle w:val="Default"/>
        <w:widowControl w:val="0"/>
        <w:numPr>
          <w:ilvl w:val="0"/>
          <w:numId w:val="14"/>
        </w:numPr>
        <w:tabs>
          <w:tab w:val="num" w:pos="360"/>
          <w:tab w:val="num" w:pos="1000"/>
        </w:tabs>
        <w:ind w:left="0" w:firstLine="0"/>
        <w:rPr>
          <w:color w:val="auto"/>
        </w:rPr>
      </w:pPr>
      <w:r w:rsidRPr="004F5F4D">
        <w:t xml:space="preserve">сбор и анализ исходных данных для </w:t>
      </w:r>
      <w:r w:rsidRPr="004F5F4D">
        <w:rPr>
          <w:color w:val="auto"/>
        </w:rPr>
        <w:t>расчета строительных конструкций эксплуатируемых зданий и сооружений;</w:t>
      </w:r>
    </w:p>
    <w:p w:rsidR="004F5F4D" w:rsidRPr="004F5F4D" w:rsidRDefault="004F5F4D" w:rsidP="004F5F4D">
      <w:pPr>
        <w:pStyle w:val="Default"/>
        <w:widowControl w:val="0"/>
        <w:numPr>
          <w:ilvl w:val="0"/>
          <w:numId w:val="14"/>
        </w:numPr>
        <w:tabs>
          <w:tab w:val="num" w:pos="360"/>
          <w:tab w:val="num" w:pos="1000"/>
        </w:tabs>
        <w:ind w:left="0" w:firstLine="0"/>
        <w:rPr>
          <w:color w:val="auto"/>
        </w:rPr>
      </w:pPr>
      <w:r w:rsidRPr="004F5F4D">
        <w:rPr>
          <w:color w:val="auto"/>
        </w:rPr>
        <w:t>расчет строительных конструкций эксплуатируемых зданий и сооружений с учетом дефектов и повреждений;</w:t>
      </w:r>
    </w:p>
    <w:p w:rsidR="004F5F4D" w:rsidRPr="004F5F4D" w:rsidRDefault="004F5F4D" w:rsidP="004F5F4D">
      <w:pPr>
        <w:pStyle w:val="Default"/>
        <w:numPr>
          <w:ilvl w:val="0"/>
          <w:numId w:val="14"/>
        </w:numPr>
        <w:tabs>
          <w:tab w:val="clear" w:pos="1800"/>
          <w:tab w:val="num" w:pos="360"/>
          <w:tab w:val="num" w:pos="1000"/>
        </w:tabs>
        <w:ind w:left="0" w:firstLine="0"/>
        <w:rPr>
          <w:color w:val="auto"/>
        </w:rPr>
      </w:pPr>
      <w:r w:rsidRPr="004F5F4D">
        <w:rPr>
          <w:color w:val="auto"/>
        </w:rPr>
        <w:t>изучение новых технических решений по усилению несущих строительных конструкций зданий и сооружений;</w:t>
      </w:r>
    </w:p>
    <w:p w:rsidR="004F5F4D" w:rsidRPr="004F5F4D" w:rsidRDefault="004F5F4D" w:rsidP="004F5F4D">
      <w:pPr>
        <w:pStyle w:val="Default"/>
        <w:numPr>
          <w:ilvl w:val="0"/>
          <w:numId w:val="14"/>
        </w:numPr>
        <w:tabs>
          <w:tab w:val="clear" w:pos="1800"/>
          <w:tab w:val="num" w:pos="360"/>
          <w:tab w:val="num" w:pos="1000"/>
        </w:tabs>
        <w:ind w:left="0" w:firstLine="0"/>
        <w:rPr>
          <w:color w:val="auto"/>
        </w:rPr>
      </w:pPr>
      <w:r w:rsidRPr="004F5F4D">
        <w:rPr>
          <w:color w:val="auto"/>
        </w:rPr>
        <w:t>овладение методами компьютерного моделирования при расчете эксплуатируемых конструктивных систем зданий и сооружений</w:t>
      </w:r>
      <w:r w:rsidRPr="004F5F4D">
        <w:t>.</w:t>
      </w:r>
    </w:p>
    <w:p w:rsidR="00F239EC" w:rsidRPr="004F5F4D" w:rsidRDefault="00F239EC" w:rsidP="004F5F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F4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F5F4D" w:rsidRPr="004F5F4D" w:rsidRDefault="00F239EC" w:rsidP="004F5F4D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5F4D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4F5F4D" w:rsidRPr="004F5F4D">
        <w:rPr>
          <w:rFonts w:ascii="Times New Roman" w:hAnsi="Times New Roman" w:cs="Times New Roman"/>
          <w:sz w:val="24"/>
          <w:szCs w:val="24"/>
        </w:rPr>
        <w:t>ОПК-4; ОПК-5; ОПК-6; ОПК-7; ОПК-10; ОПК-11; ОПК-12; ПК-18; ПК-19; ПК-20; ПК-21.</w:t>
      </w:r>
    </w:p>
    <w:p w:rsidR="00F239EC" w:rsidRPr="004F5F4D" w:rsidRDefault="00F239EC" w:rsidP="004F5F4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F4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F5F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F5F4D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F239EC" w:rsidRPr="004F5F4D" w:rsidRDefault="00F239EC" w:rsidP="004F5F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F4D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4F5F4D" w:rsidRPr="004F5F4D" w:rsidRDefault="004F5F4D" w:rsidP="004F5F4D">
      <w:pPr>
        <w:pStyle w:val="Default"/>
        <w:widowControl w:val="0"/>
        <w:tabs>
          <w:tab w:val="num" w:pos="1000"/>
        </w:tabs>
        <w:jc w:val="both"/>
        <w:rPr>
          <w:color w:val="auto"/>
        </w:rPr>
      </w:pPr>
      <w:r w:rsidRPr="004F5F4D">
        <w:rPr>
          <w:color w:val="auto"/>
        </w:rPr>
        <w:t>- нормативные документы по расчету и проектированию строительных конструкций;</w:t>
      </w:r>
    </w:p>
    <w:p w:rsidR="004F5F4D" w:rsidRPr="004F5F4D" w:rsidRDefault="004F5F4D" w:rsidP="004F5F4D">
      <w:pPr>
        <w:pStyle w:val="Default"/>
        <w:widowControl w:val="0"/>
        <w:tabs>
          <w:tab w:val="num" w:pos="1000"/>
        </w:tabs>
        <w:jc w:val="both"/>
        <w:rPr>
          <w:color w:val="auto"/>
        </w:rPr>
      </w:pPr>
      <w:r w:rsidRPr="004F5F4D">
        <w:rPr>
          <w:color w:val="auto"/>
        </w:rPr>
        <w:t xml:space="preserve">- </w:t>
      </w:r>
      <w:r w:rsidRPr="004F5F4D">
        <w:t>последовательность оценки несущей способности строительных конструкций эксплуатируемых объектов;</w:t>
      </w:r>
    </w:p>
    <w:p w:rsidR="004F5F4D" w:rsidRPr="004F5F4D" w:rsidRDefault="004F5F4D" w:rsidP="004F5F4D">
      <w:pPr>
        <w:pStyle w:val="Default"/>
        <w:widowControl w:val="0"/>
        <w:tabs>
          <w:tab w:val="num" w:pos="1000"/>
        </w:tabs>
        <w:jc w:val="both"/>
        <w:rPr>
          <w:color w:val="auto"/>
        </w:rPr>
      </w:pPr>
      <w:r w:rsidRPr="004F5F4D">
        <w:rPr>
          <w:color w:val="auto"/>
        </w:rPr>
        <w:t xml:space="preserve">- </w:t>
      </w:r>
      <w:r w:rsidRPr="004F5F4D">
        <w:t>факторы, влияющие на несущую способность элементов;</w:t>
      </w:r>
    </w:p>
    <w:p w:rsidR="004F5F4D" w:rsidRPr="004F5F4D" w:rsidRDefault="004F5F4D" w:rsidP="004F5F4D">
      <w:pPr>
        <w:pStyle w:val="Default"/>
        <w:widowControl w:val="0"/>
        <w:jc w:val="both"/>
        <w:rPr>
          <w:color w:val="auto"/>
        </w:rPr>
      </w:pPr>
      <w:r w:rsidRPr="004F5F4D">
        <w:rPr>
          <w:color w:val="auto"/>
        </w:rPr>
        <w:t xml:space="preserve">- </w:t>
      </w:r>
      <w:r w:rsidRPr="004F5F4D">
        <w:t>подходы к расчету резервов несущей способности и прогнозированию их исчерпания</w:t>
      </w:r>
      <w:r w:rsidRPr="004F5F4D">
        <w:rPr>
          <w:color w:val="auto"/>
        </w:rPr>
        <w:t>.</w:t>
      </w:r>
    </w:p>
    <w:p w:rsidR="00F239EC" w:rsidRPr="004F5F4D" w:rsidRDefault="00F239EC" w:rsidP="004F5F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F4D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4F5F4D" w:rsidRPr="004F5F4D" w:rsidRDefault="004F5F4D" w:rsidP="004F5F4D">
      <w:pPr>
        <w:pStyle w:val="Default"/>
        <w:widowControl w:val="0"/>
        <w:jc w:val="both"/>
        <w:rPr>
          <w:color w:val="auto"/>
        </w:rPr>
      </w:pPr>
      <w:r w:rsidRPr="004F5F4D">
        <w:t xml:space="preserve">- выполнять расчеты несущей способности строительных конструкций эксплуатируемых объектов с учетом различных дефектов и повреждений; </w:t>
      </w:r>
    </w:p>
    <w:p w:rsidR="004F5F4D" w:rsidRPr="004F5F4D" w:rsidRDefault="004F5F4D" w:rsidP="004F5F4D">
      <w:pPr>
        <w:pStyle w:val="Default"/>
        <w:widowControl w:val="0"/>
        <w:jc w:val="both"/>
        <w:rPr>
          <w:color w:val="auto"/>
        </w:rPr>
      </w:pPr>
      <w:r w:rsidRPr="004F5F4D">
        <w:rPr>
          <w:color w:val="auto"/>
        </w:rPr>
        <w:t xml:space="preserve">- </w:t>
      </w:r>
      <w:r w:rsidRPr="004F5F4D">
        <w:t>оценивать и прогнозировать резервы несущей способности</w:t>
      </w:r>
      <w:r w:rsidRPr="004F5F4D">
        <w:rPr>
          <w:bCs/>
        </w:rPr>
        <w:t>.</w:t>
      </w:r>
    </w:p>
    <w:p w:rsidR="00F239EC" w:rsidRPr="004F5F4D" w:rsidRDefault="00F239EC" w:rsidP="004F5F4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F4D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4F5F4D" w:rsidRPr="004F5F4D" w:rsidRDefault="004F5F4D" w:rsidP="004F5F4D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F5F4D">
        <w:rPr>
          <w:rFonts w:ascii="Times New Roman" w:hAnsi="Times New Roman" w:cs="Times New Roman"/>
          <w:spacing w:val="-2"/>
          <w:sz w:val="24"/>
          <w:szCs w:val="24"/>
        </w:rPr>
        <w:t>-  терминологией по дисциплине;</w:t>
      </w:r>
    </w:p>
    <w:p w:rsidR="004F5F4D" w:rsidRPr="004F5F4D" w:rsidRDefault="004F5F4D" w:rsidP="004F5F4D">
      <w:pPr>
        <w:tabs>
          <w:tab w:val="left" w:pos="10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F5F4D">
        <w:rPr>
          <w:rFonts w:ascii="Times New Roman" w:hAnsi="Times New Roman" w:cs="Times New Roman"/>
          <w:sz w:val="24"/>
          <w:szCs w:val="24"/>
        </w:rPr>
        <w:t>- методами расчета резервов несущей способности элементов строительных конструкций эксплуатируемых зданий и сооружений</w:t>
      </w:r>
      <w:r w:rsidRPr="004F5F4D">
        <w:rPr>
          <w:rFonts w:ascii="Times New Roman" w:hAnsi="Times New Roman" w:cs="Times New Roman"/>
          <w:bCs/>
          <w:sz w:val="24"/>
          <w:szCs w:val="24"/>
        </w:rPr>
        <w:t>.</w:t>
      </w:r>
    </w:p>
    <w:p w:rsidR="00F239EC" w:rsidRPr="007E3C95" w:rsidRDefault="00F239EC" w:rsidP="00F239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F693D" w:rsidRPr="00F239EC" w:rsidRDefault="004F693D" w:rsidP="004F693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1. Последовательность и методы расчета резервов несущей способности эксплуатируемых зданий и сооружений.</w:t>
      </w:r>
    </w:p>
    <w:p w:rsidR="004F693D" w:rsidRPr="00F239EC" w:rsidRDefault="004F693D" w:rsidP="004F693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Особенности формирования расчетной схемы, статического и поверочного расчетов эксплуатируемого объекта.</w:t>
      </w:r>
    </w:p>
    <w:p w:rsidR="004F693D" w:rsidRPr="00F239EC" w:rsidRDefault="004F693D" w:rsidP="004F693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2. Общая характеристика параметров, влияющих на несущую способность эксплуатируемых зданий и сооружений.</w:t>
      </w:r>
    </w:p>
    <w:p w:rsidR="004F693D" w:rsidRPr="00F239EC" w:rsidRDefault="004F693D" w:rsidP="004F693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 xml:space="preserve">3. Определение прочностных характеристик </w:t>
      </w:r>
      <w:proofErr w:type="gramStart"/>
      <w:r w:rsidRPr="00F239EC">
        <w:rPr>
          <w:rFonts w:ascii="Times New Roman" w:hAnsi="Times New Roman" w:cs="Times New Roman"/>
          <w:sz w:val="24"/>
          <w:szCs w:val="24"/>
        </w:rPr>
        <w:t>мате-риалов</w:t>
      </w:r>
      <w:proofErr w:type="gramEnd"/>
      <w:r w:rsidRPr="00F239EC">
        <w:rPr>
          <w:rFonts w:ascii="Times New Roman" w:hAnsi="Times New Roman" w:cs="Times New Roman"/>
          <w:sz w:val="24"/>
          <w:szCs w:val="24"/>
        </w:rPr>
        <w:t xml:space="preserve"> эксплуатируемых зданий и </w:t>
      </w:r>
      <w:r w:rsidRPr="00F239EC">
        <w:rPr>
          <w:rFonts w:ascii="Times New Roman" w:hAnsi="Times New Roman" w:cs="Times New Roman"/>
          <w:sz w:val="24"/>
          <w:szCs w:val="24"/>
        </w:rPr>
        <w:lastRenderedPageBreak/>
        <w:t>сооружений.</w:t>
      </w:r>
    </w:p>
    <w:p w:rsidR="004F693D" w:rsidRPr="00F239EC" w:rsidRDefault="004F693D" w:rsidP="004F693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 xml:space="preserve">4. Определение величин временных нагрузок эксплуатируемых зданий и сооружений. </w:t>
      </w:r>
    </w:p>
    <w:p w:rsidR="004F693D" w:rsidRPr="00F239EC" w:rsidRDefault="004F693D" w:rsidP="004F693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5. Особенности расчета несущей способности элементов строительных конструкций с учетом дефектов и повреждений эксплуатируемых зданий и сооружений.</w:t>
      </w:r>
    </w:p>
    <w:p w:rsidR="004F693D" w:rsidRPr="00F239EC" w:rsidRDefault="004F693D" w:rsidP="004F693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 xml:space="preserve">6. Оценка </w:t>
      </w:r>
      <w:proofErr w:type="gramStart"/>
      <w:r w:rsidRPr="00F239EC">
        <w:rPr>
          <w:rFonts w:ascii="Times New Roman" w:hAnsi="Times New Roman" w:cs="Times New Roman"/>
          <w:sz w:val="24"/>
          <w:szCs w:val="24"/>
        </w:rPr>
        <w:t>резервов несущей способности элементов металлического каркаса эксплуатируемого здания</w:t>
      </w:r>
      <w:proofErr w:type="gramEnd"/>
      <w:r w:rsidRPr="00F239EC">
        <w:rPr>
          <w:rFonts w:ascii="Times New Roman" w:hAnsi="Times New Roman" w:cs="Times New Roman"/>
          <w:sz w:val="24"/>
          <w:szCs w:val="24"/>
        </w:rPr>
        <w:t>.</w:t>
      </w:r>
    </w:p>
    <w:p w:rsidR="004F693D" w:rsidRPr="00F239EC" w:rsidRDefault="004F693D" w:rsidP="004F693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 xml:space="preserve">7. Оценка </w:t>
      </w:r>
      <w:proofErr w:type="gramStart"/>
      <w:r w:rsidRPr="00F239EC">
        <w:rPr>
          <w:rFonts w:ascii="Times New Roman" w:hAnsi="Times New Roman" w:cs="Times New Roman"/>
          <w:sz w:val="24"/>
          <w:szCs w:val="24"/>
        </w:rPr>
        <w:t>резервов несущей способности элементов железобетонного каркаса эксплуатируемого здания</w:t>
      </w:r>
      <w:proofErr w:type="gramEnd"/>
      <w:r w:rsidRPr="00F239EC">
        <w:rPr>
          <w:rFonts w:ascii="Times New Roman" w:hAnsi="Times New Roman" w:cs="Times New Roman"/>
          <w:sz w:val="24"/>
          <w:szCs w:val="24"/>
        </w:rPr>
        <w:t>.</w:t>
      </w:r>
    </w:p>
    <w:p w:rsidR="00F239EC" w:rsidRPr="004F693D" w:rsidRDefault="004F693D" w:rsidP="004F693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8. Способы резервирования несущей способности и повышения долговечности эксплуатируемых зданий и сооружений.</w:t>
      </w:r>
    </w:p>
    <w:p w:rsidR="00F239EC" w:rsidRPr="007E3C95" w:rsidRDefault="00F239EC" w:rsidP="00F239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F693D" w:rsidRDefault="004F693D" w:rsidP="004F69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Объем дисциплины – 3 зачетных единиц (108 час.), в том числе: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самостоятельная работа – 72 час.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контроль – 0 час.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4F693D" w:rsidRDefault="004F693D" w:rsidP="004F69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заочно</w:t>
      </w:r>
      <w:r w:rsidRPr="00960B5F">
        <w:rPr>
          <w:rFonts w:ascii="Times New Roman" w:hAnsi="Times New Roman" w:cs="Times New Roman"/>
          <w:sz w:val="24"/>
          <w:szCs w:val="24"/>
        </w:rPr>
        <w:t>й формы обучения: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практические занятия – 8 час.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самостоятельная работа – 88 час.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4F693D" w:rsidRPr="00F239EC" w:rsidRDefault="004F693D" w:rsidP="004F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C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6A2C8F" w:rsidRPr="00F239EC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C8F" w:rsidRPr="00F2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B745D"/>
    <w:multiLevelType w:val="hybridMultilevel"/>
    <w:tmpl w:val="1906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648D7"/>
    <w:rsid w:val="000901CF"/>
    <w:rsid w:val="000C31BE"/>
    <w:rsid w:val="000F56D3"/>
    <w:rsid w:val="0012011D"/>
    <w:rsid w:val="00196822"/>
    <w:rsid w:val="001B5608"/>
    <w:rsid w:val="002855E8"/>
    <w:rsid w:val="002C3D13"/>
    <w:rsid w:val="002C6A11"/>
    <w:rsid w:val="002D316F"/>
    <w:rsid w:val="002D51A5"/>
    <w:rsid w:val="00325053"/>
    <w:rsid w:val="0033029E"/>
    <w:rsid w:val="00372E73"/>
    <w:rsid w:val="003B4874"/>
    <w:rsid w:val="003C0403"/>
    <w:rsid w:val="003F422D"/>
    <w:rsid w:val="00406C44"/>
    <w:rsid w:val="00440ECB"/>
    <w:rsid w:val="004620CC"/>
    <w:rsid w:val="004770C6"/>
    <w:rsid w:val="004D343C"/>
    <w:rsid w:val="004F5F4D"/>
    <w:rsid w:val="004F693D"/>
    <w:rsid w:val="004F7D9A"/>
    <w:rsid w:val="00614403"/>
    <w:rsid w:val="00623E2F"/>
    <w:rsid w:val="00664656"/>
    <w:rsid w:val="006706A2"/>
    <w:rsid w:val="006A2C8F"/>
    <w:rsid w:val="006C708B"/>
    <w:rsid w:val="00780E61"/>
    <w:rsid w:val="00811B35"/>
    <w:rsid w:val="00813E36"/>
    <w:rsid w:val="008775E3"/>
    <w:rsid w:val="00914825"/>
    <w:rsid w:val="0092177A"/>
    <w:rsid w:val="0094381D"/>
    <w:rsid w:val="00A03457"/>
    <w:rsid w:val="00BA5240"/>
    <w:rsid w:val="00C27673"/>
    <w:rsid w:val="00D45860"/>
    <w:rsid w:val="00D63CA0"/>
    <w:rsid w:val="00D930CD"/>
    <w:rsid w:val="00DA2EDE"/>
    <w:rsid w:val="00DF118D"/>
    <w:rsid w:val="00E66F5A"/>
    <w:rsid w:val="00EA0B4B"/>
    <w:rsid w:val="00EE22C0"/>
    <w:rsid w:val="00F239EC"/>
    <w:rsid w:val="00FA306F"/>
    <w:rsid w:val="00F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10">
    <w:name w:val="1"/>
    <w:basedOn w:val="a"/>
    <w:rsid w:val="00BA524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10">
    <w:name w:val="1"/>
    <w:basedOn w:val="a"/>
    <w:rsid w:val="00BA524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Admin</cp:lastModifiedBy>
  <cp:revision>10</cp:revision>
  <cp:lastPrinted>2016-05-31T10:12:00Z</cp:lastPrinted>
  <dcterms:created xsi:type="dcterms:W3CDTF">2016-09-23T06:50:00Z</dcterms:created>
  <dcterms:modified xsi:type="dcterms:W3CDTF">2017-07-17T13:06:00Z</dcterms:modified>
</cp:coreProperties>
</file>