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E2" w:rsidRPr="007E3C95" w:rsidRDefault="003438E2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3438E2" w:rsidRPr="007E3C95" w:rsidRDefault="003438E2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3438E2" w:rsidRPr="007E3C95" w:rsidRDefault="003438E2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МИКРОПРОЦЕССОРНЫЕ СРЕДСТВА НЕРАЗРУШАЮЩЕГО КОНТРОЛЯ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3438E2" w:rsidRPr="007E3C95" w:rsidRDefault="003438E2" w:rsidP="007E3C95">
      <w:pPr>
        <w:rPr>
          <w:rFonts w:ascii="Times New Roman" w:hAnsi="Times New Roman" w:cs="Times New Roman"/>
          <w:sz w:val="24"/>
          <w:szCs w:val="24"/>
        </w:rPr>
      </w:pPr>
    </w:p>
    <w:p w:rsidR="003438E2" w:rsidRPr="007E3C95" w:rsidRDefault="003438E2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3438E2" w:rsidRPr="007E3C95" w:rsidRDefault="003438E2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3438E2" w:rsidRPr="007E3C95" w:rsidRDefault="003438E2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3438E2" w:rsidRPr="00DE7BF5" w:rsidRDefault="003438E2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438E2" w:rsidRPr="007E3C95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Микропроцессорные средства неразрушающего контроля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ДВ.1.1</w:t>
      </w:r>
      <w:r w:rsidRPr="007E3C9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</w:rPr>
        <w:t>дисциплинам базовой части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3438E2" w:rsidRPr="00DE7BF5" w:rsidRDefault="003438E2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3438E2" w:rsidRPr="00894E08" w:rsidRDefault="003438E2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C5F">
        <w:rPr>
          <w:rFonts w:ascii="Times New Roman" w:hAnsi="Times New Roman" w:cs="Times New Roman"/>
          <w:sz w:val="24"/>
          <w:szCs w:val="24"/>
        </w:rPr>
        <w:t>Целью изучения дисциплины  является: теоретическая и практическая подготовка приборостроителя к использованию современных аппаратно-программных комплексов и приборов в задачах неразрушающего контроля (НК).</w:t>
      </w:r>
    </w:p>
    <w:p w:rsidR="003438E2" w:rsidRPr="00786EAB" w:rsidRDefault="003438E2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438E2" w:rsidRPr="00C46C5F" w:rsidRDefault="003438E2" w:rsidP="00C46C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C5F">
        <w:rPr>
          <w:rFonts w:ascii="Times New Roman" w:hAnsi="Times New Roman" w:cs="Times New Roman"/>
          <w:sz w:val="24"/>
          <w:szCs w:val="24"/>
        </w:rPr>
        <w:t>изучение общих принципов построения современных микропроцессорных приборов;</w:t>
      </w:r>
    </w:p>
    <w:p w:rsidR="003438E2" w:rsidRPr="00C46C5F" w:rsidRDefault="003438E2" w:rsidP="00C46C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C5F">
        <w:rPr>
          <w:rFonts w:ascii="Times New Roman" w:hAnsi="Times New Roman" w:cs="Times New Roman"/>
          <w:sz w:val="24"/>
          <w:szCs w:val="24"/>
        </w:rPr>
        <w:t>изучение архитектуры систем сбора и обработки данных ультразвукового контроля на основе микропроцессоров;</w:t>
      </w:r>
    </w:p>
    <w:p w:rsidR="003438E2" w:rsidRPr="00C46C5F" w:rsidRDefault="003438E2" w:rsidP="00C46C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C5F">
        <w:rPr>
          <w:rFonts w:ascii="Times New Roman" w:hAnsi="Times New Roman" w:cs="Times New Roman"/>
          <w:sz w:val="24"/>
          <w:szCs w:val="24"/>
        </w:rPr>
        <w:t>применение приборов на основе фазированных решеток;</w:t>
      </w:r>
    </w:p>
    <w:p w:rsidR="003438E2" w:rsidRPr="002C56C7" w:rsidRDefault="003438E2" w:rsidP="00C46C5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C5F">
        <w:rPr>
          <w:rFonts w:ascii="Times New Roman" w:hAnsi="Times New Roman" w:cs="Times New Roman"/>
          <w:sz w:val="24"/>
          <w:szCs w:val="24"/>
        </w:rPr>
        <w:t>изучение алгоритмов обработки сигналов в задачах НК.</w:t>
      </w:r>
    </w:p>
    <w:p w:rsidR="003438E2" w:rsidRPr="00393E53" w:rsidRDefault="003438E2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3438E2" w:rsidRPr="007E3C95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ОПК-2, ПК-19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3438E2" w:rsidRPr="007E3C95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438E2" w:rsidRPr="007E3C95" w:rsidRDefault="003438E2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3438E2" w:rsidRPr="000562C0" w:rsidRDefault="003438E2" w:rsidP="000562C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C0">
        <w:rPr>
          <w:rFonts w:ascii="Times New Roman" w:hAnsi="Times New Roman" w:cs="Times New Roman"/>
          <w:sz w:val="24"/>
          <w:szCs w:val="24"/>
        </w:rPr>
        <w:t>архитектуру построения приборов НК на основе микропроцессоров;</w:t>
      </w:r>
    </w:p>
    <w:p w:rsidR="003438E2" w:rsidRPr="000562C0" w:rsidRDefault="003438E2" w:rsidP="000562C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C0">
        <w:rPr>
          <w:rFonts w:ascii="Times New Roman" w:hAnsi="Times New Roman" w:cs="Times New Roman"/>
          <w:sz w:val="24"/>
          <w:szCs w:val="24"/>
        </w:rPr>
        <w:t>классы алгоритмов обработки информации в задачах НК;</w:t>
      </w:r>
    </w:p>
    <w:p w:rsidR="003438E2" w:rsidRPr="00EA04BB" w:rsidRDefault="003438E2" w:rsidP="000562C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C0">
        <w:rPr>
          <w:rFonts w:ascii="Times New Roman" w:hAnsi="Times New Roman" w:cs="Times New Roman"/>
          <w:sz w:val="24"/>
          <w:szCs w:val="24"/>
        </w:rPr>
        <w:t>способы интеграции приборов НК в производственный процесс.</w:t>
      </w:r>
    </w:p>
    <w:p w:rsidR="003438E2" w:rsidRPr="007E3C95" w:rsidRDefault="003438E2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3438E2" w:rsidRPr="000562C0" w:rsidRDefault="003438E2" w:rsidP="000562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C0">
        <w:rPr>
          <w:rFonts w:ascii="Times New Roman" w:hAnsi="Times New Roman" w:cs="Times New Roman"/>
          <w:sz w:val="24"/>
          <w:szCs w:val="24"/>
        </w:rPr>
        <w:t>обосновывать выбор микропроцессорного прибора в зависимости от сложности решаемой задачи при НК;</w:t>
      </w:r>
    </w:p>
    <w:p w:rsidR="003438E2" w:rsidRPr="000562C0" w:rsidRDefault="003438E2" w:rsidP="000562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C0">
        <w:rPr>
          <w:rFonts w:ascii="Times New Roman" w:hAnsi="Times New Roman" w:cs="Times New Roman"/>
          <w:sz w:val="24"/>
          <w:szCs w:val="24"/>
        </w:rPr>
        <w:t>использовать функциональные возможности современных приборов  при анализе сигналов НК;</w:t>
      </w:r>
    </w:p>
    <w:p w:rsidR="003438E2" w:rsidRPr="00B20C96" w:rsidRDefault="003438E2" w:rsidP="000562C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C0">
        <w:rPr>
          <w:rFonts w:ascii="Times New Roman" w:hAnsi="Times New Roman" w:cs="Times New Roman"/>
          <w:sz w:val="24"/>
          <w:szCs w:val="24"/>
        </w:rPr>
        <w:t>применять современные программные продукты при обработке результатов НК.</w:t>
      </w:r>
    </w:p>
    <w:p w:rsidR="00436ECB" w:rsidRDefault="00436ECB" w:rsidP="00B2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8E2" w:rsidRPr="007E3C95" w:rsidRDefault="003438E2" w:rsidP="00B20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3438E2" w:rsidRPr="000562C0" w:rsidRDefault="003438E2" w:rsidP="000562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C0">
        <w:rPr>
          <w:rFonts w:ascii="Times New Roman" w:hAnsi="Times New Roman" w:cs="Times New Roman"/>
          <w:sz w:val="24"/>
          <w:szCs w:val="24"/>
        </w:rPr>
        <w:t>современной элементной базой микропроцессорной техники;</w:t>
      </w:r>
    </w:p>
    <w:p w:rsidR="003438E2" w:rsidRPr="000562C0" w:rsidRDefault="003438E2" w:rsidP="000562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C0">
        <w:rPr>
          <w:rFonts w:ascii="Times New Roman" w:hAnsi="Times New Roman" w:cs="Times New Roman"/>
          <w:sz w:val="24"/>
          <w:szCs w:val="24"/>
        </w:rPr>
        <w:t>принципами построения приборов и</w:t>
      </w:r>
      <w:r>
        <w:rPr>
          <w:rFonts w:ascii="Times New Roman" w:hAnsi="Times New Roman" w:cs="Times New Roman"/>
          <w:sz w:val="24"/>
          <w:szCs w:val="24"/>
        </w:rPr>
        <w:t xml:space="preserve"> систем на основе микропроцессо</w:t>
      </w:r>
      <w:r w:rsidRPr="000562C0">
        <w:rPr>
          <w:rFonts w:ascii="Times New Roman" w:hAnsi="Times New Roman" w:cs="Times New Roman"/>
          <w:sz w:val="24"/>
          <w:szCs w:val="24"/>
        </w:rPr>
        <w:t>ров;</w:t>
      </w:r>
    </w:p>
    <w:p w:rsidR="003438E2" w:rsidRPr="00081A75" w:rsidRDefault="003438E2" w:rsidP="000562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2C0">
        <w:rPr>
          <w:rFonts w:ascii="Times New Roman" w:hAnsi="Times New Roman" w:cs="Times New Roman"/>
          <w:sz w:val="24"/>
          <w:szCs w:val="24"/>
        </w:rPr>
        <w:t>программными продуктами обработки данных.</w:t>
      </w:r>
    </w:p>
    <w:p w:rsidR="003438E2" w:rsidRPr="00EE39E8" w:rsidRDefault="003438E2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3438E2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понятия и сведения о микропроцессорных приборах.</w:t>
      </w:r>
    </w:p>
    <w:p w:rsidR="003438E2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Базовые алгоритмы обработки сигналов в задачах НК. </w:t>
      </w:r>
    </w:p>
    <w:p w:rsidR="003438E2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методы и средства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звуковидения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8E2" w:rsidRPr="00CD7772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Автоматизированные системы НК.</w:t>
      </w:r>
    </w:p>
    <w:p w:rsidR="003438E2" w:rsidRPr="00904686" w:rsidRDefault="003438E2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4686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3438E2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438E2" w:rsidRPr="007E3C95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438E2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438E2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438E2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ачет.</w:t>
      </w:r>
    </w:p>
    <w:p w:rsidR="00C90EB8" w:rsidRDefault="00C90EB8" w:rsidP="009046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8E2" w:rsidRDefault="003438E2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438E2" w:rsidRPr="007E3C95" w:rsidRDefault="003438E2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144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3438E2" w:rsidRPr="007E3C95" w:rsidRDefault="003438E2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3438E2" w:rsidRDefault="003438E2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438E2" w:rsidRPr="007E3C95" w:rsidRDefault="003438E2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438E2" w:rsidRPr="007E3C95" w:rsidRDefault="003438E2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зачет.</w:t>
      </w:r>
    </w:p>
    <w:p w:rsidR="003438E2" w:rsidRPr="007E3C95" w:rsidRDefault="003438E2" w:rsidP="007E3C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38E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42980"/>
    <w:rsid w:val="000477F7"/>
    <w:rsid w:val="000562C0"/>
    <w:rsid w:val="00081A75"/>
    <w:rsid w:val="00097A40"/>
    <w:rsid w:val="000E0125"/>
    <w:rsid w:val="000E2D5B"/>
    <w:rsid w:val="00142E74"/>
    <w:rsid w:val="001B51F5"/>
    <w:rsid w:val="001D376D"/>
    <w:rsid w:val="002368D8"/>
    <w:rsid w:val="0026431E"/>
    <w:rsid w:val="002A3EBC"/>
    <w:rsid w:val="002C56C7"/>
    <w:rsid w:val="002E3109"/>
    <w:rsid w:val="003438E2"/>
    <w:rsid w:val="00357DE8"/>
    <w:rsid w:val="00393E1B"/>
    <w:rsid w:val="00393E53"/>
    <w:rsid w:val="00393EC0"/>
    <w:rsid w:val="00396831"/>
    <w:rsid w:val="003D25A5"/>
    <w:rsid w:val="00416BC7"/>
    <w:rsid w:val="00436ECB"/>
    <w:rsid w:val="004956DF"/>
    <w:rsid w:val="004D45C3"/>
    <w:rsid w:val="004D632E"/>
    <w:rsid w:val="00543740"/>
    <w:rsid w:val="005C2898"/>
    <w:rsid w:val="005E4302"/>
    <w:rsid w:val="005F0C92"/>
    <w:rsid w:val="00604EFD"/>
    <w:rsid w:val="00632136"/>
    <w:rsid w:val="00677D49"/>
    <w:rsid w:val="006D0CF4"/>
    <w:rsid w:val="006E1958"/>
    <w:rsid w:val="0073048E"/>
    <w:rsid w:val="00747F7C"/>
    <w:rsid w:val="0078491E"/>
    <w:rsid w:val="00786EAB"/>
    <w:rsid w:val="007A45AB"/>
    <w:rsid w:val="007C4BEF"/>
    <w:rsid w:val="007E3C95"/>
    <w:rsid w:val="00894E08"/>
    <w:rsid w:val="00904686"/>
    <w:rsid w:val="00956A38"/>
    <w:rsid w:val="00980360"/>
    <w:rsid w:val="0098549B"/>
    <w:rsid w:val="00997961"/>
    <w:rsid w:val="009E5A87"/>
    <w:rsid w:val="00B20C96"/>
    <w:rsid w:val="00B25692"/>
    <w:rsid w:val="00B40B2F"/>
    <w:rsid w:val="00B57103"/>
    <w:rsid w:val="00B61ACF"/>
    <w:rsid w:val="00B80363"/>
    <w:rsid w:val="00C46C5F"/>
    <w:rsid w:val="00C90EB8"/>
    <w:rsid w:val="00CA35C1"/>
    <w:rsid w:val="00CD7772"/>
    <w:rsid w:val="00CE117B"/>
    <w:rsid w:val="00CF7FD4"/>
    <w:rsid w:val="00D06585"/>
    <w:rsid w:val="00D50D97"/>
    <w:rsid w:val="00D511E4"/>
    <w:rsid w:val="00D5166C"/>
    <w:rsid w:val="00D6080E"/>
    <w:rsid w:val="00DB699B"/>
    <w:rsid w:val="00DE7BF5"/>
    <w:rsid w:val="00E2745F"/>
    <w:rsid w:val="00E7279E"/>
    <w:rsid w:val="00E745BB"/>
    <w:rsid w:val="00EA04BB"/>
    <w:rsid w:val="00EC7DAE"/>
    <w:rsid w:val="00EE39E8"/>
    <w:rsid w:val="00EE6B43"/>
    <w:rsid w:val="00F27FA5"/>
    <w:rsid w:val="00F752E2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Галина</cp:lastModifiedBy>
  <cp:revision>11</cp:revision>
  <cp:lastPrinted>2017-11-09T09:46:00Z</cp:lastPrinted>
  <dcterms:created xsi:type="dcterms:W3CDTF">2016-05-13T11:28:00Z</dcterms:created>
  <dcterms:modified xsi:type="dcterms:W3CDTF">2017-11-09T09:46:00Z</dcterms:modified>
</cp:coreProperties>
</file>