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97D" w:rsidRPr="008943B1" w:rsidRDefault="006E597D" w:rsidP="006E597D">
      <w:pPr>
        <w:jc w:val="center"/>
        <w:outlineLvl w:val="0"/>
        <w:rPr>
          <w:sz w:val="28"/>
          <w:szCs w:val="28"/>
        </w:rPr>
      </w:pPr>
      <w:r w:rsidRPr="008943B1">
        <w:rPr>
          <w:sz w:val="28"/>
          <w:szCs w:val="28"/>
        </w:rPr>
        <w:t xml:space="preserve">ФЕДЕРАЛЬНОЕ АГЕНТСТВО ЖЕЛЕЗНОДОРОЖНОГО ТРАНСПОРТА </w:t>
      </w:r>
    </w:p>
    <w:p w:rsidR="006E597D" w:rsidRPr="00A51213" w:rsidRDefault="006E597D" w:rsidP="006E597D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6E597D" w:rsidRDefault="006E597D" w:rsidP="006E597D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высшего профессионального образования</w:t>
      </w:r>
    </w:p>
    <w:p w:rsidR="006E597D" w:rsidRDefault="006E597D" w:rsidP="006E597D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  <w:r>
        <w:rPr>
          <w:sz w:val="22"/>
          <w:szCs w:val="22"/>
        </w:rPr>
        <w:t>»</w:t>
      </w:r>
    </w:p>
    <w:p w:rsidR="006E597D" w:rsidRDefault="006E597D" w:rsidP="006E597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</w:p>
    <w:p w:rsidR="006E597D" w:rsidRDefault="006E597D" w:rsidP="006E597D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6E597D" w:rsidRDefault="006E597D" w:rsidP="006E597D">
      <w:pPr>
        <w:jc w:val="center"/>
        <w:rPr>
          <w:b/>
        </w:rPr>
      </w:pPr>
    </w:p>
    <w:p w:rsidR="006E597D" w:rsidRDefault="006E597D" w:rsidP="006E597D">
      <w:pPr>
        <w:jc w:val="center"/>
        <w:rPr>
          <w:sz w:val="10"/>
          <w:szCs w:val="10"/>
        </w:rPr>
      </w:pPr>
    </w:p>
    <w:p w:rsidR="006E597D" w:rsidRDefault="006E597D" w:rsidP="006E597D">
      <w:pPr>
        <w:jc w:val="center"/>
        <w:rPr>
          <w:sz w:val="28"/>
        </w:rPr>
      </w:pPr>
      <w:r>
        <w:rPr>
          <w:sz w:val="28"/>
        </w:rPr>
        <w:t>Кафедра «Информационные и вычислительные системы»</w:t>
      </w:r>
    </w:p>
    <w:p w:rsidR="006E597D" w:rsidRDefault="006E597D" w:rsidP="006E597D">
      <w:pPr>
        <w:jc w:val="center"/>
      </w:pPr>
    </w:p>
    <w:p w:rsidR="006E597D" w:rsidRDefault="006E597D" w:rsidP="006E597D">
      <w:pPr>
        <w:jc w:val="center"/>
      </w:pPr>
    </w:p>
    <w:p w:rsidR="006E597D" w:rsidRDefault="006E597D" w:rsidP="006E597D">
      <w:pPr>
        <w:jc w:val="center"/>
      </w:pPr>
    </w:p>
    <w:p w:rsidR="006E597D" w:rsidRDefault="006E597D" w:rsidP="006E597D">
      <w:pPr>
        <w:jc w:val="center"/>
      </w:pPr>
    </w:p>
    <w:p w:rsidR="006E597D" w:rsidRDefault="006E597D" w:rsidP="006E597D">
      <w:pPr>
        <w:jc w:val="center"/>
      </w:pPr>
    </w:p>
    <w:p w:rsidR="006E597D" w:rsidRDefault="006E597D" w:rsidP="006E597D">
      <w:pPr>
        <w:jc w:val="center"/>
      </w:pPr>
    </w:p>
    <w:p w:rsidR="006E597D" w:rsidRDefault="006E597D" w:rsidP="006E597D">
      <w:pPr>
        <w:jc w:val="center"/>
      </w:pPr>
    </w:p>
    <w:p w:rsidR="006E597D" w:rsidRDefault="006E597D" w:rsidP="006E597D">
      <w:pPr>
        <w:jc w:val="center"/>
      </w:pPr>
    </w:p>
    <w:p w:rsidR="006E597D" w:rsidRDefault="006E597D" w:rsidP="006E597D">
      <w:pPr>
        <w:jc w:val="center"/>
      </w:pPr>
    </w:p>
    <w:p w:rsidR="006E597D" w:rsidRDefault="006E597D" w:rsidP="006E597D">
      <w:pPr>
        <w:jc w:val="center"/>
      </w:pPr>
    </w:p>
    <w:p w:rsidR="006E597D" w:rsidRDefault="006E597D" w:rsidP="006E597D">
      <w:pPr>
        <w:jc w:val="center"/>
      </w:pPr>
    </w:p>
    <w:p w:rsidR="006E597D" w:rsidRDefault="006E597D" w:rsidP="006E597D">
      <w:pPr>
        <w:jc w:val="center"/>
      </w:pPr>
    </w:p>
    <w:p w:rsidR="006E597D" w:rsidRPr="006E597D" w:rsidRDefault="006E597D" w:rsidP="006E597D">
      <w:pPr>
        <w:rPr>
          <w:rFonts w:eastAsia="Arial Unicode MS"/>
        </w:rPr>
      </w:pPr>
    </w:p>
    <w:p w:rsidR="004E4012" w:rsidRPr="00F11431" w:rsidRDefault="004E4012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4E4012" w:rsidRPr="00F11431" w:rsidRDefault="004E4012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054BFC" w:rsidRDefault="004E4012" w:rsidP="00302D96">
      <w:pPr>
        <w:jc w:val="center"/>
        <w:rPr>
          <w:bCs/>
          <w:sz w:val="28"/>
          <w:szCs w:val="28"/>
        </w:rPr>
      </w:pPr>
      <w:r w:rsidRPr="00F11431">
        <w:rPr>
          <w:sz w:val="28"/>
          <w:szCs w:val="28"/>
        </w:rPr>
        <w:t>«</w:t>
      </w:r>
      <w:r w:rsidR="00C64E6F">
        <w:rPr>
          <w:bCs/>
          <w:sz w:val="28"/>
          <w:szCs w:val="28"/>
        </w:rPr>
        <w:t>К</w:t>
      </w:r>
      <w:r w:rsidR="00054BFC">
        <w:rPr>
          <w:bCs/>
          <w:sz w:val="28"/>
          <w:szCs w:val="28"/>
        </w:rPr>
        <w:t>ОРПОРАТИВНЫЕ</w:t>
      </w:r>
      <w:r w:rsidR="00C64E6F">
        <w:rPr>
          <w:bCs/>
          <w:sz w:val="28"/>
          <w:szCs w:val="28"/>
        </w:rPr>
        <w:t xml:space="preserve"> </w:t>
      </w:r>
      <w:r w:rsidR="00054BFC">
        <w:rPr>
          <w:bCs/>
          <w:sz w:val="28"/>
          <w:szCs w:val="28"/>
        </w:rPr>
        <w:t>ИНФОРМАЦИОННЫЕ</w:t>
      </w:r>
      <w:r w:rsidR="00C64E6F">
        <w:rPr>
          <w:bCs/>
          <w:sz w:val="28"/>
          <w:szCs w:val="28"/>
        </w:rPr>
        <w:t xml:space="preserve"> </w:t>
      </w:r>
      <w:r w:rsidR="00054BFC">
        <w:rPr>
          <w:bCs/>
          <w:sz w:val="28"/>
          <w:szCs w:val="28"/>
        </w:rPr>
        <w:t>СИСТЕМЫ</w:t>
      </w:r>
      <w:r w:rsidR="00C64E6F">
        <w:rPr>
          <w:bCs/>
          <w:sz w:val="28"/>
          <w:szCs w:val="28"/>
        </w:rPr>
        <w:t xml:space="preserve"> </w:t>
      </w:r>
    </w:p>
    <w:p w:rsidR="004E4012" w:rsidRPr="00F11431" w:rsidRDefault="00054BFC" w:rsidP="00302D96">
      <w:pPr>
        <w:jc w:val="center"/>
        <w:rPr>
          <w:sz w:val="28"/>
          <w:szCs w:val="28"/>
        </w:rPr>
      </w:pPr>
      <w:r>
        <w:rPr>
          <w:bCs/>
          <w:sz w:val="28"/>
          <w:szCs w:val="28"/>
        </w:rPr>
        <w:t>НА ТРАНСПОРТЕ</w:t>
      </w:r>
      <w:r w:rsidR="004E4012" w:rsidRPr="00F11431">
        <w:rPr>
          <w:sz w:val="28"/>
          <w:szCs w:val="28"/>
        </w:rPr>
        <w:t>»</w:t>
      </w:r>
      <w:r w:rsidR="004E6DFD">
        <w:rPr>
          <w:sz w:val="28"/>
          <w:szCs w:val="28"/>
        </w:rPr>
        <w:t xml:space="preserve"> (</w:t>
      </w:r>
      <w:r w:rsidR="007D3333">
        <w:rPr>
          <w:sz w:val="28"/>
          <w:szCs w:val="28"/>
        </w:rPr>
        <w:t>Б</w:t>
      </w:r>
      <w:r w:rsidR="009B7FE8">
        <w:rPr>
          <w:sz w:val="28"/>
          <w:szCs w:val="28"/>
        </w:rPr>
        <w:t>1.В</w:t>
      </w:r>
      <w:r w:rsidR="005A6552">
        <w:rPr>
          <w:sz w:val="28"/>
          <w:szCs w:val="28"/>
        </w:rPr>
        <w:t>.</w:t>
      </w:r>
      <w:r w:rsidR="009B7FE8">
        <w:rPr>
          <w:sz w:val="28"/>
          <w:szCs w:val="28"/>
        </w:rPr>
        <w:t>ОД</w:t>
      </w:r>
      <w:r w:rsidR="002C7322">
        <w:rPr>
          <w:sz w:val="28"/>
          <w:szCs w:val="28"/>
        </w:rPr>
        <w:t>.</w:t>
      </w:r>
      <w:r w:rsidR="00C64E6F">
        <w:rPr>
          <w:sz w:val="28"/>
          <w:szCs w:val="28"/>
        </w:rPr>
        <w:t>2</w:t>
      </w:r>
      <w:r w:rsidR="00152395" w:rsidRPr="00F11431">
        <w:rPr>
          <w:sz w:val="28"/>
          <w:szCs w:val="28"/>
        </w:rPr>
        <w:t>)</w:t>
      </w:r>
    </w:p>
    <w:p w:rsidR="001D5AF0" w:rsidRPr="00F11431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 w:rsidR="005A6552">
        <w:rPr>
          <w:sz w:val="28"/>
          <w:szCs w:val="28"/>
        </w:rPr>
        <w:t>направления подготовки</w:t>
      </w:r>
    </w:p>
    <w:p w:rsidR="001D5AF0" w:rsidRPr="00F11431" w:rsidRDefault="004E6DFD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09.04.02</w:t>
      </w:r>
      <w:r w:rsidR="0081526E" w:rsidRPr="00F47ABE">
        <w:rPr>
          <w:sz w:val="28"/>
          <w:szCs w:val="28"/>
        </w:rPr>
        <w:t xml:space="preserve"> </w:t>
      </w:r>
      <w:r w:rsidR="00142AEF" w:rsidRPr="00F11431">
        <w:rPr>
          <w:sz w:val="28"/>
          <w:szCs w:val="28"/>
        </w:rPr>
        <w:t>«</w:t>
      </w:r>
      <w:r>
        <w:rPr>
          <w:sz w:val="28"/>
          <w:szCs w:val="28"/>
        </w:rPr>
        <w:t>Информационные системы и технологии</w:t>
      </w:r>
      <w:r w:rsidR="00142AEF" w:rsidRPr="00F11431">
        <w:rPr>
          <w:sz w:val="28"/>
          <w:szCs w:val="28"/>
        </w:rPr>
        <w:t xml:space="preserve">» </w:t>
      </w:r>
    </w:p>
    <w:p w:rsidR="00F302AE" w:rsidRDefault="004E6DFD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252FDF">
        <w:rPr>
          <w:sz w:val="28"/>
          <w:szCs w:val="28"/>
        </w:rPr>
        <w:t>магистерской программ</w:t>
      </w:r>
      <w:r w:rsidR="005A6552">
        <w:rPr>
          <w:sz w:val="28"/>
          <w:szCs w:val="28"/>
        </w:rPr>
        <w:t>е</w:t>
      </w:r>
    </w:p>
    <w:p w:rsidR="00D727AB" w:rsidRPr="00F11431" w:rsidRDefault="00916FE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CC01DA">
        <w:rPr>
          <w:sz w:val="28"/>
          <w:szCs w:val="28"/>
        </w:rPr>
        <w:t>Информационные системы и технологии на транспорте</w:t>
      </w:r>
      <w:r w:rsidRPr="00F11431">
        <w:rPr>
          <w:sz w:val="28"/>
          <w:szCs w:val="28"/>
        </w:rPr>
        <w:t>»</w:t>
      </w:r>
      <w:r w:rsidR="00D727AB" w:rsidRPr="00F11431">
        <w:rPr>
          <w:sz w:val="28"/>
          <w:szCs w:val="28"/>
        </w:rPr>
        <w:t xml:space="preserve"> </w:t>
      </w:r>
    </w:p>
    <w:p w:rsidR="004E4012" w:rsidRPr="00F11431" w:rsidRDefault="004E4012" w:rsidP="00302D96">
      <w:pPr>
        <w:jc w:val="center"/>
        <w:rPr>
          <w:i/>
          <w:sz w:val="28"/>
          <w:szCs w:val="28"/>
        </w:rPr>
      </w:pPr>
    </w:p>
    <w:p w:rsidR="00866EE6" w:rsidRPr="00866EE6" w:rsidRDefault="004E4012" w:rsidP="00CC01DA">
      <w:pPr>
        <w:jc w:val="center"/>
        <w:rPr>
          <w:i/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</w:p>
    <w:p w:rsidR="006E7ACF" w:rsidRPr="00F11431" w:rsidRDefault="006E7ACF" w:rsidP="00302D96">
      <w:pPr>
        <w:jc w:val="center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47ABE" w:rsidRDefault="00F11431" w:rsidP="00302D96">
      <w:pPr>
        <w:jc w:val="center"/>
        <w:rPr>
          <w:sz w:val="28"/>
          <w:szCs w:val="28"/>
        </w:rPr>
      </w:pPr>
    </w:p>
    <w:p w:rsidR="0081526E" w:rsidRPr="00F47ABE" w:rsidRDefault="0081526E" w:rsidP="00302D96">
      <w:pPr>
        <w:jc w:val="center"/>
        <w:rPr>
          <w:sz w:val="28"/>
          <w:szCs w:val="28"/>
        </w:rPr>
      </w:pPr>
    </w:p>
    <w:p w:rsidR="0081526E" w:rsidRPr="00F47ABE" w:rsidRDefault="0081526E" w:rsidP="00302D96">
      <w:pPr>
        <w:jc w:val="center"/>
        <w:rPr>
          <w:sz w:val="28"/>
          <w:szCs w:val="28"/>
        </w:rPr>
      </w:pPr>
    </w:p>
    <w:p w:rsidR="0081526E" w:rsidRPr="00F47ABE" w:rsidRDefault="0081526E" w:rsidP="00302D96">
      <w:pPr>
        <w:jc w:val="center"/>
        <w:rPr>
          <w:sz w:val="28"/>
          <w:szCs w:val="28"/>
        </w:rPr>
      </w:pPr>
    </w:p>
    <w:p w:rsidR="0081526E" w:rsidRPr="00F47ABE" w:rsidRDefault="0081526E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4E4012" w:rsidRPr="00F11431" w:rsidRDefault="00571297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</w:t>
      </w:r>
      <w:r w:rsidR="004E4012" w:rsidRPr="00F11431">
        <w:rPr>
          <w:sz w:val="28"/>
          <w:szCs w:val="28"/>
        </w:rPr>
        <w:t>Петербург</w:t>
      </w:r>
    </w:p>
    <w:p w:rsidR="008943B1" w:rsidRDefault="004E4012" w:rsidP="00FB7DF8">
      <w:pPr>
        <w:jc w:val="center"/>
        <w:rPr>
          <w:sz w:val="28"/>
          <w:szCs w:val="28"/>
        </w:rPr>
        <w:sectPr w:rsidR="008943B1" w:rsidSect="001F3173">
          <w:footerReference w:type="default" r:id="rId8"/>
          <w:footnotePr>
            <w:numRestart w:val="eachPage"/>
          </w:footnotePr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F11431">
        <w:rPr>
          <w:sz w:val="28"/>
          <w:szCs w:val="28"/>
        </w:rPr>
        <w:t>20</w:t>
      </w:r>
      <w:r w:rsidR="002C7322">
        <w:rPr>
          <w:sz w:val="28"/>
          <w:szCs w:val="28"/>
        </w:rPr>
        <w:t>1</w:t>
      </w:r>
      <w:r w:rsidR="006E597D">
        <w:rPr>
          <w:sz w:val="28"/>
          <w:szCs w:val="28"/>
        </w:rPr>
        <w:t>5</w:t>
      </w:r>
    </w:p>
    <w:p w:rsidR="008943B1" w:rsidRDefault="008943B1" w:rsidP="006E597D">
      <w:pPr>
        <w:rPr>
          <w:sz w:val="28"/>
          <w:szCs w:val="28"/>
        </w:rPr>
        <w:sectPr w:rsidR="008943B1" w:rsidSect="008943B1">
          <w:footnotePr>
            <w:numRestart w:val="eachPage"/>
          </w:footnotePr>
          <w:pgSz w:w="11906" w:h="16838"/>
          <w:pgMar w:top="238" w:right="244" w:bottom="244" w:left="238" w:header="709" w:footer="709" w:gutter="0"/>
          <w:cols w:space="708"/>
          <w:titlePg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96150" cy="104290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315" cy="1043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97D" w:rsidRDefault="008943B1" w:rsidP="006E597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77100" cy="104111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928" cy="1041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3B1" w:rsidRDefault="008943B1" w:rsidP="00FA69DB">
      <w:pPr>
        <w:spacing w:line="276" w:lineRule="auto"/>
        <w:rPr>
          <w:b/>
          <w:bCs/>
          <w:sz w:val="28"/>
          <w:szCs w:val="28"/>
        </w:rPr>
        <w:sectPr w:rsidR="008943B1" w:rsidSect="008943B1">
          <w:footnotePr>
            <w:numRestart w:val="eachPage"/>
          </w:footnotePr>
          <w:type w:val="continuous"/>
          <w:pgSz w:w="11906" w:h="16838"/>
          <w:pgMar w:top="238" w:right="244" w:bottom="244" w:left="238" w:header="709" w:footer="709" w:gutter="0"/>
          <w:cols w:space="708"/>
          <w:titlePg/>
          <w:docGrid w:linePitch="360"/>
        </w:sectPr>
      </w:pPr>
    </w:p>
    <w:p w:rsidR="004E4012" w:rsidRPr="00CA2765" w:rsidRDefault="004E4012" w:rsidP="00BA4A8B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F054A2">
      <w:pPr>
        <w:pStyle w:val="13"/>
        <w:tabs>
          <w:tab w:val="left" w:pos="0"/>
        </w:tabs>
        <w:ind w:left="0" w:firstLine="709"/>
        <w:jc w:val="both"/>
        <w:rPr>
          <w:rFonts w:cs="Times New Roman"/>
          <w:szCs w:val="28"/>
        </w:rPr>
      </w:pPr>
    </w:p>
    <w:p w:rsidR="00BA4A8B" w:rsidRPr="00CA2765" w:rsidRDefault="00E571DC" w:rsidP="00F054A2">
      <w:pPr>
        <w:pStyle w:val="13"/>
        <w:ind w:left="0" w:firstLine="709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 w:rsidR="002C7322">
        <w:rPr>
          <w:rFonts w:cs="Times New Roman"/>
          <w:szCs w:val="28"/>
        </w:rPr>
        <w:t xml:space="preserve"> ВО, </w:t>
      </w:r>
      <w:r w:rsidRPr="00CA2765">
        <w:rPr>
          <w:rFonts w:cs="Times New Roman"/>
          <w:szCs w:val="28"/>
        </w:rPr>
        <w:t>утвержденным «</w:t>
      </w:r>
      <w:r w:rsidR="005A6552">
        <w:rPr>
          <w:rFonts w:cs="Times New Roman"/>
          <w:szCs w:val="28"/>
        </w:rPr>
        <w:t>30</w:t>
      </w:r>
      <w:r w:rsidRPr="00CA2765">
        <w:rPr>
          <w:rFonts w:cs="Times New Roman"/>
          <w:szCs w:val="28"/>
        </w:rPr>
        <w:t xml:space="preserve">» </w:t>
      </w:r>
      <w:r w:rsidR="005A6552">
        <w:rPr>
          <w:rFonts w:cs="Times New Roman"/>
          <w:szCs w:val="28"/>
        </w:rPr>
        <w:t>октября</w:t>
      </w:r>
      <w:r w:rsidRPr="00CA2765">
        <w:rPr>
          <w:rFonts w:cs="Times New Roman"/>
          <w:szCs w:val="28"/>
        </w:rPr>
        <w:t xml:space="preserve"> 20</w:t>
      </w:r>
      <w:r w:rsidR="005A6552">
        <w:rPr>
          <w:rFonts w:cs="Times New Roman"/>
          <w:szCs w:val="28"/>
        </w:rPr>
        <w:t>14 г.,</w:t>
      </w:r>
      <w:r w:rsidR="002C7322">
        <w:rPr>
          <w:rFonts w:cs="Times New Roman"/>
          <w:szCs w:val="28"/>
        </w:rPr>
        <w:t xml:space="preserve"> приказ №1402,</w:t>
      </w:r>
      <w:r w:rsidR="005A6552">
        <w:rPr>
          <w:rFonts w:cs="Times New Roman"/>
          <w:szCs w:val="28"/>
        </w:rPr>
        <w:t xml:space="preserve"> </w:t>
      </w:r>
      <w:r w:rsidR="00925C21" w:rsidRPr="00CA2765">
        <w:rPr>
          <w:rFonts w:cs="Times New Roman"/>
          <w:szCs w:val="28"/>
        </w:rPr>
        <w:t>по направлению</w:t>
      </w:r>
      <w:r w:rsidRPr="00CA2765">
        <w:rPr>
          <w:rFonts w:cs="Times New Roman"/>
          <w:szCs w:val="28"/>
        </w:rPr>
        <w:t xml:space="preserve"> </w:t>
      </w:r>
      <w:r w:rsidR="00C0120B">
        <w:rPr>
          <w:szCs w:val="28"/>
        </w:rPr>
        <w:t>09.04.02</w:t>
      </w:r>
      <w:r w:rsidR="00C0120B" w:rsidRPr="00F11431">
        <w:rPr>
          <w:szCs w:val="28"/>
        </w:rPr>
        <w:t xml:space="preserve"> </w:t>
      </w:r>
      <w:r w:rsidR="00474CF5" w:rsidRPr="00CA2765">
        <w:rPr>
          <w:rFonts w:cs="Times New Roman"/>
          <w:szCs w:val="28"/>
        </w:rPr>
        <w:t>«</w:t>
      </w:r>
      <w:r w:rsidR="00C0120B">
        <w:rPr>
          <w:szCs w:val="28"/>
        </w:rPr>
        <w:t>Информационные системы и технологии</w:t>
      </w:r>
      <w:r w:rsidR="00C0120B">
        <w:rPr>
          <w:rFonts w:cs="Times New Roman"/>
          <w:sz w:val="22"/>
          <w:szCs w:val="28"/>
        </w:rPr>
        <w:t>»</w:t>
      </w:r>
      <w:r w:rsidR="00C64E6F">
        <w:rPr>
          <w:rFonts w:cs="Times New Roman"/>
          <w:szCs w:val="28"/>
        </w:rPr>
        <w:t xml:space="preserve"> по дисциплине «Корпоративные информационные системы на транспорте</w:t>
      </w:r>
      <w:r w:rsidR="00275A8D">
        <w:rPr>
          <w:rFonts w:cs="Times New Roman"/>
          <w:szCs w:val="28"/>
        </w:rPr>
        <w:t>».</w:t>
      </w:r>
    </w:p>
    <w:p w:rsidR="00E65CC8" w:rsidRDefault="000E1E0F" w:rsidP="00054BFC">
      <w:pPr>
        <w:pStyle w:val="a6"/>
        <w:ind w:firstLine="709"/>
        <w:jc w:val="both"/>
        <w:rPr>
          <w:sz w:val="28"/>
          <w:szCs w:val="28"/>
        </w:rPr>
      </w:pPr>
      <w:r w:rsidRPr="00E65CC8">
        <w:rPr>
          <w:sz w:val="28"/>
          <w:szCs w:val="28"/>
        </w:rPr>
        <w:t xml:space="preserve">Целью изучения дисциплины </w:t>
      </w:r>
      <w:r w:rsidR="00275A8D" w:rsidRPr="00E65CC8">
        <w:rPr>
          <w:sz w:val="28"/>
          <w:szCs w:val="28"/>
        </w:rPr>
        <w:t>«</w:t>
      </w:r>
      <w:r w:rsidR="00C64E6F" w:rsidRPr="00E65CC8">
        <w:rPr>
          <w:sz w:val="28"/>
          <w:szCs w:val="28"/>
        </w:rPr>
        <w:t>Корпоративные информационные системы на транспорте</w:t>
      </w:r>
      <w:r w:rsidR="00275A8D" w:rsidRPr="00E65CC8">
        <w:rPr>
          <w:sz w:val="28"/>
          <w:szCs w:val="28"/>
        </w:rPr>
        <w:t xml:space="preserve">» </w:t>
      </w:r>
      <w:r w:rsidR="00C64E6F" w:rsidRPr="00E65CC8">
        <w:rPr>
          <w:noProof/>
          <w:sz w:val="28"/>
          <w:szCs w:val="28"/>
        </w:rPr>
        <w:t>(КИСт</w:t>
      </w:r>
      <w:r w:rsidR="009C20AC" w:rsidRPr="00E65CC8">
        <w:rPr>
          <w:noProof/>
          <w:sz w:val="28"/>
          <w:szCs w:val="28"/>
        </w:rPr>
        <w:t xml:space="preserve">) </w:t>
      </w:r>
      <w:r w:rsidR="00E65CC8" w:rsidRPr="00E65CC8">
        <w:rPr>
          <w:sz w:val="28"/>
          <w:szCs w:val="28"/>
        </w:rPr>
        <w:t>является изучение назначения и принципов построения и администрирования</w:t>
      </w:r>
      <w:r w:rsidR="00E65CC8">
        <w:rPr>
          <w:sz w:val="28"/>
          <w:szCs w:val="28"/>
        </w:rPr>
        <w:t xml:space="preserve"> корпоративных информационных систем, в </w:t>
      </w:r>
    </w:p>
    <w:p w:rsidR="00E65CC8" w:rsidRDefault="00E65CC8" w:rsidP="00054BFC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том числе железнодорожного транспорта.</w:t>
      </w:r>
    </w:p>
    <w:p w:rsidR="00E65CC8" w:rsidRDefault="00E65CC8" w:rsidP="00F054A2">
      <w:pPr>
        <w:pStyle w:val="a6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E65CC8" w:rsidRDefault="00E65CC8" w:rsidP="00F054A2">
      <w:pPr>
        <w:pStyle w:val="a6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- знакомство с содержанием, целями и программами информатизации на железнодорожном транспорте;</w:t>
      </w:r>
    </w:p>
    <w:p w:rsidR="00E65CC8" w:rsidRDefault="00E65CC8" w:rsidP="00F054A2">
      <w:pPr>
        <w:pStyle w:val="a6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-  изучение категорий информационных систем на транспорте;</w:t>
      </w:r>
    </w:p>
    <w:p w:rsidR="00E65CC8" w:rsidRDefault="00E65CC8" w:rsidP="00F054A2">
      <w:pPr>
        <w:pStyle w:val="a6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-  изучение информационных систем поддержки принятия решений;</w:t>
      </w:r>
    </w:p>
    <w:p w:rsidR="00E65CC8" w:rsidRDefault="00E65CC8" w:rsidP="00F054A2">
      <w:pPr>
        <w:pStyle w:val="a6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- изучение платформ бизнес-аналитики, используемых при создании КИС</w:t>
      </w:r>
      <w:r w:rsidR="00CB792B">
        <w:rPr>
          <w:sz w:val="28"/>
          <w:szCs w:val="28"/>
        </w:rPr>
        <w:t>т</w:t>
      </w:r>
      <w:r>
        <w:rPr>
          <w:sz w:val="28"/>
          <w:szCs w:val="28"/>
        </w:rPr>
        <w:t>;</w:t>
      </w:r>
    </w:p>
    <w:p w:rsidR="009C20AC" w:rsidRPr="00E65CC8" w:rsidRDefault="00E65CC8" w:rsidP="00F054A2">
      <w:pPr>
        <w:pStyle w:val="a6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- изучение аппаратно-программных средств КИС</w:t>
      </w:r>
      <w:r w:rsidR="00CB792B">
        <w:rPr>
          <w:sz w:val="28"/>
          <w:szCs w:val="28"/>
        </w:rPr>
        <w:t>т</w:t>
      </w:r>
      <w:r>
        <w:rPr>
          <w:sz w:val="28"/>
          <w:szCs w:val="28"/>
        </w:rPr>
        <w:t>, инфраструктуры центров обработки данных  на железнодорожном транспорте.</w:t>
      </w:r>
    </w:p>
    <w:p w:rsidR="00FC7034" w:rsidRPr="00CA2765" w:rsidRDefault="00FC7034" w:rsidP="0068115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CC3E1D" w:rsidRPr="00CC3E1D">
        <w:rPr>
          <w:b/>
          <w:sz w:val="28"/>
          <w:szCs w:val="28"/>
        </w:rPr>
        <w:t>профессиональной</w:t>
      </w:r>
      <w:r w:rsidR="00CC3E1D">
        <w:t xml:space="preserve">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CC3E1D" w:rsidRPr="00CA2765" w:rsidRDefault="00CC3E1D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7C2FE5" w:rsidRDefault="007C2FE5" w:rsidP="00DD1A8D">
      <w:pPr>
        <w:ind w:firstLine="567"/>
        <w:rPr>
          <w:sz w:val="28"/>
          <w:szCs w:val="28"/>
        </w:rPr>
      </w:pPr>
      <w:r w:rsidRPr="00BC0807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3E0034" w:rsidRDefault="003E0034" w:rsidP="00DD1A8D">
      <w:pPr>
        <w:ind w:firstLine="567"/>
        <w:rPr>
          <w:sz w:val="28"/>
          <w:szCs w:val="28"/>
        </w:rPr>
      </w:pPr>
    </w:p>
    <w:p w:rsidR="00DD1A8D" w:rsidRDefault="00DD1A8D" w:rsidP="00DD1A8D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 должен</w:t>
      </w:r>
      <w:r w:rsidR="007C2FE5">
        <w:rPr>
          <w:sz w:val="28"/>
          <w:szCs w:val="28"/>
        </w:rPr>
        <w:t>:</w:t>
      </w:r>
    </w:p>
    <w:p w:rsidR="00DD1A8D" w:rsidRDefault="00DD1A8D" w:rsidP="00DD1A8D">
      <w:pPr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ЗНАТЬ</w:t>
      </w:r>
      <w:r w:rsidR="007C2FE5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</w:p>
    <w:p w:rsidR="00DD1A8D" w:rsidRDefault="00DD1A8D" w:rsidP="007C2FE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C2FE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- </w:t>
      </w:r>
      <w:r w:rsidR="007C2FE5">
        <w:rPr>
          <w:sz w:val="28"/>
          <w:szCs w:val="28"/>
        </w:rPr>
        <w:t xml:space="preserve">принципы </w:t>
      </w:r>
      <w:r>
        <w:rPr>
          <w:sz w:val="28"/>
          <w:szCs w:val="28"/>
        </w:rPr>
        <w:t>построения корпоративных информационных систем, в том числе</w:t>
      </w:r>
      <w:r w:rsidR="007C2F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железнодорожного транспорта;</w:t>
      </w:r>
    </w:p>
    <w:p w:rsidR="00DD1A8D" w:rsidRDefault="007C2FE5" w:rsidP="007C2FE5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D1A8D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принципы </w:t>
      </w:r>
      <w:r w:rsidR="00DD1A8D">
        <w:rPr>
          <w:sz w:val="28"/>
          <w:szCs w:val="28"/>
        </w:rPr>
        <w:t>функционирования и администрирования п</w:t>
      </w:r>
      <w:r>
        <w:rPr>
          <w:sz w:val="28"/>
          <w:szCs w:val="28"/>
        </w:rPr>
        <w:t xml:space="preserve">рограммно-аппаратных   </w:t>
      </w:r>
      <w:r w:rsidR="00DD1A8D">
        <w:rPr>
          <w:sz w:val="28"/>
          <w:szCs w:val="28"/>
        </w:rPr>
        <w:t>систем, используемых в КИС железнодорожного транспорта</w:t>
      </w:r>
      <w:r>
        <w:rPr>
          <w:sz w:val="28"/>
          <w:szCs w:val="28"/>
        </w:rPr>
        <w:t>.</w:t>
      </w:r>
    </w:p>
    <w:p w:rsidR="00DD1A8D" w:rsidRDefault="00DD1A8D" w:rsidP="00DD1A8D">
      <w:pPr>
        <w:tabs>
          <w:tab w:val="left" w:pos="708"/>
        </w:tabs>
        <w:ind w:left="567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УМЕТЬ</w:t>
      </w:r>
      <w:r w:rsidR="007C2FE5">
        <w:rPr>
          <w:b/>
          <w:sz w:val="28"/>
          <w:szCs w:val="28"/>
        </w:rPr>
        <w:t>:</w:t>
      </w:r>
    </w:p>
    <w:p w:rsidR="00DD1A8D" w:rsidRDefault="007C2FE5" w:rsidP="007C2FE5">
      <w:pPr>
        <w:pStyle w:val="a6"/>
        <w:jc w:val="both"/>
        <w:rPr>
          <w:noProof/>
          <w:sz w:val="28"/>
          <w:szCs w:val="28"/>
          <w:lang w:eastAsia="en-US"/>
        </w:rPr>
      </w:pPr>
      <w:r>
        <w:rPr>
          <w:noProof/>
          <w:sz w:val="28"/>
          <w:szCs w:val="28"/>
        </w:rPr>
        <w:t xml:space="preserve">        - </w:t>
      </w:r>
      <w:r w:rsidR="00DD1A8D">
        <w:rPr>
          <w:noProof/>
          <w:sz w:val="28"/>
          <w:szCs w:val="28"/>
        </w:rPr>
        <w:t xml:space="preserve">использовать </w:t>
      </w:r>
      <w:r w:rsidR="00DD1A8D">
        <w:rPr>
          <w:sz w:val="28"/>
          <w:szCs w:val="28"/>
        </w:rPr>
        <w:t>методы администрирования и моделирования при           эксплуатации и настройке параметров программного обеспечения</w:t>
      </w:r>
      <w:r>
        <w:rPr>
          <w:sz w:val="28"/>
          <w:szCs w:val="28"/>
        </w:rPr>
        <w:t xml:space="preserve"> </w:t>
      </w:r>
      <w:r w:rsidR="00DD1A8D">
        <w:rPr>
          <w:sz w:val="28"/>
          <w:szCs w:val="28"/>
        </w:rPr>
        <w:t xml:space="preserve">         корпоративных информационных систем</w:t>
      </w:r>
      <w:r>
        <w:rPr>
          <w:sz w:val="28"/>
          <w:szCs w:val="28"/>
        </w:rPr>
        <w:t>.</w:t>
      </w:r>
    </w:p>
    <w:p w:rsidR="00DD1A8D" w:rsidRDefault="00DD1A8D" w:rsidP="00DD1A8D">
      <w:pPr>
        <w:tabs>
          <w:tab w:val="left" w:pos="708"/>
        </w:tabs>
        <w:ind w:left="567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ВЛАДЕТЬ</w:t>
      </w:r>
      <w:r w:rsidR="007C2FE5" w:rsidRPr="007C2FE5">
        <w:rPr>
          <w:b/>
          <w:sz w:val="28"/>
          <w:szCs w:val="28"/>
        </w:rPr>
        <w:t>:</w:t>
      </w:r>
    </w:p>
    <w:p w:rsidR="00DD1A8D" w:rsidRDefault="00DD1A8D" w:rsidP="00DD1A8D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 </w:t>
      </w:r>
      <w:r w:rsidR="007C2FE5">
        <w:rPr>
          <w:sz w:val="28"/>
          <w:szCs w:val="28"/>
        </w:rPr>
        <w:t>-</w:t>
      </w:r>
      <w:r>
        <w:rPr>
          <w:b/>
          <w:noProof/>
          <w:sz w:val="28"/>
          <w:szCs w:val="28"/>
        </w:rPr>
        <w:t xml:space="preserve"> </w:t>
      </w:r>
      <w:r>
        <w:rPr>
          <w:sz w:val="28"/>
          <w:szCs w:val="28"/>
        </w:rPr>
        <w:t>методами настройки</w:t>
      </w:r>
      <w:r>
        <w:rPr>
          <w:b/>
          <w:noProof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параметров администрирования  при           организации информационного  взаимодействия между составными           частями корпоративных информационных систем;</w:t>
      </w:r>
    </w:p>
    <w:p w:rsidR="00DD1A8D" w:rsidRDefault="00DD1A8D" w:rsidP="00DD1A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порядком проведения моделирования с целью получения            вероятностно-временных характеристик функционирования доменов            КИС.</w:t>
      </w:r>
    </w:p>
    <w:p w:rsidR="007C2FE5" w:rsidRDefault="007C2FE5" w:rsidP="00DD1A8D">
      <w:pPr>
        <w:ind w:firstLine="851"/>
        <w:jc w:val="both"/>
        <w:rPr>
          <w:sz w:val="28"/>
          <w:szCs w:val="28"/>
        </w:rPr>
      </w:pPr>
      <w:r w:rsidRPr="00BC0807">
        <w:rPr>
          <w:sz w:val="28"/>
          <w:szCs w:val="28"/>
        </w:rPr>
        <w:lastRenderedPageBreak/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7C2FE5" w:rsidRDefault="007C2FE5" w:rsidP="00DD1A8D">
      <w:pPr>
        <w:ind w:firstLine="851"/>
        <w:jc w:val="both"/>
        <w:rPr>
          <w:sz w:val="28"/>
          <w:szCs w:val="28"/>
        </w:rPr>
      </w:pPr>
    </w:p>
    <w:p w:rsidR="00DD1A8D" w:rsidRDefault="00DD1A8D" w:rsidP="00DD1A8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</w:t>
      </w:r>
      <w:r>
        <w:rPr>
          <w:sz w:val="28"/>
          <w:szCs w:val="28"/>
        </w:rPr>
        <w:t>:</w:t>
      </w:r>
    </w:p>
    <w:p w:rsidR="00DD1A8D" w:rsidRDefault="007C2FE5" w:rsidP="00F054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1A8D">
        <w:rPr>
          <w:sz w:val="28"/>
          <w:szCs w:val="28"/>
        </w:rPr>
        <w:t>способностью к самостоятельному обучению новым методам исследования, к изменению научного и научно-производственного профиля своей профессиональной деятельности (ОК-2)</w:t>
      </w:r>
      <w:r>
        <w:rPr>
          <w:sz w:val="28"/>
          <w:szCs w:val="28"/>
        </w:rPr>
        <w:t>.</w:t>
      </w:r>
    </w:p>
    <w:p w:rsidR="00DD1A8D" w:rsidRDefault="00DD1A8D" w:rsidP="00F054A2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общепрофессиональных компетенций (ОПК)</w:t>
      </w:r>
      <w:r>
        <w:rPr>
          <w:sz w:val="28"/>
          <w:szCs w:val="28"/>
        </w:rPr>
        <w:t>:</w:t>
      </w:r>
    </w:p>
    <w:p w:rsidR="00F054A2" w:rsidRPr="00F054A2" w:rsidRDefault="007C2FE5" w:rsidP="00F054A2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- </w:t>
      </w:r>
      <w:r w:rsidR="00F054A2" w:rsidRPr="00F054A2">
        <w:rPr>
          <w:rFonts w:eastAsia="Times New Roman"/>
          <w:color w:val="000000"/>
          <w:sz w:val="28"/>
          <w:szCs w:val="28"/>
        </w:rPr>
        <w:t>культурой мышления, способностью выстраивать логику рассуждений и высказываний, основанных на интерпретации данных, интегрированных их разных областей науки и техники, выносить суждения на основании неполных данных (ОПК-2</w:t>
      </w:r>
      <w:r>
        <w:rPr>
          <w:rFonts w:eastAsia="Times New Roman"/>
          <w:color w:val="000000"/>
          <w:sz w:val="28"/>
          <w:szCs w:val="28"/>
        </w:rPr>
        <w:t>)</w:t>
      </w:r>
      <w:r w:rsidR="00F054A2" w:rsidRPr="00F054A2">
        <w:rPr>
          <w:rFonts w:eastAsia="Times New Roman"/>
          <w:color w:val="000000"/>
          <w:sz w:val="28"/>
          <w:szCs w:val="28"/>
        </w:rPr>
        <w:t>;</w:t>
      </w:r>
    </w:p>
    <w:p w:rsidR="00F054A2" w:rsidRPr="00F054A2" w:rsidRDefault="007C2FE5" w:rsidP="00F054A2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- </w:t>
      </w:r>
      <w:r w:rsidR="00F054A2" w:rsidRPr="00F054A2">
        <w:rPr>
          <w:rFonts w:eastAsia="Times New Roman"/>
          <w:color w:val="000000"/>
          <w:sz w:val="28"/>
          <w:szCs w:val="28"/>
        </w:rPr>
        <w:t>владением, по крайней мере, одним из иностранных языков на уровне социального и профессионального общения, способностью применять специальную лексику и профессиональную терминологию языка</w:t>
      </w:r>
      <w:r w:rsidR="00F054A2">
        <w:rPr>
          <w:rFonts w:eastAsia="Times New Roman"/>
          <w:color w:val="000000"/>
          <w:sz w:val="28"/>
          <w:szCs w:val="28"/>
        </w:rPr>
        <w:t xml:space="preserve"> (ОПК-4).</w:t>
      </w:r>
    </w:p>
    <w:p w:rsidR="00DD1A8D" w:rsidRDefault="00DD1A8D" w:rsidP="00F054A2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профессиональных компетенций (ПК)</w:t>
      </w:r>
      <w:r w:rsidR="00566A4C">
        <w:rPr>
          <w:b/>
          <w:sz w:val="28"/>
          <w:szCs w:val="28"/>
        </w:rPr>
        <w:t xml:space="preserve">, </w:t>
      </w:r>
      <w:r w:rsidR="00566A4C" w:rsidRPr="00BC0807">
        <w:rPr>
          <w:sz w:val="28"/>
          <w:szCs w:val="28"/>
        </w:rPr>
        <w:t>соответствующих видам профессиональной деятельности, на которые ориентирована программа:</w:t>
      </w:r>
    </w:p>
    <w:p w:rsidR="003E0034" w:rsidRPr="003E0034" w:rsidRDefault="003E0034" w:rsidP="00F054A2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bookmarkStart w:id="0" w:name="bookmark8"/>
      <w:r w:rsidRPr="003E0034">
        <w:rPr>
          <w:i/>
          <w:sz w:val="28"/>
          <w:szCs w:val="28"/>
        </w:rPr>
        <w:t>проектно-конструкторская деятельность:</w:t>
      </w:r>
      <w:bookmarkEnd w:id="0"/>
    </w:p>
    <w:p w:rsidR="00DD1A8D" w:rsidRDefault="00DD1A8D" w:rsidP="00F054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умением разрабатывать новые методы и средства проектирования информационных систем (ПК-2);</w:t>
      </w:r>
    </w:p>
    <w:p w:rsidR="00DD1A8D" w:rsidRPr="003E0034" w:rsidRDefault="003E0034" w:rsidP="00F054A2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bookmarkStart w:id="1" w:name="bookmark13"/>
      <w:r w:rsidRPr="003E0034">
        <w:rPr>
          <w:i/>
          <w:sz w:val="28"/>
          <w:szCs w:val="28"/>
        </w:rPr>
        <w:t>инновационная деятельность:</w:t>
      </w:r>
      <w:bookmarkEnd w:id="1"/>
    </w:p>
    <w:p w:rsidR="00DD1A8D" w:rsidRDefault="00DD1A8D" w:rsidP="00F054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способностью формировать новые конкурентоспособные идеи в области теории и практики информационных технологий и систем (ПК-14).</w:t>
      </w:r>
    </w:p>
    <w:p w:rsidR="003E0034" w:rsidRDefault="00DD1A8D" w:rsidP="00F054A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D1A8D" w:rsidRDefault="00DD1A8D" w:rsidP="00F054A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Область профессиональной деятельности обучающихся, освоивших данную дисциплину, приведена в п. 2.1 ОПОП.</w:t>
      </w:r>
    </w:p>
    <w:p w:rsidR="007F2767" w:rsidRPr="00DD1A8D" w:rsidRDefault="00DD1A8D" w:rsidP="00F054A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Объекты профессиональной деятельности обучающихся, освоивших данную дисциплину, приведены в п. 2.2 ОПОП.</w:t>
      </w:r>
    </w:p>
    <w:p w:rsidR="00F47ABE" w:rsidRDefault="00F47ABE" w:rsidP="00445941">
      <w:pPr>
        <w:pStyle w:val="af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E0034" w:rsidRPr="007F2767" w:rsidRDefault="003E0034" w:rsidP="00445941">
      <w:pPr>
        <w:pStyle w:val="af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E4012" w:rsidRPr="008E3C5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CC3E1D" w:rsidRPr="00CC3E1D">
        <w:rPr>
          <w:b/>
          <w:sz w:val="28"/>
          <w:szCs w:val="28"/>
        </w:rPr>
        <w:t>профессиональной</w:t>
      </w:r>
      <w:r w:rsidR="00CC3E1D" w:rsidRPr="008E3C5A">
        <w:rPr>
          <w:b/>
          <w:bCs/>
          <w:sz w:val="28"/>
          <w:szCs w:val="28"/>
        </w:rPr>
        <w:t xml:space="preserve"> </w:t>
      </w:r>
      <w:r w:rsidR="00C223AB" w:rsidRPr="008E3C5A">
        <w:rPr>
          <w:b/>
          <w:bCs/>
          <w:sz w:val="28"/>
          <w:szCs w:val="28"/>
        </w:rPr>
        <w:t>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C0245D" w:rsidRPr="007B4832" w:rsidRDefault="00A7628E" w:rsidP="007B4832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8E3C5A">
        <w:rPr>
          <w:szCs w:val="28"/>
        </w:rPr>
        <w:t xml:space="preserve">Дисциплина </w:t>
      </w:r>
      <w:r w:rsidR="003758D5" w:rsidRPr="00CA2765">
        <w:rPr>
          <w:rFonts w:cs="Times New Roman"/>
          <w:szCs w:val="28"/>
        </w:rPr>
        <w:t>«</w:t>
      </w:r>
      <w:r w:rsidR="00CB792B">
        <w:rPr>
          <w:rFonts w:cs="Times New Roman"/>
          <w:szCs w:val="28"/>
        </w:rPr>
        <w:t>Корпоративные информационные системы на транспорте</w:t>
      </w:r>
      <w:r w:rsidR="003758D5">
        <w:rPr>
          <w:rFonts w:cs="Times New Roman"/>
          <w:szCs w:val="28"/>
        </w:rPr>
        <w:t xml:space="preserve">» </w:t>
      </w:r>
      <w:r w:rsidR="00564235" w:rsidRPr="008E3C5A">
        <w:rPr>
          <w:szCs w:val="28"/>
        </w:rPr>
        <w:t>(</w:t>
      </w:r>
      <w:r w:rsidR="00CB792B">
        <w:rPr>
          <w:szCs w:val="28"/>
        </w:rPr>
        <w:t>Б1.В.ОД.2</w:t>
      </w:r>
      <w:r w:rsidR="00564235" w:rsidRPr="008E3C5A">
        <w:rPr>
          <w:szCs w:val="28"/>
        </w:rPr>
        <w:t xml:space="preserve">) относится к </w:t>
      </w:r>
      <w:r w:rsidR="00756F36">
        <w:rPr>
          <w:szCs w:val="28"/>
        </w:rPr>
        <w:t xml:space="preserve">вариативной </w:t>
      </w:r>
      <w:r w:rsidR="007B4832">
        <w:rPr>
          <w:szCs w:val="28"/>
        </w:rPr>
        <w:t>части</w:t>
      </w:r>
      <w:r w:rsidR="001E1FA1" w:rsidRPr="008E3C5A">
        <w:rPr>
          <w:szCs w:val="28"/>
        </w:rPr>
        <w:t xml:space="preserve"> </w:t>
      </w:r>
      <w:r w:rsidR="00EE3827" w:rsidRPr="008E3C5A">
        <w:rPr>
          <w:szCs w:val="28"/>
        </w:rPr>
        <w:t>и является обязательной</w:t>
      </w:r>
      <w:r w:rsidR="00445941">
        <w:rPr>
          <w:szCs w:val="28"/>
        </w:rPr>
        <w:t xml:space="preserve"> дисциплиной обучающегося</w:t>
      </w:r>
      <w:r w:rsidR="00EE3827" w:rsidRPr="008E3C5A">
        <w:rPr>
          <w:szCs w:val="28"/>
        </w:rPr>
        <w:t>.</w:t>
      </w:r>
      <w:r w:rsidR="00564235" w:rsidRPr="008E3C5A">
        <w:rPr>
          <w:szCs w:val="28"/>
        </w:rPr>
        <w:t xml:space="preserve">  </w:t>
      </w:r>
    </w:p>
    <w:p w:rsidR="00445941" w:rsidRPr="008E3C5A" w:rsidRDefault="00445941" w:rsidP="009B57E4">
      <w:pPr>
        <w:tabs>
          <w:tab w:val="left" w:pos="1418"/>
        </w:tabs>
        <w:ind w:left="851"/>
        <w:jc w:val="both"/>
        <w:rPr>
          <w:sz w:val="28"/>
          <w:szCs w:val="28"/>
        </w:rPr>
      </w:pPr>
    </w:p>
    <w:p w:rsidR="003E0034" w:rsidRDefault="003E0034" w:rsidP="00445941">
      <w:pPr>
        <w:ind w:firstLine="708"/>
        <w:jc w:val="center"/>
        <w:rPr>
          <w:b/>
          <w:bCs/>
          <w:sz w:val="28"/>
          <w:szCs w:val="28"/>
        </w:rPr>
      </w:pPr>
    </w:p>
    <w:p w:rsidR="003E0034" w:rsidRDefault="003E0034" w:rsidP="00445941">
      <w:pPr>
        <w:ind w:firstLine="708"/>
        <w:jc w:val="center"/>
        <w:rPr>
          <w:b/>
          <w:bCs/>
          <w:sz w:val="28"/>
          <w:szCs w:val="28"/>
        </w:rPr>
      </w:pPr>
    </w:p>
    <w:p w:rsidR="004E4012" w:rsidRDefault="004E4012" w:rsidP="00445941">
      <w:pPr>
        <w:ind w:firstLine="708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3E0034" w:rsidRDefault="003E0034" w:rsidP="00445941">
      <w:pPr>
        <w:ind w:firstLine="708"/>
        <w:jc w:val="center"/>
        <w:rPr>
          <w:b/>
          <w:bCs/>
          <w:sz w:val="28"/>
          <w:szCs w:val="28"/>
        </w:rPr>
      </w:pPr>
    </w:p>
    <w:tbl>
      <w:tblPr>
        <w:tblW w:w="97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1"/>
        <w:gridCol w:w="284"/>
        <w:gridCol w:w="1134"/>
        <w:gridCol w:w="1553"/>
        <w:gridCol w:w="1553"/>
      </w:tblGrid>
      <w:tr w:rsidR="00F36701" w:rsidRPr="003E0034" w:rsidTr="00054BFC">
        <w:trPr>
          <w:trHeight w:val="291"/>
          <w:jc w:val="center"/>
        </w:trPr>
        <w:tc>
          <w:tcPr>
            <w:tcW w:w="55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F36701" w:rsidRPr="003E0034" w:rsidRDefault="00F36701" w:rsidP="00054BFC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  <w:szCs w:val="28"/>
              </w:rPr>
            </w:pPr>
            <w:r w:rsidRPr="003E0034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F36701" w:rsidRPr="003E0034" w:rsidRDefault="00F36701" w:rsidP="00054BFC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  <w:szCs w:val="28"/>
              </w:rPr>
            </w:pPr>
            <w:r w:rsidRPr="003E0034">
              <w:rPr>
                <w:rFonts w:eastAsia="Arial Unicode MS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36701" w:rsidRPr="003E0034" w:rsidRDefault="00F36701" w:rsidP="00054BFC">
            <w:pPr>
              <w:jc w:val="center"/>
              <w:rPr>
                <w:b/>
                <w:sz w:val="28"/>
                <w:szCs w:val="28"/>
              </w:rPr>
            </w:pPr>
            <w:r w:rsidRPr="003E0034">
              <w:rPr>
                <w:b/>
                <w:sz w:val="28"/>
                <w:szCs w:val="28"/>
              </w:rPr>
              <w:t>семестр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6701" w:rsidRPr="003E0034" w:rsidRDefault="00F36701" w:rsidP="00054BFC">
            <w:pPr>
              <w:jc w:val="center"/>
              <w:rPr>
                <w:b/>
                <w:sz w:val="28"/>
                <w:szCs w:val="28"/>
              </w:rPr>
            </w:pPr>
            <w:r w:rsidRPr="003E0034">
              <w:rPr>
                <w:b/>
                <w:sz w:val="28"/>
                <w:szCs w:val="28"/>
              </w:rPr>
              <w:t>семестр</w:t>
            </w:r>
          </w:p>
        </w:tc>
      </w:tr>
      <w:tr w:rsidR="00F36701" w:rsidRPr="003E0034" w:rsidTr="00054BFC">
        <w:trPr>
          <w:trHeight w:val="247"/>
          <w:jc w:val="center"/>
        </w:trPr>
        <w:tc>
          <w:tcPr>
            <w:tcW w:w="552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6701" w:rsidRPr="003E0034" w:rsidRDefault="00F36701" w:rsidP="00054BFC">
            <w:pPr>
              <w:keepNext/>
              <w:jc w:val="center"/>
              <w:outlineLvl w:val="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6701" w:rsidRPr="003E0034" w:rsidRDefault="00F36701" w:rsidP="00054BFC">
            <w:pPr>
              <w:keepNext/>
              <w:jc w:val="center"/>
              <w:outlineLvl w:val="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6701" w:rsidRPr="003E0034" w:rsidRDefault="00F36701" w:rsidP="00054BFC">
            <w:pPr>
              <w:jc w:val="center"/>
              <w:rPr>
                <w:b/>
                <w:sz w:val="28"/>
                <w:szCs w:val="28"/>
              </w:rPr>
            </w:pPr>
            <w:r w:rsidRPr="003E0034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701" w:rsidRPr="003E0034" w:rsidRDefault="00F36701" w:rsidP="00054BFC">
            <w:pPr>
              <w:jc w:val="center"/>
              <w:rPr>
                <w:b/>
                <w:sz w:val="28"/>
                <w:szCs w:val="28"/>
              </w:rPr>
            </w:pPr>
            <w:r w:rsidRPr="003E0034">
              <w:rPr>
                <w:b/>
                <w:sz w:val="28"/>
                <w:szCs w:val="28"/>
              </w:rPr>
              <w:t>4</w:t>
            </w:r>
          </w:p>
        </w:tc>
      </w:tr>
      <w:tr w:rsidR="00F36701" w:rsidRPr="003E0034" w:rsidTr="00054BFC">
        <w:trPr>
          <w:trHeight w:val="1112"/>
          <w:jc w:val="center"/>
        </w:trPr>
        <w:tc>
          <w:tcPr>
            <w:tcW w:w="552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F36701" w:rsidRPr="003E0034" w:rsidRDefault="00F36701" w:rsidP="00054BFC">
            <w:pPr>
              <w:jc w:val="both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Контактная работа (по  видам учебных занятий)</w:t>
            </w:r>
          </w:p>
          <w:p w:rsidR="00F36701" w:rsidRPr="003E0034" w:rsidRDefault="00F36701" w:rsidP="00054BFC">
            <w:pPr>
              <w:jc w:val="both"/>
              <w:rPr>
                <w:sz w:val="28"/>
                <w:szCs w:val="28"/>
              </w:rPr>
            </w:pPr>
            <w:r w:rsidRPr="003E0034">
              <w:rPr>
                <w:sz w:val="28"/>
                <w:szCs w:val="28"/>
              </w:rPr>
              <w:t>В том числе:</w:t>
            </w:r>
          </w:p>
          <w:p w:rsidR="00F36701" w:rsidRPr="003E0034" w:rsidRDefault="00F36701" w:rsidP="00054BFC">
            <w:pPr>
              <w:jc w:val="both"/>
              <w:rPr>
                <w:sz w:val="28"/>
                <w:szCs w:val="28"/>
              </w:rPr>
            </w:pPr>
            <w:r w:rsidRPr="003E0034">
              <w:rPr>
                <w:sz w:val="28"/>
                <w:szCs w:val="28"/>
              </w:rPr>
              <w:t xml:space="preserve">    - лекции (Л)</w:t>
            </w:r>
          </w:p>
          <w:p w:rsidR="00F36701" w:rsidRPr="003E0034" w:rsidRDefault="00F36701" w:rsidP="00054BFC">
            <w:pPr>
              <w:jc w:val="both"/>
              <w:rPr>
                <w:sz w:val="28"/>
                <w:szCs w:val="28"/>
              </w:rPr>
            </w:pPr>
            <w:r w:rsidRPr="003E0034">
              <w:rPr>
                <w:sz w:val="28"/>
                <w:szCs w:val="28"/>
              </w:rPr>
              <w:t xml:space="preserve">    - лабораторные работы (ЛР)</w:t>
            </w:r>
          </w:p>
          <w:p w:rsidR="00F36701" w:rsidRPr="003E0034" w:rsidRDefault="00F36701" w:rsidP="00054BFC">
            <w:pPr>
              <w:jc w:val="both"/>
              <w:rPr>
                <w:bCs/>
                <w:sz w:val="28"/>
                <w:szCs w:val="28"/>
              </w:rPr>
            </w:pPr>
            <w:r w:rsidRPr="003E0034">
              <w:rPr>
                <w:sz w:val="28"/>
                <w:szCs w:val="28"/>
              </w:rPr>
              <w:t xml:space="preserve">    - практические занятия (ПЗ)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54</w:t>
            </w:r>
          </w:p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</w:p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</w:p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18</w:t>
            </w:r>
          </w:p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18</w:t>
            </w:r>
          </w:p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18</w:t>
            </w:r>
          </w:p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</w:p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</w:p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18</w:t>
            </w:r>
          </w:p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 xml:space="preserve"> -</w:t>
            </w:r>
          </w:p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36</w:t>
            </w:r>
          </w:p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</w:p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</w:p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-</w:t>
            </w:r>
          </w:p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18</w:t>
            </w:r>
          </w:p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18</w:t>
            </w:r>
          </w:p>
        </w:tc>
      </w:tr>
      <w:tr w:rsidR="00F36701" w:rsidRPr="003E0034" w:rsidTr="00054BFC">
        <w:trPr>
          <w:trHeight w:val="345"/>
          <w:jc w:val="center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6701" w:rsidRPr="003E0034" w:rsidRDefault="00F36701" w:rsidP="00054BFC">
            <w:pPr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F36701" w:rsidRPr="003E0034" w:rsidRDefault="00F36701" w:rsidP="00054BFC">
            <w:pPr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12</w:t>
            </w:r>
            <w:r w:rsidR="002B57DD" w:rsidRPr="003E0034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90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3</w:t>
            </w:r>
            <w:r w:rsidR="002B57DD" w:rsidRPr="003E0034">
              <w:rPr>
                <w:bCs/>
                <w:sz w:val="28"/>
                <w:szCs w:val="28"/>
              </w:rPr>
              <w:t>6</w:t>
            </w:r>
          </w:p>
        </w:tc>
      </w:tr>
      <w:tr w:rsidR="00F36701" w:rsidRPr="003E0034" w:rsidTr="00054BFC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36701" w:rsidRPr="003E0034" w:rsidRDefault="00F36701" w:rsidP="00054BFC">
            <w:pPr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6701" w:rsidRPr="003E0034" w:rsidRDefault="00F36701" w:rsidP="00054BFC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6701" w:rsidRPr="003E0034" w:rsidRDefault="00F36701" w:rsidP="003E0034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36</w:t>
            </w:r>
          </w:p>
        </w:tc>
      </w:tr>
      <w:tr w:rsidR="002B57DD" w:rsidRPr="003E0034" w:rsidTr="00054BFC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2B57DD" w:rsidRPr="003E0034" w:rsidRDefault="002B57DD" w:rsidP="00054BFC">
            <w:pPr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57DD" w:rsidRPr="003E0034" w:rsidRDefault="002B57DD" w:rsidP="00054BFC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B57DD" w:rsidRPr="003E0034" w:rsidRDefault="002B57DD" w:rsidP="00054BFC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B57DD" w:rsidRPr="003E0034" w:rsidRDefault="002B57DD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Зачет,</w:t>
            </w:r>
            <w:r w:rsidRPr="003E0034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3E0034">
              <w:rPr>
                <w:bCs/>
                <w:sz w:val="28"/>
                <w:szCs w:val="28"/>
              </w:rPr>
              <w:t>КПр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B57DD" w:rsidRPr="003E0034" w:rsidRDefault="002B57DD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Экзамен</w:t>
            </w:r>
          </w:p>
        </w:tc>
      </w:tr>
      <w:tr w:rsidR="002B57DD" w:rsidRPr="003E0034" w:rsidTr="00054BFC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2B57DD" w:rsidRPr="003E0034" w:rsidRDefault="002B57DD" w:rsidP="00054BFC">
            <w:pPr>
              <w:jc w:val="both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57DD" w:rsidRPr="003E0034" w:rsidRDefault="002B57DD" w:rsidP="00054BFC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B57DD" w:rsidRPr="003E0034" w:rsidRDefault="002B57DD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216/6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B57DD" w:rsidRPr="003E0034" w:rsidRDefault="002B57DD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36/1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B57DD" w:rsidRPr="003E0034" w:rsidRDefault="002B57DD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180/5</w:t>
            </w:r>
          </w:p>
        </w:tc>
      </w:tr>
    </w:tbl>
    <w:p w:rsidR="00F770FA" w:rsidRDefault="00F770FA" w:rsidP="007F2767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</w:p>
    <w:p w:rsidR="003E0034" w:rsidRDefault="003E0034" w:rsidP="007F2767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</w:p>
    <w:p w:rsidR="004E4012" w:rsidRDefault="004E4012" w:rsidP="007F2767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3E0034" w:rsidRDefault="003E0034" w:rsidP="007F2767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</w:p>
    <w:p w:rsidR="007404E2" w:rsidRDefault="007404E2" w:rsidP="007404E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1"/>
        <w:gridCol w:w="2638"/>
        <w:gridCol w:w="29"/>
        <w:gridCol w:w="6173"/>
      </w:tblGrid>
      <w:tr w:rsidR="007404E2" w:rsidRPr="003E0034" w:rsidTr="003E0034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4E2" w:rsidRPr="003E0034" w:rsidRDefault="007404E2" w:rsidP="003E003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3E0034">
              <w:rPr>
                <w:b/>
                <w:sz w:val="28"/>
                <w:szCs w:val="28"/>
              </w:rPr>
              <w:t>№</w:t>
            </w:r>
          </w:p>
          <w:p w:rsidR="007404E2" w:rsidRPr="003E0034" w:rsidRDefault="007404E2" w:rsidP="003E003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3E0034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13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4E2" w:rsidRPr="003E0034" w:rsidRDefault="007404E2" w:rsidP="003E003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3E0034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4E2" w:rsidRPr="003E0034" w:rsidRDefault="007404E2" w:rsidP="003E003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3E0034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7404E2" w:rsidTr="003E0034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4E2" w:rsidRDefault="007404E2" w:rsidP="003E0034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 New Roman"/>
                <w:b/>
                <w:sz w:val="28"/>
                <w:szCs w:val="28"/>
                <w:lang w:val="en-US" w:eastAsia="en-US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3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4E2" w:rsidRDefault="007404E2" w:rsidP="003E0034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 New Roman"/>
                <w:b/>
                <w:sz w:val="28"/>
                <w:szCs w:val="28"/>
                <w:lang w:val="en-US" w:eastAsia="en-US"/>
              </w:rPr>
            </w:pPr>
            <w:r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3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4E2" w:rsidRDefault="007404E2" w:rsidP="003E0034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 New Roman"/>
                <w:b/>
                <w:sz w:val="28"/>
                <w:szCs w:val="28"/>
                <w:lang w:val="en-US" w:eastAsia="en-US"/>
              </w:rPr>
            </w:pPr>
            <w:r>
              <w:rPr>
                <w:b/>
                <w:sz w:val="28"/>
                <w:szCs w:val="28"/>
                <w:lang w:val="en-US"/>
              </w:rPr>
              <w:t>3</w:t>
            </w:r>
          </w:p>
        </w:tc>
      </w:tr>
      <w:tr w:rsidR="007404E2" w:rsidRPr="003E0034" w:rsidTr="003E0034">
        <w:trPr>
          <w:trHeight w:val="1304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404E2" w:rsidRPr="003E0034" w:rsidRDefault="007404E2" w:rsidP="003E0034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3E0034">
              <w:rPr>
                <w:sz w:val="26"/>
                <w:szCs w:val="26"/>
              </w:rPr>
              <w:t>1</w:t>
            </w:r>
          </w:p>
        </w:tc>
        <w:tc>
          <w:tcPr>
            <w:tcW w:w="13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404E2" w:rsidRPr="003E0034" w:rsidRDefault="007404E2" w:rsidP="003E0034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 w:rsidRPr="003E0034">
              <w:rPr>
                <w:sz w:val="26"/>
                <w:szCs w:val="26"/>
              </w:rPr>
              <w:t>Раздел 1. Понятие корпорации, политика корпоративной информатизации.</w:t>
            </w:r>
          </w:p>
        </w:tc>
        <w:tc>
          <w:tcPr>
            <w:tcW w:w="322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404E2" w:rsidRPr="003E0034" w:rsidRDefault="007404E2" w:rsidP="003E0034">
            <w:pPr>
              <w:pStyle w:val="a6"/>
              <w:jc w:val="both"/>
              <w:rPr>
                <w:rFonts w:eastAsia="Times New Roman"/>
                <w:sz w:val="26"/>
                <w:szCs w:val="26"/>
                <w:lang w:eastAsia="en-US"/>
              </w:rPr>
            </w:pPr>
            <w:r w:rsidRPr="003E0034">
              <w:rPr>
                <w:sz w:val="26"/>
                <w:szCs w:val="26"/>
              </w:rPr>
              <w:t>Понятие корпорации, типы корпораций транспортной отрасли. Принципы корпоративного управления. Управленческая пирамида и ИС управления.  Содержание, цели и программ информатизации на ж.д. транспорте</w:t>
            </w:r>
          </w:p>
        </w:tc>
      </w:tr>
      <w:tr w:rsidR="007404E2" w:rsidRPr="003E0034" w:rsidTr="003E0034">
        <w:trPr>
          <w:trHeight w:val="2136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404E2" w:rsidRPr="003E0034" w:rsidRDefault="007404E2" w:rsidP="003E0034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3E0034">
              <w:rPr>
                <w:sz w:val="26"/>
                <w:szCs w:val="26"/>
              </w:rPr>
              <w:t>2</w:t>
            </w:r>
          </w:p>
          <w:p w:rsidR="007404E2" w:rsidRPr="003E0034" w:rsidRDefault="007404E2" w:rsidP="003E0034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7404E2" w:rsidRPr="003E0034" w:rsidRDefault="007404E2" w:rsidP="003E0034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7404E2" w:rsidRPr="003E0034" w:rsidRDefault="007404E2" w:rsidP="003E0034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7404E2" w:rsidRPr="003E0034" w:rsidRDefault="007404E2" w:rsidP="003E0034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7404E2" w:rsidRPr="003E0034" w:rsidRDefault="007404E2" w:rsidP="003E0034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04E2" w:rsidRPr="003E0034" w:rsidRDefault="007404E2" w:rsidP="003E0034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3E0034">
              <w:rPr>
                <w:sz w:val="26"/>
                <w:szCs w:val="26"/>
              </w:rPr>
              <w:t>Раздел 2.</w:t>
            </w:r>
            <w:r w:rsidRPr="003E0034">
              <w:rPr>
                <w:b/>
                <w:sz w:val="26"/>
                <w:szCs w:val="26"/>
              </w:rPr>
              <w:t xml:space="preserve"> </w:t>
            </w:r>
            <w:r w:rsidRPr="003E0034">
              <w:rPr>
                <w:rStyle w:val="af6"/>
                <w:b w:val="0"/>
                <w:sz w:val="26"/>
                <w:szCs w:val="26"/>
              </w:rPr>
              <w:t>Типы данных в организации,  категории информационных систем</w:t>
            </w:r>
            <w:r w:rsidR="00DF576B">
              <w:rPr>
                <w:rStyle w:val="af6"/>
                <w:b w:val="0"/>
                <w:sz w:val="26"/>
                <w:szCs w:val="26"/>
              </w:rPr>
              <w:t>.</w:t>
            </w:r>
          </w:p>
        </w:tc>
        <w:tc>
          <w:tcPr>
            <w:tcW w:w="32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404E2" w:rsidRPr="003E0034" w:rsidRDefault="007404E2" w:rsidP="003E0034">
            <w:pPr>
              <w:pStyle w:val="4"/>
              <w:jc w:val="both"/>
              <w:rPr>
                <w:sz w:val="26"/>
                <w:szCs w:val="26"/>
              </w:rPr>
            </w:pPr>
            <w:r w:rsidRPr="003E0034">
              <w:rPr>
                <w:rFonts w:eastAsiaTheme="minorEastAsia"/>
                <w:sz w:val="26"/>
                <w:szCs w:val="26"/>
              </w:rPr>
              <w:t xml:space="preserve">Типы данных в организации: формализованные, частично формализованные, неформализованные. Соответствующие типы решений. Понятие КИСт и их особенности. Категории ИС поддержки различных типов решений. </w:t>
            </w:r>
            <w:r w:rsidRPr="003E0034">
              <w:rPr>
                <w:rFonts w:eastAsiaTheme="minorEastAsia"/>
                <w:sz w:val="26"/>
                <w:szCs w:val="26"/>
                <w:lang w:val="en-US"/>
              </w:rPr>
              <w:t>OLTP</w:t>
            </w:r>
            <w:r w:rsidRPr="003E0034">
              <w:rPr>
                <w:rFonts w:eastAsiaTheme="minorEastAsia"/>
                <w:sz w:val="26"/>
                <w:szCs w:val="26"/>
              </w:rPr>
              <w:t xml:space="preserve">- и </w:t>
            </w:r>
            <w:r w:rsidRPr="003E0034">
              <w:rPr>
                <w:rFonts w:eastAsiaTheme="minorEastAsia"/>
                <w:sz w:val="26"/>
                <w:szCs w:val="26"/>
                <w:lang w:val="en-US"/>
              </w:rPr>
              <w:t>OLAP</w:t>
            </w:r>
            <w:r w:rsidRPr="003E0034">
              <w:rPr>
                <w:rFonts w:eastAsiaTheme="minorEastAsia"/>
                <w:sz w:val="26"/>
                <w:szCs w:val="26"/>
              </w:rPr>
              <w:t>-технологии. Рабочие системы знания и автоматизации делопроизводства.</w:t>
            </w:r>
          </w:p>
        </w:tc>
      </w:tr>
      <w:tr w:rsidR="007404E2" w:rsidRPr="003E0034" w:rsidTr="003E0034">
        <w:trPr>
          <w:trHeight w:val="1929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404E2" w:rsidRPr="003E0034" w:rsidRDefault="007404E2" w:rsidP="003E0034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3E0034">
              <w:rPr>
                <w:sz w:val="26"/>
                <w:szCs w:val="26"/>
              </w:rPr>
              <w:t>3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404E2" w:rsidRPr="003E0034" w:rsidRDefault="007404E2" w:rsidP="003E0034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3E0034">
              <w:rPr>
                <w:sz w:val="26"/>
                <w:szCs w:val="26"/>
              </w:rPr>
              <w:t xml:space="preserve">Раздел 3. </w:t>
            </w:r>
            <w:r w:rsidRPr="003E0034">
              <w:rPr>
                <w:rStyle w:val="af6"/>
                <w:b w:val="0"/>
                <w:sz w:val="26"/>
                <w:szCs w:val="26"/>
              </w:rPr>
              <w:t>Информационные системы поддержки принятия решений, средства Business Intelligence.</w:t>
            </w:r>
          </w:p>
        </w:tc>
        <w:tc>
          <w:tcPr>
            <w:tcW w:w="32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404E2" w:rsidRPr="003E0034" w:rsidRDefault="007404E2" w:rsidP="003E0034">
            <w:pPr>
              <w:pStyle w:val="4"/>
              <w:jc w:val="both"/>
              <w:rPr>
                <w:rFonts w:eastAsiaTheme="majorEastAsia"/>
                <w:sz w:val="26"/>
                <w:szCs w:val="26"/>
              </w:rPr>
            </w:pPr>
            <w:r w:rsidRPr="003E0034">
              <w:rPr>
                <w:rFonts w:eastAsiaTheme="minorEastAsia"/>
                <w:sz w:val="26"/>
                <w:szCs w:val="26"/>
              </w:rPr>
              <w:t>Типы ИС поддержки принятия решений. Сопоставление базовых понятий: данные (метаданные), информация, знания. Концепция хранилищ данных. Технология ETR (Extract, Transformation, Loading). Технология Data Mining, основные  задачи DM: классификация, кластеризация, нахождение ассоциаций и последовательностей, прогнозирование. Платформы и приложения BI.</w:t>
            </w:r>
          </w:p>
        </w:tc>
      </w:tr>
      <w:tr w:rsidR="007404E2" w:rsidRPr="003E0034" w:rsidTr="003E0034">
        <w:trPr>
          <w:trHeight w:val="1832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404E2" w:rsidRPr="003E0034" w:rsidRDefault="007404E2" w:rsidP="003E0034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3E0034"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404E2" w:rsidRPr="003E0034" w:rsidRDefault="007404E2" w:rsidP="003E0034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3E0034">
              <w:rPr>
                <w:sz w:val="26"/>
                <w:szCs w:val="26"/>
              </w:rPr>
              <w:t>Раздел 4. Аналитические платформы, пример АП, ERP как основа КИСт.</w:t>
            </w:r>
          </w:p>
        </w:tc>
        <w:tc>
          <w:tcPr>
            <w:tcW w:w="32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404E2" w:rsidRPr="003E0034" w:rsidRDefault="007404E2" w:rsidP="003E0034">
            <w:pPr>
              <w:pStyle w:val="4"/>
              <w:jc w:val="both"/>
              <w:rPr>
                <w:rFonts w:eastAsiaTheme="majorEastAsia"/>
                <w:sz w:val="26"/>
                <w:szCs w:val="26"/>
              </w:rPr>
            </w:pPr>
            <w:r w:rsidRPr="003E0034">
              <w:rPr>
                <w:rFonts w:eastAsiaTheme="minorEastAsia"/>
                <w:sz w:val="26"/>
                <w:szCs w:val="26"/>
              </w:rPr>
              <w:t>Понятие аналитической платформы. АП DEDUCTOR, состав платформы, принцип работы, средства визуализации. Классификация КИСт, интегрированная информационная среда предприятий. Состав и функции ERP-систем, отличия ERP- и MRP-систем.</w:t>
            </w:r>
          </w:p>
        </w:tc>
      </w:tr>
      <w:tr w:rsidR="007404E2" w:rsidRPr="003E0034" w:rsidTr="003E0034">
        <w:trPr>
          <w:trHeight w:val="1929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404E2" w:rsidRPr="003E0034" w:rsidRDefault="007404E2" w:rsidP="003E0034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3E0034">
              <w:rPr>
                <w:sz w:val="26"/>
                <w:szCs w:val="26"/>
              </w:rPr>
              <w:t>5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404E2" w:rsidRPr="003E0034" w:rsidRDefault="007404E2" w:rsidP="003E0034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3E0034">
              <w:rPr>
                <w:sz w:val="26"/>
                <w:szCs w:val="26"/>
              </w:rPr>
              <w:t xml:space="preserve">Раздел 5. Методы оценивания зрелости предприятий при создании КИСт, архитектура КИСт. </w:t>
            </w:r>
          </w:p>
        </w:tc>
        <w:tc>
          <w:tcPr>
            <w:tcW w:w="32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404E2" w:rsidRPr="003E0034" w:rsidRDefault="007404E2" w:rsidP="003E0034">
            <w:pPr>
              <w:pStyle w:val="4"/>
              <w:jc w:val="both"/>
              <w:rPr>
                <w:rFonts w:eastAsiaTheme="majorEastAsia"/>
                <w:sz w:val="26"/>
                <w:szCs w:val="26"/>
              </w:rPr>
            </w:pPr>
            <w:r w:rsidRPr="003E0034">
              <w:rPr>
                <w:rFonts w:eastAsiaTheme="minorEastAsia"/>
                <w:sz w:val="26"/>
                <w:szCs w:val="26"/>
              </w:rPr>
              <w:t>Классификация предприятий  по уровню зрелости на основе международных стандартов (ISO 15504, ISO 9000). Модель оценивания зрелости CMMI for Development, основные понятия модели. Характеристики уровней возможности и зрелости. Составляющие архитектуры КИСт, архитектурные типы: одноуровневая, двухуровневая, многоуровневая, на основе Интернет/Интранет-технологий. Реализация сервис-ориентированных архитектур на основе открытых стандартов: HTTP, SOAP, WSDL, UDDL. Принципы разработки Web-сервисов.</w:t>
            </w:r>
          </w:p>
        </w:tc>
      </w:tr>
      <w:tr w:rsidR="007404E2" w:rsidRPr="003E0034" w:rsidTr="003E0034">
        <w:trPr>
          <w:trHeight w:val="1929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404E2" w:rsidRPr="003E0034" w:rsidRDefault="007404E2" w:rsidP="003E0034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3E0034">
              <w:rPr>
                <w:sz w:val="26"/>
                <w:szCs w:val="26"/>
              </w:rPr>
              <w:t>6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404E2" w:rsidRPr="003E0034" w:rsidRDefault="007404E2" w:rsidP="003E0034">
            <w:pPr>
              <w:rPr>
                <w:rStyle w:val="af6"/>
                <w:rFonts w:eastAsia="Times New Roman"/>
                <w:b w:val="0"/>
                <w:sz w:val="26"/>
                <w:szCs w:val="26"/>
                <w:lang w:eastAsia="en-US"/>
              </w:rPr>
            </w:pPr>
            <w:r w:rsidRPr="003E0034">
              <w:rPr>
                <w:sz w:val="26"/>
                <w:szCs w:val="26"/>
              </w:rPr>
              <w:t xml:space="preserve">Раздел 6. </w:t>
            </w:r>
            <w:r w:rsidRPr="003E0034">
              <w:rPr>
                <w:rStyle w:val="af6"/>
                <w:b w:val="0"/>
                <w:sz w:val="26"/>
                <w:szCs w:val="26"/>
              </w:rPr>
              <w:t xml:space="preserve">Реинжиниринг бизнес- процессов и управление ИТ-инфраструктурой </w:t>
            </w:r>
          </w:p>
          <w:p w:rsidR="007404E2" w:rsidRPr="003E0034" w:rsidRDefault="007404E2" w:rsidP="003E0034">
            <w:pPr>
              <w:rPr>
                <w:sz w:val="26"/>
                <w:szCs w:val="26"/>
              </w:rPr>
            </w:pPr>
            <w:r w:rsidRPr="003E0034">
              <w:rPr>
                <w:sz w:val="26"/>
                <w:szCs w:val="26"/>
              </w:rPr>
              <w:t>предприятия.</w:t>
            </w:r>
          </w:p>
        </w:tc>
        <w:tc>
          <w:tcPr>
            <w:tcW w:w="32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404E2" w:rsidRPr="003E0034" w:rsidRDefault="007404E2" w:rsidP="003E0034">
            <w:pPr>
              <w:pStyle w:val="4"/>
              <w:jc w:val="both"/>
              <w:rPr>
                <w:rFonts w:eastAsiaTheme="majorEastAsia"/>
                <w:sz w:val="26"/>
                <w:szCs w:val="26"/>
              </w:rPr>
            </w:pPr>
            <w:r w:rsidRPr="003E0034">
              <w:rPr>
                <w:rFonts w:eastAsiaTheme="minorEastAsia"/>
                <w:sz w:val="26"/>
                <w:szCs w:val="26"/>
              </w:rPr>
              <w:t>Методология управления бизнес-сервисами BSM. Консолидация и виртуализация информационно-вычислительных ресурсов. ITSM как процессный подход к управлению ИТ-услугами, Типовая модель управления качеством услуг ITSM Reference Model. Библиотека лучших практик ITIL. Платформы управления бизнес- процессами, средства BPEL.</w:t>
            </w:r>
          </w:p>
        </w:tc>
      </w:tr>
    </w:tbl>
    <w:p w:rsidR="007404E2" w:rsidRDefault="007404E2" w:rsidP="007404E2">
      <w:pPr>
        <w:rPr>
          <w:rFonts w:eastAsia="Times New Roman"/>
          <w:sz w:val="28"/>
          <w:szCs w:val="28"/>
          <w:lang w:eastAsia="en-US"/>
        </w:rPr>
      </w:pPr>
    </w:p>
    <w:p w:rsidR="003E0034" w:rsidRPr="00245F25" w:rsidRDefault="007404E2" w:rsidP="007404E2">
      <w:pPr>
        <w:ind w:firstLine="851"/>
        <w:jc w:val="both"/>
        <w:rPr>
          <w:sz w:val="26"/>
          <w:szCs w:val="26"/>
        </w:rPr>
      </w:pPr>
      <w:r>
        <w:rPr>
          <w:sz w:val="28"/>
          <w:szCs w:val="28"/>
        </w:rPr>
        <w:t>5.2 Разделы дисциплины и виды занятий</w:t>
      </w:r>
    </w:p>
    <w:tbl>
      <w:tblPr>
        <w:tblpPr w:leftFromText="180" w:rightFromText="180" w:bottomFromText="200" w:vertAnchor="text" w:tblpY="1"/>
        <w:tblOverlap w:val="never"/>
        <w:tblW w:w="47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5304"/>
        <w:gridCol w:w="709"/>
        <w:gridCol w:w="709"/>
        <w:gridCol w:w="850"/>
        <w:gridCol w:w="851"/>
      </w:tblGrid>
      <w:tr w:rsidR="007404E2" w:rsidRPr="00245F25" w:rsidTr="00245F25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E2" w:rsidRPr="00245F25" w:rsidRDefault="007404E2" w:rsidP="002B57DD">
            <w:pPr>
              <w:jc w:val="center"/>
              <w:rPr>
                <w:rFonts w:eastAsia="Times New Roman"/>
                <w:b/>
                <w:sz w:val="26"/>
                <w:szCs w:val="26"/>
                <w:lang w:eastAsia="en-US"/>
              </w:rPr>
            </w:pPr>
            <w:r w:rsidRPr="00245F25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2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245F25">
            <w:pPr>
              <w:jc w:val="center"/>
              <w:rPr>
                <w:rFonts w:eastAsia="Times New Roman"/>
                <w:b/>
                <w:sz w:val="26"/>
                <w:szCs w:val="26"/>
                <w:lang w:eastAsia="en-US"/>
              </w:rPr>
            </w:pPr>
            <w:r w:rsidRPr="00245F25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245F25">
            <w:pPr>
              <w:jc w:val="center"/>
              <w:rPr>
                <w:rFonts w:eastAsia="Times New Roman"/>
                <w:b/>
                <w:sz w:val="26"/>
                <w:szCs w:val="26"/>
                <w:lang w:eastAsia="en-US"/>
              </w:rPr>
            </w:pPr>
            <w:r w:rsidRPr="00245F25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245F25">
            <w:pPr>
              <w:jc w:val="center"/>
              <w:rPr>
                <w:rFonts w:eastAsia="Times New Roman"/>
                <w:b/>
                <w:sz w:val="26"/>
                <w:szCs w:val="26"/>
                <w:lang w:eastAsia="en-US"/>
              </w:rPr>
            </w:pPr>
            <w:r w:rsidRPr="00245F25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245F25">
            <w:pPr>
              <w:jc w:val="center"/>
              <w:rPr>
                <w:rFonts w:eastAsia="Times New Roman"/>
                <w:b/>
                <w:sz w:val="26"/>
                <w:szCs w:val="26"/>
                <w:lang w:eastAsia="en-US"/>
              </w:rPr>
            </w:pPr>
            <w:r w:rsidRPr="00245F25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245F25">
            <w:pPr>
              <w:jc w:val="center"/>
              <w:rPr>
                <w:rFonts w:eastAsia="Times New Roman"/>
                <w:b/>
                <w:sz w:val="26"/>
                <w:szCs w:val="26"/>
                <w:lang w:eastAsia="en-US"/>
              </w:rPr>
            </w:pPr>
            <w:r w:rsidRPr="00245F25">
              <w:rPr>
                <w:b/>
                <w:sz w:val="26"/>
                <w:szCs w:val="26"/>
              </w:rPr>
              <w:t>СРС</w:t>
            </w:r>
          </w:p>
        </w:tc>
      </w:tr>
      <w:tr w:rsidR="007404E2" w:rsidRPr="00245F25" w:rsidTr="00245F25">
        <w:trPr>
          <w:trHeight w:val="657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E2" w:rsidRPr="00245F25" w:rsidRDefault="007404E2" w:rsidP="002B57DD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1</w:t>
            </w:r>
          </w:p>
        </w:tc>
        <w:tc>
          <w:tcPr>
            <w:tcW w:w="2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E2" w:rsidRPr="00245F25" w:rsidRDefault="007404E2" w:rsidP="002B57DD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Раздел 1.  Понятие корпорации, политика корпоративной информатизации.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2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A70C81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6</w:t>
            </w:r>
          </w:p>
        </w:tc>
      </w:tr>
      <w:tr w:rsidR="007404E2" w:rsidRPr="00245F25" w:rsidTr="00245F25">
        <w:trPr>
          <w:trHeight w:val="769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E2" w:rsidRPr="00245F25" w:rsidRDefault="007404E2" w:rsidP="002B57DD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2</w:t>
            </w:r>
          </w:p>
        </w:tc>
        <w:tc>
          <w:tcPr>
            <w:tcW w:w="2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E2" w:rsidRPr="00245F25" w:rsidRDefault="007404E2" w:rsidP="002B57DD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Раздел 2</w:t>
            </w:r>
            <w:r w:rsidRPr="00245F25">
              <w:rPr>
                <w:b/>
                <w:sz w:val="26"/>
                <w:szCs w:val="26"/>
              </w:rPr>
              <w:t>.</w:t>
            </w:r>
            <w:r w:rsidRPr="00245F25">
              <w:rPr>
                <w:rStyle w:val="af6"/>
                <w:rFonts w:eastAsia="Arial Unicode MS"/>
                <w:b w:val="0"/>
                <w:sz w:val="26"/>
                <w:szCs w:val="26"/>
              </w:rPr>
              <w:t xml:space="preserve"> Типы данных организации,  категории информационных систем.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A70C81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2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A70C81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8</w:t>
            </w:r>
          </w:p>
        </w:tc>
      </w:tr>
      <w:tr w:rsidR="007404E2" w:rsidRPr="00245F25" w:rsidTr="00245F25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E2" w:rsidRPr="00245F25" w:rsidRDefault="007404E2" w:rsidP="002B57DD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3</w:t>
            </w:r>
          </w:p>
        </w:tc>
        <w:tc>
          <w:tcPr>
            <w:tcW w:w="2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E2" w:rsidRPr="00245F25" w:rsidRDefault="007404E2" w:rsidP="002B57DD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 xml:space="preserve">Раздел 3. </w:t>
            </w:r>
            <w:r w:rsidRPr="00245F25">
              <w:rPr>
                <w:rStyle w:val="af6"/>
                <w:rFonts w:eastAsia="Arial Unicode MS"/>
                <w:b w:val="0"/>
                <w:sz w:val="26"/>
                <w:szCs w:val="26"/>
              </w:rPr>
              <w:t xml:space="preserve">Информационные системы поддержки принятия решений, средства </w:t>
            </w:r>
            <w:r w:rsidRPr="00245F25">
              <w:rPr>
                <w:rStyle w:val="af6"/>
                <w:rFonts w:eastAsia="Arial Unicode MS"/>
                <w:b w:val="0"/>
                <w:sz w:val="26"/>
                <w:szCs w:val="26"/>
                <w:lang w:val="en-US"/>
              </w:rPr>
              <w:t>Business</w:t>
            </w:r>
            <w:r w:rsidRPr="00245F25">
              <w:rPr>
                <w:rStyle w:val="af6"/>
                <w:rFonts w:eastAsia="Arial Unicode MS"/>
                <w:b w:val="0"/>
                <w:sz w:val="26"/>
                <w:szCs w:val="26"/>
              </w:rPr>
              <w:t xml:space="preserve"> </w:t>
            </w:r>
            <w:r w:rsidRPr="00245F25">
              <w:rPr>
                <w:rStyle w:val="af6"/>
                <w:rFonts w:eastAsia="Arial Unicode MS"/>
                <w:b w:val="0"/>
                <w:sz w:val="26"/>
                <w:szCs w:val="26"/>
                <w:lang w:val="en-US"/>
              </w:rPr>
              <w:t>Intelligence</w:t>
            </w:r>
            <w:r w:rsidRPr="00245F25">
              <w:rPr>
                <w:rStyle w:val="af6"/>
                <w:rFonts w:eastAsia="Arial Unicode MS"/>
                <w:b w:val="0"/>
                <w:sz w:val="26"/>
                <w:szCs w:val="26"/>
              </w:rPr>
              <w:t>.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A70C81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6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A70C81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6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8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9A3B98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5</w:t>
            </w:r>
            <w:r w:rsidR="007404E2" w:rsidRPr="00245F25">
              <w:rPr>
                <w:sz w:val="26"/>
                <w:szCs w:val="26"/>
              </w:rPr>
              <w:t>0</w:t>
            </w:r>
          </w:p>
        </w:tc>
      </w:tr>
      <w:tr w:rsidR="007404E2" w:rsidRPr="00245F25" w:rsidTr="00245F25">
        <w:trPr>
          <w:trHeight w:val="788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E2" w:rsidRPr="00245F25" w:rsidRDefault="007404E2" w:rsidP="002B57DD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4</w:t>
            </w:r>
          </w:p>
        </w:tc>
        <w:tc>
          <w:tcPr>
            <w:tcW w:w="2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E2" w:rsidRPr="00245F25" w:rsidRDefault="007404E2" w:rsidP="002B57DD">
            <w:pPr>
              <w:pStyle w:val="4"/>
              <w:spacing w:before="120"/>
              <w:jc w:val="both"/>
              <w:rPr>
                <w:rFonts w:eastAsiaTheme="majorEastAsia"/>
                <w:sz w:val="26"/>
                <w:szCs w:val="26"/>
              </w:rPr>
            </w:pPr>
            <w:r w:rsidRPr="00245F25">
              <w:rPr>
                <w:rFonts w:eastAsiaTheme="minorEastAsia"/>
                <w:sz w:val="26"/>
                <w:szCs w:val="26"/>
              </w:rPr>
              <w:t>Раздел 4. Аналитические платформы, пример АП, ERP как основа КИС</w:t>
            </w:r>
            <w:r w:rsidR="00A70C81" w:rsidRPr="00245F25">
              <w:rPr>
                <w:rFonts w:eastAsiaTheme="minorEastAsia"/>
                <w:sz w:val="26"/>
                <w:szCs w:val="26"/>
              </w:rPr>
              <w:t>т</w:t>
            </w:r>
            <w:r w:rsidRPr="00245F25">
              <w:rPr>
                <w:rFonts w:eastAsiaTheme="minorEastAsia"/>
                <w:sz w:val="26"/>
                <w:szCs w:val="26"/>
              </w:rPr>
              <w:t>.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4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4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4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9A3B98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50</w:t>
            </w:r>
          </w:p>
        </w:tc>
      </w:tr>
      <w:tr w:rsidR="007404E2" w:rsidRPr="00245F25" w:rsidTr="00245F25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E2" w:rsidRPr="00245F25" w:rsidRDefault="007404E2" w:rsidP="002B57DD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5</w:t>
            </w:r>
          </w:p>
        </w:tc>
        <w:tc>
          <w:tcPr>
            <w:tcW w:w="2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E2" w:rsidRPr="00245F25" w:rsidRDefault="007404E2" w:rsidP="002B57DD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Раздел 5. Методы оценивания зрелости предприятий при создании КИС</w:t>
            </w:r>
            <w:r w:rsidR="00A70C81" w:rsidRPr="00245F25">
              <w:rPr>
                <w:sz w:val="26"/>
                <w:szCs w:val="26"/>
              </w:rPr>
              <w:t>т</w:t>
            </w:r>
            <w:r w:rsidRPr="00245F25">
              <w:rPr>
                <w:sz w:val="26"/>
                <w:szCs w:val="26"/>
              </w:rPr>
              <w:t>, архитектура КИС</w:t>
            </w:r>
            <w:r w:rsidR="00A70C81" w:rsidRPr="00245F25">
              <w:rPr>
                <w:sz w:val="26"/>
                <w:szCs w:val="26"/>
              </w:rPr>
              <w:t>т</w:t>
            </w:r>
            <w:r w:rsidRPr="00245F25">
              <w:rPr>
                <w:sz w:val="26"/>
                <w:szCs w:val="26"/>
              </w:rPr>
              <w:t>.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2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2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A70C81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4</w:t>
            </w:r>
          </w:p>
        </w:tc>
      </w:tr>
      <w:tr w:rsidR="007404E2" w:rsidRPr="00245F25" w:rsidTr="00245F25">
        <w:trPr>
          <w:trHeight w:val="847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E2" w:rsidRPr="00245F25" w:rsidRDefault="007404E2" w:rsidP="002B57DD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6</w:t>
            </w:r>
          </w:p>
        </w:tc>
        <w:tc>
          <w:tcPr>
            <w:tcW w:w="2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E2" w:rsidRPr="00245F25" w:rsidRDefault="007404E2" w:rsidP="002B57DD">
            <w:pPr>
              <w:pStyle w:val="4"/>
              <w:spacing w:before="120"/>
              <w:jc w:val="both"/>
              <w:rPr>
                <w:rFonts w:eastAsiaTheme="majorEastAsia"/>
                <w:sz w:val="26"/>
                <w:szCs w:val="26"/>
              </w:rPr>
            </w:pPr>
            <w:r w:rsidRPr="00245F25">
              <w:rPr>
                <w:rFonts w:eastAsiaTheme="minorEastAsia"/>
                <w:sz w:val="26"/>
                <w:szCs w:val="26"/>
              </w:rPr>
              <w:t xml:space="preserve">Раздел 6. </w:t>
            </w:r>
            <w:r w:rsidRPr="00245F25">
              <w:rPr>
                <w:rStyle w:val="af6"/>
                <w:rFonts w:eastAsiaTheme="minorEastAsia"/>
                <w:b w:val="0"/>
                <w:sz w:val="26"/>
                <w:szCs w:val="26"/>
              </w:rPr>
              <w:t>Реинжиниринг бизнес- процессов и управление ИТ-инфраструктурой предприятия.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A70C81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2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6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4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8</w:t>
            </w:r>
          </w:p>
        </w:tc>
      </w:tr>
      <w:tr w:rsidR="007404E2" w:rsidRPr="00245F25" w:rsidTr="00245F25">
        <w:trPr>
          <w:trHeight w:val="485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E2" w:rsidRPr="00245F25" w:rsidRDefault="007404E2" w:rsidP="002B57DD">
            <w:pPr>
              <w:jc w:val="center"/>
              <w:rPr>
                <w:sz w:val="26"/>
                <w:szCs w:val="26"/>
              </w:rPr>
            </w:pPr>
            <w:r w:rsidRPr="00245F25">
              <w:rPr>
                <w:sz w:val="26"/>
                <w:szCs w:val="26"/>
              </w:rPr>
              <w:t>7</w:t>
            </w:r>
          </w:p>
        </w:tc>
        <w:tc>
          <w:tcPr>
            <w:tcW w:w="2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DA4943">
            <w:pPr>
              <w:pStyle w:val="4"/>
              <w:spacing w:before="120"/>
              <w:jc w:val="left"/>
              <w:rPr>
                <w:rFonts w:eastAsiaTheme="minorEastAsia"/>
                <w:b/>
                <w:sz w:val="26"/>
                <w:szCs w:val="26"/>
              </w:rPr>
            </w:pPr>
            <w:r w:rsidRPr="00245F25">
              <w:rPr>
                <w:rFonts w:eastAsiaTheme="minorEastAsia"/>
                <w:b/>
                <w:sz w:val="26"/>
                <w:szCs w:val="26"/>
              </w:rPr>
              <w:t>Итого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C81" w:rsidRPr="00245F25" w:rsidRDefault="00A70C81" w:rsidP="003E003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245F25">
              <w:rPr>
                <w:rFonts w:eastAsiaTheme="minorEastAsia"/>
                <w:sz w:val="26"/>
                <w:szCs w:val="26"/>
              </w:rPr>
              <w:t>18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C81" w:rsidRPr="00245F25" w:rsidRDefault="00A70C81" w:rsidP="003E003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245F25">
              <w:rPr>
                <w:rFonts w:eastAsiaTheme="minorEastAsia"/>
                <w:sz w:val="26"/>
                <w:szCs w:val="26"/>
              </w:rPr>
              <w:t>18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C81" w:rsidRPr="00245F25" w:rsidRDefault="00A70C81" w:rsidP="003E003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245F25">
              <w:rPr>
                <w:rFonts w:eastAsiaTheme="minorEastAsia"/>
                <w:sz w:val="26"/>
                <w:szCs w:val="26"/>
              </w:rPr>
              <w:t>18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B98" w:rsidRPr="00245F25" w:rsidRDefault="00E5377D" w:rsidP="003E003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245F25">
              <w:rPr>
                <w:rFonts w:eastAsiaTheme="minorEastAsia"/>
                <w:sz w:val="26"/>
                <w:szCs w:val="26"/>
              </w:rPr>
              <w:fldChar w:fldCharType="begin"/>
            </w:r>
            <w:r w:rsidR="002B57DD" w:rsidRPr="00245F25">
              <w:rPr>
                <w:rFonts w:eastAsiaTheme="minorEastAsia"/>
                <w:sz w:val="26"/>
                <w:szCs w:val="26"/>
              </w:rPr>
              <w:instrText xml:space="preserve"> =SUM(ABOVE) </w:instrText>
            </w:r>
            <w:r w:rsidRPr="00245F25">
              <w:rPr>
                <w:rFonts w:eastAsiaTheme="minorEastAsia"/>
                <w:sz w:val="26"/>
                <w:szCs w:val="26"/>
              </w:rPr>
              <w:fldChar w:fldCharType="separate"/>
            </w:r>
            <w:r w:rsidR="002B57DD" w:rsidRPr="00245F25">
              <w:rPr>
                <w:rFonts w:eastAsiaTheme="minorEastAsia"/>
                <w:noProof/>
                <w:sz w:val="26"/>
                <w:szCs w:val="26"/>
              </w:rPr>
              <w:t>126</w:t>
            </w:r>
            <w:r w:rsidRPr="00245F25">
              <w:rPr>
                <w:rFonts w:eastAsiaTheme="minorEastAsia"/>
                <w:sz w:val="26"/>
                <w:szCs w:val="26"/>
              </w:rPr>
              <w:fldChar w:fldCharType="end"/>
            </w:r>
          </w:p>
        </w:tc>
      </w:tr>
    </w:tbl>
    <w:p w:rsid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0F0C0A" w:rsidRDefault="000F0C0A" w:rsidP="00E06A64">
      <w:pPr>
        <w:ind w:firstLine="851"/>
        <w:jc w:val="center"/>
        <w:rPr>
          <w:b/>
          <w:bCs/>
          <w:sz w:val="28"/>
          <w:szCs w:val="28"/>
        </w:rPr>
      </w:pPr>
    </w:p>
    <w:p w:rsidR="000F0C0A" w:rsidRDefault="000F0C0A" w:rsidP="00E06A64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2"/>
        <w:gridCol w:w="3629"/>
        <w:gridCol w:w="5210"/>
      </w:tblGrid>
      <w:tr w:rsidR="000F0C0A" w:rsidRPr="00DA4943" w:rsidTr="00DA4943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C0A" w:rsidRPr="00DA4943" w:rsidRDefault="000F0C0A" w:rsidP="002B57D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6"/>
                <w:szCs w:val="26"/>
                <w:lang w:eastAsia="en-US"/>
              </w:rPr>
            </w:pPr>
            <w:r w:rsidRPr="00DA4943">
              <w:rPr>
                <w:b/>
                <w:sz w:val="26"/>
                <w:szCs w:val="26"/>
              </w:rPr>
              <w:t>№</w:t>
            </w:r>
          </w:p>
          <w:p w:rsidR="000F0C0A" w:rsidRPr="00DA4943" w:rsidRDefault="000F0C0A" w:rsidP="002B57D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6"/>
                <w:szCs w:val="26"/>
                <w:lang w:eastAsia="en-US"/>
              </w:rPr>
            </w:pPr>
            <w:r w:rsidRPr="00DA4943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C0A" w:rsidRPr="00DA4943" w:rsidRDefault="000F0C0A" w:rsidP="002B57D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6"/>
                <w:szCs w:val="26"/>
                <w:lang w:eastAsia="en-US"/>
              </w:rPr>
            </w:pPr>
            <w:r w:rsidRPr="00DA4943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2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C0A" w:rsidRPr="00DA4943" w:rsidRDefault="00E24B30" w:rsidP="00E24B30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rPr>
                <w:b/>
                <w:sz w:val="26"/>
                <w:szCs w:val="26"/>
              </w:rPr>
            </w:pPr>
            <w:r w:rsidRPr="00DA4943">
              <w:rPr>
                <w:b/>
                <w:sz w:val="26"/>
                <w:szCs w:val="26"/>
              </w:rPr>
              <w:t>Перечень учебно-методического обеспечения</w:t>
            </w:r>
          </w:p>
          <w:p w:rsidR="00E24B30" w:rsidRPr="00DA4943" w:rsidRDefault="00E24B30" w:rsidP="000F0C0A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 New Roman"/>
                <w:b/>
                <w:sz w:val="26"/>
                <w:szCs w:val="26"/>
                <w:lang w:eastAsia="en-US"/>
              </w:rPr>
            </w:pPr>
          </w:p>
        </w:tc>
      </w:tr>
      <w:tr w:rsidR="000F0C0A" w:rsidRPr="00DA4943" w:rsidTr="00DA4943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C0A" w:rsidRPr="00DA4943" w:rsidRDefault="000F0C0A" w:rsidP="000F0C0A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 New Roman"/>
                <w:b/>
                <w:sz w:val="26"/>
                <w:szCs w:val="26"/>
                <w:lang w:val="en-US" w:eastAsia="en-US"/>
              </w:rPr>
            </w:pPr>
            <w:r w:rsidRPr="00DA4943">
              <w:rPr>
                <w:b/>
                <w:sz w:val="26"/>
                <w:szCs w:val="26"/>
                <w:lang w:val="en-US"/>
              </w:rPr>
              <w:t>1</w:t>
            </w:r>
          </w:p>
        </w:tc>
        <w:tc>
          <w:tcPr>
            <w:tcW w:w="1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C0A" w:rsidRPr="00DA4943" w:rsidRDefault="000F0C0A" w:rsidP="000F0C0A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 New Roman"/>
                <w:b/>
                <w:sz w:val="26"/>
                <w:szCs w:val="26"/>
                <w:lang w:val="en-US" w:eastAsia="en-US"/>
              </w:rPr>
            </w:pPr>
            <w:r w:rsidRPr="00DA4943">
              <w:rPr>
                <w:b/>
                <w:sz w:val="26"/>
                <w:szCs w:val="26"/>
                <w:lang w:val="en-US"/>
              </w:rPr>
              <w:t>2</w:t>
            </w:r>
          </w:p>
        </w:tc>
        <w:tc>
          <w:tcPr>
            <w:tcW w:w="2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C0A" w:rsidRPr="00DA4943" w:rsidRDefault="000F0C0A" w:rsidP="000F0C0A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rPr>
                <w:rFonts w:eastAsia="Times New Roman"/>
                <w:b/>
                <w:sz w:val="26"/>
                <w:szCs w:val="26"/>
                <w:lang w:eastAsia="en-US"/>
              </w:rPr>
            </w:pPr>
            <w:r w:rsidRPr="00DA4943">
              <w:rPr>
                <w:rFonts w:eastAsia="Times New Roman"/>
                <w:b/>
                <w:sz w:val="26"/>
                <w:szCs w:val="26"/>
                <w:lang w:eastAsia="en-US"/>
              </w:rPr>
              <w:t xml:space="preserve">                                        3</w:t>
            </w:r>
          </w:p>
        </w:tc>
      </w:tr>
      <w:tr w:rsidR="000F0C0A" w:rsidRPr="00DA4943" w:rsidTr="00DA4943">
        <w:trPr>
          <w:trHeight w:val="1304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0C0A" w:rsidRPr="00DA4943" w:rsidRDefault="000F0C0A" w:rsidP="002B57D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DA4943">
              <w:rPr>
                <w:sz w:val="26"/>
                <w:szCs w:val="26"/>
              </w:rPr>
              <w:t>1</w:t>
            </w:r>
          </w:p>
        </w:tc>
        <w:tc>
          <w:tcPr>
            <w:tcW w:w="189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0C0A" w:rsidRPr="00DA4943" w:rsidRDefault="000F0C0A" w:rsidP="00DA4943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 w:rsidRPr="00DA4943">
              <w:rPr>
                <w:sz w:val="26"/>
                <w:szCs w:val="26"/>
              </w:rPr>
              <w:t>Раздел 1. Понятие корпорации, политика корпоративной информатизации.</w:t>
            </w:r>
          </w:p>
        </w:tc>
        <w:tc>
          <w:tcPr>
            <w:tcW w:w="272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358A7" w:rsidRPr="00DA4943" w:rsidRDefault="00DA4943" w:rsidP="00DA494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1. </w:t>
            </w:r>
            <w:r w:rsidR="000358A7" w:rsidRPr="00DA4943">
              <w:rPr>
                <w:sz w:val="26"/>
                <w:szCs w:val="26"/>
              </w:rPr>
              <w:t>Борчанинов М.Г., Лецкий Э.К.,Маркова И.В.,Хомоненко А.Д.,  Яковлев В.В. Корпоративные информационные системы на железнодорожном транспорте.Учебник. – М.: ГОУ «Учебно-методический центр по образованию на жел.дор. транспорте»,2013.-256с.</w:t>
            </w:r>
          </w:p>
          <w:p w:rsidR="000358A7" w:rsidRDefault="00A57E27" w:rsidP="00DA494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DA4943">
              <w:rPr>
                <w:sz w:val="26"/>
                <w:szCs w:val="26"/>
              </w:rPr>
              <w:t xml:space="preserve">. </w:t>
            </w:r>
            <w:r w:rsidR="000358A7" w:rsidRPr="00DA4943">
              <w:rPr>
                <w:sz w:val="26"/>
                <w:szCs w:val="26"/>
              </w:rPr>
              <w:t xml:space="preserve">Яковлев В.В. Технологии облачных вычислений на железнодорожном транспорте: учеб. пособие/В.В.Яковлев. – СПб.:Петербургский гос. </w:t>
            </w:r>
            <w:r w:rsidR="00DA4943">
              <w:rPr>
                <w:sz w:val="26"/>
                <w:szCs w:val="26"/>
              </w:rPr>
              <w:t>У</w:t>
            </w:r>
            <w:r w:rsidR="000358A7" w:rsidRPr="00DA4943">
              <w:rPr>
                <w:sz w:val="26"/>
                <w:szCs w:val="26"/>
              </w:rPr>
              <w:t>н</w:t>
            </w:r>
            <w:r w:rsidR="00DA4943">
              <w:rPr>
                <w:sz w:val="26"/>
                <w:szCs w:val="26"/>
              </w:rPr>
              <w:t>иверситет</w:t>
            </w:r>
            <w:r w:rsidR="000358A7" w:rsidRPr="00DA4943">
              <w:rPr>
                <w:sz w:val="26"/>
                <w:szCs w:val="26"/>
              </w:rPr>
              <w:t xml:space="preserve"> путей сообщения, 2014. 42 с.</w:t>
            </w:r>
          </w:p>
          <w:p w:rsidR="00A57E27" w:rsidRPr="00A57E27" w:rsidRDefault="00A57E27" w:rsidP="00DA494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3. </w:t>
            </w:r>
            <w:r w:rsidRPr="00A57E27">
              <w:rPr>
                <w:sz w:val="26"/>
                <w:szCs w:val="26"/>
              </w:rPr>
              <w:t>Яковлев В.В. Технологии виртуализации и консолидации информационных ресурсов. Учебное пособие. -М.: ГОУ «Учебно-методический центр по образованию на ж.-д. транспорте», 2015. -156 с.</w:t>
            </w:r>
          </w:p>
          <w:p w:rsidR="000358A7" w:rsidRPr="00DA4943" w:rsidRDefault="000358A7" w:rsidP="002B57DD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</w:p>
        </w:tc>
      </w:tr>
      <w:tr w:rsidR="000F0C0A" w:rsidRPr="00DA4943" w:rsidTr="00DA4943">
        <w:trPr>
          <w:trHeight w:val="1216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0C0A" w:rsidRPr="00DA4943" w:rsidRDefault="000F0C0A" w:rsidP="002B57D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DA4943">
              <w:rPr>
                <w:sz w:val="26"/>
                <w:szCs w:val="26"/>
              </w:rPr>
              <w:t>2</w:t>
            </w:r>
          </w:p>
          <w:p w:rsidR="000F0C0A" w:rsidRPr="00DA4943" w:rsidRDefault="000F0C0A" w:rsidP="002B57DD">
            <w:pPr>
              <w:rPr>
                <w:sz w:val="26"/>
                <w:szCs w:val="26"/>
              </w:rPr>
            </w:pPr>
          </w:p>
          <w:p w:rsidR="000F0C0A" w:rsidRPr="00DA4943" w:rsidRDefault="000F0C0A" w:rsidP="002B57DD">
            <w:pPr>
              <w:rPr>
                <w:sz w:val="26"/>
                <w:szCs w:val="26"/>
              </w:rPr>
            </w:pPr>
          </w:p>
          <w:p w:rsidR="000F0C0A" w:rsidRPr="00DA4943" w:rsidRDefault="000F0C0A" w:rsidP="002B57DD">
            <w:pPr>
              <w:jc w:val="center"/>
              <w:rPr>
                <w:sz w:val="26"/>
                <w:szCs w:val="26"/>
              </w:rPr>
            </w:pPr>
          </w:p>
          <w:p w:rsidR="000F0C0A" w:rsidRPr="00DA4943" w:rsidRDefault="000F0C0A" w:rsidP="002B57DD">
            <w:pPr>
              <w:jc w:val="center"/>
              <w:rPr>
                <w:sz w:val="26"/>
                <w:szCs w:val="26"/>
              </w:rPr>
            </w:pPr>
          </w:p>
          <w:p w:rsidR="000F0C0A" w:rsidRPr="00DA4943" w:rsidRDefault="000F0C0A" w:rsidP="002B57DD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</w:p>
        </w:tc>
        <w:tc>
          <w:tcPr>
            <w:tcW w:w="189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0C0A" w:rsidRPr="00DA4943" w:rsidRDefault="000F0C0A" w:rsidP="00DA4943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DA4943">
              <w:rPr>
                <w:sz w:val="26"/>
                <w:szCs w:val="26"/>
              </w:rPr>
              <w:t>Раздел 2.</w:t>
            </w:r>
            <w:r w:rsidRPr="00DA4943">
              <w:rPr>
                <w:b/>
                <w:sz w:val="26"/>
                <w:szCs w:val="26"/>
              </w:rPr>
              <w:t xml:space="preserve"> </w:t>
            </w:r>
            <w:r w:rsidRPr="00DA4943">
              <w:rPr>
                <w:rStyle w:val="af6"/>
                <w:b w:val="0"/>
                <w:sz w:val="26"/>
                <w:szCs w:val="26"/>
              </w:rPr>
              <w:t>Типы данных в организации,  категории информационных систем</w:t>
            </w:r>
          </w:p>
        </w:tc>
        <w:tc>
          <w:tcPr>
            <w:tcW w:w="2722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0F0C0A" w:rsidRPr="00DA4943" w:rsidRDefault="000F0C0A" w:rsidP="002B57D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6"/>
                <w:szCs w:val="26"/>
                <w:lang w:eastAsia="en-US"/>
              </w:rPr>
            </w:pPr>
          </w:p>
        </w:tc>
      </w:tr>
      <w:tr w:rsidR="000F0C0A" w:rsidRPr="00DA4943" w:rsidTr="00DA4943">
        <w:trPr>
          <w:trHeight w:val="1255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0C0A" w:rsidRPr="00DA4943" w:rsidRDefault="000F0C0A" w:rsidP="00DA494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DA4943">
              <w:rPr>
                <w:sz w:val="26"/>
                <w:szCs w:val="26"/>
              </w:rPr>
              <w:t>3</w:t>
            </w:r>
          </w:p>
        </w:tc>
        <w:tc>
          <w:tcPr>
            <w:tcW w:w="189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0C0A" w:rsidRPr="00DA4943" w:rsidRDefault="000F0C0A" w:rsidP="00DA4943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DA4943">
              <w:rPr>
                <w:sz w:val="26"/>
                <w:szCs w:val="26"/>
              </w:rPr>
              <w:t xml:space="preserve">Раздел 3. </w:t>
            </w:r>
            <w:r w:rsidRPr="00DA4943">
              <w:rPr>
                <w:rStyle w:val="af6"/>
                <w:b w:val="0"/>
                <w:sz w:val="26"/>
                <w:szCs w:val="26"/>
              </w:rPr>
              <w:t>Информационные системы поддержки принятия решений, средства Business Intelligence.</w:t>
            </w:r>
          </w:p>
        </w:tc>
        <w:tc>
          <w:tcPr>
            <w:tcW w:w="2722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0F0C0A" w:rsidRPr="00DA4943" w:rsidRDefault="000F0C0A" w:rsidP="002B57DD">
            <w:pPr>
              <w:pStyle w:val="a6"/>
              <w:rPr>
                <w:rFonts w:eastAsia="Times New Roman"/>
                <w:sz w:val="26"/>
                <w:szCs w:val="26"/>
                <w:lang w:eastAsia="en-US"/>
              </w:rPr>
            </w:pPr>
          </w:p>
        </w:tc>
      </w:tr>
      <w:tr w:rsidR="000F0C0A" w:rsidRPr="00DA4943" w:rsidTr="00DA4943">
        <w:trPr>
          <w:trHeight w:val="938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0C0A" w:rsidRPr="00DA4943" w:rsidRDefault="000F0C0A" w:rsidP="00DA494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DA4943">
              <w:rPr>
                <w:sz w:val="26"/>
                <w:szCs w:val="26"/>
              </w:rPr>
              <w:t>4</w:t>
            </w:r>
          </w:p>
        </w:tc>
        <w:tc>
          <w:tcPr>
            <w:tcW w:w="189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0C0A" w:rsidRPr="00DA4943" w:rsidRDefault="000F0C0A" w:rsidP="00DA4943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DA4943">
              <w:rPr>
                <w:sz w:val="26"/>
                <w:szCs w:val="26"/>
              </w:rPr>
              <w:t>Раздел 4. Аналитические платформы, пример АП, ERP как основа КИСт.</w:t>
            </w:r>
          </w:p>
        </w:tc>
        <w:tc>
          <w:tcPr>
            <w:tcW w:w="2722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0F0C0A" w:rsidRPr="00DA4943" w:rsidRDefault="000F0C0A" w:rsidP="002B57DD">
            <w:pPr>
              <w:pStyle w:val="4"/>
              <w:rPr>
                <w:sz w:val="26"/>
                <w:szCs w:val="26"/>
              </w:rPr>
            </w:pPr>
          </w:p>
        </w:tc>
      </w:tr>
      <w:tr w:rsidR="000F0C0A" w:rsidRPr="00DA4943" w:rsidTr="00DA4943">
        <w:trPr>
          <w:trHeight w:val="1301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0C0A" w:rsidRPr="00DA4943" w:rsidRDefault="000F0C0A" w:rsidP="00DA494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DA4943">
              <w:rPr>
                <w:sz w:val="26"/>
                <w:szCs w:val="26"/>
              </w:rPr>
              <w:t>5</w:t>
            </w:r>
          </w:p>
        </w:tc>
        <w:tc>
          <w:tcPr>
            <w:tcW w:w="189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0C0A" w:rsidRPr="00DA4943" w:rsidRDefault="000F0C0A" w:rsidP="00DA4943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DA4943">
              <w:rPr>
                <w:sz w:val="26"/>
                <w:szCs w:val="26"/>
              </w:rPr>
              <w:t xml:space="preserve">Раздел 5. Методы оценивания зрелости предприятий при создании КИСт, архитектура КИСт. </w:t>
            </w:r>
          </w:p>
        </w:tc>
        <w:tc>
          <w:tcPr>
            <w:tcW w:w="2722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0F0C0A" w:rsidRPr="00DA4943" w:rsidRDefault="000F0C0A" w:rsidP="002B57DD">
            <w:pPr>
              <w:pStyle w:val="4"/>
              <w:rPr>
                <w:rFonts w:eastAsiaTheme="majorEastAsia"/>
                <w:sz w:val="26"/>
                <w:szCs w:val="26"/>
              </w:rPr>
            </w:pPr>
          </w:p>
        </w:tc>
      </w:tr>
      <w:tr w:rsidR="000F0C0A" w:rsidTr="00566A4C">
        <w:trPr>
          <w:trHeight w:val="1581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0C0A" w:rsidRPr="00DA4943" w:rsidRDefault="000F0C0A" w:rsidP="00DA494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DA4943">
              <w:rPr>
                <w:sz w:val="26"/>
                <w:szCs w:val="26"/>
              </w:rPr>
              <w:t>6</w:t>
            </w:r>
          </w:p>
        </w:tc>
        <w:tc>
          <w:tcPr>
            <w:tcW w:w="189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0C0A" w:rsidRPr="00DA4943" w:rsidRDefault="000F0C0A" w:rsidP="00DA4943">
            <w:pPr>
              <w:rPr>
                <w:rStyle w:val="af6"/>
                <w:rFonts w:eastAsia="Times New Roman"/>
                <w:b w:val="0"/>
                <w:sz w:val="26"/>
                <w:szCs w:val="26"/>
                <w:lang w:eastAsia="en-US"/>
              </w:rPr>
            </w:pPr>
            <w:r w:rsidRPr="00DA4943">
              <w:rPr>
                <w:sz w:val="26"/>
                <w:szCs w:val="26"/>
              </w:rPr>
              <w:t xml:space="preserve">Раздел 6. </w:t>
            </w:r>
            <w:r w:rsidRPr="00DA4943">
              <w:rPr>
                <w:rStyle w:val="af6"/>
                <w:b w:val="0"/>
                <w:sz w:val="26"/>
                <w:szCs w:val="26"/>
              </w:rPr>
              <w:t xml:space="preserve">Реинжиниринг бизнес- процессов и управление ИТ-инфраструктурой </w:t>
            </w:r>
          </w:p>
          <w:p w:rsidR="000F0C0A" w:rsidRPr="00DA4943" w:rsidRDefault="000F0C0A" w:rsidP="00DA4943">
            <w:pPr>
              <w:rPr>
                <w:sz w:val="26"/>
                <w:szCs w:val="26"/>
              </w:rPr>
            </w:pPr>
            <w:r w:rsidRPr="00DA4943">
              <w:rPr>
                <w:sz w:val="26"/>
                <w:szCs w:val="26"/>
              </w:rPr>
              <w:t>предприятия.</w:t>
            </w:r>
          </w:p>
        </w:tc>
        <w:tc>
          <w:tcPr>
            <w:tcW w:w="2722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0C0A" w:rsidRDefault="000F0C0A" w:rsidP="002B57DD">
            <w:pPr>
              <w:pStyle w:val="4"/>
              <w:rPr>
                <w:rFonts w:eastAsiaTheme="majorEastAsia"/>
                <w:sz w:val="28"/>
                <w:szCs w:val="28"/>
              </w:rPr>
            </w:pPr>
          </w:p>
        </w:tc>
      </w:tr>
    </w:tbl>
    <w:p w:rsidR="00DA4943" w:rsidRDefault="00DA4943" w:rsidP="00372721">
      <w:pPr>
        <w:ind w:firstLine="851"/>
        <w:jc w:val="center"/>
        <w:rPr>
          <w:b/>
          <w:bCs/>
          <w:sz w:val="28"/>
          <w:szCs w:val="28"/>
        </w:rPr>
      </w:pPr>
    </w:p>
    <w:p w:rsidR="00566A4C" w:rsidRDefault="00566A4C" w:rsidP="00372721">
      <w:pPr>
        <w:ind w:firstLine="851"/>
        <w:jc w:val="center"/>
        <w:rPr>
          <w:b/>
          <w:bCs/>
          <w:sz w:val="28"/>
          <w:szCs w:val="28"/>
        </w:rPr>
      </w:pPr>
    </w:p>
    <w:p w:rsidR="00AB7245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BC706C" w:rsidRDefault="00BC706C" w:rsidP="00372721">
      <w:pPr>
        <w:ind w:firstLine="851"/>
        <w:jc w:val="center"/>
        <w:rPr>
          <w:b/>
          <w:bCs/>
          <w:sz w:val="28"/>
          <w:szCs w:val="28"/>
        </w:rPr>
      </w:pPr>
    </w:p>
    <w:p w:rsidR="007F2767" w:rsidRDefault="007F2767" w:rsidP="007F276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</w:t>
      </w:r>
      <w:r w:rsidR="003B498B">
        <w:rPr>
          <w:bCs/>
          <w:sz w:val="28"/>
          <w:szCs w:val="28"/>
        </w:rPr>
        <w:t>дисципл</w:t>
      </w:r>
      <w:r w:rsidR="000358A7">
        <w:rPr>
          <w:bCs/>
          <w:sz w:val="28"/>
          <w:szCs w:val="28"/>
        </w:rPr>
        <w:t>ине «Корпор</w:t>
      </w:r>
      <w:r w:rsidR="00054BFC">
        <w:rPr>
          <w:bCs/>
          <w:sz w:val="28"/>
          <w:szCs w:val="28"/>
        </w:rPr>
        <w:t>а</w:t>
      </w:r>
      <w:r w:rsidR="000358A7">
        <w:rPr>
          <w:bCs/>
          <w:sz w:val="28"/>
          <w:szCs w:val="28"/>
        </w:rPr>
        <w:t>тивные информационные  системы на транспорте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7F2767" w:rsidRDefault="007F2767" w:rsidP="00372721">
      <w:pPr>
        <w:ind w:firstLine="851"/>
        <w:jc w:val="center"/>
        <w:rPr>
          <w:b/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FE243F" w:rsidRDefault="00FE243F" w:rsidP="00DA494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дисциплины.</w:t>
      </w:r>
    </w:p>
    <w:p w:rsidR="00FE243F" w:rsidRPr="00FE243F" w:rsidRDefault="00A57E27" w:rsidP="00DA4943">
      <w:pPr>
        <w:pStyle w:val="af8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FE243F" w:rsidRPr="00FE243F">
        <w:rPr>
          <w:rFonts w:ascii="Times New Roman" w:hAnsi="Times New Roman"/>
          <w:sz w:val="28"/>
          <w:szCs w:val="28"/>
        </w:rPr>
        <w:t>.Борчанинов М.Г., Лецкий Э.К., Маркова И.В., Хомоненко А.Д.,  Яковлев В.В. Корпоративные информационные системы на железнодорожном транспорте.Учебник. – М.: ГОУ «Учебно-методический центр по образованию на жел.дор. транспорте»,2013.-256с.</w:t>
      </w:r>
    </w:p>
    <w:p w:rsidR="00FE243F" w:rsidRPr="00FE243F" w:rsidRDefault="00A57E27" w:rsidP="00DA4943">
      <w:pPr>
        <w:pStyle w:val="af8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FE243F" w:rsidRPr="00FE243F">
        <w:rPr>
          <w:rFonts w:ascii="Times New Roman" w:hAnsi="Times New Roman"/>
          <w:sz w:val="28"/>
          <w:szCs w:val="28"/>
        </w:rPr>
        <w:t>.Яковлев В.В. Технологии облачных вычислений на железнодорожном  транспорте: учеб. пособие /В.В.Яковлев. – СПб. : Петербургский гос. ун-т путей сообщения, 2014.</w:t>
      </w:r>
      <w:r w:rsidR="00DA4943">
        <w:rPr>
          <w:rFonts w:ascii="Times New Roman" w:hAnsi="Times New Roman"/>
          <w:sz w:val="28"/>
          <w:szCs w:val="28"/>
        </w:rPr>
        <w:t>-</w:t>
      </w:r>
      <w:r w:rsidR="00FE243F" w:rsidRPr="00FE243F">
        <w:rPr>
          <w:rFonts w:ascii="Times New Roman" w:hAnsi="Times New Roman"/>
          <w:sz w:val="28"/>
          <w:szCs w:val="28"/>
        </w:rPr>
        <w:t xml:space="preserve"> 42 с.</w:t>
      </w:r>
    </w:p>
    <w:p w:rsidR="00FE243F" w:rsidRPr="00FE243F" w:rsidRDefault="00A57E27" w:rsidP="00DA4943">
      <w:pPr>
        <w:pStyle w:val="af8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E243F" w:rsidRPr="00FE243F">
        <w:rPr>
          <w:rFonts w:ascii="Times New Roman" w:hAnsi="Times New Roman"/>
          <w:sz w:val="28"/>
          <w:szCs w:val="28"/>
        </w:rPr>
        <w:t>.Яковлев В.В. Технологии виртуализации и консолидации информационных ресурсов.Учебное пособие.-М.:ГОУ «Учебно-методический центр по образованию на жел.дор. транспорте», 2015.-156 с.</w:t>
      </w:r>
    </w:p>
    <w:p w:rsidR="00DA4943" w:rsidRDefault="00DA4943" w:rsidP="00DA4943">
      <w:pPr>
        <w:ind w:firstLine="851"/>
        <w:jc w:val="both"/>
        <w:rPr>
          <w:bCs/>
          <w:sz w:val="28"/>
          <w:szCs w:val="28"/>
        </w:rPr>
      </w:pPr>
    </w:p>
    <w:p w:rsidR="00FE243F" w:rsidRDefault="00FE243F" w:rsidP="00DA494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  Перечень дополнительной учебной литературы, необходимой для освоения дисциплины</w:t>
      </w:r>
    </w:p>
    <w:p w:rsidR="00FE243F" w:rsidRPr="00FE243F" w:rsidRDefault="00FE243F" w:rsidP="00DA4943">
      <w:pPr>
        <w:pStyle w:val="af8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FE243F">
        <w:rPr>
          <w:rFonts w:ascii="Times New Roman" w:hAnsi="Times New Roman"/>
          <w:sz w:val="28"/>
          <w:szCs w:val="28"/>
        </w:rPr>
        <w:t xml:space="preserve">1. Проектирование информационных систем на железнодорожном </w:t>
      </w:r>
    </w:p>
    <w:p w:rsidR="00FE243F" w:rsidRPr="00FE243F" w:rsidRDefault="00FE243F" w:rsidP="00DA4943">
      <w:pPr>
        <w:pStyle w:val="af8"/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FE243F">
        <w:rPr>
          <w:rFonts w:ascii="Times New Roman" w:hAnsi="Times New Roman"/>
          <w:sz w:val="28"/>
          <w:szCs w:val="28"/>
        </w:rPr>
        <w:t>транспорте: Учебник для вузов ж.-д. трансп./ Э.К.Лецкий, З.А.Крепкая,  И.В.Маркова и др.; Под ред.Э.К.Лецкого. – М.:Маршрут, 2003.-408 с.</w:t>
      </w:r>
    </w:p>
    <w:p w:rsidR="00D21FB8" w:rsidRPr="000358A7" w:rsidRDefault="00FE243F" w:rsidP="00A57E27">
      <w:pPr>
        <w:pStyle w:val="af8"/>
        <w:spacing w:after="0" w:line="240" w:lineRule="auto"/>
        <w:ind w:left="357" w:firstLine="709"/>
        <w:jc w:val="both"/>
        <w:rPr>
          <w:bCs/>
          <w:sz w:val="28"/>
          <w:szCs w:val="28"/>
        </w:rPr>
      </w:pPr>
      <w:r w:rsidRPr="00FE243F">
        <w:rPr>
          <w:rFonts w:ascii="Times New Roman" w:hAnsi="Times New Roman"/>
          <w:sz w:val="28"/>
          <w:szCs w:val="28"/>
        </w:rPr>
        <w:t xml:space="preserve">2. </w:t>
      </w:r>
      <w:r w:rsidR="00A57E27" w:rsidRPr="00A57E27">
        <w:rPr>
          <w:rFonts w:ascii="Times New Roman" w:hAnsi="Times New Roman"/>
          <w:sz w:val="28"/>
          <w:szCs w:val="28"/>
        </w:rPr>
        <w:t xml:space="preserve">Корпоративные информационные системы на железнодорожном транспорте. [Электронный ресурс] — Электрон. дан. — М. : УМЦ ЖДТ, 2013. — 256 с. — Режим доступа: </w:t>
      </w:r>
      <w:hyperlink r:id="rId11" w:history="1">
        <w:r w:rsidR="00A57E27" w:rsidRPr="00A57E27">
          <w:rPr>
            <w:rStyle w:val="af7"/>
            <w:rFonts w:ascii="Times New Roman" w:hAnsi="Times New Roman"/>
            <w:sz w:val="28"/>
            <w:szCs w:val="28"/>
          </w:rPr>
          <w:t>http://e.lanbook.com/book/60017</w:t>
        </w:r>
      </w:hyperlink>
    </w:p>
    <w:p w:rsidR="00BC706C" w:rsidRDefault="00BC706C" w:rsidP="00DA4943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8.3. Перечень нормативно - правовой документации, необходимой для</w:t>
      </w:r>
    </w:p>
    <w:p w:rsidR="00BC706C" w:rsidRPr="00D06DCE" w:rsidRDefault="00BC706C" w:rsidP="00DA494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D06DCE">
        <w:rPr>
          <w:bCs/>
          <w:sz w:val="28"/>
          <w:szCs w:val="28"/>
        </w:rPr>
        <w:t>освоения дисциплины.</w:t>
      </w:r>
    </w:p>
    <w:p w:rsidR="00BC706C" w:rsidRDefault="00BC706C" w:rsidP="00DA494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</w:t>
      </w:r>
      <w:r w:rsidRPr="00D06DCE"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BC706C" w:rsidRPr="00D06DCE" w:rsidRDefault="00BC706C" w:rsidP="00DA4943">
      <w:pPr>
        <w:rPr>
          <w:bCs/>
          <w:sz w:val="28"/>
          <w:szCs w:val="28"/>
        </w:rPr>
      </w:pPr>
    </w:p>
    <w:p w:rsidR="00BC706C" w:rsidRPr="00BC706C" w:rsidRDefault="00BC706C" w:rsidP="00DA4943">
      <w:pPr>
        <w:pStyle w:val="af8"/>
        <w:tabs>
          <w:tab w:val="left" w:pos="851"/>
        </w:tabs>
        <w:spacing w:after="0" w:line="240" w:lineRule="auto"/>
        <w:ind w:left="420"/>
        <w:rPr>
          <w:rFonts w:ascii="Times New Roman" w:hAnsi="Times New Roman"/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Pr="00BC706C">
        <w:rPr>
          <w:rFonts w:ascii="Times New Roman" w:hAnsi="Times New Roman"/>
          <w:bCs/>
          <w:sz w:val="28"/>
          <w:szCs w:val="28"/>
        </w:rPr>
        <w:t>8.4 Другие издания, необходимые для освоения дисциплины.</w:t>
      </w:r>
    </w:p>
    <w:p w:rsidR="00BC706C" w:rsidRPr="00BC706C" w:rsidRDefault="00BC706C" w:rsidP="00DA4943">
      <w:pPr>
        <w:pStyle w:val="af8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</w:t>
      </w:r>
      <w:r w:rsidRPr="00BC706C">
        <w:rPr>
          <w:rFonts w:ascii="Times New Roman" w:hAnsi="Times New Roman"/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BC706C" w:rsidRDefault="00BC706C" w:rsidP="00DA4943">
      <w:pPr>
        <w:ind w:left="708" w:firstLine="143"/>
        <w:jc w:val="both"/>
        <w:rPr>
          <w:b/>
          <w:bCs/>
          <w:sz w:val="28"/>
          <w:szCs w:val="28"/>
        </w:rPr>
      </w:pPr>
    </w:p>
    <w:p w:rsidR="00DA4943" w:rsidRDefault="00DA4943" w:rsidP="00DA4943">
      <w:pPr>
        <w:ind w:left="708" w:firstLine="143"/>
        <w:jc w:val="both"/>
        <w:rPr>
          <w:b/>
          <w:bCs/>
          <w:sz w:val="28"/>
          <w:szCs w:val="28"/>
        </w:rPr>
      </w:pPr>
    </w:p>
    <w:p w:rsidR="00EF384B" w:rsidRDefault="00E04986" w:rsidP="00BC706C">
      <w:pPr>
        <w:ind w:left="708" w:firstLine="143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 xml:space="preserve">9. </w:t>
      </w:r>
      <w:r w:rsidR="00AC6888"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1E3FFC" w:rsidRDefault="006978DC" w:rsidP="00BC706C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BC706C">
        <w:rPr>
          <w:bCs/>
          <w:sz w:val="28"/>
          <w:szCs w:val="28"/>
        </w:rPr>
        <w:t xml:space="preserve">1. </w:t>
      </w:r>
      <w:r>
        <w:rPr>
          <w:bCs/>
          <w:sz w:val="28"/>
          <w:szCs w:val="28"/>
        </w:rPr>
        <w:t>Любые поисковые системы сети «Интернет»</w:t>
      </w:r>
      <w:r w:rsidR="001E3FFC">
        <w:rPr>
          <w:bCs/>
          <w:sz w:val="28"/>
          <w:szCs w:val="28"/>
        </w:rPr>
        <w:t>.</w:t>
      </w:r>
      <w:r w:rsidR="00FE0476">
        <w:rPr>
          <w:bCs/>
          <w:sz w:val="28"/>
          <w:szCs w:val="28"/>
        </w:rPr>
        <w:t xml:space="preserve"> </w:t>
      </w:r>
    </w:p>
    <w:p w:rsidR="00BC706C" w:rsidRDefault="00BC706C" w:rsidP="00916302">
      <w:pPr>
        <w:ind w:firstLine="708"/>
        <w:rPr>
          <w:b/>
          <w:bCs/>
          <w:sz w:val="28"/>
          <w:szCs w:val="28"/>
        </w:rPr>
      </w:pPr>
    </w:p>
    <w:p w:rsidR="00BC706C" w:rsidRDefault="00BC706C" w:rsidP="00916302">
      <w:pPr>
        <w:ind w:firstLine="708"/>
        <w:rPr>
          <w:b/>
          <w:bCs/>
          <w:sz w:val="28"/>
          <w:szCs w:val="28"/>
        </w:rPr>
      </w:pPr>
    </w:p>
    <w:p w:rsidR="00AC6888" w:rsidRPr="00AC6888" w:rsidRDefault="00AC6888" w:rsidP="004F46CB">
      <w:pPr>
        <w:rPr>
          <w:b/>
          <w:bCs/>
          <w:sz w:val="28"/>
          <w:szCs w:val="28"/>
        </w:rPr>
      </w:pPr>
      <w:r w:rsidRPr="00AC6888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4F46CB" w:rsidRDefault="004F46CB" w:rsidP="00BC706C">
      <w:pPr>
        <w:ind w:firstLine="851"/>
        <w:rPr>
          <w:bCs/>
          <w:sz w:val="28"/>
          <w:szCs w:val="28"/>
        </w:rPr>
      </w:pPr>
    </w:p>
    <w:p w:rsidR="00BC706C" w:rsidRPr="00BC706C" w:rsidRDefault="00BC706C" w:rsidP="00BC706C">
      <w:pPr>
        <w:ind w:firstLine="851"/>
        <w:rPr>
          <w:bCs/>
          <w:sz w:val="28"/>
          <w:szCs w:val="28"/>
        </w:rPr>
      </w:pPr>
      <w:r w:rsidRPr="00BC706C">
        <w:rPr>
          <w:bCs/>
          <w:sz w:val="28"/>
          <w:szCs w:val="28"/>
        </w:rPr>
        <w:t>Порядок изучения дисциплины следующий:</w:t>
      </w:r>
    </w:p>
    <w:p w:rsidR="00BC706C" w:rsidRPr="00BC706C" w:rsidRDefault="00BC706C" w:rsidP="00BC706C">
      <w:pPr>
        <w:pStyle w:val="af8"/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C706C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C706C" w:rsidRPr="00BC706C" w:rsidRDefault="00BC706C" w:rsidP="00BC706C">
      <w:pPr>
        <w:pStyle w:val="af8"/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C706C">
        <w:rPr>
          <w:rFonts w:ascii="Times New Roman" w:hAnsi="Times New Roman"/>
          <w:bCs/>
          <w:sz w:val="28"/>
          <w:szCs w:val="28"/>
        </w:rPr>
        <w:lastRenderedPageBreak/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C706C" w:rsidRDefault="00BC706C" w:rsidP="00BC706C">
      <w:pPr>
        <w:pStyle w:val="af8"/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C706C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F46CB" w:rsidRDefault="004F46CB" w:rsidP="004F46CB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4F46CB" w:rsidRDefault="004F46CB" w:rsidP="004F46CB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AC6888" w:rsidRDefault="00AC6888" w:rsidP="004F46CB">
      <w:pPr>
        <w:ind w:firstLine="708"/>
        <w:jc w:val="center"/>
        <w:rPr>
          <w:b/>
          <w:bCs/>
          <w:sz w:val="28"/>
          <w:szCs w:val="28"/>
        </w:rPr>
      </w:pPr>
      <w:r w:rsidRPr="006978DC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F46CB" w:rsidRPr="006978DC" w:rsidRDefault="004F46CB" w:rsidP="004F46CB">
      <w:pPr>
        <w:ind w:firstLine="708"/>
        <w:jc w:val="center"/>
        <w:rPr>
          <w:b/>
          <w:bCs/>
          <w:sz w:val="28"/>
          <w:szCs w:val="28"/>
        </w:rPr>
      </w:pPr>
    </w:p>
    <w:p w:rsidR="004F46CB" w:rsidRDefault="004F46CB" w:rsidP="004F46C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 w:rsidR="00FE243F">
        <w:rPr>
          <w:bCs/>
          <w:sz w:val="28"/>
          <w:szCs w:val="28"/>
        </w:rPr>
        <w:t>Корпоративные информационные системы на транспорте</w:t>
      </w:r>
      <w:r w:rsidRPr="0009369C">
        <w:rPr>
          <w:bCs/>
          <w:sz w:val="28"/>
          <w:szCs w:val="28"/>
        </w:rPr>
        <w:t>»:</w:t>
      </w:r>
    </w:p>
    <w:p w:rsidR="004F46CB" w:rsidRPr="00904D4F" w:rsidRDefault="004F46CB" w:rsidP="004F46CB">
      <w:pPr>
        <w:tabs>
          <w:tab w:val="left" w:pos="1418"/>
        </w:tabs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- технические средства - </w:t>
      </w:r>
      <w:r w:rsidRPr="00904D4F">
        <w:rPr>
          <w:bCs/>
          <w:sz w:val="28"/>
          <w:szCs w:val="28"/>
        </w:rPr>
        <w:t xml:space="preserve">персональные </w:t>
      </w:r>
      <w:r>
        <w:rPr>
          <w:bCs/>
          <w:sz w:val="28"/>
          <w:szCs w:val="28"/>
        </w:rPr>
        <w:t xml:space="preserve">компьютеры, средства                 визуализации; </w:t>
      </w:r>
    </w:p>
    <w:p w:rsidR="004F46CB" w:rsidRDefault="004F46CB" w:rsidP="004F46CB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>:</w:t>
      </w:r>
    </w:p>
    <w:p w:rsidR="004F46CB" w:rsidRDefault="004F46CB" w:rsidP="004F46CB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практические занятия с компьютерным моделированием</w:t>
      </w:r>
      <w:r w:rsidRPr="00BF3ACB">
        <w:rPr>
          <w:bCs/>
          <w:sz w:val="28"/>
          <w:szCs w:val="28"/>
        </w:rPr>
        <w:t>;</w:t>
      </w:r>
    </w:p>
    <w:p w:rsidR="004F46CB" w:rsidRDefault="004F46CB" w:rsidP="004F46CB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 Интернет - сервисы </w:t>
      </w:r>
      <w:r w:rsidRPr="00904D4F">
        <w:rPr>
          <w:bCs/>
          <w:sz w:val="28"/>
          <w:szCs w:val="28"/>
        </w:rPr>
        <w:t xml:space="preserve">и </w:t>
      </w:r>
      <w:r>
        <w:rPr>
          <w:bCs/>
          <w:sz w:val="28"/>
          <w:szCs w:val="28"/>
        </w:rPr>
        <w:t>сетевые электронные ресурсы:</w:t>
      </w:r>
    </w:p>
    <w:p w:rsidR="004F46CB" w:rsidRDefault="004F46CB" w:rsidP="004F46CB">
      <w:pPr>
        <w:tabs>
          <w:tab w:val="left" w:pos="1418"/>
        </w:tabs>
        <w:jc w:val="both"/>
        <w:rPr>
          <w:bCs/>
          <w:sz w:val="28"/>
          <w:szCs w:val="28"/>
        </w:rPr>
      </w:pPr>
      <w:r w:rsidRPr="00904D4F">
        <w:rPr>
          <w:bCs/>
          <w:sz w:val="28"/>
          <w:szCs w:val="28"/>
        </w:rPr>
        <w:t>поисковые</w:t>
      </w:r>
      <w:r w:rsidRPr="00904D4F">
        <w:rPr>
          <w:b/>
          <w:bCs/>
          <w:sz w:val="28"/>
          <w:szCs w:val="28"/>
        </w:rPr>
        <w:t xml:space="preserve"> </w:t>
      </w:r>
      <w:r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>
        <w:rPr>
          <w:bCs/>
          <w:sz w:val="28"/>
          <w:szCs w:val="28"/>
        </w:rPr>
        <w:t>и учебно-методические материалы</w:t>
      </w:r>
      <w:r w:rsidRPr="00904D4F">
        <w:rPr>
          <w:bCs/>
          <w:sz w:val="28"/>
          <w:szCs w:val="28"/>
        </w:rPr>
        <w:t>.</w:t>
      </w:r>
    </w:p>
    <w:p w:rsidR="004F46CB" w:rsidRDefault="004F46CB" w:rsidP="004F46C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4F46CB" w:rsidRDefault="004F46CB" w:rsidP="004F46C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 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4F46CB" w:rsidRDefault="004F46CB" w:rsidP="004F46C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Кафедра «Информационные и вычислительные системы»</w:t>
      </w:r>
      <w:r w:rsidRPr="00EF384B">
        <w:rPr>
          <w:bCs/>
          <w:sz w:val="28"/>
          <w:szCs w:val="28"/>
        </w:rPr>
        <w:t xml:space="preserve"> обеспечен</w:t>
      </w:r>
      <w:r>
        <w:rPr>
          <w:bCs/>
          <w:sz w:val="28"/>
          <w:szCs w:val="28"/>
        </w:rPr>
        <w:t>а</w:t>
      </w:r>
      <w:r w:rsidRPr="00EF384B">
        <w:rPr>
          <w:bCs/>
          <w:sz w:val="28"/>
          <w:szCs w:val="28"/>
        </w:rPr>
        <w:t xml:space="preserve"> необх</w:t>
      </w:r>
      <w:r>
        <w:rPr>
          <w:bCs/>
          <w:sz w:val="28"/>
          <w:szCs w:val="28"/>
        </w:rPr>
        <w:t xml:space="preserve">одимым комплектом лицензионного программного обеспечения:           </w:t>
      </w:r>
    </w:p>
    <w:p w:rsidR="004F46CB" w:rsidRPr="009569DB" w:rsidRDefault="004F46CB" w:rsidP="004F46C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-      </w:t>
      </w:r>
      <w:r>
        <w:rPr>
          <w:bCs/>
          <w:sz w:val="28"/>
          <w:szCs w:val="28"/>
          <w:lang w:val="en-US"/>
        </w:rPr>
        <w:t>Microsoft</w:t>
      </w:r>
      <w:r w:rsidRPr="009569D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Windows</w:t>
      </w:r>
      <w:r w:rsidRPr="009569DB">
        <w:rPr>
          <w:bCs/>
          <w:sz w:val="28"/>
          <w:szCs w:val="28"/>
        </w:rPr>
        <w:t xml:space="preserve"> 7;</w:t>
      </w:r>
    </w:p>
    <w:p w:rsidR="004F46CB" w:rsidRDefault="004F46CB" w:rsidP="004F46CB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4F46CB" w:rsidRPr="00011D45" w:rsidRDefault="004F46CB" w:rsidP="004F46CB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B62092">
        <w:rPr>
          <w:bCs/>
          <w:sz w:val="28"/>
          <w:szCs w:val="28"/>
          <w:lang w:val="en-US"/>
        </w:rPr>
        <w:t>Microsoft</w:t>
      </w:r>
      <w:r w:rsidRPr="00011D4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Excel</w:t>
      </w:r>
      <w:r w:rsidRPr="00011D45">
        <w:rPr>
          <w:bCs/>
          <w:sz w:val="28"/>
          <w:szCs w:val="28"/>
        </w:rPr>
        <w:t xml:space="preserve"> 2010;</w:t>
      </w:r>
    </w:p>
    <w:p w:rsidR="004F46CB" w:rsidRPr="00011D45" w:rsidRDefault="004F46CB" w:rsidP="004F46CB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</w:t>
      </w:r>
      <w:r w:rsidRPr="00011D4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PowerPoint</w:t>
      </w:r>
      <w:r w:rsidRPr="00011D45">
        <w:rPr>
          <w:bCs/>
          <w:sz w:val="28"/>
          <w:szCs w:val="28"/>
        </w:rPr>
        <w:t xml:space="preserve"> 2010</w:t>
      </w:r>
      <w:r>
        <w:rPr>
          <w:bCs/>
          <w:sz w:val="28"/>
          <w:szCs w:val="28"/>
        </w:rPr>
        <w:t>.</w:t>
      </w:r>
    </w:p>
    <w:p w:rsidR="00AC6888" w:rsidRDefault="00AC6888" w:rsidP="00AC6888">
      <w:pPr>
        <w:ind w:left="1571"/>
        <w:jc w:val="both"/>
        <w:rPr>
          <w:bCs/>
          <w:sz w:val="28"/>
          <w:szCs w:val="28"/>
        </w:rPr>
      </w:pPr>
    </w:p>
    <w:p w:rsidR="00245F25" w:rsidRDefault="00245F25" w:rsidP="00AC6888">
      <w:pPr>
        <w:ind w:left="1571"/>
        <w:jc w:val="both"/>
        <w:rPr>
          <w:bCs/>
          <w:sz w:val="28"/>
          <w:szCs w:val="28"/>
        </w:rPr>
      </w:pPr>
    </w:p>
    <w:p w:rsidR="008943B1" w:rsidRDefault="008943B1" w:rsidP="00BE7ECA">
      <w:pPr>
        <w:jc w:val="both"/>
        <w:rPr>
          <w:bCs/>
          <w:sz w:val="28"/>
          <w:szCs w:val="28"/>
        </w:rPr>
        <w:sectPr w:rsidR="008943B1" w:rsidSect="008943B1">
          <w:footnotePr>
            <w:numRestart w:val="eachPage"/>
          </w:footnotePr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F46CB" w:rsidRDefault="008943B1" w:rsidP="00BE7ECA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7229475" cy="104813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645_cro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1756" cy="1048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4F46CB" w:rsidSect="008943B1">
      <w:footnotePr>
        <w:numRestart w:val="eachPage"/>
      </w:footnotePr>
      <w:pgSz w:w="11906" w:h="16838"/>
      <w:pgMar w:top="238" w:right="244" w:bottom="244" w:left="23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DF9" w:rsidRDefault="00223DF9" w:rsidP="00FC1BEB">
      <w:r>
        <w:separator/>
      </w:r>
    </w:p>
  </w:endnote>
  <w:endnote w:type="continuationSeparator" w:id="0">
    <w:p w:rsidR="00223DF9" w:rsidRDefault="00223DF9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A4C" w:rsidRDefault="00223DF9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8943B1">
      <w:rPr>
        <w:noProof/>
      </w:rPr>
      <w:t>10</w:t>
    </w:r>
    <w:r>
      <w:rPr>
        <w:noProof/>
      </w:rPr>
      <w:fldChar w:fldCharType="end"/>
    </w:r>
  </w:p>
  <w:p w:rsidR="00566A4C" w:rsidRDefault="00566A4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DF9" w:rsidRDefault="00223DF9" w:rsidP="00FC1BEB">
      <w:r>
        <w:separator/>
      </w:r>
    </w:p>
  </w:footnote>
  <w:footnote w:type="continuationSeparator" w:id="0">
    <w:p w:rsidR="00223DF9" w:rsidRDefault="00223DF9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D2055"/>
    <w:multiLevelType w:val="hybridMultilevel"/>
    <w:tmpl w:val="F866EF90"/>
    <w:lvl w:ilvl="0" w:tplc="3926B13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" w15:restartNumberingAfterBreak="0">
    <w:nsid w:val="0C4A2C03"/>
    <w:multiLevelType w:val="hybridMultilevel"/>
    <w:tmpl w:val="580C54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9" w15:restartNumberingAfterBreak="0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C68116C"/>
    <w:multiLevelType w:val="hybridMultilevel"/>
    <w:tmpl w:val="9D42556C"/>
    <w:lvl w:ilvl="0" w:tplc="7346C932">
      <w:start w:val="1"/>
      <w:numFmt w:val="bullet"/>
      <w:lvlText w:val="−"/>
      <w:lvlJc w:val="left"/>
      <w:pPr>
        <w:ind w:left="8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7" w15:restartNumberingAfterBreak="0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9" w15:restartNumberingAfterBreak="0">
    <w:nsid w:val="4392676B"/>
    <w:multiLevelType w:val="singleLevel"/>
    <w:tmpl w:val="929A900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</w:abstractNum>
  <w:abstractNum w:abstractNumId="20" w15:restartNumberingAfterBreak="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1D10D1"/>
    <w:multiLevelType w:val="hybridMultilevel"/>
    <w:tmpl w:val="3BDCB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5FBE4C1E"/>
    <w:multiLevelType w:val="hybridMultilevel"/>
    <w:tmpl w:val="E1563DBA"/>
    <w:lvl w:ilvl="0" w:tplc="32265FB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611D5BEF"/>
    <w:multiLevelType w:val="hybridMultilevel"/>
    <w:tmpl w:val="4ECC5050"/>
    <w:lvl w:ilvl="0" w:tplc="661CB5A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66494ACC"/>
    <w:multiLevelType w:val="hybridMultilevel"/>
    <w:tmpl w:val="C73A95A6"/>
    <w:lvl w:ilvl="0" w:tplc="F4C81F3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 w15:restartNumberingAfterBreak="0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684572D1"/>
    <w:multiLevelType w:val="hybridMultilevel"/>
    <w:tmpl w:val="70A6F9E4"/>
    <w:lvl w:ilvl="0" w:tplc="04EAC0A0">
      <w:start w:val="1"/>
      <w:numFmt w:val="decimal"/>
      <w:lvlText w:val="%1."/>
      <w:lvlJc w:val="left"/>
      <w:pPr>
        <w:ind w:left="1211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7A43158"/>
    <w:multiLevelType w:val="hybridMultilevel"/>
    <w:tmpl w:val="5C78F8FA"/>
    <w:lvl w:ilvl="0" w:tplc="7346C93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4"/>
  </w:num>
  <w:num w:numId="3">
    <w:abstractNumId w:val="18"/>
  </w:num>
  <w:num w:numId="4">
    <w:abstractNumId w:val="28"/>
  </w:num>
  <w:num w:numId="5">
    <w:abstractNumId w:val="13"/>
  </w:num>
  <w:num w:numId="6">
    <w:abstractNumId w:val="7"/>
  </w:num>
  <w:num w:numId="7">
    <w:abstractNumId w:val="9"/>
  </w:num>
  <w:num w:numId="8">
    <w:abstractNumId w:val="11"/>
  </w:num>
  <w:num w:numId="9">
    <w:abstractNumId w:val="23"/>
  </w:num>
  <w:num w:numId="10">
    <w:abstractNumId w:val="33"/>
  </w:num>
  <w:num w:numId="11">
    <w:abstractNumId w:val="14"/>
  </w:num>
  <w:num w:numId="12">
    <w:abstractNumId w:val="4"/>
  </w:num>
  <w:num w:numId="13">
    <w:abstractNumId w:val="37"/>
  </w:num>
  <w:num w:numId="14">
    <w:abstractNumId w:val="17"/>
  </w:num>
  <w:num w:numId="15">
    <w:abstractNumId w:val="20"/>
  </w:num>
  <w:num w:numId="16">
    <w:abstractNumId w:val="2"/>
  </w:num>
  <w:num w:numId="17">
    <w:abstractNumId w:val="30"/>
  </w:num>
  <w:num w:numId="18">
    <w:abstractNumId w:val="8"/>
  </w:num>
  <w:num w:numId="19">
    <w:abstractNumId w:val="26"/>
  </w:num>
  <w:num w:numId="20">
    <w:abstractNumId w:val="32"/>
  </w:num>
  <w:num w:numId="21">
    <w:abstractNumId w:val="10"/>
  </w:num>
  <w:num w:numId="22">
    <w:abstractNumId w:val="36"/>
  </w:num>
  <w:num w:numId="23">
    <w:abstractNumId w:val="15"/>
  </w:num>
  <w:num w:numId="24">
    <w:abstractNumId w:val="3"/>
  </w:num>
  <w:num w:numId="25">
    <w:abstractNumId w:val="12"/>
  </w:num>
  <w:num w:numId="26">
    <w:abstractNumId w:val="38"/>
  </w:num>
  <w:num w:numId="27">
    <w:abstractNumId w:val="21"/>
  </w:num>
  <w:num w:numId="28">
    <w:abstractNumId w:val="35"/>
  </w:num>
  <w:num w:numId="29">
    <w:abstractNumId w:val="24"/>
  </w:num>
  <w:num w:numId="30">
    <w:abstractNumId w:val="25"/>
  </w:num>
  <w:num w:numId="31">
    <w:abstractNumId w:val="0"/>
  </w:num>
  <w:num w:numId="32">
    <w:abstractNumId w:val="29"/>
  </w:num>
  <w:num w:numId="33">
    <w:abstractNumId w:val="22"/>
  </w:num>
  <w:num w:numId="34">
    <w:abstractNumId w:val="16"/>
  </w:num>
  <w:num w:numId="35">
    <w:abstractNumId w:val="31"/>
  </w:num>
  <w:num w:numId="36">
    <w:abstractNumId w:val="6"/>
  </w:num>
  <w:num w:numId="37">
    <w:abstractNumId w:val="19"/>
    <w:lvlOverride w:ilvl="0">
      <w:startOverride w:val="1"/>
    </w:lvlOverride>
  </w:num>
  <w:num w:numId="38">
    <w:abstractNumId w:val="5"/>
    <w:lvlOverride w:ilvl="0">
      <w:startOverride w:val="1"/>
    </w:lvlOverride>
  </w:num>
  <w:num w:numId="3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08A9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05C0"/>
    <w:rsid w:val="00031499"/>
    <w:rsid w:val="00031E85"/>
    <w:rsid w:val="000322F7"/>
    <w:rsid w:val="00032892"/>
    <w:rsid w:val="00033017"/>
    <w:rsid w:val="00034883"/>
    <w:rsid w:val="00034AAB"/>
    <w:rsid w:val="000358A7"/>
    <w:rsid w:val="00036CF1"/>
    <w:rsid w:val="00037A8C"/>
    <w:rsid w:val="00037D32"/>
    <w:rsid w:val="00040DFD"/>
    <w:rsid w:val="00041446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4BFC"/>
    <w:rsid w:val="00055B46"/>
    <w:rsid w:val="00055FA6"/>
    <w:rsid w:val="0006013E"/>
    <w:rsid w:val="00060680"/>
    <w:rsid w:val="000606B1"/>
    <w:rsid w:val="000622AD"/>
    <w:rsid w:val="000622E1"/>
    <w:rsid w:val="00062D7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2D2C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C1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666E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2830"/>
    <w:rsid w:val="000D5ED6"/>
    <w:rsid w:val="000D6165"/>
    <w:rsid w:val="000D64CB"/>
    <w:rsid w:val="000D6FF6"/>
    <w:rsid w:val="000D7492"/>
    <w:rsid w:val="000E0CD3"/>
    <w:rsid w:val="000E1E0F"/>
    <w:rsid w:val="000E3696"/>
    <w:rsid w:val="000E4277"/>
    <w:rsid w:val="000E4EF9"/>
    <w:rsid w:val="000E5810"/>
    <w:rsid w:val="000E64A9"/>
    <w:rsid w:val="000E7207"/>
    <w:rsid w:val="000E780A"/>
    <w:rsid w:val="000E7E6F"/>
    <w:rsid w:val="000F0750"/>
    <w:rsid w:val="000F08F5"/>
    <w:rsid w:val="000F0961"/>
    <w:rsid w:val="000F0C0A"/>
    <w:rsid w:val="000F203D"/>
    <w:rsid w:val="000F3E07"/>
    <w:rsid w:val="000F50F6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601"/>
    <w:rsid w:val="00135717"/>
    <w:rsid w:val="00135912"/>
    <w:rsid w:val="00136C29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775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4C3F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9FB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3DF9"/>
    <w:rsid w:val="00225419"/>
    <w:rsid w:val="002257A2"/>
    <w:rsid w:val="002260D7"/>
    <w:rsid w:val="002265DA"/>
    <w:rsid w:val="00226D7D"/>
    <w:rsid w:val="00226F4F"/>
    <w:rsid w:val="0022714B"/>
    <w:rsid w:val="00227280"/>
    <w:rsid w:val="002306D7"/>
    <w:rsid w:val="00231A36"/>
    <w:rsid w:val="00232214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5F25"/>
    <w:rsid w:val="002469B5"/>
    <w:rsid w:val="00246A9E"/>
    <w:rsid w:val="00246F52"/>
    <w:rsid w:val="002476C0"/>
    <w:rsid w:val="00247EC5"/>
    <w:rsid w:val="00250734"/>
    <w:rsid w:val="00250B27"/>
    <w:rsid w:val="00251B91"/>
    <w:rsid w:val="00251F71"/>
    <w:rsid w:val="00252462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A8D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115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4F23"/>
    <w:rsid w:val="002B57DD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2D7"/>
    <w:rsid w:val="002C5EFC"/>
    <w:rsid w:val="002C7322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7E1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480E"/>
    <w:rsid w:val="00316345"/>
    <w:rsid w:val="00316F03"/>
    <w:rsid w:val="00317F2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556"/>
    <w:rsid w:val="003265A5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226"/>
    <w:rsid w:val="003405A4"/>
    <w:rsid w:val="00340B87"/>
    <w:rsid w:val="00342455"/>
    <w:rsid w:val="00342C0C"/>
    <w:rsid w:val="00342D9F"/>
    <w:rsid w:val="003440A5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2CA3"/>
    <w:rsid w:val="00353AF6"/>
    <w:rsid w:val="0035481A"/>
    <w:rsid w:val="00355478"/>
    <w:rsid w:val="00355C14"/>
    <w:rsid w:val="00355E61"/>
    <w:rsid w:val="00356867"/>
    <w:rsid w:val="00356CFA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A2"/>
    <w:rsid w:val="003741EC"/>
    <w:rsid w:val="00375412"/>
    <w:rsid w:val="003758D5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2A8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2B24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98B"/>
    <w:rsid w:val="003B4B0F"/>
    <w:rsid w:val="003B7369"/>
    <w:rsid w:val="003B7F61"/>
    <w:rsid w:val="003C0DAF"/>
    <w:rsid w:val="003C0E71"/>
    <w:rsid w:val="003C2F03"/>
    <w:rsid w:val="003C2FE9"/>
    <w:rsid w:val="003C2FEF"/>
    <w:rsid w:val="003C32DD"/>
    <w:rsid w:val="003C3830"/>
    <w:rsid w:val="003C3E99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34"/>
    <w:rsid w:val="003E0063"/>
    <w:rsid w:val="003E25E8"/>
    <w:rsid w:val="003E2BAC"/>
    <w:rsid w:val="003E348C"/>
    <w:rsid w:val="003E4184"/>
    <w:rsid w:val="003F0033"/>
    <w:rsid w:val="003F0104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25F"/>
    <w:rsid w:val="004206B3"/>
    <w:rsid w:val="00420EE3"/>
    <w:rsid w:val="004210B7"/>
    <w:rsid w:val="00421ADD"/>
    <w:rsid w:val="00422028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37FD2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5941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33D"/>
    <w:rsid w:val="004B574D"/>
    <w:rsid w:val="004B5A95"/>
    <w:rsid w:val="004B6567"/>
    <w:rsid w:val="004B657F"/>
    <w:rsid w:val="004B68CC"/>
    <w:rsid w:val="004C05F9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2FE1"/>
    <w:rsid w:val="004D34B9"/>
    <w:rsid w:val="004D3968"/>
    <w:rsid w:val="004D3B19"/>
    <w:rsid w:val="004D3B35"/>
    <w:rsid w:val="004D4503"/>
    <w:rsid w:val="004D47F8"/>
    <w:rsid w:val="004D4C56"/>
    <w:rsid w:val="004D4F90"/>
    <w:rsid w:val="004D5418"/>
    <w:rsid w:val="004D5D2D"/>
    <w:rsid w:val="004D5E52"/>
    <w:rsid w:val="004D7EDD"/>
    <w:rsid w:val="004E0F10"/>
    <w:rsid w:val="004E1655"/>
    <w:rsid w:val="004E1E07"/>
    <w:rsid w:val="004E4012"/>
    <w:rsid w:val="004E45AE"/>
    <w:rsid w:val="004E4B58"/>
    <w:rsid w:val="004E522E"/>
    <w:rsid w:val="004E5980"/>
    <w:rsid w:val="004E6DFD"/>
    <w:rsid w:val="004E7684"/>
    <w:rsid w:val="004E7DC9"/>
    <w:rsid w:val="004F0F42"/>
    <w:rsid w:val="004F21FA"/>
    <w:rsid w:val="004F248E"/>
    <w:rsid w:val="004F46CB"/>
    <w:rsid w:val="004F5425"/>
    <w:rsid w:val="004F5EA5"/>
    <w:rsid w:val="004F6C42"/>
    <w:rsid w:val="004F7793"/>
    <w:rsid w:val="00500EDB"/>
    <w:rsid w:val="00502717"/>
    <w:rsid w:val="00502A6D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500"/>
    <w:rsid w:val="00553B7D"/>
    <w:rsid w:val="00553C18"/>
    <w:rsid w:val="00555412"/>
    <w:rsid w:val="00557511"/>
    <w:rsid w:val="005575EA"/>
    <w:rsid w:val="00560511"/>
    <w:rsid w:val="00560700"/>
    <w:rsid w:val="00561ABC"/>
    <w:rsid w:val="00562BF7"/>
    <w:rsid w:val="005631CD"/>
    <w:rsid w:val="00563BFB"/>
    <w:rsid w:val="005641D4"/>
    <w:rsid w:val="00564235"/>
    <w:rsid w:val="00564637"/>
    <w:rsid w:val="005655E1"/>
    <w:rsid w:val="005659DD"/>
    <w:rsid w:val="00566864"/>
    <w:rsid w:val="00566A4C"/>
    <w:rsid w:val="00566C72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2F6"/>
    <w:rsid w:val="005836B2"/>
    <w:rsid w:val="0058371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828"/>
    <w:rsid w:val="00594B10"/>
    <w:rsid w:val="0059549A"/>
    <w:rsid w:val="0059629D"/>
    <w:rsid w:val="005971CF"/>
    <w:rsid w:val="00597E52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6552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43A"/>
    <w:rsid w:val="005C0808"/>
    <w:rsid w:val="005C11F5"/>
    <w:rsid w:val="005C18B6"/>
    <w:rsid w:val="005C2460"/>
    <w:rsid w:val="005C2723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85"/>
    <w:rsid w:val="005F0EBC"/>
    <w:rsid w:val="005F1744"/>
    <w:rsid w:val="005F1CAD"/>
    <w:rsid w:val="005F1EC8"/>
    <w:rsid w:val="005F235F"/>
    <w:rsid w:val="005F2C8C"/>
    <w:rsid w:val="005F2E6B"/>
    <w:rsid w:val="005F4901"/>
    <w:rsid w:val="005F4E9F"/>
    <w:rsid w:val="005F5C46"/>
    <w:rsid w:val="005F60FC"/>
    <w:rsid w:val="005F6DB7"/>
    <w:rsid w:val="005F7BBB"/>
    <w:rsid w:val="005F7BBF"/>
    <w:rsid w:val="006013D2"/>
    <w:rsid w:val="00604E5A"/>
    <w:rsid w:val="00606221"/>
    <w:rsid w:val="006067B0"/>
    <w:rsid w:val="006105CE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997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0C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45C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779CA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8DC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42"/>
    <w:rsid w:val="006D0A99"/>
    <w:rsid w:val="006D126A"/>
    <w:rsid w:val="006D2DDD"/>
    <w:rsid w:val="006D3734"/>
    <w:rsid w:val="006D38CB"/>
    <w:rsid w:val="006D425A"/>
    <w:rsid w:val="006D46CC"/>
    <w:rsid w:val="006D4875"/>
    <w:rsid w:val="006D52F4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597D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0B4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04E2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477DD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6F36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7A9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6A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62D"/>
    <w:rsid w:val="007B4832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2FE5"/>
    <w:rsid w:val="007C3592"/>
    <w:rsid w:val="007C4127"/>
    <w:rsid w:val="007C54EB"/>
    <w:rsid w:val="007C5770"/>
    <w:rsid w:val="007C6D80"/>
    <w:rsid w:val="007C72B8"/>
    <w:rsid w:val="007D0ED9"/>
    <w:rsid w:val="007D3333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3ECF"/>
    <w:rsid w:val="007E53B6"/>
    <w:rsid w:val="007E5A9B"/>
    <w:rsid w:val="007E5B58"/>
    <w:rsid w:val="007E6B3B"/>
    <w:rsid w:val="007E6C19"/>
    <w:rsid w:val="007E74C5"/>
    <w:rsid w:val="007E7712"/>
    <w:rsid w:val="007F1118"/>
    <w:rsid w:val="007F208C"/>
    <w:rsid w:val="007F2767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1CAE"/>
    <w:rsid w:val="00802280"/>
    <w:rsid w:val="0080257E"/>
    <w:rsid w:val="00802836"/>
    <w:rsid w:val="00802E34"/>
    <w:rsid w:val="00802EAD"/>
    <w:rsid w:val="00803038"/>
    <w:rsid w:val="0080309B"/>
    <w:rsid w:val="00803CC3"/>
    <w:rsid w:val="00804B8D"/>
    <w:rsid w:val="00804D1F"/>
    <w:rsid w:val="00804F1D"/>
    <w:rsid w:val="00805985"/>
    <w:rsid w:val="00807FEA"/>
    <w:rsid w:val="008109BD"/>
    <w:rsid w:val="0081101C"/>
    <w:rsid w:val="0081176B"/>
    <w:rsid w:val="008117AA"/>
    <w:rsid w:val="00811FFC"/>
    <w:rsid w:val="008122A0"/>
    <w:rsid w:val="0081244A"/>
    <w:rsid w:val="0081290F"/>
    <w:rsid w:val="00812D49"/>
    <w:rsid w:val="00813C37"/>
    <w:rsid w:val="00814E26"/>
    <w:rsid w:val="0081526E"/>
    <w:rsid w:val="00815BDF"/>
    <w:rsid w:val="00817A44"/>
    <w:rsid w:val="00820300"/>
    <w:rsid w:val="00820B1A"/>
    <w:rsid w:val="00820FBF"/>
    <w:rsid w:val="00821A08"/>
    <w:rsid w:val="00821E6A"/>
    <w:rsid w:val="0082382D"/>
    <w:rsid w:val="008239F4"/>
    <w:rsid w:val="008243B1"/>
    <w:rsid w:val="0082465A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37AA1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16B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3D81"/>
    <w:rsid w:val="00885411"/>
    <w:rsid w:val="00885B5C"/>
    <w:rsid w:val="00886239"/>
    <w:rsid w:val="008873B7"/>
    <w:rsid w:val="00887583"/>
    <w:rsid w:val="0088783B"/>
    <w:rsid w:val="00887EA4"/>
    <w:rsid w:val="008901B2"/>
    <w:rsid w:val="00890A55"/>
    <w:rsid w:val="008910E3"/>
    <w:rsid w:val="008924EB"/>
    <w:rsid w:val="0089286A"/>
    <w:rsid w:val="0089299D"/>
    <w:rsid w:val="00892FBC"/>
    <w:rsid w:val="00893D0F"/>
    <w:rsid w:val="00893E8B"/>
    <w:rsid w:val="008943B1"/>
    <w:rsid w:val="0089468A"/>
    <w:rsid w:val="00894B24"/>
    <w:rsid w:val="0089572F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128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4DE7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3E8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234"/>
    <w:rsid w:val="00901D30"/>
    <w:rsid w:val="00902838"/>
    <w:rsid w:val="00904795"/>
    <w:rsid w:val="00905714"/>
    <w:rsid w:val="00906908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02"/>
    <w:rsid w:val="0091637E"/>
    <w:rsid w:val="0091691C"/>
    <w:rsid w:val="00916FE2"/>
    <w:rsid w:val="00917F8D"/>
    <w:rsid w:val="00922649"/>
    <w:rsid w:val="0092478A"/>
    <w:rsid w:val="00925C21"/>
    <w:rsid w:val="00925E0B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6FFA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69DB"/>
    <w:rsid w:val="009570E6"/>
    <w:rsid w:val="00957CEA"/>
    <w:rsid w:val="009600BC"/>
    <w:rsid w:val="009606D1"/>
    <w:rsid w:val="00960A7E"/>
    <w:rsid w:val="00960C37"/>
    <w:rsid w:val="00960CE0"/>
    <w:rsid w:val="009629B4"/>
    <w:rsid w:val="00963DCE"/>
    <w:rsid w:val="00963F76"/>
    <w:rsid w:val="0096485B"/>
    <w:rsid w:val="0096486B"/>
    <w:rsid w:val="00965DE5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0B7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3317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B98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7E4"/>
    <w:rsid w:val="009B5A63"/>
    <w:rsid w:val="009B5DDE"/>
    <w:rsid w:val="009B691E"/>
    <w:rsid w:val="009B6AF9"/>
    <w:rsid w:val="009B7FE8"/>
    <w:rsid w:val="009C0B02"/>
    <w:rsid w:val="009C0D57"/>
    <w:rsid w:val="009C20AC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28F3"/>
    <w:rsid w:val="009E3FB0"/>
    <w:rsid w:val="009E4CAB"/>
    <w:rsid w:val="009E4F12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4F6"/>
    <w:rsid w:val="009F467E"/>
    <w:rsid w:val="009F4BDF"/>
    <w:rsid w:val="009F5F7B"/>
    <w:rsid w:val="009F72A8"/>
    <w:rsid w:val="009F761D"/>
    <w:rsid w:val="009F76E5"/>
    <w:rsid w:val="009F7CD8"/>
    <w:rsid w:val="00A000D9"/>
    <w:rsid w:val="00A001A2"/>
    <w:rsid w:val="00A021E3"/>
    <w:rsid w:val="00A038C2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14B2"/>
    <w:rsid w:val="00A41BA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57E27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66B14"/>
    <w:rsid w:val="00A702CA"/>
    <w:rsid w:val="00A70C81"/>
    <w:rsid w:val="00A71AD6"/>
    <w:rsid w:val="00A72850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80B"/>
    <w:rsid w:val="00AC1B1B"/>
    <w:rsid w:val="00AC1FFE"/>
    <w:rsid w:val="00AC3007"/>
    <w:rsid w:val="00AC3B2B"/>
    <w:rsid w:val="00AC5777"/>
    <w:rsid w:val="00AC594A"/>
    <w:rsid w:val="00AC650B"/>
    <w:rsid w:val="00AC6888"/>
    <w:rsid w:val="00AC6F3F"/>
    <w:rsid w:val="00AC726B"/>
    <w:rsid w:val="00AC75C8"/>
    <w:rsid w:val="00AC7803"/>
    <w:rsid w:val="00AC7A6B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2D1D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40D4"/>
    <w:rsid w:val="00AE6BE8"/>
    <w:rsid w:val="00AE76A9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322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27"/>
    <w:rsid w:val="00B36AC4"/>
    <w:rsid w:val="00B37329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6CD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04B"/>
    <w:rsid w:val="00B565EB"/>
    <w:rsid w:val="00B6156C"/>
    <w:rsid w:val="00B61FC2"/>
    <w:rsid w:val="00B62092"/>
    <w:rsid w:val="00B6238F"/>
    <w:rsid w:val="00B62880"/>
    <w:rsid w:val="00B63DBA"/>
    <w:rsid w:val="00B642BC"/>
    <w:rsid w:val="00B64697"/>
    <w:rsid w:val="00B64895"/>
    <w:rsid w:val="00B65A14"/>
    <w:rsid w:val="00B66C7B"/>
    <w:rsid w:val="00B66D91"/>
    <w:rsid w:val="00B66F1A"/>
    <w:rsid w:val="00B670BD"/>
    <w:rsid w:val="00B6738D"/>
    <w:rsid w:val="00B679FD"/>
    <w:rsid w:val="00B70A4D"/>
    <w:rsid w:val="00B70E74"/>
    <w:rsid w:val="00B70FE9"/>
    <w:rsid w:val="00B722FC"/>
    <w:rsid w:val="00B72E57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6C29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86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40D8"/>
    <w:rsid w:val="00BC5977"/>
    <w:rsid w:val="00BC60A7"/>
    <w:rsid w:val="00BC6B8E"/>
    <w:rsid w:val="00BC6D5B"/>
    <w:rsid w:val="00BC6FE6"/>
    <w:rsid w:val="00BC706C"/>
    <w:rsid w:val="00BC79CF"/>
    <w:rsid w:val="00BC7B38"/>
    <w:rsid w:val="00BD033C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395D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20B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39BC"/>
    <w:rsid w:val="00C440AA"/>
    <w:rsid w:val="00C44DAB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BBE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4E6F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491B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6BE2"/>
    <w:rsid w:val="00C874EC"/>
    <w:rsid w:val="00C877B6"/>
    <w:rsid w:val="00C87D18"/>
    <w:rsid w:val="00C87D92"/>
    <w:rsid w:val="00C90DD4"/>
    <w:rsid w:val="00C90F2C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09A7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844"/>
    <w:rsid w:val="00CB5BD0"/>
    <w:rsid w:val="00CB5D77"/>
    <w:rsid w:val="00CB6FAC"/>
    <w:rsid w:val="00CB792B"/>
    <w:rsid w:val="00CC01DA"/>
    <w:rsid w:val="00CC0261"/>
    <w:rsid w:val="00CC0E5C"/>
    <w:rsid w:val="00CC1253"/>
    <w:rsid w:val="00CC25DA"/>
    <w:rsid w:val="00CC2813"/>
    <w:rsid w:val="00CC2B75"/>
    <w:rsid w:val="00CC39CB"/>
    <w:rsid w:val="00CC3BCC"/>
    <w:rsid w:val="00CC3E1D"/>
    <w:rsid w:val="00CC5C5D"/>
    <w:rsid w:val="00CC6027"/>
    <w:rsid w:val="00CC6205"/>
    <w:rsid w:val="00CC6255"/>
    <w:rsid w:val="00CC65C0"/>
    <w:rsid w:val="00CC7101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3BC"/>
    <w:rsid w:val="00CF15AA"/>
    <w:rsid w:val="00CF1D1F"/>
    <w:rsid w:val="00CF2252"/>
    <w:rsid w:val="00CF244A"/>
    <w:rsid w:val="00CF28BB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0AE3"/>
    <w:rsid w:val="00D21261"/>
    <w:rsid w:val="00D21FB8"/>
    <w:rsid w:val="00D22498"/>
    <w:rsid w:val="00D22DE7"/>
    <w:rsid w:val="00D23207"/>
    <w:rsid w:val="00D23A9E"/>
    <w:rsid w:val="00D24A5E"/>
    <w:rsid w:val="00D27367"/>
    <w:rsid w:val="00D27E22"/>
    <w:rsid w:val="00D30AE6"/>
    <w:rsid w:val="00D30E61"/>
    <w:rsid w:val="00D31A52"/>
    <w:rsid w:val="00D3210A"/>
    <w:rsid w:val="00D32F7D"/>
    <w:rsid w:val="00D32FD8"/>
    <w:rsid w:val="00D33333"/>
    <w:rsid w:val="00D33A16"/>
    <w:rsid w:val="00D34E13"/>
    <w:rsid w:val="00D350EF"/>
    <w:rsid w:val="00D35AE1"/>
    <w:rsid w:val="00D35E91"/>
    <w:rsid w:val="00D370BA"/>
    <w:rsid w:val="00D3724F"/>
    <w:rsid w:val="00D375C5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5F1B"/>
    <w:rsid w:val="00D562FC"/>
    <w:rsid w:val="00D573AD"/>
    <w:rsid w:val="00D575A1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6E05"/>
    <w:rsid w:val="00D670E1"/>
    <w:rsid w:val="00D67B2A"/>
    <w:rsid w:val="00D71AE7"/>
    <w:rsid w:val="00D72366"/>
    <w:rsid w:val="00D727AB"/>
    <w:rsid w:val="00D72C63"/>
    <w:rsid w:val="00D72DDD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7BE"/>
    <w:rsid w:val="00DA2B2C"/>
    <w:rsid w:val="00DA2CA9"/>
    <w:rsid w:val="00DA31E7"/>
    <w:rsid w:val="00DA3282"/>
    <w:rsid w:val="00DA45A6"/>
    <w:rsid w:val="00DA4943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937"/>
    <w:rsid w:val="00DC2AAE"/>
    <w:rsid w:val="00DC2D76"/>
    <w:rsid w:val="00DC6910"/>
    <w:rsid w:val="00DC6B73"/>
    <w:rsid w:val="00DD0872"/>
    <w:rsid w:val="00DD0CE3"/>
    <w:rsid w:val="00DD1A8D"/>
    <w:rsid w:val="00DD2FA1"/>
    <w:rsid w:val="00DD3235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576B"/>
    <w:rsid w:val="00DF68DA"/>
    <w:rsid w:val="00DF6F52"/>
    <w:rsid w:val="00DF73B8"/>
    <w:rsid w:val="00DF77BC"/>
    <w:rsid w:val="00DF7FFC"/>
    <w:rsid w:val="00E001DE"/>
    <w:rsid w:val="00E00B60"/>
    <w:rsid w:val="00E00C37"/>
    <w:rsid w:val="00E0134E"/>
    <w:rsid w:val="00E013AD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4B30"/>
    <w:rsid w:val="00E25153"/>
    <w:rsid w:val="00E25686"/>
    <w:rsid w:val="00E25752"/>
    <w:rsid w:val="00E25F93"/>
    <w:rsid w:val="00E3007F"/>
    <w:rsid w:val="00E30B12"/>
    <w:rsid w:val="00E31530"/>
    <w:rsid w:val="00E317EC"/>
    <w:rsid w:val="00E32539"/>
    <w:rsid w:val="00E33528"/>
    <w:rsid w:val="00E3486B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77D"/>
    <w:rsid w:val="00E53B6B"/>
    <w:rsid w:val="00E5402F"/>
    <w:rsid w:val="00E54296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65CC8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196C"/>
    <w:rsid w:val="00E82690"/>
    <w:rsid w:val="00E844B6"/>
    <w:rsid w:val="00E85BCB"/>
    <w:rsid w:val="00E86047"/>
    <w:rsid w:val="00E86077"/>
    <w:rsid w:val="00E8672B"/>
    <w:rsid w:val="00E8691D"/>
    <w:rsid w:val="00E86B09"/>
    <w:rsid w:val="00E86E51"/>
    <w:rsid w:val="00E93982"/>
    <w:rsid w:val="00E9573D"/>
    <w:rsid w:val="00E95840"/>
    <w:rsid w:val="00E9636F"/>
    <w:rsid w:val="00E9717B"/>
    <w:rsid w:val="00E9786C"/>
    <w:rsid w:val="00EA14B1"/>
    <w:rsid w:val="00EA1A20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42F"/>
    <w:rsid w:val="00EB661B"/>
    <w:rsid w:val="00EB6827"/>
    <w:rsid w:val="00EB691C"/>
    <w:rsid w:val="00EB6D20"/>
    <w:rsid w:val="00EB7110"/>
    <w:rsid w:val="00EB7C37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EF6A38"/>
    <w:rsid w:val="00F01997"/>
    <w:rsid w:val="00F02B0F"/>
    <w:rsid w:val="00F02EBE"/>
    <w:rsid w:val="00F04E3A"/>
    <w:rsid w:val="00F04E6F"/>
    <w:rsid w:val="00F04E70"/>
    <w:rsid w:val="00F054A2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2E2E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08D"/>
    <w:rsid w:val="00F32308"/>
    <w:rsid w:val="00F323C7"/>
    <w:rsid w:val="00F336A9"/>
    <w:rsid w:val="00F339D2"/>
    <w:rsid w:val="00F33B4F"/>
    <w:rsid w:val="00F36701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ABE"/>
    <w:rsid w:val="00F47EEA"/>
    <w:rsid w:val="00F50250"/>
    <w:rsid w:val="00F50490"/>
    <w:rsid w:val="00F50DA4"/>
    <w:rsid w:val="00F50EE7"/>
    <w:rsid w:val="00F50F08"/>
    <w:rsid w:val="00F51289"/>
    <w:rsid w:val="00F5149F"/>
    <w:rsid w:val="00F52700"/>
    <w:rsid w:val="00F534BA"/>
    <w:rsid w:val="00F5468E"/>
    <w:rsid w:val="00F5470E"/>
    <w:rsid w:val="00F556A3"/>
    <w:rsid w:val="00F55A35"/>
    <w:rsid w:val="00F56A34"/>
    <w:rsid w:val="00F56B56"/>
    <w:rsid w:val="00F572A3"/>
    <w:rsid w:val="00F57861"/>
    <w:rsid w:val="00F60327"/>
    <w:rsid w:val="00F611D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0FA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58E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9DB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BA3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3D8"/>
    <w:rsid w:val="00FE1406"/>
    <w:rsid w:val="00FE16E8"/>
    <w:rsid w:val="00FE1E87"/>
    <w:rsid w:val="00FE2307"/>
    <w:rsid w:val="00FE243F"/>
    <w:rsid w:val="00FE2564"/>
    <w:rsid w:val="00FE2E11"/>
    <w:rsid w:val="00FE4CD1"/>
    <w:rsid w:val="00FE5247"/>
    <w:rsid w:val="00FE5B54"/>
    <w:rsid w:val="00FE65B0"/>
    <w:rsid w:val="00FE6ED8"/>
    <w:rsid w:val="00FE7721"/>
    <w:rsid w:val="00FE79E0"/>
    <w:rsid w:val="00FE7D8E"/>
    <w:rsid w:val="00FF2D4E"/>
    <w:rsid w:val="00FF3A59"/>
    <w:rsid w:val="00FF449C"/>
    <w:rsid w:val="00FF449D"/>
    <w:rsid w:val="00FF4518"/>
    <w:rsid w:val="00F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CB4BF83"/>
  <w15:docId w15:val="{22E5174C-D148-476E-A36D-286E1903B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Заголовок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  <w:style w:type="character" w:customStyle="1" w:styleId="36">
    <w:name w:val="Основной текст (3)_"/>
    <w:link w:val="37"/>
    <w:rsid w:val="007B4832"/>
    <w:rPr>
      <w:sz w:val="27"/>
      <w:szCs w:val="27"/>
    </w:rPr>
  </w:style>
  <w:style w:type="paragraph" w:customStyle="1" w:styleId="37">
    <w:name w:val="Основной текст (3)"/>
    <w:basedOn w:val="a"/>
    <w:link w:val="36"/>
    <w:rsid w:val="007B4832"/>
    <w:pPr>
      <w:widowControl w:val="0"/>
      <w:spacing w:line="480" w:lineRule="exact"/>
      <w:jc w:val="both"/>
    </w:pPr>
    <w:rPr>
      <w:rFonts w:ascii="Calibri" w:hAnsi="Calibri"/>
      <w:sz w:val="27"/>
      <w:szCs w:val="27"/>
    </w:rPr>
  </w:style>
  <w:style w:type="character" w:customStyle="1" w:styleId="Bodytext">
    <w:name w:val="Body text_"/>
    <w:link w:val="38"/>
    <w:rsid w:val="004D2FE1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38">
    <w:name w:val="Основной текст3"/>
    <w:basedOn w:val="a"/>
    <w:link w:val="Bodytext"/>
    <w:rsid w:val="004D2FE1"/>
    <w:pPr>
      <w:widowControl w:val="0"/>
      <w:shd w:val="clear" w:color="auto" w:fill="FFFFFF"/>
      <w:spacing w:after="420" w:line="0" w:lineRule="atLeast"/>
      <w:ind w:hanging="760"/>
    </w:pPr>
    <w:rPr>
      <w:rFonts w:ascii="Arial" w:eastAsia="Arial" w:hAnsi="Arial" w:cs="Arial"/>
      <w:sz w:val="19"/>
      <w:szCs w:val="19"/>
    </w:rPr>
  </w:style>
  <w:style w:type="character" w:customStyle="1" w:styleId="26">
    <w:name w:val="Основной текст (2)_"/>
    <w:basedOn w:val="a0"/>
    <w:link w:val="27"/>
    <w:rsid w:val="00F47ABE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F47ABE"/>
    <w:pPr>
      <w:widowControl w:val="0"/>
      <w:shd w:val="clear" w:color="auto" w:fill="FFFFFF"/>
      <w:spacing w:line="0" w:lineRule="atLeast"/>
    </w:pPr>
    <w:rPr>
      <w:rFonts w:eastAsia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/60017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73FB1-734A-4E9F-9054-F1756F24F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921</TotalTime>
  <Pages>11</Pages>
  <Words>2104</Words>
  <Characters>11993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Максим Оржевский</cp:lastModifiedBy>
  <cp:revision>55</cp:revision>
  <cp:lastPrinted>2017-03-13T12:27:00Z</cp:lastPrinted>
  <dcterms:created xsi:type="dcterms:W3CDTF">2016-05-18T11:08:00Z</dcterms:created>
  <dcterms:modified xsi:type="dcterms:W3CDTF">2017-11-13T14:02:00Z</dcterms:modified>
</cp:coreProperties>
</file>