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5360AF" w:rsidRPr="005360AF" w:rsidRDefault="005360AF" w:rsidP="005360A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360AF">
        <w:rPr>
          <w:rFonts w:ascii="Times New Roman" w:hAnsi="Times New Roman" w:cs="Times New Roman"/>
          <w:sz w:val="24"/>
          <w:szCs w:val="24"/>
        </w:rPr>
        <w:t>рактики</w:t>
      </w:r>
    </w:p>
    <w:p w:rsidR="002F2EE5" w:rsidRDefault="00EB2BB4" w:rsidP="005360A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2BB4">
        <w:rPr>
          <w:rFonts w:ascii="Times New Roman" w:hAnsi="Times New Roman" w:cs="Times New Roman"/>
          <w:sz w:val="24"/>
          <w:szCs w:val="24"/>
        </w:rPr>
        <w:t>«УЧЕБНАЯ ПРАКТИКА (ОЗНАКОМИТЕЛЬНАЯ)»</w:t>
      </w:r>
    </w:p>
    <w:p w:rsidR="00EB2BB4" w:rsidRPr="00152A7C" w:rsidRDefault="00EB2BB4" w:rsidP="005360A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62CA1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A62CA1" w:rsidRPr="00A62CA1">
        <w:rPr>
          <w:rFonts w:ascii="Times New Roman" w:hAnsi="Times New Roman" w:cs="Times New Roman"/>
          <w:sz w:val="24"/>
          <w:szCs w:val="24"/>
        </w:rPr>
        <w:t>09.0</w:t>
      </w:r>
      <w:r w:rsidR="00CA6CC9">
        <w:rPr>
          <w:rFonts w:ascii="Times New Roman" w:hAnsi="Times New Roman" w:cs="Times New Roman"/>
          <w:sz w:val="24"/>
          <w:szCs w:val="24"/>
        </w:rPr>
        <w:t>4</w:t>
      </w:r>
      <w:r w:rsidR="00A62CA1" w:rsidRPr="00A62CA1">
        <w:rPr>
          <w:rFonts w:ascii="Times New Roman" w:hAnsi="Times New Roman" w:cs="Times New Roman"/>
          <w:sz w:val="24"/>
          <w:szCs w:val="24"/>
        </w:rPr>
        <w:t xml:space="preserve">.02 </w:t>
      </w:r>
      <w:r w:rsidR="00A62CA1">
        <w:rPr>
          <w:rFonts w:ascii="Times New Roman" w:hAnsi="Times New Roman" w:cs="Times New Roman"/>
          <w:sz w:val="24"/>
          <w:szCs w:val="24"/>
        </w:rPr>
        <w:t>«</w:t>
      </w:r>
      <w:r w:rsidR="00A62CA1" w:rsidRPr="00A62CA1">
        <w:rPr>
          <w:rFonts w:ascii="Times New Roman" w:hAnsi="Times New Roman" w:cs="Times New Roman"/>
          <w:sz w:val="24"/>
          <w:szCs w:val="24"/>
        </w:rPr>
        <w:t>Инфо</w:t>
      </w:r>
      <w:r w:rsidR="00A62CA1">
        <w:rPr>
          <w:rFonts w:ascii="Times New Roman" w:hAnsi="Times New Roman" w:cs="Times New Roman"/>
          <w:sz w:val="24"/>
          <w:szCs w:val="24"/>
        </w:rPr>
        <w:t>рмационные системы и технологии»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CA6CC9">
        <w:rPr>
          <w:rFonts w:ascii="Times New Roman" w:hAnsi="Times New Roman" w:cs="Times New Roman"/>
          <w:sz w:val="24"/>
          <w:szCs w:val="24"/>
        </w:rPr>
        <w:t>магистр</w:t>
      </w:r>
      <w:r w:rsidR="00A62CA1">
        <w:rPr>
          <w:rFonts w:ascii="Times New Roman" w:hAnsi="Times New Roman" w:cs="Times New Roman"/>
          <w:sz w:val="24"/>
          <w:szCs w:val="24"/>
        </w:rPr>
        <w:t xml:space="preserve"> (</w:t>
      </w:r>
      <w:r w:rsidR="00660B9B">
        <w:rPr>
          <w:rFonts w:ascii="Times New Roman" w:hAnsi="Times New Roman" w:cs="Times New Roman"/>
          <w:sz w:val="24"/>
          <w:szCs w:val="24"/>
        </w:rPr>
        <w:t xml:space="preserve">программа подготовки – </w:t>
      </w:r>
      <w:r w:rsidR="00F464A4">
        <w:rPr>
          <w:rFonts w:ascii="Times New Roman" w:hAnsi="Times New Roman" w:cs="Times New Roman"/>
          <w:sz w:val="24"/>
          <w:szCs w:val="24"/>
        </w:rPr>
        <w:t>академическ</w:t>
      </w:r>
      <w:r w:rsidR="00CA6CC9">
        <w:rPr>
          <w:rFonts w:ascii="Times New Roman" w:hAnsi="Times New Roman" w:cs="Times New Roman"/>
          <w:sz w:val="24"/>
          <w:szCs w:val="24"/>
        </w:rPr>
        <w:t>ая магистратура</w:t>
      </w:r>
      <w:r w:rsidR="00A62CA1">
        <w:rPr>
          <w:rFonts w:ascii="Times New Roman" w:hAnsi="Times New Roman" w:cs="Times New Roman"/>
          <w:sz w:val="24"/>
          <w:szCs w:val="24"/>
        </w:rPr>
        <w:t>)</w:t>
      </w:r>
    </w:p>
    <w:p w:rsidR="00CA6CC9" w:rsidRPr="00152A7C" w:rsidRDefault="00CA6CC9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CA6CC9">
        <w:rPr>
          <w:rFonts w:ascii="Times New Roman" w:hAnsi="Times New Roman" w:cs="Times New Roman"/>
          <w:sz w:val="24"/>
          <w:szCs w:val="24"/>
        </w:rPr>
        <w:t xml:space="preserve">агистерская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A6CC9">
        <w:rPr>
          <w:rFonts w:ascii="Times New Roman" w:hAnsi="Times New Roman" w:cs="Times New Roman"/>
          <w:sz w:val="24"/>
          <w:szCs w:val="24"/>
        </w:rPr>
        <w:t>"Информационные системы и технологии на транспорте"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64CE6">
        <w:rPr>
          <w:rFonts w:ascii="Times New Roman" w:hAnsi="Times New Roman" w:cs="Times New Roman"/>
          <w:b/>
          <w:sz w:val="24"/>
          <w:szCs w:val="24"/>
        </w:rPr>
        <w:t>Вид практики, способы и формы ее прохождения</w:t>
      </w:r>
    </w:p>
    <w:p w:rsidR="00C35AB5" w:rsidRDefault="00C35AB5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AB5">
        <w:rPr>
          <w:rFonts w:ascii="Times New Roman" w:hAnsi="Times New Roman" w:cs="Times New Roman"/>
          <w:sz w:val="24"/>
          <w:szCs w:val="24"/>
        </w:rPr>
        <w:t xml:space="preserve">Вид практики – </w:t>
      </w:r>
      <w:r w:rsidR="006A2126">
        <w:rPr>
          <w:rFonts w:ascii="Times New Roman" w:hAnsi="Times New Roman" w:cs="Times New Roman"/>
          <w:sz w:val="24"/>
          <w:szCs w:val="24"/>
        </w:rPr>
        <w:t xml:space="preserve">учебная </w:t>
      </w:r>
      <w:r w:rsidR="00575BFE" w:rsidRPr="00575BFE">
        <w:rPr>
          <w:rFonts w:ascii="Times New Roman" w:hAnsi="Times New Roman" w:cs="Times New Roman"/>
          <w:sz w:val="24"/>
          <w:szCs w:val="24"/>
        </w:rPr>
        <w:t>практика</w:t>
      </w:r>
      <w:r w:rsidR="006A2126">
        <w:rPr>
          <w:rFonts w:ascii="Times New Roman" w:hAnsi="Times New Roman" w:cs="Times New Roman"/>
          <w:sz w:val="24"/>
          <w:szCs w:val="24"/>
        </w:rPr>
        <w:t>,</w:t>
      </w:r>
      <w:r w:rsidR="00575BFE" w:rsidRPr="00575BFE">
        <w:rPr>
          <w:rFonts w:ascii="Times New Roman" w:hAnsi="Times New Roman" w:cs="Times New Roman"/>
          <w:sz w:val="24"/>
          <w:szCs w:val="24"/>
        </w:rPr>
        <w:t xml:space="preserve"> по получению первичных профессиональных умений и навыков</w:t>
      </w:r>
      <w:r w:rsidRPr="00C35AB5">
        <w:rPr>
          <w:rFonts w:ascii="Times New Roman" w:hAnsi="Times New Roman" w:cs="Times New Roman"/>
          <w:sz w:val="24"/>
          <w:szCs w:val="24"/>
        </w:rPr>
        <w:t>.</w:t>
      </w:r>
    </w:p>
    <w:p w:rsidR="00C35AB5" w:rsidRDefault="00C35AB5" w:rsidP="00C35AB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AB5">
        <w:rPr>
          <w:rFonts w:ascii="Times New Roman" w:hAnsi="Times New Roman" w:cs="Times New Roman"/>
          <w:sz w:val="24"/>
          <w:szCs w:val="24"/>
        </w:rPr>
        <w:t xml:space="preserve">Форма проведения практики – </w:t>
      </w:r>
      <w:r w:rsidR="006A2126">
        <w:rPr>
          <w:rFonts w:ascii="Times New Roman" w:hAnsi="Times New Roman" w:cs="Times New Roman"/>
          <w:sz w:val="24"/>
          <w:szCs w:val="24"/>
        </w:rPr>
        <w:t>дискретно по видам практик</w:t>
      </w:r>
      <w:r w:rsidR="005360AF" w:rsidRPr="00C35A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5AB5" w:rsidRDefault="00A65E18" w:rsidP="00C35AB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360AF" w:rsidRPr="00C35AB5">
        <w:rPr>
          <w:rFonts w:ascii="Times New Roman" w:hAnsi="Times New Roman" w:cs="Times New Roman"/>
          <w:sz w:val="24"/>
          <w:szCs w:val="24"/>
        </w:rPr>
        <w:t xml:space="preserve">рактика </w:t>
      </w:r>
      <w:r w:rsidR="00EB2BB4" w:rsidRPr="00EB2BB4">
        <w:rPr>
          <w:rFonts w:ascii="Times New Roman" w:hAnsi="Times New Roman" w:cs="Times New Roman"/>
          <w:sz w:val="24"/>
          <w:szCs w:val="24"/>
        </w:rPr>
        <w:t>«</w:t>
      </w:r>
      <w:r w:rsidR="00EB2BB4">
        <w:rPr>
          <w:rFonts w:ascii="Times New Roman" w:hAnsi="Times New Roman" w:cs="Times New Roman"/>
          <w:sz w:val="24"/>
          <w:szCs w:val="24"/>
        </w:rPr>
        <w:t>У</w:t>
      </w:r>
      <w:r w:rsidR="00EB2BB4" w:rsidRPr="00EB2BB4">
        <w:rPr>
          <w:rFonts w:ascii="Times New Roman" w:hAnsi="Times New Roman" w:cs="Times New Roman"/>
          <w:sz w:val="24"/>
          <w:szCs w:val="24"/>
        </w:rPr>
        <w:t xml:space="preserve">чебная практика (ознакомительная)» </w:t>
      </w:r>
      <w:r w:rsidR="00C35AB5" w:rsidRPr="00C35AB5">
        <w:rPr>
          <w:rFonts w:ascii="Times New Roman" w:hAnsi="Times New Roman" w:cs="Times New Roman"/>
          <w:sz w:val="24"/>
          <w:szCs w:val="24"/>
        </w:rPr>
        <w:t>(</w:t>
      </w:r>
      <w:r w:rsidR="00575BFE" w:rsidRPr="00575BFE">
        <w:rPr>
          <w:rFonts w:ascii="Times New Roman" w:hAnsi="Times New Roman" w:cs="Times New Roman"/>
          <w:sz w:val="24"/>
          <w:szCs w:val="24"/>
        </w:rPr>
        <w:t>Б2.У.1</w:t>
      </w:r>
      <w:r w:rsidR="00C35AB5" w:rsidRPr="00C35AB5">
        <w:rPr>
          <w:rFonts w:ascii="Times New Roman" w:hAnsi="Times New Roman" w:cs="Times New Roman"/>
          <w:sz w:val="24"/>
          <w:szCs w:val="24"/>
        </w:rPr>
        <w:t>) относится к Блоку 2 «Практики» и является обязательной.</w:t>
      </w:r>
    </w:p>
    <w:p w:rsidR="00C35AB5" w:rsidRPr="00C35AB5" w:rsidRDefault="00C35AB5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AB5">
        <w:rPr>
          <w:rFonts w:ascii="Times New Roman" w:hAnsi="Times New Roman" w:cs="Times New Roman"/>
          <w:sz w:val="24"/>
          <w:szCs w:val="24"/>
        </w:rPr>
        <w:t xml:space="preserve">Способ проведения </w:t>
      </w:r>
      <w:r w:rsidR="005E3BA0">
        <w:rPr>
          <w:rFonts w:ascii="Times New Roman" w:hAnsi="Times New Roman" w:cs="Times New Roman"/>
          <w:sz w:val="24"/>
          <w:szCs w:val="24"/>
        </w:rPr>
        <w:t>практики – стационарная</w:t>
      </w:r>
      <w:r w:rsidR="00A65E18">
        <w:rPr>
          <w:rFonts w:ascii="Times New Roman" w:hAnsi="Times New Roman" w:cs="Times New Roman"/>
          <w:sz w:val="24"/>
          <w:szCs w:val="24"/>
        </w:rPr>
        <w:t>,</w:t>
      </w:r>
      <w:r w:rsidR="008842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5E18">
        <w:rPr>
          <w:rFonts w:ascii="Times New Roman" w:hAnsi="Times New Roman" w:cs="Times New Roman"/>
          <w:sz w:val="24"/>
          <w:szCs w:val="24"/>
        </w:rPr>
        <w:t>выездная</w:t>
      </w:r>
      <w:r w:rsidRPr="00C35AB5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2. Цель и задачи </w:t>
      </w:r>
      <w:r w:rsidR="00364CE6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9361A0" w:rsidRDefault="009361A0" w:rsidP="00632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35AB5" w:rsidRPr="00C35AB5">
        <w:rPr>
          <w:rFonts w:ascii="Times New Roman" w:hAnsi="Times New Roman" w:cs="Times New Roman"/>
          <w:sz w:val="24"/>
          <w:szCs w:val="24"/>
        </w:rPr>
        <w:t xml:space="preserve">акрепление теоретических и практических знаний, полученных обучающимися при изучении профессиональных и специальных дисциплин, а также </w:t>
      </w:r>
      <w:r w:rsidR="00903300">
        <w:rPr>
          <w:rFonts w:ascii="Times New Roman" w:hAnsi="Times New Roman" w:cs="Times New Roman"/>
          <w:sz w:val="24"/>
          <w:szCs w:val="24"/>
        </w:rPr>
        <w:t>получение первичных</w:t>
      </w:r>
      <w:r w:rsidR="00C35AB5" w:rsidRPr="00C35AB5">
        <w:rPr>
          <w:rFonts w:ascii="Times New Roman" w:hAnsi="Times New Roman" w:cs="Times New Roman"/>
          <w:sz w:val="24"/>
          <w:szCs w:val="24"/>
        </w:rPr>
        <w:t xml:space="preserve"> профессиональных навыков и умения работы по специальности.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обучения </w:t>
      </w:r>
      <w:r w:rsidR="001476BF">
        <w:rPr>
          <w:rFonts w:ascii="Times New Roman" w:hAnsi="Times New Roman" w:cs="Times New Roman"/>
          <w:b/>
          <w:sz w:val="24"/>
          <w:szCs w:val="24"/>
        </w:rPr>
        <w:t>при прохождении практики</w:t>
      </w:r>
    </w:p>
    <w:p w:rsidR="00796C9F" w:rsidRDefault="00D56D69" w:rsidP="00796C9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Прохождение практики 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направлено на формирование следующих  компетенций: </w:t>
      </w:r>
      <w:r w:rsidR="009535DF">
        <w:rPr>
          <w:rFonts w:ascii="Times New Roman" w:hAnsi="Times New Roman" w:cs="Times New Roman"/>
          <w:sz w:val="24"/>
          <w:szCs w:val="24"/>
        </w:rPr>
        <w:t xml:space="preserve">ОК-1, ОК-3, </w:t>
      </w:r>
      <w:r w:rsidR="00796C9F" w:rsidRPr="00796C9F">
        <w:rPr>
          <w:rFonts w:ascii="Times New Roman" w:hAnsi="Times New Roman" w:cs="Times New Roman"/>
          <w:sz w:val="24"/>
          <w:szCs w:val="24"/>
        </w:rPr>
        <w:t>ОК-4</w:t>
      </w:r>
      <w:r w:rsidR="00796C9F">
        <w:rPr>
          <w:rFonts w:ascii="Times New Roman" w:hAnsi="Times New Roman" w:cs="Times New Roman"/>
          <w:sz w:val="24"/>
          <w:szCs w:val="24"/>
        </w:rPr>
        <w:t xml:space="preserve">, </w:t>
      </w:r>
      <w:r w:rsidR="00796C9F" w:rsidRPr="00796C9F">
        <w:rPr>
          <w:rFonts w:ascii="Times New Roman" w:hAnsi="Times New Roman" w:cs="Times New Roman"/>
          <w:sz w:val="24"/>
          <w:szCs w:val="24"/>
        </w:rPr>
        <w:t>ОК-5</w:t>
      </w:r>
      <w:r w:rsidR="00796C9F">
        <w:rPr>
          <w:rFonts w:ascii="Times New Roman" w:hAnsi="Times New Roman" w:cs="Times New Roman"/>
          <w:sz w:val="24"/>
          <w:szCs w:val="24"/>
        </w:rPr>
        <w:t xml:space="preserve">, </w:t>
      </w:r>
      <w:r w:rsidR="00796C9F" w:rsidRPr="00796C9F">
        <w:rPr>
          <w:rFonts w:ascii="Times New Roman" w:hAnsi="Times New Roman" w:cs="Times New Roman"/>
          <w:sz w:val="24"/>
          <w:szCs w:val="24"/>
        </w:rPr>
        <w:t>ОК-6</w:t>
      </w:r>
      <w:r w:rsidR="00796C9F">
        <w:rPr>
          <w:rFonts w:ascii="Times New Roman" w:hAnsi="Times New Roman" w:cs="Times New Roman"/>
          <w:sz w:val="24"/>
          <w:szCs w:val="24"/>
        </w:rPr>
        <w:t xml:space="preserve">, </w:t>
      </w:r>
      <w:r w:rsidR="009535DF">
        <w:rPr>
          <w:rFonts w:ascii="Times New Roman" w:hAnsi="Times New Roman" w:cs="Times New Roman"/>
          <w:sz w:val="24"/>
          <w:szCs w:val="24"/>
        </w:rPr>
        <w:t>П</w:t>
      </w:r>
      <w:r w:rsidR="00796C9F" w:rsidRPr="00796C9F">
        <w:rPr>
          <w:rFonts w:ascii="Times New Roman" w:hAnsi="Times New Roman" w:cs="Times New Roman"/>
          <w:sz w:val="24"/>
          <w:szCs w:val="24"/>
        </w:rPr>
        <w:t>К-5</w:t>
      </w:r>
      <w:r w:rsidR="00796C9F">
        <w:rPr>
          <w:rFonts w:ascii="Times New Roman" w:hAnsi="Times New Roman" w:cs="Times New Roman"/>
          <w:sz w:val="24"/>
          <w:szCs w:val="24"/>
        </w:rPr>
        <w:t xml:space="preserve">, </w:t>
      </w:r>
      <w:r w:rsidR="00796C9F" w:rsidRPr="00796C9F">
        <w:rPr>
          <w:rFonts w:ascii="Times New Roman" w:hAnsi="Times New Roman" w:cs="Times New Roman"/>
          <w:sz w:val="24"/>
          <w:szCs w:val="24"/>
        </w:rPr>
        <w:t>ПК-6</w:t>
      </w:r>
      <w:r w:rsidR="00796C9F">
        <w:rPr>
          <w:rFonts w:ascii="Times New Roman" w:hAnsi="Times New Roman" w:cs="Times New Roman"/>
          <w:sz w:val="24"/>
          <w:szCs w:val="24"/>
        </w:rPr>
        <w:t xml:space="preserve">, </w:t>
      </w:r>
      <w:r w:rsidR="00796C9F" w:rsidRPr="00796C9F">
        <w:rPr>
          <w:rFonts w:ascii="Times New Roman" w:hAnsi="Times New Roman" w:cs="Times New Roman"/>
          <w:sz w:val="24"/>
          <w:szCs w:val="24"/>
        </w:rPr>
        <w:t>ПК-16</w:t>
      </w:r>
      <w:r w:rsidR="00796C9F">
        <w:rPr>
          <w:rFonts w:ascii="Times New Roman" w:hAnsi="Times New Roman" w:cs="Times New Roman"/>
          <w:sz w:val="24"/>
          <w:szCs w:val="24"/>
        </w:rPr>
        <w:t xml:space="preserve">, </w:t>
      </w:r>
      <w:r w:rsidR="00796C9F" w:rsidRPr="00796C9F">
        <w:rPr>
          <w:rFonts w:ascii="Times New Roman" w:hAnsi="Times New Roman" w:cs="Times New Roman"/>
          <w:sz w:val="24"/>
          <w:szCs w:val="24"/>
        </w:rPr>
        <w:t>ПК-17</w:t>
      </w:r>
      <w:r w:rsidR="00796C9F">
        <w:rPr>
          <w:rFonts w:ascii="Times New Roman" w:hAnsi="Times New Roman" w:cs="Times New Roman"/>
          <w:sz w:val="24"/>
          <w:szCs w:val="24"/>
        </w:rPr>
        <w:t>.</w:t>
      </w:r>
    </w:p>
    <w:p w:rsidR="00660B9B" w:rsidRPr="00660B9B" w:rsidRDefault="00660B9B" w:rsidP="00796C9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B9B">
        <w:rPr>
          <w:rFonts w:ascii="Times New Roman" w:hAnsi="Times New Roman" w:cs="Times New Roman"/>
          <w:sz w:val="24"/>
          <w:szCs w:val="24"/>
        </w:rPr>
        <w:t>В результате прохождения практики обучающийся должен:</w:t>
      </w:r>
    </w:p>
    <w:p w:rsidR="00796C9F" w:rsidRPr="00796C9F" w:rsidRDefault="00796C9F" w:rsidP="00796C9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6C9F">
        <w:rPr>
          <w:rFonts w:ascii="Times New Roman" w:hAnsi="Times New Roman" w:cs="Times New Roman"/>
          <w:sz w:val="24"/>
          <w:szCs w:val="24"/>
        </w:rPr>
        <w:t>ЗНАТЬ:</w:t>
      </w:r>
    </w:p>
    <w:p w:rsidR="00796C9F" w:rsidRPr="00796C9F" w:rsidRDefault="00796C9F" w:rsidP="00796C9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6C9F">
        <w:rPr>
          <w:rFonts w:ascii="Times New Roman" w:hAnsi="Times New Roman" w:cs="Times New Roman"/>
          <w:sz w:val="24"/>
          <w:szCs w:val="24"/>
        </w:rPr>
        <w:t xml:space="preserve">- </w:t>
      </w:r>
      <w:r w:rsidR="002F3C69">
        <w:rPr>
          <w:rFonts w:ascii="Times New Roman" w:hAnsi="Times New Roman" w:cs="Times New Roman"/>
          <w:sz w:val="24"/>
          <w:szCs w:val="24"/>
        </w:rPr>
        <w:t>основы обеспечения безопасности информационных систем</w:t>
      </w:r>
      <w:r w:rsidRPr="00796C9F">
        <w:rPr>
          <w:rFonts w:ascii="Times New Roman" w:hAnsi="Times New Roman" w:cs="Times New Roman"/>
          <w:sz w:val="24"/>
          <w:szCs w:val="24"/>
        </w:rPr>
        <w:t>;</w:t>
      </w:r>
    </w:p>
    <w:p w:rsidR="00796C9F" w:rsidRPr="00796C9F" w:rsidRDefault="00796C9F" w:rsidP="00796C9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6C9F">
        <w:rPr>
          <w:rFonts w:ascii="Times New Roman" w:hAnsi="Times New Roman" w:cs="Times New Roman"/>
          <w:sz w:val="24"/>
          <w:szCs w:val="24"/>
        </w:rPr>
        <w:t xml:space="preserve">- </w:t>
      </w:r>
      <w:r w:rsidR="002F3C69">
        <w:rPr>
          <w:rFonts w:ascii="Times New Roman" w:hAnsi="Times New Roman" w:cs="Times New Roman"/>
          <w:sz w:val="24"/>
          <w:szCs w:val="24"/>
        </w:rPr>
        <w:t>современные методы программирования</w:t>
      </w:r>
      <w:r w:rsidRPr="00796C9F">
        <w:rPr>
          <w:rFonts w:ascii="Times New Roman" w:hAnsi="Times New Roman" w:cs="Times New Roman"/>
          <w:sz w:val="24"/>
          <w:szCs w:val="24"/>
        </w:rPr>
        <w:t>;</w:t>
      </w:r>
    </w:p>
    <w:p w:rsidR="00796C9F" w:rsidRPr="00796C9F" w:rsidRDefault="00796C9F" w:rsidP="00796C9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6C9F">
        <w:rPr>
          <w:rFonts w:ascii="Times New Roman" w:hAnsi="Times New Roman" w:cs="Times New Roman"/>
          <w:sz w:val="24"/>
          <w:szCs w:val="24"/>
        </w:rPr>
        <w:t xml:space="preserve">- </w:t>
      </w:r>
      <w:r w:rsidR="002F3C69">
        <w:rPr>
          <w:rFonts w:ascii="Times New Roman" w:hAnsi="Times New Roman" w:cs="Times New Roman"/>
          <w:sz w:val="24"/>
          <w:szCs w:val="24"/>
        </w:rPr>
        <w:t>основы создания и применения интеллектуальных информационны</w:t>
      </w:r>
      <w:r w:rsidR="00903300">
        <w:rPr>
          <w:rFonts w:ascii="Times New Roman" w:hAnsi="Times New Roman" w:cs="Times New Roman"/>
          <w:sz w:val="24"/>
          <w:szCs w:val="24"/>
        </w:rPr>
        <w:t>х</w:t>
      </w:r>
      <w:r w:rsidR="002F3C69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903300">
        <w:rPr>
          <w:rFonts w:ascii="Times New Roman" w:hAnsi="Times New Roman" w:cs="Times New Roman"/>
          <w:sz w:val="24"/>
          <w:szCs w:val="24"/>
        </w:rPr>
        <w:t xml:space="preserve"> и технологий</w:t>
      </w:r>
      <w:r w:rsidRPr="00796C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6C9F" w:rsidRPr="00796C9F" w:rsidRDefault="00796C9F" w:rsidP="00796C9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6C9F">
        <w:rPr>
          <w:rFonts w:ascii="Times New Roman" w:hAnsi="Times New Roman" w:cs="Times New Roman"/>
          <w:sz w:val="24"/>
          <w:szCs w:val="24"/>
        </w:rPr>
        <w:t>УМЕТЬ:</w:t>
      </w:r>
    </w:p>
    <w:p w:rsidR="00876850" w:rsidRDefault="00876850" w:rsidP="0087685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6850">
        <w:rPr>
          <w:rFonts w:ascii="Times New Roman" w:hAnsi="Times New Roman" w:cs="Times New Roman"/>
          <w:sz w:val="24"/>
          <w:szCs w:val="24"/>
        </w:rPr>
        <w:t>совершенствовать и развивать свой интеллектуальный и общекультурный уровень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76850" w:rsidRDefault="00876850" w:rsidP="0087685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6850">
        <w:rPr>
          <w:rFonts w:ascii="Times New Roman" w:hAnsi="Times New Roman" w:cs="Times New Roman"/>
          <w:sz w:val="24"/>
          <w:szCs w:val="24"/>
        </w:rPr>
        <w:t>свободно пользоваться русским и иностранным языками как средством делового общения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76850" w:rsidRDefault="00876850" w:rsidP="0087685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6850">
        <w:rPr>
          <w:rFonts w:ascii="Times New Roman" w:hAnsi="Times New Roman" w:cs="Times New Roman"/>
          <w:sz w:val="24"/>
          <w:szCs w:val="24"/>
        </w:rPr>
        <w:t>организовывать взаимодействие коллективов разработчика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850">
        <w:rPr>
          <w:rFonts w:ascii="Times New Roman" w:hAnsi="Times New Roman" w:cs="Times New Roman"/>
          <w:sz w:val="24"/>
          <w:szCs w:val="24"/>
        </w:rPr>
        <w:t>и заказчика, принимать управленческие решения в условиях различных мнений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76850" w:rsidRDefault="00876850" w:rsidP="0087685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6850">
        <w:rPr>
          <w:rFonts w:ascii="Times New Roman" w:hAnsi="Times New Roman" w:cs="Times New Roman"/>
          <w:sz w:val="24"/>
          <w:szCs w:val="24"/>
        </w:rPr>
        <w:t>находить компромисс между различными требованиями (стоимости, качества, сроков исполнения) как при долгосрочном, так и при краткосрочном планировании, нахождение оптимальных решений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75CC" w:rsidRDefault="00796C9F" w:rsidP="00796C9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6C9F">
        <w:rPr>
          <w:rFonts w:ascii="Times New Roman" w:hAnsi="Times New Roman" w:cs="Times New Roman"/>
          <w:sz w:val="24"/>
          <w:szCs w:val="24"/>
        </w:rPr>
        <w:t xml:space="preserve">- </w:t>
      </w:r>
      <w:r w:rsidR="008375CC" w:rsidRPr="008375CC">
        <w:rPr>
          <w:rFonts w:ascii="Times New Roman" w:hAnsi="Times New Roman" w:cs="Times New Roman"/>
          <w:sz w:val="24"/>
          <w:szCs w:val="24"/>
        </w:rPr>
        <w:t>воспроизводить знания для практической реализации новшеств</w:t>
      </w:r>
      <w:r w:rsidR="008375CC">
        <w:rPr>
          <w:rFonts w:ascii="Times New Roman" w:hAnsi="Times New Roman" w:cs="Times New Roman"/>
          <w:sz w:val="24"/>
          <w:szCs w:val="24"/>
        </w:rPr>
        <w:t>;</w:t>
      </w:r>
    </w:p>
    <w:p w:rsidR="008375CC" w:rsidRDefault="008375CC" w:rsidP="00796C9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6850" w:rsidRPr="00876850">
        <w:rPr>
          <w:rFonts w:ascii="Times New Roman" w:hAnsi="Times New Roman" w:cs="Times New Roman"/>
          <w:sz w:val="24"/>
          <w:szCs w:val="24"/>
        </w:rPr>
        <w:t>осуществлять подготовку и обучение персонала</w:t>
      </w:r>
      <w:r w:rsidR="00876850">
        <w:rPr>
          <w:rFonts w:ascii="Times New Roman" w:hAnsi="Times New Roman" w:cs="Times New Roman"/>
          <w:sz w:val="24"/>
          <w:szCs w:val="24"/>
        </w:rPr>
        <w:t>.</w:t>
      </w:r>
    </w:p>
    <w:p w:rsidR="00796C9F" w:rsidRPr="00796C9F" w:rsidRDefault="00796C9F" w:rsidP="00796C9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6C9F">
        <w:rPr>
          <w:rFonts w:ascii="Times New Roman" w:hAnsi="Times New Roman" w:cs="Times New Roman"/>
          <w:sz w:val="24"/>
          <w:szCs w:val="24"/>
        </w:rPr>
        <w:t>ВЛАДЕТЬ:</w:t>
      </w:r>
    </w:p>
    <w:p w:rsidR="008375CC" w:rsidRDefault="008375CC" w:rsidP="00796C9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75CC">
        <w:rPr>
          <w:rFonts w:ascii="Times New Roman" w:hAnsi="Times New Roman" w:cs="Times New Roman"/>
          <w:sz w:val="24"/>
          <w:szCs w:val="24"/>
        </w:rPr>
        <w:t>методами и средствами получения, хранения, переработки и трансляции информации посредством современных компьютерных технологий, в том числе, в глобальных компьютерных сетях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5E18" w:rsidRDefault="00A65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5507E" w:rsidRDefault="0005507E" w:rsidP="00796C9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523CDE" w:rsidP="00A9460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Содержание 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EB2BB4" w:rsidRPr="00EB2BB4" w:rsidRDefault="00EB2BB4" w:rsidP="00EB2BB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B2BB4">
        <w:rPr>
          <w:rFonts w:ascii="Times New Roman" w:hAnsi="Times New Roman"/>
          <w:sz w:val="24"/>
          <w:szCs w:val="24"/>
        </w:rPr>
        <w:t xml:space="preserve">Первая неделя: техника безопасности выполнения работ в лаборатории. Ознакомление с методиками выполнения лабораторных работ и практических занятий в учебном процессе. </w:t>
      </w:r>
      <w:r w:rsidRPr="00903300">
        <w:rPr>
          <w:rFonts w:ascii="Times New Roman" w:hAnsi="Times New Roman"/>
          <w:sz w:val="24"/>
          <w:szCs w:val="24"/>
        </w:rPr>
        <w:t>Составление индивидуального плана работ</w:t>
      </w:r>
      <w:r>
        <w:rPr>
          <w:rFonts w:ascii="Times New Roman" w:hAnsi="Times New Roman"/>
          <w:sz w:val="24"/>
          <w:szCs w:val="24"/>
        </w:rPr>
        <w:t>.</w:t>
      </w:r>
    </w:p>
    <w:p w:rsidR="00EB2BB4" w:rsidRPr="00EB2BB4" w:rsidRDefault="00EB2BB4" w:rsidP="00EB2BB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B2BB4">
        <w:rPr>
          <w:rFonts w:ascii="Times New Roman" w:hAnsi="Times New Roman"/>
          <w:sz w:val="24"/>
          <w:szCs w:val="24"/>
        </w:rPr>
        <w:t xml:space="preserve">Вторая неделя: ознакомление с системой оценок выполнения учебных заданий. </w:t>
      </w:r>
      <w:r w:rsidRPr="00903300">
        <w:rPr>
          <w:rFonts w:ascii="Times New Roman" w:hAnsi="Times New Roman"/>
          <w:sz w:val="24"/>
          <w:szCs w:val="24"/>
        </w:rPr>
        <w:t>Выполнение программы практики.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2BB4">
        <w:rPr>
          <w:rFonts w:ascii="Times New Roman" w:hAnsi="Times New Roman"/>
          <w:sz w:val="24"/>
          <w:szCs w:val="24"/>
        </w:rPr>
        <w:t xml:space="preserve">Проведение самостоятельных занятий со студентами. </w:t>
      </w:r>
    </w:p>
    <w:p w:rsidR="00EB2BB4" w:rsidRPr="00EB2BB4" w:rsidRDefault="00EB2BB4" w:rsidP="00EB2BB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B2BB4">
        <w:rPr>
          <w:rFonts w:ascii="Times New Roman" w:hAnsi="Times New Roman"/>
          <w:sz w:val="24"/>
          <w:szCs w:val="24"/>
        </w:rPr>
        <w:t>Третья неделя: выполнение индивидуального задания</w:t>
      </w:r>
      <w:r>
        <w:rPr>
          <w:rFonts w:ascii="Times New Roman" w:hAnsi="Times New Roman"/>
          <w:sz w:val="24"/>
          <w:szCs w:val="24"/>
        </w:rPr>
        <w:t>.</w:t>
      </w:r>
      <w:r w:rsidRPr="00EB2BB4">
        <w:rPr>
          <w:rFonts w:ascii="Times New Roman" w:hAnsi="Times New Roman"/>
          <w:sz w:val="24"/>
          <w:szCs w:val="24"/>
        </w:rPr>
        <w:t xml:space="preserve"> </w:t>
      </w:r>
      <w:r w:rsidRPr="00903300">
        <w:rPr>
          <w:rFonts w:ascii="Times New Roman" w:hAnsi="Times New Roman"/>
          <w:sz w:val="24"/>
          <w:szCs w:val="24"/>
        </w:rPr>
        <w:t>Подготовка отчета по практике</w:t>
      </w:r>
    </w:p>
    <w:p w:rsidR="00EB2BB4" w:rsidRDefault="00EB2BB4" w:rsidP="00EB2BB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B2BB4">
        <w:rPr>
          <w:rFonts w:ascii="Times New Roman" w:hAnsi="Times New Roman"/>
          <w:sz w:val="24"/>
          <w:szCs w:val="24"/>
        </w:rPr>
        <w:t>Четвертая неделя: оформление отчета о практике, защита отчета.</w:t>
      </w:r>
    </w:p>
    <w:p w:rsidR="00632136" w:rsidRPr="00152A7C" w:rsidRDefault="00632136" w:rsidP="00A9460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5. Объем </w:t>
      </w:r>
      <w:r w:rsidR="00523CDE">
        <w:rPr>
          <w:rFonts w:ascii="Times New Roman" w:hAnsi="Times New Roman" w:cs="Times New Roman"/>
          <w:b/>
          <w:sz w:val="24"/>
          <w:szCs w:val="24"/>
        </w:rPr>
        <w:t xml:space="preserve">практики 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23CDE">
        <w:rPr>
          <w:rFonts w:ascii="Times New Roman" w:hAnsi="Times New Roman" w:cs="Times New Roman"/>
          <w:b/>
          <w:sz w:val="24"/>
          <w:szCs w:val="24"/>
        </w:rPr>
        <w:t>ее продолжительность</w:t>
      </w:r>
    </w:p>
    <w:p w:rsidR="00A9460C" w:rsidRDefault="00A9460C" w:rsidP="00A9460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</w:t>
      </w:r>
      <w:r>
        <w:rPr>
          <w:rFonts w:ascii="Times New Roman" w:hAnsi="Times New Roman"/>
          <w:sz w:val="24"/>
          <w:szCs w:val="24"/>
        </w:rPr>
        <w:t>практики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 w:rsidR="002C11D9">
        <w:rPr>
          <w:rFonts w:ascii="Times New Roman" w:hAnsi="Times New Roman"/>
          <w:sz w:val="24"/>
          <w:szCs w:val="24"/>
        </w:rPr>
        <w:t xml:space="preserve">6 </w:t>
      </w:r>
      <w:r w:rsidRPr="007E3C95">
        <w:rPr>
          <w:rFonts w:ascii="Times New Roman" w:hAnsi="Times New Roman"/>
          <w:sz w:val="24"/>
          <w:szCs w:val="24"/>
        </w:rPr>
        <w:t>зачетны</w:t>
      </w:r>
      <w:r>
        <w:rPr>
          <w:rFonts w:ascii="Times New Roman" w:hAnsi="Times New Roman"/>
          <w:sz w:val="24"/>
          <w:szCs w:val="24"/>
        </w:rPr>
        <w:t>х единиц</w:t>
      </w:r>
      <w:r w:rsidRPr="007E3C95">
        <w:rPr>
          <w:rFonts w:ascii="Times New Roman" w:hAnsi="Times New Roman"/>
          <w:sz w:val="24"/>
          <w:szCs w:val="24"/>
        </w:rPr>
        <w:t xml:space="preserve"> (</w:t>
      </w:r>
      <w:r w:rsidR="002C11D9">
        <w:rPr>
          <w:rFonts w:ascii="Times New Roman" w:hAnsi="Times New Roman"/>
          <w:sz w:val="24"/>
          <w:szCs w:val="24"/>
        </w:rPr>
        <w:t>216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A9460C" w:rsidRDefault="00A9460C" w:rsidP="00A9460C">
      <w:pPr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2C11D9">
        <w:rPr>
          <w:rFonts w:ascii="Times New Roman" w:hAnsi="Times New Roman"/>
          <w:sz w:val="24"/>
          <w:szCs w:val="24"/>
        </w:rPr>
        <w:t>зачет с оценкой</w:t>
      </w:r>
      <w:r>
        <w:rPr>
          <w:rFonts w:ascii="Times New Roman" w:hAnsi="Times New Roman"/>
          <w:sz w:val="24"/>
          <w:szCs w:val="24"/>
        </w:rPr>
        <w:t>.</w:t>
      </w:r>
    </w:p>
    <w:p w:rsidR="00A9460C" w:rsidRDefault="00A9460C" w:rsidP="00A9460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практики – </w:t>
      </w:r>
      <w:r w:rsidR="002C11D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недели.</w:t>
      </w:r>
    </w:p>
    <w:p w:rsidR="00A9460C" w:rsidRPr="007E3C95" w:rsidRDefault="00A9460C" w:rsidP="00A9460C">
      <w:pP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A9460C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5507E"/>
    <w:rsid w:val="000719DB"/>
    <w:rsid w:val="000B03D6"/>
    <w:rsid w:val="00134AE0"/>
    <w:rsid w:val="00142E74"/>
    <w:rsid w:val="001476BF"/>
    <w:rsid w:val="002150F1"/>
    <w:rsid w:val="002850B6"/>
    <w:rsid w:val="002C11D9"/>
    <w:rsid w:val="002D67D8"/>
    <w:rsid w:val="002F2EE5"/>
    <w:rsid w:val="002F3C69"/>
    <w:rsid w:val="00364CE6"/>
    <w:rsid w:val="004D54DF"/>
    <w:rsid w:val="00523CDE"/>
    <w:rsid w:val="005360AF"/>
    <w:rsid w:val="00575BFE"/>
    <w:rsid w:val="00580EE3"/>
    <w:rsid w:val="005970C8"/>
    <w:rsid w:val="005E3BA0"/>
    <w:rsid w:val="00617DAD"/>
    <w:rsid w:val="00632136"/>
    <w:rsid w:val="00660B9B"/>
    <w:rsid w:val="0069608B"/>
    <w:rsid w:val="006A2126"/>
    <w:rsid w:val="006D7CA4"/>
    <w:rsid w:val="00763B58"/>
    <w:rsid w:val="00796C9F"/>
    <w:rsid w:val="007E3C95"/>
    <w:rsid w:val="008375CC"/>
    <w:rsid w:val="00876850"/>
    <w:rsid w:val="008809E8"/>
    <w:rsid w:val="00884278"/>
    <w:rsid w:val="00890C9C"/>
    <w:rsid w:val="008E2374"/>
    <w:rsid w:val="00903300"/>
    <w:rsid w:val="00911892"/>
    <w:rsid w:val="00934420"/>
    <w:rsid w:val="009361A0"/>
    <w:rsid w:val="009435A2"/>
    <w:rsid w:val="009535DF"/>
    <w:rsid w:val="009B5A7A"/>
    <w:rsid w:val="009E258B"/>
    <w:rsid w:val="00A62CA1"/>
    <w:rsid w:val="00A65E18"/>
    <w:rsid w:val="00A9460C"/>
    <w:rsid w:val="00B80E98"/>
    <w:rsid w:val="00B97002"/>
    <w:rsid w:val="00BB64B3"/>
    <w:rsid w:val="00BE0546"/>
    <w:rsid w:val="00C02F11"/>
    <w:rsid w:val="00C35AB5"/>
    <w:rsid w:val="00CA35C1"/>
    <w:rsid w:val="00CA6CC9"/>
    <w:rsid w:val="00CF6107"/>
    <w:rsid w:val="00D06585"/>
    <w:rsid w:val="00D43445"/>
    <w:rsid w:val="00D5166C"/>
    <w:rsid w:val="00D56D69"/>
    <w:rsid w:val="00DC7283"/>
    <w:rsid w:val="00EB2BB4"/>
    <w:rsid w:val="00EC652B"/>
    <w:rsid w:val="00EF5FF9"/>
    <w:rsid w:val="00F06CFA"/>
    <w:rsid w:val="00F4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kea</cp:lastModifiedBy>
  <cp:revision>4</cp:revision>
  <cp:lastPrinted>2018-02-15T08:10:00Z</cp:lastPrinted>
  <dcterms:created xsi:type="dcterms:W3CDTF">2018-02-14T11:04:00Z</dcterms:created>
  <dcterms:modified xsi:type="dcterms:W3CDTF">2018-02-15T08:10:00Z</dcterms:modified>
</cp:coreProperties>
</file>