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C5FA0" w:rsidRPr="00BC5FA0" w:rsidRDefault="00BC5FA0" w:rsidP="00BC5FA0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BC5FA0">
        <w:rPr>
          <w:sz w:val="28"/>
          <w:szCs w:val="28"/>
        </w:rPr>
        <w:t>«СОВРЕМЕННЫЕ МЕТОДЫ ХИМИЧЕСКИХ ИССЛЕДОВАНИЙ</w:t>
      </w:r>
      <w:r>
        <w:rPr>
          <w:sz w:val="28"/>
          <w:szCs w:val="28"/>
        </w:rPr>
        <w:t>» (</w:t>
      </w:r>
      <w:r w:rsidRPr="00BC5FA0">
        <w:rPr>
          <w:sz w:val="28"/>
          <w:szCs w:val="28"/>
        </w:rPr>
        <w:t>Б</w:t>
      </w:r>
      <w:proofErr w:type="gramStart"/>
      <w:r w:rsidRPr="00BC5FA0">
        <w:rPr>
          <w:sz w:val="28"/>
          <w:szCs w:val="28"/>
        </w:rPr>
        <w:t>1</w:t>
      </w:r>
      <w:proofErr w:type="gramEnd"/>
      <w:r w:rsidRPr="00BC5FA0">
        <w:rPr>
          <w:sz w:val="28"/>
          <w:szCs w:val="28"/>
        </w:rPr>
        <w:t>.В.ДВ.2.1</w:t>
      </w:r>
      <w:r>
        <w:rPr>
          <w:sz w:val="28"/>
          <w:szCs w:val="28"/>
        </w:rPr>
        <w:t>)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5268" w:rsidRDefault="00DA5268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BC5FA0" w:rsidRPr="00BC5FA0" w:rsidRDefault="00916E46" w:rsidP="00BC5FA0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2016</w:t>
      </w:r>
    </w:p>
    <w:p w:rsidR="00916E46" w:rsidRDefault="00E30D71" w:rsidP="00916E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16E46">
        <w:rPr>
          <w:b/>
          <w:bCs/>
          <w:sz w:val="28"/>
          <w:szCs w:val="28"/>
        </w:rPr>
        <w:br w:type="page"/>
      </w:r>
    </w:p>
    <w:p w:rsidR="008649D8" w:rsidRPr="00D2714B" w:rsidRDefault="0006134F" w:rsidP="00AF7E62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Documents and Settings\1\Мои документы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Default="008649D8" w:rsidP="00C05ADB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DA5268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г., приказ № </w:t>
      </w:r>
      <w:r w:rsidR="00C05ADB">
        <w:rPr>
          <w:sz w:val="28"/>
          <w:szCs w:val="28"/>
        </w:rPr>
        <w:t>1419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>08.04.01</w:t>
      </w:r>
      <w:r w:rsidR="00DA5268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 xml:space="preserve">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05ADB">
        <w:rPr>
          <w:sz w:val="28"/>
          <w:szCs w:val="28"/>
        </w:rPr>
        <w:t>Современные методы химических исследований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 xml:space="preserve">«Современные методы химических </w:t>
      </w:r>
      <w:proofErr w:type="spellStart"/>
      <w:r w:rsidRPr="008914C4">
        <w:rPr>
          <w:sz w:val="28"/>
          <w:szCs w:val="28"/>
        </w:rPr>
        <w:t>исследований</w:t>
      </w:r>
      <w:proofErr w:type="gramStart"/>
      <w:r w:rsidRPr="008914C4">
        <w:rPr>
          <w:sz w:val="28"/>
          <w:szCs w:val="28"/>
        </w:rPr>
        <w:t>»</w:t>
      </w:r>
      <w:r w:rsidRPr="00B511BC">
        <w:rPr>
          <w:sz w:val="28"/>
          <w:szCs w:val="28"/>
        </w:rPr>
        <w:t>я</w:t>
      </w:r>
      <w:proofErr w:type="gramEnd"/>
      <w:r w:rsidRPr="00B511BC">
        <w:rPr>
          <w:sz w:val="28"/>
          <w:szCs w:val="28"/>
        </w:rPr>
        <w:t>вляется</w:t>
      </w:r>
      <w:proofErr w:type="spellEnd"/>
      <w:r w:rsidRPr="00B511BC">
        <w:rPr>
          <w:sz w:val="28"/>
          <w:szCs w:val="28"/>
        </w:rPr>
        <w:t xml:space="preserve">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 xml:space="preserve">их практическое применение в областях современного материаловедения и </w:t>
      </w:r>
      <w:proofErr w:type="spellStart"/>
      <w:r w:rsidRPr="00B511BC">
        <w:rPr>
          <w:sz w:val="28"/>
          <w:szCs w:val="28"/>
        </w:rPr>
        <w:t>геоэкохимии</w:t>
      </w:r>
      <w:proofErr w:type="spellEnd"/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proofErr w:type="spellStart"/>
      <w:r w:rsidRPr="00B511BC">
        <w:rPr>
          <w:b/>
          <w:bCs/>
          <w:sz w:val="28"/>
          <w:szCs w:val="28"/>
        </w:rPr>
        <w:t>УМЕТЬ</w:t>
      </w:r>
      <w:proofErr w:type="gramStart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ыбирать</w:t>
      </w:r>
      <w:proofErr w:type="spellEnd"/>
      <w:r>
        <w:rPr>
          <w:bCs/>
          <w:sz w:val="28"/>
          <w:szCs w:val="28"/>
        </w:rPr>
        <w:t xml:space="preserve">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6625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6625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66252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66252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662524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662524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916E46">
        <w:rPr>
          <w:sz w:val="28"/>
          <w:szCs w:val="28"/>
        </w:rPr>
        <w:t>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662524" w:rsidRPr="00662524">
        <w:t xml:space="preserve"> </w:t>
      </w:r>
      <w:r w:rsidR="00662524" w:rsidRPr="006625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62524" w:rsidRPr="006625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3C1991">
      <w:pPr>
        <w:widowControl/>
        <w:tabs>
          <w:tab w:val="left" w:pos="1418"/>
        </w:tabs>
        <w:spacing w:line="264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355F">
        <w:rPr>
          <w:sz w:val="28"/>
          <w:szCs w:val="28"/>
        </w:rPr>
        <w:t>Современные методы химических исследований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</w:t>
      </w:r>
      <w:proofErr w:type="gramStart"/>
      <w:r w:rsidR="0077355F">
        <w:rPr>
          <w:sz w:val="28"/>
          <w:szCs w:val="28"/>
        </w:rPr>
        <w:t>1</w:t>
      </w:r>
      <w:proofErr w:type="gramEnd"/>
      <w:r w:rsidR="0077355F">
        <w:rPr>
          <w:sz w:val="28"/>
          <w:szCs w:val="28"/>
        </w:rPr>
        <w:t>.В.ДВ.2.1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916E46" w:rsidRPr="00D2714B" w:rsidRDefault="00916E4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C877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Основные понятия и процессы в </w:t>
            </w:r>
            <w:proofErr w:type="spellStart"/>
            <w:r w:rsidRPr="003C1991">
              <w:rPr>
                <w:sz w:val="28"/>
                <w:szCs w:val="28"/>
              </w:rPr>
              <w:t>наносистемах</w:t>
            </w:r>
            <w:proofErr w:type="spellEnd"/>
          </w:p>
        </w:tc>
        <w:tc>
          <w:tcPr>
            <w:tcW w:w="5387" w:type="dxa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Дисперсные системы и их классификации. Самопроизвольные процессы на </w:t>
            </w:r>
            <w:r w:rsidRPr="003C1991">
              <w:rPr>
                <w:sz w:val="28"/>
                <w:szCs w:val="28"/>
              </w:rPr>
              <w:lastRenderedPageBreak/>
              <w:t>поверхности.</w:t>
            </w:r>
            <w:r w:rsidRPr="003C1991">
              <w:rPr>
                <w:color w:val="000000"/>
                <w:sz w:val="28"/>
                <w:szCs w:val="28"/>
              </w:rPr>
              <w:t xml:space="preserve"> Классификация </w:t>
            </w:r>
            <w:proofErr w:type="spellStart"/>
            <w:r w:rsidRPr="003C1991">
              <w:rPr>
                <w:color w:val="000000"/>
                <w:sz w:val="28"/>
                <w:szCs w:val="28"/>
              </w:rPr>
              <w:t>наносистем</w:t>
            </w:r>
            <w:proofErr w:type="spellEnd"/>
            <w:r w:rsidRPr="003C19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C1991">
              <w:rPr>
                <w:sz w:val="28"/>
                <w:szCs w:val="28"/>
              </w:rPr>
              <w:t>Нанотехнологии</w:t>
            </w:r>
            <w:proofErr w:type="spellEnd"/>
            <w:r w:rsidRPr="003C1991">
              <w:rPr>
                <w:sz w:val="28"/>
                <w:szCs w:val="28"/>
              </w:rPr>
              <w:t xml:space="preserve"> и их применение в материаловедении и защите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Понятие </w:t>
            </w:r>
            <w:proofErr w:type="spellStart"/>
            <w:r w:rsidRPr="003C1991">
              <w:rPr>
                <w:sz w:val="28"/>
                <w:szCs w:val="28"/>
              </w:rPr>
              <w:t>нанотехнологии</w:t>
            </w:r>
            <w:proofErr w:type="spellEnd"/>
            <w:r w:rsidRPr="003C1991">
              <w:rPr>
                <w:sz w:val="28"/>
                <w:szCs w:val="28"/>
              </w:rPr>
              <w:t xml:space="preserve">. Классификация </w:t>
            </w:r>
            <w:proofErr w:type="spellStart"/>
            <w:r w:rsidRPr="003C1991">
              <w:rPr>
                <w:sz w:val="28"/>
                <w:szCs w:val="28"/>
              </w:rPr>
              <w:t>нанотехнологий</w:t>
            </w:r>
            <w:proofErr w:type="spellEnd"/>
            <w:r w:rsidRPr="003C1991">
              <w:rPr>
                <w:sz w:val="28"/>
                <w:szCs w:val="28"/>
              </w:rPr>
              <w:t>. История развития. Примеры использования в материаловедении и защите окружающей среды.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Информационное значение термодинамических и химических параметров веще</w:t>
            </w:r>
            <w:proofErr w:type="gramStart"/>
            <w:r w:rsidRPr="003C1991">
              <w:rPr>
                <w:sz w:val="28"/>
                <w:szCs w:val="28"/>
              </w:rPr>
              <w:t>ств дл</w:t>
            </w:r>
            <w:proofErr w:type="gramEnd"/>
            <w:r w:rsidRPr="003C1991">
              <w:rPr>
                <w:sz w:val="28"/>
                <w:szCs w:val="28"/>
              </w:rPr>
              <w:t xml:space="preserve">я использования их при </w:t>
            </w:r>
            <w:proofErr w:type="spellStart"/>
            <w:r w:rsidRPr="003C1991">
              <w:rPr>
                <w:sz w:val="28"/>
                <w:szCs w:val="28"/>
              </w:rPr>
              <w:t>детоксикации</w:t>
            </w:r>
            <w:proofErr w:type="spellEnd"/>
            <w:r w:rsidRPr="003C1991">
              <w:rPr>
                <w:sz w:val="28"/>
                <w:szCs w:val="28"/>
              </w:rPr>
              <w:t xml:space="preserve"> литосферы и сбережении энергии</w:t>
            </w:r>
          </w:p>
        </w:tc>
        <w:tc>
          <w:tcPr>
            <w:tcW w:w="5387" w:type="dxa"/>
          </w:tcPr>
          <w:p w:rsidR="00BF5123" w:rsidRPr="003C1991" w:rsidRDefault="00BF5123" w:rsidP="00C877E7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Классические понятия и их новое понимание, предложенное на кафедре «Инженерная химия и естествознание» ПГУПС в 2000–2012 гг.</w:t>
            </w:r>
            <w:bookmarkStart w:id="1" w:name="_Toc339271538"/>
            <w:r w:rsidRPr="003C1991">
              <w:rPr>
                <w:sz w:val="28"/>
                <w:szCs w:val="28"/>
              </w:rPr>
              <w:t xml:space="preserve"> Обезвреживание ионов тяжелых металлов</w:t>
            </w:r>
            <w:bookmarkStart w:id="2" w:name="_Toc339271539"/>
            <w:bookmarkEnd w:id="1"/>
            <w:r w:rsidRPr="003C1991">
              <w:rPr>
                <w:sz w:val="28"/>
                <w:szCs w:val="28"/>
              </w:rPr>
              <w:t xml:space="preserve">. Управление </w:t>
            </w:r>
            <w:proofErr w:type="spellStart"/>
            <w:r w:rsidRPr="003C1991">
              <w:rPr>
                <w:sz w:val="28"/>
                <w:szCs w:val="28"/>
              </w:rPr>
              <w:t>теплозащитностью</w:t>
            </w:r>
            <w:proofErr w:type="spellEnd"/>
            <w:r w:rsidRPr="003C1991">
              <w:rPr>
                <w:sz w:val="28"/>
                <w:szCs w:val="28"/>
              </w:rPr>
              <w:t xml:space="preserve"> строительного раствора с учетом физико-химических параметров твердых фаз</w:t>
            </w:r>
            <w:bookmarkEnd w:id="2"/>
            <w:r w:rsidRPr="003C1991">
              <w:rPr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Энтропия.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Информационное значение энтропии веществ, 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>, Дж/</w:t>
            </w:r>
            <w:proofErr w:type="spellStart"/>
            <w:r w:rsidRPr="003C1991">
              <w:rPr>
                <w:sz w:val="28"/>
                <w:szCs w:val="28"/>
              </w:rPr>
              <w:t>моль</w:t>
            </w:r>
            <w:proofErr w:type="gramStart"/>
            <w:r w:rsidRPr="003C1991">
              <w:rPr>
                <w:sz w:val="28"/>
                <w:szCs w:val="28"/>
              </w:rPr>
              <w:t>·К</w:t>
            </w:r>
            <w:proofErr w:type="spellEnd"/>
            <w:proofErr w:type="gramEnd"/>
            <w:r w:rsidRPr="003C1991">
              <w:rPr>
                <w:sz w:val="28"/>
                <w:szCs w:val="28"/>
              </w:rPr>
              <w:t xml:space="preserve">, для управления </w:t>
            </w:r>
            <w:proofErr w:type="spellStart"/>
            <w:r w:rsidRPr="003C1991">
              <w:rPr>
                <w:sz w:val="28"/>
                <w:szCs w:val="28"/>
              </w:rPr>
              <w:t>теплозащитностью</w:t>
            </w:r>
            <w:proofErr w:type="spellEnd"/>
            <w:r w:rsidRPr="003C1991">
              <w:rPr>
                <w:sz w:val="28"/>
                <w:szCs w:val="28"/>
              </w:rPr>
              <w:t xml:space="preserve"> материалов. Использование термодинамических функций для разработки технологий </w:t>
            </w:r>
            <w:proofErr w:type="spellStart"/>
            <w:r w:rsidRPr="003C1991">
              <w:rPr>
                <w:sz w:val="28"/>
                <w:szCs w:val="28"/>
              </w:rPr>
              <w:t>ликивидации</w:t>
            </w:r>
            <w:proofErr w:type="spellEnd"/>
            <w:r w:rsidRPr="003C1991">
              <w:rPr>
                <w:sz w:val="28"/>
                <w:szCs w:val="28"/>
              </w:rPr>
              <w:t xml:space="preserve"> аварийных разливов нефтепродуктов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C1991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Устойчивое развитие. Зеленая химия. Экологическая химия.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3C1991">
              <w:rPr>
                <w:sz w:val="28"/>
                <w:szCs w:val="28"/>
              </w:rPr>
              <w:t>Моль-атомная</w:t>
            </w:r>
            <w:proofErr w:type="gramEnd"/>
            <w:r w:rsidRPr="003C1991">
              <w:rPr>
                <w:sz w:val="28"/>
                <w:szCs w:val="28"/>
              </w:rPr>
              <w:t xml:space="preserve"> масса, как фундаментальная характеристика вещества. Атомная эффективность.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Традиционные источники энергии. Проблема </w:t>
            </w:r>
            <w:proofErr w:type="spellStart"/>
            <w:r w:rsidRPr="003C1991">
              <w:rPr>
                <w:sz w:val="28"/>
                <w:szCs w:val="28"/>
              </w:rPr>
              <w:t>исчерпаемости</w:t>
            </w:r>
            <w:proofErr w:type="spellEnd"/>
            <w:r w:rsidRPr="003C1991">
              <w:rPr>
                <w:sz w:val="28"/>
                <w:szCs w:val="28"/>
              </w:rPr>
              <w:t xml:space="preserve"> ресурсов. Альтернативные источники.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Загрязнение окружающей среды органическими растворителями. Пути решения проблемы.</w:t>
            </w:r>
          </w:p>
        </w:tc>
      </w:tr>
    </w:tbl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5123" w:rsidRPr="00D95491" w:rsidRDefault="00BF5123" w:rsidP="00C877E7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19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19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Основные понятия и процессы в </w:t>
            </w:r>
            <w:proofErr w:type="spellStart"/>
            <w:r w:rsidRPr="003C1991">
              <w:rPr>
                <w:sz w:val="28"/>
                <w:szCs w:val="28"/>
              </w:rPr>
              <w:t>наносистемах</w:t>
            </w:r>
            <w:proofErr w:type="spellEnd"/>
          </w:p>
        </w:tc>
        <w:tc>
          <w:tcPr>
            <w:tcW w:w="98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C1991">
              <w:rPr>
                <w:sz w:val="28"/>
                <w:szCs w:val="28"/>
              </w:rPr>
              <w:t>Нанотехнологии</w:t>
            </w:r>
            <w:proofErr w:type="spellEnd"/>
            <w:r w:rsidRPr="003C1991">
              <w:rPr>
                <w:sz w:val="28"/>
                <w:szCs w:val="28"/>
              </w:rPr>
              <w:t xml:space="preserve"> и их применение в материаловедении и защите окружающей среды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Информационное значение термодинамических и химических параметров веще</w:t>
            </w:r>
            <w:proofErr w:type="gramStart"/>
            <w:r w:rsidRPr="003C1991">
              <w:rPr>
                <w:sz w:val="28"/>
                <w:szCs w:val="28"/>
              </w:rPr>
              <w:t>ств дл</w:t>
            </w:r>
            <w:proofErr w:type="gramEnd"/>
            <w:r w:rsidRPr="003C1991">
              <w:rPr>
                <w:sz w:val="28"/>
                <w:szCs w:val="28"/>
              </w:rPr>
              <w:t xml:space="preserve">я использования их при </w:t>
            </w:r>
            <w:proofErr w:type="spellStart"/>
            <w:r w:rsidRPr="003C1991">
              <w:rPr>
                <w:sz w:val="28"/>
                <w:szCs w:val="28"/>
              </w:rPr>
              <w:t>детоксикации</w:t>
            </w:r>
            <w:proofErr w:type="spellEnd"/>
            <w:r w:rsidRPr="003C1991">
              <w:rPr>
                <w:sz w:val="28"/>
                <w:szCs w:val="28"/>
              </w:rPr>
              <w:t xml:space="preserve"> литосферы и сбережении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476885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476885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Энтропия.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C1991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3C1991" w:rsidRDefault="003C1991" w:rsidP="00C877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49"/>
        <w:gridCol w:w="5440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Основные понятия и процессы в </w:t>
            </w:r>
            <w:proofErr w:type="spellStart"/>
            <w:r w:rsidRPr="00BF5123">
              <w:rPr>
                <w:sz w:val="28"/>
                <w:szCs w:val="28"/>
              </w:rPr>
              <w:t>наносистемах</w:t>
            </w:r>
            <w:proofErr w:type="spellEnd"/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 w:rsidRPr="00BF5123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BF5123">
              <w:rPr>
                <w:sz w:val="28"/>
                <w:szCs w:val="28"/>
              </w:rPr>
              <w:t>Химиздат</w:t>
            </w:r>
            <w:proofErr w:type="spellEnd"/>
            <w:r w:rsidRPr="00BF5123">
              <w:rPr>
                <w:sz w:val="28"/>
                <w:szCs w:val="28"/>
              </w:rPr>
              <w:t>, 2007. – 623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F5123">
              <w:rPr>
                <w:sz w:val="28"/>
                <w:szCs w:val="28"/>
              </w:rPr>
              <w:t>Нанотехнологии</w:t>
            </w:r>
            <w:proofErr w:type="spellEnd"/>
            <w:r w:rsidRPr="00BF5123">
              <w:rPr>
                <w:sz w:val="28"/>
                <w:szCs w:val="28"/>
              </w:rPr>
              <w:t xml:space="preserve"> и их применение в материаловедении и защите окружающей среды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BF5123">
              <w:rPr>
                <w:sz w:val="28"/>
                <w:szCs w:val="28"/>
              </w:rPr>
              <w:t>геоэкозащитных</w:t>
            </w:r>
            <w:proofErr w:type="spellEnd"/>
            <w:r w:rsidRPr="00BF5123">
              <w:rPr>
                <w:sz w:val="28"/>
                <w:szCs w:val="28"/>
              </w:rPr>
              <w:t xml:space="preserve"> </w:t>
            </w:r>
            <w:proofErr w:type="gramStart"/>
            <w:r w:rsidRPr="00BF5123">
              <w:rPr>
                <w:sz w:val="28"/>
                <w:szCs w:val="28"/>
              </w:rPr>
              <w:t>свойств</w:t>
            </w:r>
            <w:proofErr w:type="gramEnd"/>
            <w:r w:rsidRPr="00BF5123">
              <w:rPr>
                <w:sz w:val="28"/>
                <w:szCs w:val="28"/>
              </w:rPr>
      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      </w:r>
            <w:proofErr w:type="spellStart"/>
            <w:r w:rsidRPr="00BF5123">
              <w:rPr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z w:val="28"/>
                <w:szCs w:val="28"/>
              </w:rPr>
              <w:t xml:space="preserve"> М.М. – СПб.: ПГУПС, 2012 – 20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Информационное значение термодинамических и химических параметров веще</w:t>
            </w:r>
            <w:proofErr w:type="gramStart"/>
            <w:r w:rsidRPr="00BF5123">
              <w:rPr>
                <w:sz w:val="28"/>
                <w:szCs w:val="28"/>
              </w:rPr>
              <w:t>ств дл</w:t>
            </w:r>
            <w:proofErr w:type="gramEnd"/>
            <w:r w:rsidRPr="00BF5123">
              <w:rPr>
                <w:sz w:val="28"/>
                <w:szCs w:val="28"/>
              </w:rPr>
              <w:t xml:space="preserve">я использования их при </w:t>
            </w:r>
            <w:proofErr w:type="spellStart"/>
            <w:r w:rsidRPr="00BF5123">
              <w:rPr>
                <w:sz w:val="28"/>
                <w:szCs w:val="28"/>
              </w:rPr>
              <w:t>детоксикации</w:t>
            </w:r>
            <w:proofErr w:type="spellEnd"/>
            <w:r w:rsidRPr="00BF5123">
              <w:rPr>
                <w:sz w:val="28"/>
                <w:szCs w:val="28"/>
              </w:rPr>
              <w:t xml:space="preserve"> литосферы и сбережении энергии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 w:rsidRPr="00BF5123">
              <w:rPr>
                <w:bCs/>
                <w:sz w:val="28"/>
                <w:szCs w:val="28"/>
              </w:rPr>
              <w:t>Герке</w:t>
            </w:r>
            <w:proofErr w:type="spellEnd"/>
            <w:r w:rsidRPr="00BF5123">
              <w:rPr>
                <w:bCs/>
                <w:sz w:val="28"/>
                <w:szCs w:val="28"/>
              </w:rPr>
              <w:t xml:space="preserve"> С.Г.. Чибисов Н.П. – СПб</w:t>
            </w:r>
            <w:proofErr w:type="gramStart"/>
            <w:r w:rsidRPr="00BF5123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F5123">
              <w:rPr>
                <w:bCs/>
                <w:sz w:val="28"/>
                <w:szCs w:val="28"/>
              </w:rPr>
              <w:t>ПГУПС, 2009. – 36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Энтропия.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Инженерно-химические основы </w:t>
            </w:r>
            <w:proofErr w:type="spellStart"/>
            <w:r w:rsidRPr="00BF5123">
              <w:rPr>
                <w:sz w:val="28"/>
                <w:szCs w:val="28"/>
              </w:rPr>
              <w:t>наносистем</w:t>
            </w:r>
            <w:proofErr w:type="spellEnd"/>
            <w:r w:rsidRPr="00BF5123">
              <w:rPr>
                <w:sz w:val="28"/>
                <w:szCs w:val="28"/>
              </w:rPr>
              <w:t xml:space="preserve"> для </w:t>
            </w:r>
            <w:proofErr w:type="spellStart"/>
            <w:r w:rsidRPr="00BF5123">
              <w:rPr>
                <w:sz w:val="28"/>
                <w:szCs w:val="28"/>
              </w:rPr>
              <w:t>геоэкозащиты</w:t>
            </w:r>
            <w:r w:rsidRPr="00BF5123">
              <w:rPr>
                <w:spacing w:val="-4"/>
                <w:sz w:val="28"/>
                <w:szCs w:val="28"/>
              </w:rPr>
              <w:t>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 xml:space="preserve"> строительства на железнодорожном </w:t>
            </w:r>
            <w:r w:rsidRPr="00BF5123">
              <w:rPr>
                <w:spacing w:val="-4"/>
                <w:sz w:val="28"/>
                <w:szCs w:val="28"/>
              </w:rPr>
              <w:lastRenderedPageBreak/>
              <w:t>транспорте : учеб</w:t>
            </w:r>
            <w:proofErr w:type="gramStart"/>
            <w:r w:rsidRPr="00BF5123">
              <w:rPr>
                <w:spacing w:val="-4"/>
                <w:sz w:val="28"/>
                <w:szCs w:val="28"/>
              </w:rPr>
              <w:t>.</w:t>
            </w:r>
            <w:proofErr w:type="gramEnd"/>
            <w:r w:rsidRPr="00BF5123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F5123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BF5123">
              <w:rPr>
                <w:spacing w:val="-4"/>
                <w:sz w:val="28"/>
                <w:szCs w:val="28"/>
              </w:rPr>
              <w:t>особие / Л</w:t>
            </w:r>
            <w:r w:rsidRPr="00BF5123">
              <w:rPr>
                <w:sz w:val="28"/>
                <w:szCs w:val="28"/>
              </w:rPr>
              <w:t>. Б. Сватовская, А. М. Сычева, Е. И. Макарова, М. В. Шершнева, А. В. 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 xml:space="preserve">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2012. – 24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BF5123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</w:t>
            </w:r>
            <w:proofErr w:type="spellStart"/>
            <w:r w:rsidRPr="00BF5123">
              <w:rPr>
                <w:sz w:val="28"/>
                <w:szCs w:val="28"/>
              </w:rPr>
              <w:t>детоксикации</w:t>
            </w:r>
            <w:proofErr w:type="spellEnd"/>
            <w:r w:rsidRPr="00BF5123">
              <w:rPr>
                <w:sz w:val="28"/>
                <w:szCs w:val="28"/>
              </w:rPr>
              <w:t xml:space="preserve"> окружающей среды и сбережения энергии) </w:t>
            </w:r>
            <w:proofErr w:type="gramStart"/>
            <w:r w:rsidRPr="00BF5123">
              <w:rPr>
                <w:sz w:val="28"/>
                <w:szCs w:val="28"/>
              </w:rPr>
              <w:t>:</w:t>
            </w:r>
            <w:proofErr w:type="spellStart"/>
            <w:r w:rsidRPr="00BF5123">
              <w:rPr>
                <w:sz w:val="28"/>
                <w:szCs w:val="28"/>
              </w:rPr>
              <w:t>у</w:t>
            </w:r>
            <w:proofErr w:type="gramEnd"/>
            <w:r w:rsidRPr="00BF5123">
              <w:rPr>
                <w:sz w:val="28"/>
                <w:szCs w:val="28"/>
              </w:rPr>
              <w:t>чеб.пособие</w:t>
            </w:r>
            <w:proofErr w:type="spellEnd"/>
            <w:r w:rsidRPr="00BF5123">
              <w:rPr>
                <w:sz w:val="28"/>
                <w:szCs w:val="28"/>
              </w:rPr>
              <w:t xml:space="preserve">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</w:t>
            </w:r>
            <w:proofErr w:type="spellStart"/>
            <w:r w:rsidRPr="00BF5123">
              <w:rPr>
                <w:spacing w:val="-4"/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>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2013. – 82 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 w:rsidRPr="00F75190">
        <w:rPr>
          <w:sz w:val="28"/>
          <w:szCs w:val="28"/>
        </w:rPr>
        <w:t xml:space="preserve">.: </w:t>
      </w:r>
      <w:proofErr w:type="spellStart"/>
      <w:proofErr w:type="gramEnd"/>
      <w:r w:rsidRPr="00F75190">
        <w:rPr>
          <w:sz w:val="28"/>
          <w:szCs w:val="28"/>
        </w:rPr>
        <w:t>Химиздат</w:t>
      </w:r>
      <w:proofErr w:type="spellEnd"/>
      <w:r w:rsidRPr="00F75190">
        <w:rPr>
          <w:sz w:val="28"/>
          <w:szCs w:val="28"/>
        </w:rPr>
        <w:t>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 xml:space="preserve">Инженерно-химические основы </w:t>
      </w:r>
      <w:proofErr w:type="spellStart"/>
      <w:r w:rsidRPr="00F75190">
        <w:rPr>
          <w:sz w:val="28"/>
          <w:szCs w:val="28"/>
        </w:rPr>
        <w:t>наносистем</w:t>
      </w:r>
      <w:proofErr w:type="spellEnd"/>
      <w:r w:rsidRPr="00F75190">
        <w:rPr>
          <w:sz w:val="28"/>
          <w:szCs w:val="28"/>
        </w:rPr>
        <w:t xml:space="preserve"> для </w:t>
      </w:r>
      <w:proofErr w:type="spellStart"/>
      <w:r w:rsidRPr="00F75190">
        <w:rPr>
          <w:sz w:val="28"/>
          <w:szCs w:val="28"/>
        </w:rPr>
        <w:t>геоэкозащиты</w:t>
      </w:r>
      <w:r w:rsidRPr="00F75190">
        <w:rPr>
          <w:spacing w:val="-4"/>
          <w:sz w:val="28"/>
          <w:szCs w:val="28"/>
        </w:rPr>
        <w:t>и</w:t>
      </w:r>
      <w:proofErr w:type="spellEnd"/>
      <w:r w:rsidRPr="00F75190">
        <w:rPr>
          <w:spacing w:val="-4"/>
          <w:sz w:val="28"/>
          <w:szCs w:val="28"/>
        </w:rPr>
        <w:t xml:space="preserve"> строительства на железнодорожном транспорте : учеб</w:t>
      </w:r>
      <w:proofErr w:type="gramStart"/>
      <w:r w:rsidRPr="00F75190">
        <w:rPr>
          <w:spacing w:val="-4"/>
          <w:sz w:val="28"/>
          <w:szCs w:val="28"/>
        </w:rPr>
        <w:t>.</w:t>
      </w:r>
      <w:proofErr w:type="gramEnd"/>
      <w:r w:rsidRPr="00F75190">
        <w:rPr>
          <w:spacing w:val="-4"/>
          <w:sz w:val="28"/>
          <w:szCs w:val="28"/>
        </w:rPr>
        <w:t xml:space="preserve"> </w:t>
      </w:r>
      <w:proofErr w:type="gramStart"/>
      <w:r w:rsidRPr="00F75190">
        <w:rPr>
          <w:spacing w:val="-4"/>
          <w:sz w:val="28"/>
          <w:szCs w:val="28"/>
        </w:rPr>
        <w:t>п</w:t>
      </w:r>
      <w:proofErr w:type="gramEnd"/>
      <w:r w:rsidRPr="00F75190">
        <w:rPr>
          <w:spacing w:val="-4"/>
          <w:sz w:val="28"/>
          <w:szCs w:val="28"/>
        </w:rPr>
        <w:t>особие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 xml:space="preserve">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2012. – 24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</w:t>
      </w:r>
      <w:r w:rsidRPr="00F75190">
        <w:rPr>
          <w:sz w:val="28"/>
          <w:szCs w:val="28"/>
        </w:rPr>
        <w:lastRenderedPageBreak/>
        <w:t>устойчивого развития обществ</w:t>
      </w:r>
      <w:proofErr w:type="gramStart"/>
      <w:r w:rsidRPr="00F75190">
        <w:rPr>
          <w:sz w:val="28"/>
          <w:szCs w:val="28"/>
        </w:rPr>
        <w:t>а(</w:t>
      </w:r>
      <w:proofErr w:type="spellStart"/>
      <w:proofErr w:type="gramEnd"/>
      <w:r w:rsidRPr="00F75190">
        <w:rPr>
          <w:sz w:val="28"/>
          <w:szCs w:val="28"/>
        </w:rPr>
        <w:t>детоксикации</w:t>
      </w:r>
      <w:proofErr w:type="spellEnd"/>
      <w:r w:rsidRPr="00F75190">
        <w:rPr>
          <w:sz w:val="28"/>
          <w:szCs w:val="28"/>
        </w:rPr>
        <w:t xml:space="preserve"> окружающей среды и сбережения энергии) :</w:t>
      </w:r>
      <w:proofErr w:type="spellStart"/>
      <w:r w:rsidRPr="00F75190">
        <w:rPr>
          <w:sz w:val="28"/>
          <w:szCs w:val="28"/>
        </w:rPr>
        <w:t>учеб.пособие</w:t>
      </w:r>
      <w:proofErr w:type="spellEnd"/>
      <w:r w:rsidRPr="00F75190">
        <w:rPr>
          <w:sz w:val="28"/>
          <w:szCs w:val="28"/>
        </w:rPr>
        <w:t xml:space="preserve">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</w:t>
      </w:r>
      <w:proofErr w:type="spellStart"/>
      <w:r w:rsidRPr="00F75190">
        <w:rPr>
          <w:spacing w:val="-4"/>
          <w:sz w:val="28"/>
          <w:szCs w:val="28"/>
        </w:rPr>
        <w:t>Байдарашвили</w:t>
      </w:r>
      <w:proofErr w:type="spellEnd"/>
      <w:r w:rsidRPr="00F75190">
        <w:rPr>
          <w:spacing w:val="-4"/>
          <w:sz w:val="28"/>
          <w:szCs w:val="28"/>
        </w:rPr>
        <w:t>, А. В. Хитров, И. В. Степанова. –</w:t>
      </w:r>
      <w:r w:rsidRPr="00F75190">
        <w:rPr>
          <w:sz w:val="28"/>
          <w:szCs w:val="28"/>
        </w:rPr>
        <w:t xml:space="preserve"> СПб.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2013. – 82 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Инженерно-химические и </w:t>
      </w: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</w:t>
      </w:r>
      <w:proofErr w:type="spellStart"/>
      <w:r w:rsidRPr="000701E5">
        <w:rPr>
          <w:bCs/>
          <w:sz w:val="28"/>
          <w:szCs w:val="28"/>
        </w:rPr>
        <w:t>геоэкохимической</w:t>
      </w:r>
      <w:proofErr w:type="spellEnd"/>
      <w:r w:rsidRPr="000701E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109 с.</w:t>
      </w:r>
    </w:p>
    <w:p w:rsidR="00BF5123" w:rsidRPr="00E57638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 w:rsidRPr="00AF1175">
        <w:rPr>
          <w:bCs/>
          <w:sz w:val="28"/>
          <w:szCs w:val="28"/>
        </w:rPr>
        <w:t>Герке</w:t>
      </w:r>
      <w:proofErr w:type="spellEnd"/>
      <w:r w:rsidRPr="00AF1175">
        <w:rPr>
          <w:bCs/>
          <w:sz w:val="28"/>
          <w:szCs w:val="28"/>
        </w:rPr>
        <w:t xml:space="preserve"> С.Г.. Чибисов Н.П.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36 с.</w:t>
      </w: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877E7" w:rsidRDefault="00C877E7" w:rsidP="00C877E7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F75190">
        <w:rPr>
          <w:sz w:val="28"/>
          <w:szCs w:val="28"/>
        </w:rPr>
        <w:t xml:space="preserve">Естественно-научные основы </w:t>
      </w:r>
      <w:proofErr w:type="spellStart"/>
      <w:r w:rsidRPr="00F75190">
        <w:rPr>
          <w:sz w:val="28"/>
          <w:szCs w:val="28"/>
        </w:rPr>
        <w:t>геоэкозащитных</w:t>
      </w:r>
      <w:proofErr w:type="spellEnd"/>
      <w:r w:rsidRPr="00F75190">
        <w:rPr>
          <w:sz w:val="28"/>
          <w:szCs w:val="28"/>
        </w:rPr>
        <w:t xml:space="preserve"> </w:t>
      </w:r>
      <w:proofErr w:type="gramStart"/>
      <w:r w:rsidRPr="00F75190">
        <w:rPr>
          <w:sz w:val="28"/>
          <w:szCs w:val="28"/>
        </w:rPr>
        <w:t>свойств</w:t>
      </w:r>
      <w:proofErr w:type="gramEnd"/>
      <w:r w:rsidRPr="00F75190">
        <w:rPr>
          <w:sz w:val="28"/>
          <w:szCs w:val="28"/>
        </w:rPr>
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</w:r>
      <w:proofErr w:type="spellStart"/>
      <w:r w:rsidRPr="00F75190">
        <w:rPr>
          <w:sz w:val="28"/>
          <w:szCs w:val="28"/>
        </w:rPr>
        <w:t>Байдарашвили</w:t>
      </w:r>
      <w:proofErr w:type="spellEnd"/>
      <w:r w:rsidRPr="00F75190">
        <w:rPr>
          <w:sz w:val="28"/>
          <w:szCs w:val="28"/>
        </w:rPr>
        <w:t xml:space="preserve"> М.М. – СПб.: ПГУПС, 2012 – 20 с.</w:t>
      </w:r>
    </w:p>
    <w:p w:rsidR="00C877E7" w:rsidRPr="00EA585A" w:rsidRDefault="00C877E7" w:rsidP="00C877E7">
      <w:pPr>
        <w:ind w:left="720"/>
        <w:rPr>
          <w:sz w:val="28"/>
          <w:szCs w:val="28"/>
        </w:rPr>
      </w:pPr>
    </w:p>
    <w:p w:rsidR="00C877E7" w:rsidRDefault="00C877E7" w:rsidP="00C877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877E7" w:rsidRPr="00C877E7" w:rsidRDefault="00C877E7" w:rsidP="00C877E7">
      <w:pPr>
        <w:widowControl/>
        <w:numPr>
          <w:ilvl w:val="0"/>
          <w:numId w:val="26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</w:t>
      </w:r>
      <w:proofErr w:type="gramStart"/>
      <w:r w:rsidRPr="00C877E7">
        <w:rPr>
          <w:bCs/>
          <w:sz w:val="28"/>
          <w:szCs w:val="28"/>
        </w:rPr>
        <w:t>обучающегося</w:t>
      </w:r>
      <w:proofErr w:type="gramEnd"/>
      <w:r w:rsidRPr="00C877E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C877E7" w:rsidRPr="00C877E7" w:rsidRDefault="00C877E7" w:rsidP="00C877E7">
      <w:pPr>
        <w:widowControl/>
        <w:numPr>
          <w:ilvl w:val="0"/>
          <w:numId w:val="26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77E7">
        <w:rPr>
          <w:bCs/>
          <w:sz w:val="28"/>
          <w:szCs w:val="28"/>
        </w:rPr>
        <w:t>Загл</w:t>
      </w:r>
      <w:proofErr w:type="spellEnd"/>
      <w:r w:rsidRPr="00C877E7">
        <w:rPr>
          <w:bCs/>
          <w:sz w:val="28"/>
          <w:szCs w:val="28"/>
        </w:rPr>
        <w:t>. с экрана</w:t>
      </w:r>
      <w:proofErr w:type="gramStart"/>
      <w:r w:rsidRPr="00C877E7">
        <w:rPr>
          <w:bCs/>
          <w:sz w:val="28"/>
          <w:szCs w:val="28"/>
        </w:rPr>
        <w:t>.;</w:t>
      </w:r>
    </w:p>
    <w:p w:rsidR="008A5D10" w:rsidRPr="00C877E7" w:rsidRDefault="008A5D10" w:rsidP="00C877E7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proofErr w:type="gramEnd"/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C877E7">
        <w:rPr>
          <w:rFonts w:eastAsia="Calibri"/>
          <w:b/>
          <w:bCs/>
          <w:sz w:val="28"/>
          <w:szCs w:val="28"/>
          <w:lang w:eastAsia="zh-CN"/>
        </w:rPr>
        <w:t>обучающихся</w:t>
      </w:r>
      <w:proofErr w:type="gramEnd"/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C877E7" w:rsidRPr="00C877E7" w:rsidRDefault="00C877E7" w:rsidP="00C877E7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C877E7" w:rsidRPr="00C877E7" w:rsidRDefault="00C877E7" w:rsidP="00C877E7">
      <w:pPr>
        <w:widowControl/>
        <w:numPr>
          <w:ilvl w:val="0"/>
          <w:numId w:val="25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C877E7">
        <w:rPr>
          <w:rFonts w:eastAsia="Calibri" w:cs="Tahoma"/>
          <w:bCs/>
          <w:sz w:val="28"/>
          <w:szCs w:val="28"/>
          <w:lang w:eastAsia="zh-CN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C877E7" w:rsidRPr="00C877E7" w:rsidRDefault="00C877E7" w:rsidP="00662524">
      <w:pPr>
        <w:widowControl/>
        <w:numPr>
          <w:ilvl w:val="0"/>
          <w:numId w:val="25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77E7" w:rsidRPr="00C877E7" w:rsidRDefault="00C877E7" w:rsidP="00662524">
      <w:pPr>
        <w:widowControl/>
        <w:numPr>
          <w:ilvl w:val="0"/>
          <w:numId w:val="25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77E7" w:rsidRPr="00C877E7" w:rsidRDefault="00C877E7" w:rsidP="00C877E7">
      <w:pPr>
        <w:widowControl/>
        <w:suppressAutoHyphens/>
        <w:spacing w:line="240" w:lineRule="auto"/>
        <w:ind w:firstLine="0"/>
        <w:rPr>
          <w:rFonts w:eastAsia="Calibri"/>
          <w:b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2524" w:rsidRPr="00662524" w:rsidRDefault="00662524" w:rsidP="0066252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662524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662524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662524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sz w:val="28"/>
          <w:szCs w:val="24"/>
        </w:rPr>
      </w:pPr>
      <w:r w:rsidRPr="00662524">
        <w:rPr>
          <w:bCs/>
          <w:sz w:val="28"/>
          <w:szCs w:val="24"/>
        </w:rPr>
        <w:t xml:space="preserve">– электронная </w:t>
      </w:r>
      <w:r w:rsidRPr="00662524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66252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662524">
        <w:rPr>
          <w:sz w:val="28"/>
          <w:szCs w:val="28"/>
        </w:rPr>
        <w:t xml:space="preserve"> </w:t>
      </w:r>
      <w:r w:rsidRPr="00662524">
        <w:rPr>
          <w:sz w:val="28"/>
          <w:szCs w:val="28"/>
          <w:lang w:val="en-US"/>
        </w:rPr>
        <w:t>I</w:t>
      </w:r>
      <w:r w:rsidRPr="00662524">
        <w:rPr>
          <w:sz w:val="28"/>
          <w:szCs w:val="28"/>
        </w:rPr>
        <w:t xml:space="preserve"> [Электронный ресурс]. </w:t>
      </w:r>
      <w:r w:rsidRPr="00662524">
        <w:rPr>
          <w:bCs/>
          <w:sz w:val="28"/>
          <w:szCs w:val="24"/>
        </w:rPr>
        <w:t>–</w:t>
      </w:r>
      <w:r w:rsidRPr="00662524">
        <w:rPr>
          <w:sz w:val="28"/>
          <w:szCs w:val="28"/>
        </w:rPr>
        <w:t xml:space="preserve"> Режим доступа: </w:t>
      </w:r>
      <w:r w:rsidRPr="00662524">
        <w:rPr>
          <w:sz w:val="28"/>
          <w:szCs w:val="28"/>
          <w:lang w:val="en-US"/>
        </w:rPr>
        <w:t>http</w:t>
      </w:r>
      <w:r w:rsidRPr="00662524">
        <w:rPr>
          <w:sz w:val="28"/>
          <w:szCs w:val="28"/>
        </w:rPr>
        <w:t>://</w:t>
      </w:r>
      <w:proofErr w:type="spellStart"/>
      <w:r w:rsidRPr="00662524">
        <w:rPr>
          <w:sz w:val="28"/>
          <w:szCs w:val="28"/>
          <w:lang w:val="en-US"/>
        </w:rPr>
        <w:t>sdo</w:t>
      </w:r>
      <w:proofErr w:type="spellEnd"/>
      <w:r w:rsidRPr="00662524">
        <w:rPr>
          <w:sz w:val="28"/>
          <w:szCs w:val="28"/>
        </w:rPr>
        <w:t>.</w:t>
      </w:r>
      <w:proofErr w:type="spellStart"/>
      <w:r w:rsidRPr="00662524">
        <w:rPr>
          <w:sz w:val="28"/>
          <w:szCs w:val="28"/>
          <w:lang w:val="en-US"/>
        </w:rPr>
        <w:t>pgups</w:t>
      </w:r>
      <w:proofErr w:type="spellEnd"/>
      <w:r w:rsidRPr="00662524">
        <w:rPr>
          <w:sz w:val="28"/>
          <w:szCs w:val="28"/>
        </w:rPr>
        <w:t>.</w:t>
      </w:r>
      <w:proofErr w:type="spellStart"/>
      <w:r w:rsidRPr="00662524">
        <w:rPr>
          <w:sz w:val="28"/>
          <w:szCs w:val="28"/>
          <w:lang w:val="en-US"/>
        </w:rPr>
        <w:t>ru</w:t>
      </w:r>
      <w:proofErr w:type="spellEnd"/>
      <w:r w:rsidRPr="00662524">
        <w:rPr>
          <w:sz w:val="28"/>
          <w:szCs w:val="28"/>
        </w:rPr>
        <w:t>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77E7" w:rsidRPr="00C877E7" w:rsidRDefault="00C877E7" w:rsidP="00C877E7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649D8" w:rsidRDefault="00D25CE5" w:rsidP="00D25CE5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526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A6" w:rsidRDefault="00A27EA6" w:rsidP="00DA5268">
      <w:pPr>
        <w:spacing w:line="240" w:lineRule="auto"/>
      </w:pPr>
      <w:r>
        <w:separator/>
      </w:r>
    </w:p>
  </w:endnote>
  <w:endnote w:type="continuationSeparator" w:id="0">
    <w:p w:rsidR="00A27EA6" w:rsidRDefault="00A27EA6" w:rsidP="00DA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3297"/>
      <w:docPartObj>
        <w:docPartGallery w:val="Page Numbers (Bottom of Page)"/>
        <w:docPartUnique/>
      </w:docPartObj>
    </w:sdtPr>
    <w:sdtEndPr/>
    <w:sdtContent>
      <w:p w:rsidR="00DA5268" w:rsidRDefault="005D2F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268" w:rsidRDefault="00DA5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A6" w:rsidRDefault="00A27EA6" w:rsidP="00DA5268">
      <w:pPr>
        <w:spacing w:line="240" w:lineRule="auto"/>
      </w:pPr>
      <w:r>
        <w:separator/>
      </w:r>
    </w:p>
  </w:footnote>
  <w:footnote w:type="continuationSeparator" w:id="0">
    <w:p w:rsidR="00A27EA6" w:rsidRDefault="00A27EA6" w:rsidP="00DA5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51445D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3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19"/>
  </w:num>
  <w:num w:numId="22">
    <w:abstractNumId w:val="22"/>
  </w:num>
  <w:num w:numId="23">
    <w:abstractNumId w:val="14"/>
  </w:num>
  <w:num w:numId="24">
    <w:abstractNumId w:val="1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134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7B4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47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47F3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17D"/>
    <w:rsid w:val="00380A78"/>
    <w:rsid w:val="003856B8"/>
    <w:rsid w:val="00390A02"/>
    <w:rsid w:val="00391E71"/>
    <w:rsid w:val="0039566C"/>
    <w:rsid w:val="00397A1D"/>
    <w:rsid w:val="003A4CC6"/>
    <w:rsid w:val="003A777B"/>
    <w:rsid w:val="003C199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76885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2B21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6B8A"/>
    <w:rsid w:val="005B59F7"/>
    <w:rsid w:val="005B5D66"/>
    <w:rsid w:val="005C203E"/>
    <w:rsid w:val="005C214C"/>
    <w:rsid w:val="005D2F40"/>
    <w:rsid w:val="005D40E9"/>
    <w:rsid w:val="005E4B91"/>
    <w:rsid w:val="005E7600"/>
    <w:rsid w:val="005E7989"/>
    <w:rsid w:val="005F29AD"/>
    <w:rsid w:val="006338D7"/>
    <w:rsid w:val="00634F35"/>
    <w:rsid w:val="006622A4"/>
    <w:rsid w:val="00662524"/>
    <w:rsid w:val="00665E04"/>
    <w:rsid w:val="00667747"/>
    <w:rsid w:val="00670532"/>
    <w:rsid w:val="00670DC4"/>
    <w:rsid w:val="006758BB"/>
    <w:rsid w:val="006759B2"/>
    <w:rsid w:val="00677827"/>
    <w:rsid w:val="00685313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5D1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6E46"/>
    <w:rsid w:val="009244C4"/>
    <w:rsid w:val="00933EC2"/>
    <w:rsid w:val="00935641"/>
    <w:rsid w:val="00942B00"/>
    <w:rsid w:val="00947C6C"/>
    <w:rsid w:val="0095427B"/>
    <w:rsid w:val="00957562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04FC"/>
    <w:rsid w:val="009E5E2B"/>
    <w:rsid w:val="00A01F44"/>
    <w:rsid w:val="00A037C3"/>
    <w:rsid w:val="00A03C11"/>
    <w:rsid w:val="00A06EE7"/>
    <w:rsid w:val="00A15FA9"/>
    <w:rsid w:val="00A16963"/>
    <w:rsid w:val="00A17B31"/>
    <w:rsid w:val="00A27EA6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197E"/>
    <w:rsid w:val="00AD642A"/>
    <w:rsid w:val="00AE3971"/>
    <w:rsid w:val="00AF34CF"/>
    <w:rsid w:val="00AF7E62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5DD2"/>
    <w:rsid w:val="00BC0A74"/>
    <w:rsid w:val="00BC38E9"/>
    <w:rsid w:val="00BC5FA0"/>
    <w:rsid w:val="00BD4749"/>
    <w:rsid w:val="00BE1890"/>
    <w:rsid w:val="00BE1C33"/>
    <w:rsid w:val="00BE4E4C"/>
    <w:rsid w:val="00BE77FD"/>
    <w:rsid w:val="00BF3A35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1C84"/>
    <w:rsid w:val="00C562EE"/>
    <w:rsid w:val="00C573A9"/>
    <w:rsid w:val="00C64284"/>
    <w:rsid w:val="00C65508"/>
    <w:rsid w:val="00C72B30"/>
    <w:rsid w:val="00C83D89"/>
    <w:rsid w:val="00C877E7"/>
    <w:rsid w:val="00C9186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4CF2"/>
    <w:rsid w:val="00D12A03"/>
    <w:rsid w:val="00D1455C"/>
    <w:rsid w:val="00D16774"/>
    <w:rsid w:val="00D23D0B"/>
    <w:rsid w:val="00D23ED0"/>
    <w:rsid w:val="00D25CE5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268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60E"/>
    <w:rsid w:val="00DF7688"/>
    <w:rsid w:val="00E032BA"/>
    <w:rsid w:val="00E05466"/>
    <w:rsid w:val="00E10201"/>
    <w:rsid w:val="00E20F70"/>
    <w:rsid w:val="00E25B65"/>
    <w:rsid w:val="00E30D71"/>
    <w:rsid w:val="00E357C8"/>
    <w:rsid w:val="00E4212F"/>
    <w:rsid w:val="00E44EBF"/>
    <w:rsid w:val="00E60D9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18B7"/>
    <w:rsid w:val="00F54398"/>
    <w:rsid w:val="00F57136"/>
    <w:rsid w:val="00F5749D"/>
    <w:rsid w:val="00F57ED6"/>
    <w:rsid w:val="00F75190"/>
    <w:rsid w:val="00F83805"/>
    <w:rsid w:val="00F86D0B"/>
    <w:rsid w:val="00FA0C8F"/>
    <w:rsid w:val="00FB13BE"/>
    <w:rsid w:val="00FB6870"/>
    <w:rsid w:val="00FB6A66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268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26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268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26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3</cp:revision>
  <cp:lastPrinted>2017-10-13T12:08:00Z</cp:lastPrinted>
  <dcterms:created xsi:type="dcterms:W3CDTF">2017-11-15T09:06:00Z</dcterms:created>
  <dcterms:modified xsi:type="dcterms:W3CDTF">2017-11-20T06:14:00Z</dcterms:modified>
</cp:coreProperties>
</file>