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1" w:rsidRPr="0031384A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АННОТАЦИЯ</w:t>
      </w:r>
    </w:p>
    <w:p w:rsidR="00B71755" w:rsidRDefault="00B71755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3D61" w:rsidRPr="0031384A">
        <w:rPr>
          <w:rFonts w:ascii="Times New Roman" w:hAnsi="Times New Roman" w:cs="Times New Roman"/>
          <w:sz w:val="24"/>
          <w:szCs w:val="24"/>
        </w:rPr>
        <w:t>исциплины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61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«ЭКОЛОГИЯ»</w:t>
      </w:r>
    </w:p>
    <w:p w:rsidR="0031384A" w:rsidRPr="0031384A" w:rsidRDefault="0031384A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283" w:rsidRPr="00D44283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4283">
        <w:rPr>
          <w:rFonts w:ascii="Times New Roman" w:eastAsia="Arial Unicode MS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44283" w:rsidRPr="00D44283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4283">
        <w:rPr>
          <w:rFonts w:ascii="Times New Roman" w:eastAsia="Arial Unicode MS" w:hAnsi="Times New Roman" w:cs="Times New Roman"/>
          <w:sz w:val="24"/>
          <w:szCs w:val="24"/>
        </w:rPr>
        <w:t>Квалификация (степень) выпускника – бакалавр</w:t>
      </w:r>
    </w:p>
    <w:p w:rsidR="00D44283" w:rsidRPr="00D44283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4283">
        <w:rPr>
          <w:rFonts w:ascii="Times New Roman" w:eastAsia="Arial Unicode MS" w:hAnsi="Times New Roman" w:cs="Times New Roman"/>
          <w:sz w:val="24"/>
          <w:szCs w:val="24"/>
        </w:rPr>
        <w:t>Профиль – «Промышленное и гражданское строительство»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 w:rsidRPr="003138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384A">
        <w:rPr>
          <w:rFonts w:ascii="Times New Roman" w:hAnsi="Times New Roman" w:cs="Times New Roman"/>
          <w:sz w:val="24"/>
          <w:szCs w:val="24"/>
        </w:rPr>
        <w:t>.Б.1</w:t>
      </w:r>
      <w:r w:rsidR="00D44283">
        <w:rPr>
          <w:rFonts w:ascii="Times New Roman" w:hAnsi="Times New Roman" w:cs="Times New Roman"/>
          <w:sz w:val="24"/>
          <w:szCs w:val="24"/>
        </w:rPr>
        <w:t>1</w:t>
      </w:r>
      <w:r w:rsidRPr="0031384A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Pr="0031384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83D61" w:rsidRPr="0031384A" w:rsidRDefault="00483D61" w:rsidP="003138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483D61" w:rsidRPr="0031384A" w:rsidRDefault="00483D61" w:rsidP="003138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состава окружающей среды: гидросферы, атмосферы, </w:t>
      </w:r>
      <w:r w:rsidRPr="0031384A">
        <w:rPr>
          <w:rFonts w:ascii="Times New Roman" w:hAnsi="Times New Roman" w:cs="Times New Roman"/>
          <w:sz w:val="24"/>
          <w:szCs w:val="24"/>
        </w:rPr>
        <w:tab/>
      </w:r>
      <w:r w:rsidRPr="0031384A">
        <w:rPr>
          <w:rFonts w:ascii="Times New Roman" w:hAnsi="Times New Roman" w:cs="Times New Roman"/>
          <w:sz w:val="24"/>
          <w:szCs w:val="24"/>
        </w:rPr>
        <w:tab/>
        <w:t xml:space="preserve">          почв и грунтов;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44283">
        <w:rPr>
          <w:rFonts w:ascii="Times New Roman" w:hAnsi="Times New Roman" w:cs="Times New Roman"/>
          <w:sz w:val="24"/>
          <w:szCs w:val="24"/>
        </w:rPr>
        <w:t xml:space="preserve"> </w:t>
      </w:r>
      <w:r w:rsidRPr="0031384A">
        <w:rPr>
          <w:rFonts w:ascii="Times New Roman" w:hAnsi="Times New Roman" w:cs="Times New Roman"/>
          <w:sz w:val="24"/>
          <w:szCs w:val="24"/>
        </w:rPr>
        <w:t>дисциплины</w:t>
      </w:r>
      <w:r w:rsidR="00D44283">
        <w:rPr>
          <w:rFonts w:ascii="Times New Roman" w:hAnsi="Times New Roman" w:cs="Times New Roman"/>
          <w:sz w:val="24"/>
          <w:szCs w:val="24"/>
        </w:rPr>
        <w:t xml:space="preserve"> </w:t>
      </w:r>
      <w:r w:rsidRPr="0031384A">
        <w:rPr>
          <w:rFonts w:ascii="Times New Roman" w:hAnsi="Times New Roman" w:cs="Times New Roman"/>
          <w:sz w:val="24"/>
          <w:szCs w:val="24"/>
        </w:rPr>
        <w:t xml:space="preserve"> направлено на форм</w:t>
      </w:r>
      <w:r w:rsidR="00D44283"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компетенций: </w:t>
      </w:r>
      <w:r w:rsidR="00884B7C" w:rsidRPr="0031384A">
        <w:rPr>
          <w:rFonts w:ascii="Times New Roman" w:hAnsi="Times New Roman" w:cs="Times New Roman"/>
          <w:sz w:val="24"/>
          <w:szCs w:val="24"/>
        </w:rPr>
        <w:t>ПК-5</w:t>
      </w:r>
      <w:r w:rsidR="00D44283">
        <w:rPr>
          <w:rFonts w:ascii="Times New Roman" w:hAnsi="Times New Roman" w:cs="Times New Roman"/>
          <w:sz w:val="24"/>
          <w:szCs w:val="24"/>
        </w:rPr>
        <w:t>; ПК-9.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138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1384A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ЗНАТЬ:</w:t>
      </w:r>
    </w:p>
    <w:p w:rsidR="00483D61" w:rsidRPr="0031384A" w:rsidRDefault="00483D61" w:rsidP="00D4428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грунтов; </w:t>
      </w:r>
      <w:r w:rsidRPr="003138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3D61" w:rsidRPr="0031384A" w:rsidRDefault="00483D61" w:rsidP="00D442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483D61" w:rsidRPr="0031384A" w:rsidRDefault="00483D61" w:rsidP="00D442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УМЕТЬ:</w:t>
      </w:r>
    </w:p>
    <w:p w:rsidR="00483D61" w:rsidRPr="00D44283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D4428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D44283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483D61" w:rsidRPr="00D44283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483D61" w:rsidRPr="00D44283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ВЛАДЕТЬ:</w:t>
      </w:r>
    </w:p>
    <w:p w:rsidR="00483D61" w:rsidRPr="0031384A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483D61" w:rsidRPr="0031384A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83D61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Законы взаимодействия </w:t>
      </w:r>
      <w:r w:rsidR="00D44283">
        <w:rPr>
          <w:rFonts w:ascii="Times New Roman" w:hAnsi="Times New Roman" w:cs="Times New Roman"/>
          <w:sz w:val="24"/>
          <w:szCs w:val="24"/>
        </w:rPr>
        <w:t>живого и неживого в экосистемах.</w:t>
      </w:r>
    </w:p>
    <w:p w:rsidR="00483D61" w:rsidRP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окружающей среды.</w:t>
      </w:r>
    </w:p>
    <w:p w:rsidR="00483D61" w:rsidRPr="00D44283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="00D44283" w:rsidRPr="00D4428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="00D44283" w:rsidRPr="00D44283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84B7C" w:rsidRPr="0031384A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4283">
        <w:rPr>
          <w:rFonts w:ascii="Times New Roman" w:hAnsi="Times New Roman" w:cs="Times New Roman"/>
          <w:sz w:val="24"/>
          <w:szCs w:val="24"/>
        </w:rPr>
        <w:t>18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44283">
        <w:rPr>
          <w:rFonts w:ascii="Times New Roman" w:hAnsi="Times New Roman" w:cs="Times New Roman"/>
          <w:sz w:val="24"/>
          <w:szCs w:val="24"/>
        </w:rPr>
        <w:t>18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4283">
        <w:rPr>
          <w:rFonts w:ascii="Times New Roman" w:hAnsi="Times New Roman" w:cs="Times New Roman"/>
          <w:sz w:val="24"/>
          <w:szCs w:val="24"/>
        </w:rPr>
        <w:t>36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83D6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44283">
        <w:rPr>
          <w:rFonts w:ascii="Times New Roman" w:hAnsi="Times New Roman" w:cs="Times New Roman"/>
          <w:sz w:val="24"/>
          <w:szCs w:val="24"/>
        </w:rPr>
        <w:t>–</w:t>
      </w:r>
      <w:r w:rsidRPr="0031384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очно-заочной формы обучения: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D44283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384A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823597"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0" w:name="_GoBack"/>
      <w:bookmarkEnd w:id="0"/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283" w:rsidRPr="0031384A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283" w:rsidRPr="0031384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4EF0B46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70711"/>
    <w:multiLevelType w:val="hybridMultilevel"/>
    <w:tmpl w:val="850473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2C7400B"/>
    <w:multiLevelType w:val="hybridMultilevel"/>
    <w:tmpl w:val="5E5A3A02"/>
    <w:lvl w:ilvl="0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E557B"/>
    <w:rsid w:val="00142E74"/>
    <w:rsid w:val="00152A7C"/>
    <w:rsid w:val="00207D0D"/>
    <w:rsid w:val="002134A3"/>
    <w:rsid w:val="002E70CF"/>
    <w:rsid w:val="0031384A"/>
    <w:rsid w:val="00416BC7"/>
    <w:rsid w:val="00483D61"/>
    <w:rsid w:val="00496AF9"/>
    <w:rsid w:val="004B6425"/>
    <w:rsid w:val="00625279"/>
    <w:rsid w:val="00632136"/>
    <w:rsid w:val="007E3C95"/>
    <w:rsid w:val="00823597"/>
    <w:rsid w:val="00884B7C"/>
    <w:rsid w:val="009E5A1E"/>
    <w:rsid w:val="00B71755"/>
    <w:rsid w:val="00C01226"/>
    <w:rsid w:val="00C76C5E"/>
    <w:rsid w:val="00CA35C1"/>
    <w:rsid w:val="00D06585"/>
    <w:rsid w:val="00D44283"/>
    <w:rsid w:val="00D5166C"/>
    <w:rsid w:val="00D5627E"/>
    <w:rsid w:val="00E623D2"/>
    <w:rsid w:val="00F81879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2018-01-26T11:59:00Z</dcterms:created>
  <dcterms:modified xsi:type="dcterms:W3CDTF">2018-01-26T11:59:00Z</dcterms:modified>
</cp:coreProperties>
</file>