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5C" w:rsidRPr="00482D11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9A6B5C" w:rsidRPr="0030657B" w:rsidRDefault="009A6B5C" w:rsidP="009A6B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E6427E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«ИНЖЕНЕРНАЯ ГРАФИКА»</w:t>
      </w:r>
    </w:p>
    <w:p w:rsidR="009A6B5C" w:rsidRPr="00152A7C" w:rsidRDefault="009A6B5C" w:rsidP="009A6B5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E6427E" w:rsidRPr="00DD094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AF7087">
        <w:rPr>
          <w:rFonts w:ascii="Times New Roman" w:hAnsi="Times New Roman"/>
          <w:b/>
          <w:sz w:val="24"/>
          <w:szCs w:val="24"/>
        </w:rPr>
        <w:t>программы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 xml:space="preserve">Дисциплина «ИНЖЕНЕРНАЯ ГРАФИКА» (Б1.Б.8) относится к базовой части и </w:t>
      </w:r>
      <w:proofErr w:type="gramStart"/>
      <w:r w:rsidRPr="00AF7087">
        <w:rPr>
          <w:rFonts w:ascii="Times New Roman" w:hAnsi="Times New Roman"/>
          <w:sz w:val="24"/>
          <w:szCs w:val="24"/>
        </w:rPr>
        <w:t>является  обязательной</w:t>
      </w:r>
      <w:proofErr w:type="gramEnd"/>
      <w:r w:rsidRPr="00AF7087">
        <w:rPr>
          <w:rFonts w:ascii="Times New Roman" w:hAnsi="Times New Roman"/>
          <w:sz w:val="24"/>
          <w:szCs w:val="24"/>
        </w:rPr>
        <w:t xml:space="preserve"> дисциплиной  обучающегося.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6427E" w:rsidRPr="00AF7087" w:rsidRDefault="00E6427E" w:rsidP="00AF708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Целью изучения дисциплины «ИНЖЕНЕРНАЯ ГРАФИКА» является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Pr="00AF7087">
        <w:rPr>
          <w:rFonts w:ascii="Times New Roman" w:hAnsi="Times New Roman"/>
          <w:color w:val="000000"/>
          <w:sz w:val="24"/>
          <w:szCs w:val="24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</w:t>
      </w:r>
      <w:r w:rsidRPr="00D543A8">
        <w:rPr>
          <w:rFonts w:ascii="Times New Roman" w:hAnsi="Times New Roman"/>
          <w:color w:val="000000"/>
          <w:sz w:val="28"/>
          <w:szCs w:val="28"/>
        </w:rPr>
        <w:t>.</w:t>
      </w:r>
    </w:p>
    <w:p w:rsidR="00E6427E" w:rsidRPr="00AF7087" w:rsidRDefault="00E6427E" w:rsidP="00AF7087">
      <w:pPr>
        <w:tabs>
          <w:tab w:val="left" w:pos="0"/>
        </w:tabs>
        <w:contextualSpacing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E6427E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>- 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6427E" w:rsidRPr="00AF7087" w:rsidRDefault="00E6427E" w:rsidP="009A6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F7087">
        <w:rPr>
          <w:rFonts w:ascii="Times New Roman" w:hAnsi="Times New Roman"/>
          <w:color w:val="000000"/>
          <w:sz w:val="24"/>
          <w:szCs w:val="24"/>
        </w:rPr>
        <w:t xml:space="preserve">- обеспечить будущим специалистам знание общих методов: построения и чтения чертежей,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F7087">
        <w:rPr>
          <w:rFonts w:ascii="Times New Roman" w:hAnsi="Times New Roman"/>
          <w:sz w:val="24"/>
          <w:szCs w:val="24"/>
        </w:rPr>
        <w:t>сбора, передачи, обработки и накопления (графической и геометрической) информации</w:t>
      </w:r>
      <w:r w:rsidRPr="00AF7087">
        <w:rPr>
          <w:rFonts w:ascii="Times New Roman" w:hAnsi="Times New Roman"/>
          <w:color w:val="000000"/>
          <w:sz w:val="24"/>
          <w:szCs w:val="24"/>
        </w:rPr>
        <w:t xml:space="preserve"> с применением прикладных компьютерных программ.</w:t>
      </w:r>
    </w:p>
    <w:p w:rsidR="00E6427E" w:rsidRPr="00AF7087" w:rsidRDefault="00E6427E" w:rsidP="00AF7087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ОПК-3,ПК-3.</w:t>
      </w:r>
    </w:p>
    <w:p w:rsidR="00E6427E" w:rsidRDefault="00E6427E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152A7C">
        <w:rPr>
          <w:rFonts w:ascii="Times New Roman" w:hAnsi="Times New Roman"/>
          <w:sz w:val="24"/>
          <w:szCs w:val="24"/>
        </w:rPr>
        <w:t>должен :</w:t>
      </w:r>
      <w:proofErr w:type="gramEnd"/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ЗНАТЬ: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 с использованием нормативных документов.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УМЕТЬ: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объектов, деталей и конструкций.</w:t>
      </w:r>
    </w:p>
    <w:p w:rsidR="00D07846" w:rsidRPr="009F1C56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ВЛАДЕТЬ:</w:t>
      </w:r>
    </w:p>
    <w:p w:rsidR="00D07846" w:rsidRPr="00152A7C" w:rsidRDefault="00D07846" w:rsidP="00D0784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1C56">
        <w:rPr>
          <w:rFonts w:ascii="Times New Roman" w:hAnsi="Times New Roman"/>
          <w:sz w:val="24"/>
          <w:szCs w:val="24"/>
        </w:rPr>
        <w:t>-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проекции, способностью  оформлять и контролировать соответствие разрабатываемой документации заданию, стандартам  и другим нормативным документам.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7087">
        <w:rPr>
          <w:rFonts w:ascii="Times New Roman" w:hAnsi="Times New Roman"/>
          <w:sz w:val="24"/>
          <w:szCs w:val="24"/>
        </w:rPr>
        <w:t>. Начертательная геометрия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Pr="00AF7087">
        <w:rPr>
          <w:rFonts w:ascii="Times New Roman" w:hAnsi="Times New Roman"/>
          <w:sz w:val="24"/>
          <w:szCs w:val="24"/>
        </w:rPr>
        <w:t>Проекционное черчение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7087">
        <w:rPr>
          <w:rFonts w:ascii="Times New Roman" w:hAnsi="Times New Roman"/>
          <w:sz w:val="24"/>
          <w:szCs w:val="24"/>
        </w:rPr>
        <w:t>Построение теней в ортогональных и аксонометрических проекциях</w:t>
      </w:r>
      <w:r>
        <w:rPr>
          <w:rFonts w:ascii="Times New Roman" w:hAnsi="Times New Roman"/>
          <w:sz w:val="24"/>
          <w:szCs w:val="24"/>
        </w:rPr>
        <w:t>.</w:t>
      </w:r>
    </w:p>
    <w:p w:rsidR="00E6427E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7087">
        <w:rPr>
          <w:rFonts w:ascii="Times New Roman" w:hAnsi="Times New Roman"/>
          <w:sz w:val="24"/>
          <w:szCs w:val="24"/>
        </w:rPr>
        <w:t>Сварной узел</w:t>
      </w:r>
      <w:r>
        <w:rPr>
          <w:rFonts w:ascii="Times New Roman" w:hAnsi="Times New Roman"/>
          <w:sz w:val="24"/>
          <w:szCs w:val="24"/>
        </w:rPr>
        <w:t>.</w:t>
      </w:r>
    </w:p>
    <w:p w:rsidR="00E6427E" w:rsidRPr="004F1D76" w:rsidRDefault="00E6427E" w:rsidP="00AF70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4F1D76">
        <w:rPr>
          <w:rFonts w:ascii="Times New Roman" w:hAnsi="Times New Roman"/>
          <w:sz w:val="24"/>
          <w:szCs w:val="24"/>
        </w:rPr>
        <w:t>Проектирование земляных сооружений в проекциях с числовыми отметками</w:t>
      </w:r>
    </w:p>
    <w:p w:rsidR="00E6427E" w:rsidRDefault="00E6427E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6427E" w:rsidRPr="00096415" w:rsidRDefault="00E6427E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</w:t>
      </w:r>
      <w:r w:rsidR="00AB76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- 3</w:t>
      </w:r>
      <w:r w:rsidR="00AB76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часа</w:t>
      </w:r>
    </w:p>
    <w:p w:rsidR="00E6427E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B765B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25430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096415" w:rsidRPr="00152A7C" w:rsidRDefault="00096415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18 час.</w:t>
      </w:r>
    </w:p>
    <w:p w:rsidR="00E6427E" w:rsidRPr="00152A7C" w:rsidRDefault="00E6427E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096415" w:rsidRPr="00096415" w:rsidRDefault="00096415" w:rsidP="000964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очно-заочной формы обучения:</w:t>
      </w:r>
    </w:p>
    <w:p w:rsidR="00096415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- 18 часов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/>
          <w:sz w:val="24"/>
          <w:szCs w:val="24"/>
        </w:rPr>
        <w:t>занятия  -</w:t>
      </w:r>
      <w:proofErr w:type="gramEnd"/>
      <w:r>
        <w:rPr>
          <w:rFonts w:ascii="Times New Roman" w:hAnsi="Times New Roman"/>
          <w:sz w:val="24"/>
          <w:szCs w:val="24"/>
        </w:rPr>
        <w:t xml:space="preserve"> 36 часов.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90 часов.</w:t>
      </w:r>
    </w:p>
    <w:p w:rsidR="00096415" w:rsidRPr="00152A7C" w:rsidRDefault="00096415" w:rsidP="0009641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зачет, зачет.</w:t>
      </w:r>
    </w:p>
    <w:p w:rsidR="00E6427E" w:rsidRPr="00096415" w:rsidRDefault="00E6427E" w:rsidP="00097BED">
      <w:pPr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096415">
        <w:rPr>
          <w:rFonts w:ascii="Times New Roman" w:hAnsi="Times New Roman"/>
          <w:sz w:val="24"/>
          <w:szCs w:val="24"/>
          <w:u w:val="single"/>
        </w:rPr>
        <w:t>Для заочной формы обучения: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4 зачетные единицы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E6427E" w:rsidRPr="00152A7C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 - 12 часов.</w:t>
      </w:r>
    </w:p>
    <w:p w:rsidR="00E6427E" w:rsidRDefault="00E6427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123 часа.</w:t>
      </w:r>
    </w:p>
    <w:p w:rsidR="00E6427E" w:rsidRPr="00152A7C" w:rsidRDefault="00BB4EAE" w:rsidP="00667A1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="00E6427E">
        <w:rPr>
          <w:rFonts w:ascii="Times New Roman" w:hAnsi="Times New Roman"/>
          <w:sz w:val="24"/>
          <w:szCs w:val="24"/>
        </w:rPr>
        <w:t>онтроль – 9 часов.</w:t>
      </w:r>
    </w:p>
    <w:p w:rsidR="00E6427E" w:rsidRDefault="00E6427E" w:rsidP="00667A1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Форма  </w:t>
      </w:r>
      <w:r w:rsidR="00096415">
        <w:rPr>
          <w:rFonts w:ascii="Times New Roman" w:hAnsi="Times New Roman"/>
          <w:sz w:val="24"/>
          <w:szCs w:val="24"/>
        </w:rPr>
        <w:t>контроля знаний – экзамен, контрольная работа</w:t>
      </w:r>
    </w:p>
    <w:sectPr w:rsidR="00E642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3A10"/>
    <w:rsid w:val="00096415"/>
    <w:rsid w:val="00097BED"/>
    <w:rsid w:val="000B5250"/>
    <w:rsid w:val="00104E98"/>
    <w:rsid w:val="00123521"/>
    <w:rsid w:val="00142E74"/>
    <w:rsid w:val="00152A7C"/>
    <w:rsid w:val="0025430B"/>
    <w:rsid w:val="002C34FD"/>
    <w:rsid w:val="00416BC7"/>
    <w:rsid w:val="004C75A0"/>
    <w:rsid w:val="004F1D76"/>
    <w:rsid w:val="004F42BD"/>
    <w:rsid w:val="0051365D"/>
    <w:rsid w:val="00632136"/>
    <w:rsid w:val="006455EB"/>
    <w:rsid w:val="00667A16"/>
    <w:rsid w:val="006D249D"/>
    <w:rsid w:val="00722C14"/>
    <w:rsid w:val="007E3C95"/>
    <w:rsid w:val="00873D2D"/>
    <w:rsid w:val="008D15C2"/>
    <w:rsid w:val="009A6B5C"/>
    <w:rsid w:val="009A7B73"/>
    <w:rsid w:val="009C457D"/>
    <w:rsid w:val="00AA7DC0"/>
    <w:rsid w:val="00AB765B"/>
    <w:rsid w:val="00AF20A8"/>
    <w:rsid w:val="00AF7087"/>
    <w:rsid w:val="00B45086"/>
    <w:rsid w:val="00BB4EAE"/>
    <w:rsid w:val="00CA35C1"/>
    <w:rsid w:val="00D06585"/>
    <w:rsid w:val="00D07846"/>
    <w:rsid w:val="00D5166C"/>
    <w:rsid w:val="00D543A8"/>
    <w:rsid w:val="00DB7DBC"/>
    <w:rsid w:val="00DD094E"/>
    <w:rsid w:val="00E6427E"/>
    <w:rsid w:val="00E90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BDFDD2-CB1D-4562-81DF-47D3F887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4</cp:revision>
  <cp:lastPrinted>2016-02-10T06:34:00Z</cp:lastPrinted>
  <dcterms:created xsi:type="dcterms:W3CDTF">2017-12-16T17:27:00Z</dcterms:created>
  <dcterms:modified xsi:type="dcterms:W3CDTF">2017-12-16T17:29:00Z</dcterms:modified>
</cp:coreProperties>
</file>