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 АГЕНТСТВО  ЖЕЛЕЗНОДОРОЖНОГО  ТРАНСПОРТА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E21C9" w:rsidRDefault="008E21C9" w:rsidP="008E21C9">
      <w:pPr>
        <w:jc w:val="center"/>
        <w:rPr>
          <w:sz w:val="28"/>
          <w:szCs w:val="28"/>
        </w:rPr>
      </w:pPr>
      <w:r w:rsidRPr="007B237A">
        <w:rPr>
          <w:sz w:val="28"/>
          <w:szCs w:val="28"/>
        </w:rPr>
        <w:t>высшего профессионального</w:t>
      </w:r>
      <w:r>
        <w:rPr>
          <w:sz w:val="28"/>
          <w:szCs w:val="28"/>
        </w:rPr>
        <w:t xml:space="preserve"> образования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 </w:t>
      </w:r>
      <w:r w:rsidRPr="007B237A">
        <w:rPr>
          <w:sz w:val="28"/>
          <w:szCs w:val="28"/>
        </w:rPr>
        <w:t>ВПО</w:t>
      </w:r>
      <w:r>
        <w:rPr>
          <w:sz w:val="28"/>
          <w:szCs w:val="28"/>
        </w:rPr>
        <w:t xml:space="preserve">  ПГУПС)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«Прикладная психология»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ind w:left="5245"/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РАБОЧАЯ  ПРОГРАММА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«ПСИХОЛОГИЯ  И  ПЕДАГОГИКА» 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.Б.22)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08.03.01 «Строительство»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8E21C9" w:rsidRP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«Промышленное и гражданское строительство»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очно-заочная, заочная формы обучения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widowControl/>
        <w:jc w:val="center"/>
        <w:rPr>
          <w:sz w:val="28"/>
          <w:szCs w:val="28"/>
        </w:rPr>
      </w:pPr>
    </w:p>
    <w:p w:rsidR="008E21C9" w:rsidRDefault="008E21C9" w:rsidP="008E21C9">
      <w:pPr>
        <w:widowControl/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tabs>
          <w:tab w:val="left" w:pos="2504"/>
        </w:tabs>
        <w:jc w:val="center"/>
        <w:rPr>
          <w:sz w:val="28"/>
          <w:szCs w:val="28"/>
        </w:rPr>
      </w:pPr>
      <w:r w:rsidRPr="007B237A">
        <w:rPr>
          <w:sz w:val="28"/>
          <w:szCs w:val="28"/>
        </w:rPr>
        <w:t>2015</w:t>
      </w:r>
    </w:p>
    <w:p w:rsidR="008E21C9" w:rsidRDefault="008E21C9" w:rsidP="008E21C9">
      <w:pPr>
        <w:tabs>
          <w:tab w:val="left" w:pos="2504"/>
        </w:tabs>
        <w:jc w:val="center"/>
        <w:rPr>
          <w:sz w:val="28"/>
          <w:szCs w:val="28"/>
        </w:rPr>
      </w:pPr>
    </w:p>
    <w:p w:rsidR="008E21C9" w:rsidRPr="00186C37" w:rsidRDefault="00E87B82" w:rsidP="008E21C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4305</wp:posOffset>
            </wp:positionH>
            <wp:positionV relativeFrom="paragraph">
              <wp:posOffset>4305</wp:posOffset>
            </wp:positionV>
            <wp:extent cx="6120130" cy="86537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_стр_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C9"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8E21C9">
        <w:rPr>
          <w:sz w:val="28"/>
          <w:szCs w:val="28"/>
          <w:lang w:eastAsia="en-US"/>
        </w:rPr>
        <w:t xml:space="preserve"> «Прикладная психология»</w:t>
      </w:r>
    </w:p>
    <w:p w:rsidR="008E21C9" w:rsidRDefault="008E21C9" w:rsidP="008E21C9">
      <w:pPr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Протокол № </w:t>
      </w:r>
      <w:r w:rsidR="00C25EF3">
        <w:rPr>
          <w:sz w:val="28"/>
          <w:szCs w:val="28"/>
          <w:lang w:eastAsia="en-US"/>
        </w:rPr>
        <w:t>___</w:t>
      </w:r>
      <w:r w:rsidRPr="00186C37">
        <w:rPr>
          <w:sz w:val="28"/>
          <w:szCs w:val="28"/>
          <w:lang w:eastAsia="en-US"/>
        </w:rPr>
        <w:t xml:space="preserve"> от </w:t>
      </w:r>
      <w:r w:rsidR="00C25EF3">
        <w:rPr>
          <w:sz w:val="28"/>
          <w:szCs w:val="28"/>
          <w:lang w:eastAsia="en-US"/>
        </w:rPr>
        <w:t>___ _________</w:t>
      </w:r>
      <w:r>
        <w:rPr>
          <w:sz w:val="28"/>
          <w:szCs w:val="28"/>
          <w:lang w:eastAsia="en-US"/>
        </w:rPr>
        <w:t xml:space="preserve"> 201</w:t>
      </w:r>
      <w:r w:rsidR="00C25EF3">
        <w:rPr>
          <w:sz w:val="28"/>
          <w:szCs w:val="28"/>
          <w:lang w:eastAsia="en-US"/>
        </w:rPr>
        <w:t>__</w:t>
      </w:r>
      <w:r>
        <w:rPr>
          <w:sz w:val="28"/>
          <w:szCs w:val="28"/>
          <w:lang w:eastAsia="en-US"/>
        </w:rPr>
        <w:t xml:space="preserve"> </w:t>
      </w:r>
      <w:r w:rsidRPr="00186C37">
        <w:rPr>
          <w:sz w:val="28"/>
          <w:szCs w:val="28"/>
          <w:lang w:eastAsia="en-US"/>
        </w:rPr>
        <w:t>г.</w:t>
      </w:r>
    </w:p>
    <w:p w:rsidR="008E21C9" w:rsidRPr="00186C37" w:rsidRDefault="008E21C9" w:rsidP="008E21C9">
      <w:pPr>
        <w:jc w:val="both"/>
        <w:rPr>
          <w:sz w:val="28"/>
          <w:szCs w:val="28"/>
          <w:lang w:eastAsia="en-US"/>
        </w:rPr>
      </w:pPr>
    </w:p>
    <w:p w:rsidR="008E21C9" w:rsidRPr="00186C37" w:rsidRDefault="008E21C9" w:rsidP="008E21C9">
      <w:pPr>
        <w:spacing w:line="276" w:lineRule="auto"/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</w:t>
      </w:r>
      <w:r w:rsidR="00C25EF3">
        <w:rPr>
          <w:sz w:val="28"/>
          <w:szCs w:val="28"/>
          <w:lang w:eastAsia="en-US"/>
        </w:rPr>
        <w:t>__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</w:t>
      </w:r>
      <w:r w:rsidR="00C25EF3">
        <w:rPr>
          <w:sz w:val="28"/>
          <w:szCs w:val="28"/>
          <w:lang w:eastAsia="en-US"/>
        </w:rPr>
        <w:t>__</w:t>
      </w:r>
      <w:r w:rsidRPr="00186C37">
        <w:rPr>
          <w:sz w:val="28"/>
          <w:szCs w:val="28"/>
          <w:lang w:eastAsia="en-US"/>
        </w:rPr>
        <w:t xml:space="preserve"> учебный год</w:t>
      </w:r>
      <w:r>
        <w:rPr>
          <w:sz w:val="28"/>
          <w:szCs w:val="28"/>
          <w:lang w:eastAsia="en-US"/>
        </w:rPr>
        <w:t xml:space="preserve"> (приложение).</w:t>
      </w:r>
    </w:p>
    <w:p w:rsidR="008E21C9" w:rsidRPr="00186C37" w:rsidRDefault="008E21C9" w:rsidP="008E21C9">
      <w:pPr>
        <w:spacing w:line="276" w:lineRule="auto"/>
        <w:jc w:val="both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93"/>
        <w:gridCol w:w="1977"/>
        <w:gridCol w:w="1900"/>
      </w:tblGrid>
      <w:tr w:rsidR="008E21C9" w:rsidRPr="00186C37" w:rsidTr="00F44730">
        <w:tc>
          <w:tcPr>
            <w:tcW w:w="5893" w:type="dxa"/>
            <w:shd w:val="clear" w:color="auto" w:fill="auto"/>
          </w:tcPr>
          <w:p w:rsidR="008E21C9" w:rsidRPr="00F62F6E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Зав. кафедрой </w:t>
            </w:r>
            <w:r>
              <w:rPr>
                <w:sz w:val="28"/>
                <w:szCs w:val="28"/>
                <w:lang w:eastAsia="en-US"/>
              </w:rPr>
              <w:t xml:space="preserve">«Прикладная психология» </w:t>
            </w:r>
          </w:p>
        </w:tc>
        <w:tc>
          <w:tcPr>
            <w:tcW w:w="1977" w:type="dxa"/>
            <w:shd w:val="clear" w:color="auto" w:fill="auto"/>
            <w:vAlign w:val="bottom"/>
          </w:tcPr>
          <w:p w:rsidR="008E21C9" w:rsidRPr="00186C37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E21C9" w:rsidRPr="00186C37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В.Л.Ситников</w:t>
            </w:r>
            <w:proofErr w:type="spellEnd"/>
          </w:p>
        </w:tc>
      </w:tr>
      <w:tr w:rsidR="008E21C9" w:rsidRPr="00186C37" w:rsidTr="00F44730">
        <w:tc>
          <w:tcPr>
            <w:tcW w:w="5893" w:type="dxa"/>
            <w:shd w:val="clear" w:color="auto" w:fill="auto"/>
          </w:tcPr>
          <w:p w:rsidR="008E21C9" w:rsidRPr="00186C37" w:rsidRDefault="00C25EF3" w:rsidP="00C25EF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___ __________</w:t>
            </w:r>
            <w:r w:rsidR="008E21C9">
              <w:rPr>
                <w:sz w:val="28"/>
                <w:szCs w:val="28"/>
                <w:lang w:eastAsia="en-US"/>
              </w:rPr>
              <w:t xml:space="preserve"> </w:t>
            </w:r>
            <w:r w:rsidR="008E21C9" w:rsidRPr="00186C37">
              <w:rPr>
                <w:sz w:val="28"/>
                <w:szCs w:val="28"/>
                <w:lang w:eastAsia="en-US"/>
              </w:rPr>
              <w:t>20</w:t>
            </w:r>
            <w:r w:rsidR="008E21C9"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__</w:t>
            </w:r>
            <w:r w:rsidR="008E21C9"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977" w:type="dxa"/>
            <w:shd w:val="clear" w:color="auto" w:fill="auto"/>
          </w:tcPr>
          <w:p w:rsidR="008E21C9" w:rsidRPr="00186C37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E21C9" w:rsidRPr="00186C37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8E21C9" w:rsidRDefault="008E21C9" w:rsidP="008E21C9">
      <w:pPr>
        <w:spacing w:line="276" w:lineRule="auto"/>
        <w:jc w:val="both"/>
        <w:rPr>
          <w:sz w:val="28"/>
          <w:szCs w:val="28"/>
          <w:lang w:eastAsia="en-US"/>
        </w:rPr>
      </w:pPr>
    </w:p>
    <w:p w:rsidR="008E21C9" w:rsidRPr="00C25EF3" w:rsidRDefault="008E21C9" w:rsidP="008E21C9">
      <w:pPr>
        <w:jc w:val="both"/>
        <w:rPr>
          <w:sz w:val="28"/>
          <w:szCs w:val="28"/>
        </w:rPr>
      </w:pPr>
      <w:r w:rsidRPr="00C25EF3">
        <w:rPr>
          <w:sz w:val="28"/>
          <w:szCs w:val="28"/>
          <w:lang w:eastAsia="en-US"/>
        </w:rPr>
        <w:t>Рабочая программа рассмотрена и обсуждена на заседании кафедры «Прикладная психология»</w:t>
      </w:r>
    </w:p>
    <w:p w:rsidR="00C25EF3" w:rsidRDefault="00C25EF3" w:rsidP="00C25EF3">
      <w:pPr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lang w:eastAsia="en-US"/>
        </w:rPr>
        <w:t>___</w:t>
      </w:r>
      <w:r w:rsidRPr="00186C37">
        <w:rPr>
          <w:sz w:val="28"/>
          <w:szCs w:val="28"/>
          <w:lang w:eastAsia="en-US"/>
        </w:rPr>
        <w:t xml:space="preserve"> от </w:t>
      </w:r>
      <w:r>
        <w:rPr>
          <w:sz w:val="28"/>
          <w:szCs w:val="28"/>
          <w:lang w:eastAsia="en-US"/>
        </w:rPr>
        <w:t xml:space="preserve">___ _________ 201__ </w:t>
      </w:r>
      <w:r w:rsidRPr="00186C37">
        <w:rPr>
          <w:sz w:val="28"/>
          <w:szCs w:val="28"/>
          <w:lang w:eastAsia="en-US"/>
        </w:rPr>
        <w:t>г.</w:t>
      </w:r>
    </w:p>
    <w:p w:rsidR="008E21C9" w:rsidRPr="00C25EF3" w:rsidRDefault="008E21C9" w:rsidP="008E21C9">
      <w:pPr>
        <w:spacing w:line="276" w:lineRule="auto"/>
        <w:jc w:val="both"/>
        <w:rPr>
          <w:sz w:val="28"/>
          <w:szCs w:val="28"/>
          <w:lang w:eastAsia="en-US"/>
        </w:rPr>
      </w:pPr>
    </w:p>
    <w:p w:rsidR="008E21C9" w:rsidRPr="00C25EF3" w:rsidRDefault="008E21C9" w:rsidP="008E21C9">
      <w:pPr>
        <w:spacing w:line="276" w:lineRule="auto"/>
        <w:jc w:val="both"/>
        <w:rPr>
          <w:sz w:val="28"/>
          <w:szCs w:val="28"/>
          <w:lang w:eastAsia="en-US"/>
        </w:rPr>
      </w:pPr>
      <w:r w:rsidRPr="00C25EF3">
        <w:rPr>
          <w:sz w:val="28"/>
          <w:szCs w:val="28"/>
          <w:lang w:eastAsia="en-US"/>
        </w:rPr>
        <w:t>Программа актуализирована и продлена на 201</w:t>
      </w:r>
      <w:r w:rsidR="00C25EF3">
        <w:rPr>
          <w:sz w:val="28"/>
          <w:szCs w:val="28"/>
          <w:lang w:eastAsia="en-US"/>
        </w:rPr>
        <w:t>__</w:t>
      </w:r>
      <w:r w:rsidRPr="00C25EF3">
        <w:rPr>
          <w:sz w:val="28"/>
          <w:szCs w:val="28"/>
          <w:lang w:eastAsia="en-US"/>
        </w:rPr>
        <w:t>/201</w:t>
      </w:r>
      <w:r w:rsidR="00C25EF3">
        <w:rPr>
          <w:sz w:val="28"/>
          <w:szCs w:val="28"/>
          <w:lang w:eastAsia="en-US"/>
        </w:rPr>
        <w:t>__</w:t>
      </w:r>
      <w:r w:rsidRPr="00C25EF3">
        <w:rPr>
          <w:sz w:val="28"/>
          <w:szCs w:val="28"/>
          <w:lang w:eastAsia="en-US"/>
        </w:rPr>
        <w:t xml:space="preserve"> учебный год (приложение).</w:t>
      </w:r>
    </w:p>
    <w:p w:rsidR="008E21C9" w:rsidRPr="00C25EF3" w:rsidRDefault="008E21C9" w:rsidP="008E21C9">
      <w:pPr>
        <w:spacing w:line="276" w:lineRule="auto"/>
        <w:jc w:val="both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93"/>
        <w:gridCol w:w="1977"/>
        <w:gridCol w:w="1701"/>
      </w:tblGrid>
      <w:tr w:rsidR="008E21C9" w:rsidRPr="00C25EF3" w:rsidTr="00F44730">
        <w:tc>
          <w:tcPr>
            <w:tcW w:w="5893" w:type="dxa"/>
            <w:shd w:val="clear" w:color="auto" w:fill="auto"/>
          </w:tcPr>
          <w:p w:rsidR="008E21C9" w:rsidRPr="00C25EF3" w:rsidRDefault="00C25EF3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E21C9" w:rsidRPr="00C25EF3">
              <w:rPr>
                <w:sz w:val="28"/>
                <w:szCs w:val="28"/>
              </w:rPr>
              <w:t xml:space="preserve">ав. кафедрой </w:t>
            </w:r>
            <w:r w:rsidR="008E21C9" w:rsidRPr="00C25EF3">
              <w:rPr>
                <w:sz w:val="28"/>
                <w:szCs w:val="28"/>
                <w:lang w:eastAsia="en-US"/>
              </w:rPr>
              <w:t xml:space="preserve">«Прикладная психология» </w:t>
            </w:r>
          </w:p>
        </w:tc>
        <w:tc>
          <w:tcPr>
            <w:tcW w:w="1977" w:type="dxa"/>
            <w:shd w:val="clear" w:color="auto" w:fill="auto"/>
            <w:vAlign w:val="bottom"/>
          </w:tcPr>
          <w:p w:rsidR="008E21C9" w:rsidRPr="00C25EF3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C25EF3">
              <w:rPr>
                <w:sz w:val="28"/>
                <w:szCs w:val="28"/>
              </w:rPr>
              <w:t>____________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E21C9" w:rsidRPr="00C25EF3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proofErr w:type="spellStart"/>
            <w:r w:rsidRPr="00C25EF3">
              <w:rPr>
                <w:sz w:val="28"/>
                <w:szCs w:val="28"/>
              </w:rPr>
              <w:t>Е.Ф.Ященко</w:t>
            </w:r>
            <w:proofErr w:type="spellEnd"/>
          </w:p>
        </w:tc>
      </w:tr>
      <w:tr w:rsidR="008E21C9" w:rsidRPr="00C25EF3" w:rsidTr="00F44730">
        <w:tc>
          <w:tcPr>
            <w:tcW w:w="5893" w:type="dxa"/>
            <w:shd w:val="clear" w:color="auto" w:fill="auto"/>
          </w:tcPr>
          <w:p w:rsidR="008E21C9" w:rsidRPr="00C25EF3" w:rsidRDefault="00C25EF3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___ __________ </w:t>
            </w:r>
            <w:r w:rsidRPr="00186C37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1__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977" w:type="dxa"/>
            <w:shd w:val="clear" w:color="auto" w:fill="auto"/>
          </w:tcPr>
          <w:p w:rsidR="008E21C9" w:rsidRPr="00C25EF3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E21C9" w:rsidRPr="00C25EF3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8E21C9" w:rsidRPr="00C25EF3" w:rsidRDefault="008E21C9" w:rsidP="008E21C9">
      <w:pPr>
        <w:spacing w:line="276" w:lineRule="auto"/>
        <w:jc w:val="both"/>
        <w:rPr>
          <w:sz w:val="28"/>
          <w:szCs w:val="28"/>
          <w:lang w:eastAsia="en-US"/>
        </w:rPr>
      </w:pPr>
    </w:p>
    <w:p w:rsidR="008E21C9" w:rsidRPr="00186C37" w:rsidRDefault="008E21C9" w:rsidP="008E21C9">
      <w:pPr>
        <w:jc w:val="both"/>
        <w:rPr>
          <w:sz w:val="28"/>
          <w:szCs w:val="28"/>
        </w:rPr>
      </w:pPr>
      <w:r w:rsidRPr="00C25EF3">
        <w:rPr>
          <w:sz w:val="28"/>
          <w:szCs w:val="28"/>
          <w:lang w:eastAsia="en-US"/>
        </w:rPr>
        <w:t>Рабочая программа рассмотрена и обсуждена на заседании кафедры «Прикладная психология»</w:t>
      </w:r>
    </w:p>
    <w:p w:rsidR="00C25EF3" w:rsidRDefault="00C25EF3" w:rsidP="00C25EF3">
      <w:pPr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lang w:eastAsia="en-US"/>
        </w:rPr>
        <w:t>___</w:t>
      </w:r>
      <w:r w:rsidRPr="00186C37">
        <w:rPr>
          <w:sz w:val="28"/>
          <w:szCs w:val="28"/>
          <w:lang w:eastAsia="en-US"/>
        </w:rPr>
        <w:t xml:space="preserve"> от </w:t>
      </w:r>
      <w:r>
        <w:rPr>
          <w:sz w:val="28"/>
          <w:szCs w:val="28"/>
          <w:lang w:eastAsia="en-US"/>
        </w:rPr>
        <w:t xml:space="preserve">___ _________ 201__ </w:t>
      </w:r>
      <w:r w:rsidRPr="00186C37">
        <w:rPr>
          <w:sz w:val="28"/>
          <w:szCs w:val="28"/>
          <w:lang w:eastAsia="en-US"/>
        </w:rPr>
        <w:t>г.</w:t>
      </w:r>
    </w:p>
    <w:p w:rsidR="008E21C9" w:rsidRDefault="008E21C9" w:rsidP="008E21C9">
      <w:pPr>
        <w:spacing w:line="276" w:lineRule="auto"/>
        <w:jc w:val="both"/>
        <w:rPr>
          <w:sz w:val="28"/>
          <w:szCs w:val="28"/>
          <w:lang w:eastAsia="en-US"/>
        </w:rPr>
      </w:pPr>
    </w:p>
    <w:p w:rsidR="008E21C9" w:rsidRPr="00186C37" w:rsidRDefault="008E21C9" w:rsidP="008E21C9">
      <w:pPr>
        <w:spacing w:line="276" w:lineRule="auto"/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</w:t>
      </w:r>
      <w:r w:rsidR="00C25EF3">
        <w:rPr>
          <w:sz w:val="28"/>
          <w:szCs w:val="28"/>
          <w:lang w:eastAsia="en-US"/>
        </w:rPr>
        <w:t>__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</w:t>
      </w:r>
      <w:r w:rsidR="00C25EF3">
        <w:rPr>
          <w:sz w:val="28"/>
          <w:szCs w:val="28"/>
          <w:lang w:eastAsia="en-US"/>
        </w:rPr>
        <w:t>__</w:t>
      </w:r>
      <w:r w:rsidRPr="00186C37">
        <w:rPr>
          <w:sz w:val="28"/>
          <w:szCs w:val="28"/>
          <w:lang w:eastAsia="en-US"/>
        </w:rPr>
        <w:t xml:space="preserve"> учебный год</w:t>
      </w:r>
      <w:r>
        <w:rPr>
          <w:sz w:val="28"/>
          <w:szCs w:val="28"/>
          <w:lang w:eastAsia="en-US"/>
        </w:rPr>
        <w:t xml:space="preserve"> (приложение).</w:t>
      </w:r>
    </w:p>
    <w:p w:rsidR="008E21C9" w:rsidRPr="00186C37" w:rsidRDefault="008E21C9" w:rsidP="008E21C9">
      <w:pPr>
        <w:spacing w:line="276" w:lineRule="auto"/>
        <w:jc w:val="both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93"/>
        <w:gridCol w:w="1977"/>
        <w:gridCol w:w="1701"/>
      </w:tblGrid>
      <w:tr w:rsidR="008E21C9" w:rsidRPr="00186C37" w:rsidTr="00F44730">
        <w:tc>
          <w:tcPr>
            <w:tcW w:w="5893" w:type="dxa"/>
            <w:shd w:val="clear" w:color="auto" w:fill="auto"/>
          </w:tcPr>
          <w:p w:rsidR="008E21C9" w:rsidRPr="00F62F6E" w:rsidRDefault="00C25EF3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C25EF3">
              <w:rPr>
                <w:sz w:val="28"/>
                <w:szCs w:val="28"/>
              </w:rPr>
              <w:t>ав</w:t>
            </w:r>
            <w:r w:rsidR="008E21C9">
              <w:rPr>
                <w:sz w:val="28"/>
                <w:szCs w:val="28"/>
              </w:rPr>
              <w:t xml:space="preserve">. кафедрой </w:t>
            </w:r>
            <w:r w:rsidR="008E21C9">
              <w:rPr>
                <w:sz w:val="28"/>
                <w:szCs w:val="28"/>
                <w:lang w:eastAsia="en-US"/>
              </w:rPr>
              <w:t xml:space="preserve">«Прикладная психология» </w:t>
            </w:r>
          </w:p>
        </w:tc>
        <w:tc>
          <w:tcPr>
            <w:tcW w:w="1977" w:type="dxa"/>
            <w:shd w:val="clear" w:color="auto" w:fill="auto"/>
            <w:vAlign w:val="bottom"/>
          </w:tcPr>
          <w:p w:rsidR="008E21C9" w:rsidRPr="00186C37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E21C9" w:rsidRPr="00186C37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Е.Ф.Ященко</w:t>
            </w:r>
            <w:proofErr w:type="spellEnd"/>
          </w:p>
        </w:tc>
      </w:tr>
      <w:tr w:rsidR="008E21C9" w:rsidRPr="00186C37" w:rsidTr="00F44730">
        <w:tc>
          <w:tcPr>
            <w:tcW w:w="5893" w:type="dxa"/>
            <w:shd w:val="clear" w:color="auto" w:fill="auto"/>
          </w:tcPr>
          <w:p w:rsidR="008E21C9" w:rsidRPr="00186C37" w:rsidRDefault="00C25EF3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___ __________ </w:t>
            </w:r>
            <w:r w:rsidRPr="00186C37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1__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977" w:type="dxa"/>
            <w:shd w:val="clear" w:color="auto" w:fill="auto"/>
          </w:tcPr>
          <w:p w:rsidR="008E21C9" w:rsidRPr="00186C37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E21C9" w:rsidRPr="00186C37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8E21C9" w:rsidRDefault="008E21C9" w:rsidP="008E21C9">
      <w:pPr>
        <w:rPr>
          <w:sz w:val="28"/>
          <w:szCs w:val="28"/>
        </w:rPr>
      </w:pPr>
    </w:p>
    <w:p w:rsidR="008E21C9" w:rsidRDefault="008E21C9" w:rsidP="008E21C9">
      <w:pPr>
        <w:rPr>
          <w:sz w:val="28"/>
          <w:szCs w:val="28"/>
        </w:rPr>
      </w:pPr>
    </w:p>
    <w:p w:rsidR="008E21C9" w:rsidRDefault="008E21C9" w:rsidP="008E21C9">
      <w:pPr>
        <w:jc w:val="both"/>
        <w:rPr>
          <w:sz w:val="28"/>
          <w:szCs w:val="28"/>
        </w:rPr>
      </w:pPr>
    </w:p>
    <w:p w:rsidR="008E21C9" w:rsidRDefault="008E21C9" w:rsidP="008E21C9">
      <w:pPr>
        <w:jc w:val="both"/>
        <w:rPr>
          <w:sz w:val="28"/>
          <w:szCs w:val="28"/>
        </w:rPr>
      </w:pPr>
    </w:p>
    <w:p w:rsidR="008E21C9" w:rsidRPr="000A4891" w:rsidRDefault="008E21C9" w:rsidP="008E21C9">
      <w:pPr>
        <w:jc w:val="both"/>
        <w:rPr>
          <w:sz w:val="28"/>
          <w:szCs w:val="28"/>
        </w:rPr>
      </w:pPr>
    </w:p>
    <w:p w:rsidR="008E21C9" w:rsidRDefault="008E21C9" w:rsidP="008E21C9">
      <w:pPr>
        <w:tabs>
          <w:tab w:val="left" w:pos="2504"/>
        </w:tabs>
        <w:rPr>
          <w:sz w:val="28"/>
          <w:szCs w:val="28"/>
        </w:rPr>
      </w:pPr>
    </w:p>
    <w:p w:rsidR="008E21C9" w:rsidRDefault="008E21C9" w:rsidP="008E21C9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E21C9" w:rsidRPr="000A4891" w:rsidRDefault="007B237A" w:rsidP="008E21C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-681990</wp:posOffset>
            </wp:positionV>
            <wp:extent cx="7465983" cy="1055370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116_1333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176" cy="10556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C9">
        <w:rPr>
          <w:sz w:val="28"/>
          <w:szCs w:val="28"/>
        </w:rPr>
        <w:t xml:space="preserve"> </w:t>
      </w:r>
      <w:r w:rsidR="008E21C9" w:rsidRPr="000A4891">
        <w:rPr>
          <w:sz w:val="28"/>
          <w:szCs w:val="28"/>
        </w:rPr>
        <w:t>ЛИСТ СОГЛАСОВАНИЙ</w:t>
      </w:r>
    </w:p>
    <w:p w:rsidR="008E21C9" w:rsidRPr="000A4891" w:rsidRDefault="008E21C9" w:rsidP="008E21C9">
      <w:pPr>
        <w:rPr>
          <w:sz w:val="28"/>
          <w:szCs w:val="28"/>
        </w:rPr>
      </w:pPr>
    </w:p>
    <w:p w:rsidR="008E21C9" w:rsidRPr="000A4891" w:rsidRDefault="008E21C9" w:rsidP="008E21C9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Рабочая программа рассмотрена и обсуждена на заседании кафедры «</w:t>
      </w:r>
      <w:r>
        <w:rPr>
          <w:sz w:val="28"/>
          <w:szCs w:val="28"/>
        </w:rPr>
        <w:t>Прикладная психология</w:t>
      </w:r>
      <w:r w:rsidRPr="000A4891">
        <w:rPr>
          <w:sz w:val="28"/>
          <w:szCs w:val="28"/>
        </w:rPr>
        <w:t>»</w:t>
      </w:r>
    </w:p>
    <w:p w:rsidR="008E21C9" w:rsidRPr="000A4891" w:rsidRDefault="008E21C9" w:rsidP="008E21C9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11</w:t>
      </w:r>
      <w:r w:rsidRPr="000A4891">
        <w:rPr>
          <w:sz w:val="28"/>
          <w:szCs w:val="28"/>
        </w:rPr>
        <w:t xml:space="preserve"> от «</w:t>
      </w:r>
      <w:r>
        <w:rPr>
          <w:sz w:val="28"/>
          <w:szCs w:val="28"/>
        </w:rPr>
        <w:t>30</w:t>
      </w:r>
      <w:r w:rsidRPr="000A4891">
        <w:rPr>
          <w:sz w:val="28"/>
          <w:szCs w:val="28"/>
        </w:rPr>
        <w:t xml:space="preserve">» </w:t>
      </w:r>
      <w:r>
        <w:rPr>
          <w:sz w:val="28"/>
          <w:szCs w:val="28"/>
        </w:rPr>
        <w:t>июня</w:t>
      </w:r>
      <w:r w:rsidRPr="000A4891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0A4891">
        <w:rPr>
          <w:sz w:val="28"/>
          <w:szCs w:val="28"/>
        </w:rPr>
        <w:t xml:space="preserve"> г.</w:t>
      </w:r>
    </w:p>
    <w:p w:rsidR="008E21C9" w:rsidRPr="00D770EF" w:rsidRDefault="008E21C9" w:rsidP="008E21C9">
      <w:pPr>
        <w:jc w:val="both"/>
        <w:rPr>
          <w:sz w:val="28"/>
          <w:szCs w:val="28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7054"/>
        <w:gridCol w:w="284"/>
        <w:gridCol w:w="2126"/>
      </w:tblGrid>
      <w:tr w:rsidR="008E21C9" w:rsidRPr="00D770EF" w:rsidTr="00F44730">
        <w:tc>
          <w:tcPr>
            <w:tcW w:w="7054" w:type="dxa"/>
          </w:tcPr>
          <w:p w:rsidR="008E21C9" w:rsidRPr="00D770EF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770EF">
              <w:rPr>
                <w:sz w:val="28"/>
                <w:szCs w:val="28"/>
              </w:rPr>
              <w:t>Заведующий кафедрой</w:t>
            </w:r>
          </w:p>
          <w:p w:rsidR="008E21C9" w:rsidRPr="00D770EF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770EF">
              <w:rPr>
                <w:sz w:val="28"/>
                <w:szCs w:val="28"/>
              </w:rPr>
              <w:t xml:space="preserve"> «Прикладная психология»</w:t>
            </w:r>
          </w:p>
          <w:p w:rsidR="008E21C9" w:rsidRPr="00D770EF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30</w:t>
            </w:r>
            <w:r w:rsidRPr="000A4891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июня</w:t>
            </w:r>
            <w:r w:rsidRPr="000A4891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0A4891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                                            __________</w:t>
            </w:r>
          </w:p>
          <w:p w:rsidR="008E21C9" w:rsidRPr="00D770EF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  <w:vAlign w:val="bottom"/>
          </w:tcPr>
          <w:p w:rsidR="008E21C9" w:rsidRPr="00D770EF" w:rsidRDefault="008E21C9" w:rsidP="00F4473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8E21C9" w:rsidRPr="00D770EF" w:rsidRDefault="008E21C9" w:rsidP="00F44730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  <w:p w:rsidR="008E21C9" w:rsidRPr="00D770EF" w:rsidRDefault="008E21C9" w:rsidP="00F44730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  <w:p w:rsidR="008E21C9" w:rsidRPr="00D770EF" w:rsidRDefault="008E21C9" w:rsidP="00F44730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  <w:r w:rsidRPr="00D770EF">
              <w:rPr>
                <w:sz w:val="28"/>
                <w:szCs w:val="28"/>
              </w:rPr>
              <w:t>В.Л. Ситников</w:t>
            </w:r>
          </w:p>
          <w:p w:rsidR="008E21C9" w:rsidRPr="00D770EF" w:rsidRDefault="008E21C9" w:rsidP="00F44730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  <w:p w:rsidR="008E21C9" w:rsidRPr="00D770EF" w:rsidRDefault="008E21C9" w:rsidP="00F44730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</w:tc>
      </w:tr>
    </w:tbl>
    <w:p w:rsidR="008E21C9" w:rsidRPr="00D770EF" w:rsidRDefault="008E21C9" w:rsidP="008E21C9">
      <w:pPr>
        <w:tabs>
          <w:tab w:val="left" w:pos="851"/>
        </w:tabs>
        <w:jc w:val="both"/>
        <w:rPr>
          <w:sz w:val="28"/>
          <w:szCs w:val="28"/>
        </w:rPr>
      </w:pPr>
    </w:p>
    <w:p w:rsidR="008E21C9" w:rsidRPr="00D770EF" w:rsidRDefault="008E21C9" w:rsidP="008E21C9">
      <w:pPr>
        <w:widowControl/>
        <w:suppressAutoHyphens w:val="0"/>
        <w:autoSpaceDE/>
        <w:spacing w:line="276" w:lineRule="auto"/>
        <w:jc w:val="center"/>
        <w:rPr>
          <w:rFonts w:eastAsia="Calibri"/>
          <w:sz w:val="28"/>
          <w:szCs w:val="28"/>
          <w:lang w:eastAsia="ru-RU"/>
        </w:rPr>
      </w:pPr>
    </w:p>
    <w:p w:rsidR="008E21C9" w:rsidRPr="00D770EF" w:rsidRDefault="008E21C9" w:rsidP="008E21C9">
      <w:pPr>
        <w:widowControl/>
        <w:tabs>
          <w:tab w:val="left" w:pos="851"/>
        </w:tabs>
        <w:suppressAutoHyphens w:val="0"/>
        <w:autoSpaceDE/>
        <w:rPr>
          <w:rFonts w:eastAsia="Calibri"/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8E21C9" w:rsidRPr="00D770EF" w:rsidTr="00F44730">
        <w:tc>
          <w:tcPr>
            <w:tcW w:w="5070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СОГЛАСОВАНО</w:t>
            </w:r>
          </w:p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E21C9" w:rsidRPr="00D770EF" w:rsidTr="00F44730">
        <w:tc>
          <w:tcPr>
            <w:tcW w:w="5070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А.Ф. Колос</w:t>
            </w:r>
          </w:p>
        </w:tc>
      </w:tr>
      <w:tr w:rsidR="008E21C9" w:rsidRPr="00D770EF" w:rsidTr="00F44730">
        <w:tc>
          <w:tcPr>
            <w:tcW w:w="5070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«</w:t>
            </w:r>
            <w:r>
              <w:rPr>
                <w:rFonts w:eastAsia="Calibri"/>
                <w:sz w:val="28"/>
                <w:szCs w:val="28"/>
                <w:lang w:eastAsia="ru-RU"/>
              </w:rPr>
              <w:t>30</w:t>
            </w:r>
            <w:r w:rsidRPr="00D770EF">
              <w:rPr>
                <w:rFonts w:eastAsia="Calibri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eastAsia="Calibri"/>
                <w:sz w:val="28"/>
                <w:szCs w:val="28"/>
                <w:lang w:eastAsia="ru-RU"/>
              </w:rPr>
              <w:t>июня</w:t>
            </w:r>
            <w:r w:rsidRPr="00D770EF">
              <w:rPr>
                <w:rFonts w:eastAsia="Calibri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eastAsia="Calibri"/>
                <w:sz w:val="28"/>
                <w:szCs w:val="28"/>
                <w:lang w:eastAsia="ru-RU"/>
              </w:rPr>
              <w:t>5</w:t>
            </w:r>
            <w:r w:rsidRPr="00D770EF">
              <w:rPr>
                <w:rFonts w:eastAsia="Calibri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E21C9" w:rsidRPr="00D770EF" w:rsidTr="00F44730">
        <w:tc>
          <w:tcPr>
            <w:tcW w:w="5070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E21C9" w:rsidRPr="00D770EF" w:rsidTr="00F44730">
        <w:tc>
          <w:tcPr>
            <w:tcW w:w="5070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Председатель методической комиссии факультета «</w:t>
            </w:r>
            <w:r>
              <w:rPr>
                <w:rFonts w:eastAsia="Calibri"/>
                <w:sz w:val="28"/>
                <w:szCs w:val="28"/>
                <w:lang w:eastAsia="ru-RU"/>
              </w:rPr>
              <w:t>Транспортное</w:t>
            </w:r>
            <w:r w:rsidRPr="00D770EF">
              <w:rPr>
                <w:rFonts w:eastAsia="Calibri"/>
                <w:sz w:val="28"/>
                <w:szCs w:val="28"/>
                <w:lang w:eastAsia="ru-RU"/>
              </w:rPr>
              <w:t xml:space="preserve"> строительство»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О.Б. Суровцева</w:t>
            </w:r>
            <w:r w:rsidRPr="00D770EF">
              <w:rPr>
                <w:rFonts w:eastAsia="Calibri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E21C9" w:rsidRPr="00D770EF" w:rsidTr="00F44730">
        <w:tc>
          <w:tcPr>
            <w:tcW w:w="5070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«</w:t>
            </w:r>
            <w:r>
              <w:rPr>
                <w:rFonts w:eastAsia="Calibri"/>
                <w:sz w:val="28"/>
                <w:szCs w:val="28"/>
                <w:lang w:eastAsia="ru-RU"/>
              </w:rPr>
              <w:t>30</w:t>
            </w:r>
            <w:r w:rsidRPr="00D770EF">
              <w:rPr>
                <w:rFonts w:eastAsia="Calibri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eastAsia="Calibri"/>
                <w:sz w:val="28"/>
                <w:szCs w:val="28"/>
                <w:lang w:eastAsia="ru-RU"/>
              </w:rPr>
              <w:t>июня</w:t>
            </w:r>
            <w:r w:rsidRPr="00D770EF">
              <w:rPr>
                <w:rFonts w:eastAsia="Calibri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eastAsia="Calibri"/>
                <w:sz w:val="28"/>
                <w:szCs w:val="28"/>
                <w:lang w:eastAsia="ru-RU"/>
              </w:rPr>
              <w:t>5</w:t>
            </w:r>
            <w:r w:rsidRPr="00D770EF">
              <w:rPr>
                <w:rFonts w:eastAsia="Calibri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</w:tcPr>
          <w:p w:rsidR="008E21C9" w:rsidRPr="00D770EF" w:rsidRDefault="008E21C9" w:rsidP="00F44730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</w:tbl>
    <w:p w:rsidR="008E21C9" w:rsidRPr="00D770EF" w:rsidRDefault="008E21C9" w:rsidP="008E21C9">
      <w:pPr>
        <w:widowControl/>
        <w:suppressAutoHyphens w:val="0"/>
        <w:autoSpaceDE/>
        <w:ind w:firstLine="851"/>
        <w:jc w:val="center"/>
        <w:rPr>
          <w:rFonts w:eastAsia="Calibri"/>
          <w:sz w:val="28"/>
          <w:szCs w:val="28"/>
          <w:lang w:eastAsia="ru-RU"/>
        </w:rPr>
      </w:pPr>
    </w:p>
    <w:p w:rsidR="008E21C9" w:rsidRPr="00D770EF" w:rsidRDefault="008E21C9" w:rsidP="008E21C9">
      <w:pPr>
        <w:widowControl/>
        <w:suppressAutoHyphens w:val="0"/>
        <w:autoSpaceDE/>
        <w:jc w:val="center"/>
        <w:rPr>
          <w:rFonts w:eastAsia="Calibri"/>
          <w:b/>
          <w:bCs/>
          <w:sz w:val="28"/>
          <w:szCs w:val="28"/>
          <w:lang w:eastAsia="ru-RU"/>
        </w:rPr>
      </w:pPr>
    </w:p>
    <w:p w:rsidR="008E21C9" w:rsidRDefault="008E21C9" w:rsidP="008E21C9">
      <w:pPr>
        <w:pageBreakBefore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 Цели и задачи дисциплины</w:t>
      </w:r>
    </w:p>
    <w:p w:rsidR="008E21C9" w:rsidRDefault="008E21C9" w:rsidP="008E21C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утвержденным «12» марта 2015 г., приказ № 201, по направлению 08.03.01 «Строительство»</w:t>
      </w:r>
      <w:r w:rsidRPr="004C1B7B">
        <w:rPr>
          <w:sz w:val="28"/>
          <w:szCs w:val="28"/>
        </w:rPr>
        <w:t xml:space="preserve"> </w:t>
      </w:r>
      <w:r>
        <w:rPr>
          <w:sz w:val="28"/>
          <w:szCs w:val="28"/>
        </w:rPr>
        <w:t>по профилю «</w:t>
      </w:r>
      <w:r>
        <w:rPr>
          <w:rFonts w:cs="Arial"/>
          <w:color w:val="000000"/>
          <w:sz w:val="28"/>
          <w:szCs w:val="28"/>
        </w:rPr>
        <w:t>Промышленное и гражданское строительство</w:t>
      </w:r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 дисциплине «Психология и педагогика».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r>
        <w:rPr>
          <w:bCs/>
          <w:sz w:val="28"/>
          <w:szCs w:val="28"/>
        </w:rPr>
        <w:t xml:space="preserve">изучения дисциплины </w:t>
      </w:r>
      <w:r>
        <w:rPr>
          <w:sz w:val="28"/>
          <w:szCs w:val="28"/>
        </w:rPr>
        <w:t>является формирование целостной системы знаний об общих закономерностях психической деятельности и психического развития, психологии поведения, деятельности и общения</w:t>
      </w:r>
      <w:r>
        <w:rPr>
          <w:color w:val="000000"/>
          <w:sz w:val="28"/>
          <w:szCs w:val="28"/>
        </w:rPr>
        <w:t xml:space="preserve"> и представлений о закономерностях развития личности в природе, обществе и индивидуальном жизненном пути человека.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 основными направлениями развития психолого-педагогической науки;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понятийным аппаратом, описывающим познавательную, эмоционально-волевую, мотивационную и регуляторную сферы психического, проблемы личности, мышления, общения и деятельности;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опыта анализа профессиональных проблемных ситуаций, организации профессионального общения и взаимодействия, принятия индивидуальных и совместных решений, рефлексии и развития деятельности;</w:t>
      </w:r>
    </w:p>
    <w:p w:rsidR="008E21C9" w:rsidRDefault="008E21C9" w:rsidP="008E21C9">
      <w:pPr>
        <w:pStyle w:val="ListParagraph1"/>
        <w:tabs>
          <w:tab w:val="left" w:pos="1418"/>
        </w:tabs>
        <w:spacing w:after="0" w:line="240" w:lineRule="auto"/>
        <w:ind w:left="0" w:firstLine="90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опыта учета индивидуально-психологических и личностных особенностей людей, стилей их познавательной и профессиональной деятельности.</w:t>
      </w: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E21C9" w:rsidRDefault="008E21C9" w:rsidP="008E21C9">
      <w:pPr>
        <w:widowControl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E21C9" w:rsidRDefault="008E21C9" w:rsidP="008E21C9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В результате освоения дисциплины обучающийся должен:</w:t>
      </w:r>
    </w:p>
    <w:p w:rsidR="008E21C9" w:rsidRDefault="008E21C9" w:rsidP="008E21C9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специфику и значение психолого-педагогического знания для понимания современной научной картины мира в системе наук о человеке;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психические явления, категории, методы изучения и описания закономерностей функционирования и развития психики, существующие в мировой психологической науке направления, теоретические подходы;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направления, подходы и теории в педагогике и психологии личности;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общения, виды общения, способы воздействия и противодействия в общении, механизмы восприятия и понимания других людей, основные факторы, влияющие на восприятие и понимание других людей;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причины, истоки и факторы возникновения конфликтов, особенности их протекания и завершения, стратегии и тактики взаимодействия в конфликте, методы разрешения конфликтов;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основы психологии групп и межгруппового взаимодействия.</w:t>
      </w:r>
    </w:p>
    <w:p w:rsidR="008E21C9" w:rsidRDefault="008E21C9" w:rsidP="008E21C9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связи между теоретическим и эмпирическим уровнями познания психической активности человека;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психолого-педагогические знания в целях понимания, постановки и разрешения профессиональных задач в области научно-исследовательской и практической деятельности;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собственную профессиональную деятельность и возможные пути профессионального саморазвития, в том числе основания для выбора дальнейшего образовательного маршрута.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категориальным аппаратом психолого-педагогического знания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информацией о современном состоянии и актуальных проблемах психологических исследований психического мира человека;</w:t>
      </w:r>
    </w:p>
    <w:p w:rsidR="008E21C9" w:rsidRPr="0077003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техниками эффективной и коммуникации, техниками налаживания контакта, техники обратной связи, техники поведения в ситуации стресса, приемами педагогического воздействия.</w:t>
      </w:r>
    </w:p>
    <w:p w:rsidR="008E21C9" w:rsidRDefault="008E21C9" w:rsidP="008E21C9">
      <w:pPr>
        <w:tabs>
          <w:tab w:val="left" w:pos="0"/>
          <w:tab w:val="right" w:pos="9638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(ОК):</w:t>
      </w:r>
    </w:p>
    <w:p w:rsidR="008E21C9" w:rsidRPr="00B737C3" w:rsidRDefault="008E21C9" w:rsidP="008E21C9">
      <w:pPr>
        <w:numPr>
          <w:ilvl w:val="0"/>
          <w:numId w:val="8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способность работать в коллективе, толерантно воспринимать социальные, этнические, конфессиональные и культурные различия (ОК-6);</w:t>
      </w:r>
    </w:p>
    <w:p w:rsidR="008E21C9" w:rsidRPr="00B737C3" w:rsidRDefault="008E21C9" w:rsidP="008E21C9">
      <w:pPr>
        <w:numPr>
          <w:ilvl w:val="0"/>
          <w:numId w:val="8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способность к самоорганизации и самообразованию (ОК-7).</w:t>
      </w:r>
    </w:p>
    <w:p w:rsidR="008E21C9" w:rsidRPr="00B737C3" w:rsidRDefault="008E21C9" w:rsidP="008E21C9">
      <w:pPr>
        <w:ind w:firstLine="360"/>
        <w:jc w:val="both"/>
        <w:rPr>
          <w:sz w:val="28"/>
          <w:szCs w:val="28"/>
        </w:rPr>
      </w:pPr>
      <w:r w:rsidRPr="00B737C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B737C3">
        <w:rPr>
          <w:b/>
          <w:sz w:val="28"/>
          <w:szCs w:val="28"/>
        </w:rPr>
        <w:t>общепрофессиональных компетенций (ОПК)</w:t>
      </w:r>
      <w:r w:rsidRPr="00B737C3">
        <w:rPr>
          <w:sz w:val="28"/>
          <w:szCs w:val="28"/>
        </w:rPr>
        <w:t>:</w:t>
      </w:r>
    </w:p>
    <w:p w:rsidR="008E21C9" w:rsidRPr="00B737C3" w:rsidRDefault="008E21C9" w:rsidP="008E21C9">
      <w:pPr>
        <w:numPr>
          <w:ilvl w:val="0"/>
          <w:numId w:val="8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готовность работать в коллективе, способность осуществлять руководство коллективом, подготавливать документацию для создания системы менеджмента качества производственного подразделения (ОПК-7).</w:t>
      </w:r>
    </w:p>
    <w:p w:rsidR="008E21C9" w:rsidRDefault="008E21C9" w:rsidP="008E21C9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проведена в п.2.1.</w:t>
      </w:r>
      <w:r w:rsidR="00F44730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>ОПОП.</w:t>
      </w:r>
    </w:p>
    <w:p w:rsidR="008E21C9" w:rsidRDefault="008E21C9" w:rsidP="008E21C9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приведены в п.2.2.</w:t>
      </w:r>
      <w:r w:rsidR="00F44730" w:rsidRPr="00F44730">
        <w:rPr>
          <w:sz w:val="28"/>
          <w:szCs w:val="28"/>
        </w:rPr>
        <w:t xml:space="preserve"> </w:t>
      </w:r>
      <w:r w:rsidR="00F447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F44730" w:rsidRDefault="00F44730" w:rsidP="008E21C9">
      <w:pPr>
        <w:shd w:val="clear" w:color="auto" w:fill="FFFFFF"/>
        <w:ind w:firstLine="900"/>
        <w:jc w:val="both"/>
        <w:rPr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44730" w:rsidRDefault="00F44730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«Психология и педагогика» (Б1.Б.22) относится к базовой части и является обязательной дисциплиной для обучающегося.</w:t>
      </w:r>
    </w:p>
    <w:p w:rsidR="00F44730" w:rsidRDefault="00F44730" w:rsidP="008E21C9">
      <w:pPr>
        <w:ind w:firstLine="900"/>
        <w:jc w:val="both"/>
        <w:rPr>
          <w:sz w:val="28"/>
          <w:szCs w:val="28"/>
        </w:rPr>
      </w:pPr>
    </w:p>
    <w:p w:rsidR="00F44730" w:rsidRDefault="00F44730" w:rsidP="008E21C9">
      <w:pPr>
        <w:ind w:firstLine="900"/>
        <w:jc w:val="both"/>
        <w:rPr>
          <w:sz w:val="28"/>
          <w:szCs w:val="28"/>
        </w:rPr>
      </w:pPr>
    </w:p>
    <w:p w:rsidR="00F44730" w:rsidRDefault="00F44730" w:rsidP="008E21C9">
      <w:pPr>
        <w:ind w:firstLine="900"/>
        <w:jc w:val="both"/>
        <w:rPr>
          <w:sz w:val="28"/>
          <w:szCs w:val="28"/>
        </w:rPr>
      </w:pPr>
    </w:p>
    <w:p w:rsidR="00F44730" w:rsidRDefault="00F44730" w:rsidP="008E21C9">
      <w:pPr>
        <w:ind w:firstLine="900"/>
        <w:jc w:val="both"/>
        <w:rPr>
          <w:sz w:val="28"/>
          <w:szCs w:val="28"/>
        </w:rPr>
      </w:pPr>
    </w:p>
    <w:p w:rsidR="00F44730" w:rsidRDefault="00F44730" w:rsidP="008E21C9">
      <w:pPr>
        <w:ind w:firstLine="900"/>
        <w:jc w:val="both"/>
        <w:rPr>
          <w:sz w:val="28"/>
          <w:szCs w:val="28"/>
        </w:rPr>
      </w:pPr>
    </w:p>
    <w:p w:rsidR="00F44730" w:rsidRDefault="00F44730" w:rsidP="008E21C9">
      <w:pPr>
        <w:ind w:firstLine="900"/>
        <w:jc w:val="both"/>
        <w:rPr>
          <w:sz w:val="28"/>
          <w:szCs w:val="28"/>
        </w:rPr>
      </w:pPr>
    </w:p>
    <w:p w:rsidR="008E21C9" w:rsidRPr="00F44730" w:rsidRDefault="008E21C9" w:rsidP="008E21C9">
      <w:pPr>
        <w:numPr>
          <w:ilvl w:val="5"/>
          <w:numId w:val="7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Объем дисциплины и виды учебной работы</w:t>
      </w:r>
    </w:p>
    <w:p w:rsidR="00F44730" w:rsidRDefault="00F44730" w:rsidP="00F44730">
      <w:pPr>
        <w:ind w:left="709"/>
        <w:rPr>
          <w:sz w:val="28"/>
          <w:szCs w:val="28"/>
        </w:rPr>
      </w:pPr>
    </w:p>
    <w:p w:rsidR="00F44730" w:rsidRDefault="008E21C9" w:rsidP="00F44730">
      <w:pPr>
        <w:ind w:left="709"/>
        <w:rPr>
          <w:sz w:val="28"/>
          <w:szCs w:val="28"/>
        </w:rPr>
      </w:pPr>
      <w:r w:rsidRPr="00DA6782">
        <w:rPr>
          <w:sz w:val="28"/>
          <w:szCs w:val="28"/>
        </w:rPr>
        <w:t>Для очной формы обучения: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2126"/>
        <w:gridCol w:w="2126"/>
      </w:tblGrid>
      <w:tr w:rsidR="008E21C9" w:rsidTr="00F44730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jc w:val="center"/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8E21C9" w:rsidTr="00F44730">
        <w:trPr>
          <w:trHeight w:val="140"/>
        </w:trPr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jc w:val="center"/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8E21C9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9F6FBE" w:rsidRDefault="008E21C9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8E21C9" w:rsidRPr="009F6FBE" w:rsidRDefault="008E21C9" w:rsidP="00F44730">
            <w:pPr>
              <w:widowControl/>
              <w:tabs>
                <w:tab w:val="left" w:pos="851"/>
              </w:tabs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В том числе:</w:t>
            </w:r>
          </w:p>
          <w:p w:rsidR="008E21C9" w:rsidRPr="009F6FBE" w:rsidRDefault="008E21C9" w:rsidP="008E21C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лекции (Л)</w:t>
            </w:r>
          </w:p>
          <w:p w:rsidR="008E21C9" w:rsidRPr="009F6FBE" w:rsidRDefault="008E21C9" w:rsidP="008E21C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практические занятия (ПЗ)</w:t>
            </w:r>
          </w:p>
          <w:p w:rsidR="008E21C9" w:rsidRPr="009F6FBE" w:rsidRDefault="008E21C9" w:rsidP="008E21C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36</w:t>
            </w:r>
          </w:p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</w:p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</w:p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18</w:t>
            </w:r>
          </w:p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18</w:t>
            </w:r>
          </w:p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36</w:t>
            </w:r>
          </w:p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</w:p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</w:p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18</w:t>
            </w:r>
          </w:p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18</w:t>
            </w:r>
          </w:p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</w:tr>
      <w:tr w:rsidR="008E21C9" w:rsidRPr="009F6FBE" w:rsidTr="00F44730">
        <w:trPr>
          <w:trHeight w:val="27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9F6FBE" w:rsidRDefault="008E21C9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36</w:t>
            </w:r>
          </w:p>
        </w:tc>
      </w:tr>
      <w:tr w:rsidR="008E21C9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9F6FBE" w:rsidRDefault="008E21C9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</w:tr>
      <w:tr w:rsidR="008E21C9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9F6FBE" w:rsidRDefault="008E21C9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З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9F6FBE" w:rsidRDefault="008E21C9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З</w:t>
            </w:r>
          </w:p>
        </w:tc>
      </w:tr>
      <w:tr w:rsidR="008E21C9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9F6FBE" w:rsidRDefault="008E21C9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9F6FBE">
              <w:rPr>
                <w:sz w:val="26"/>
                <w:szCs w:val="26"/>
              </w:rPr>
              <w:t>з.е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1C9" w:rsidRPr="009F6FBE" w:rsidRDefault="008E21C9" w:rsidP="00F44730">
            <w:pPr>
              <w:widowControl/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C9" w:rsidRPr="009F6FBE" w:rsidRDefault="008E21C9" w:rsidP="00F44730">
            <w:pPr>
              <w:widowControl/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</w:tr>
    </w:tbl>
    <w:p w:rsidR="008E21C9" w:rsidRDefault="00F44730" w:rsidP="00F44730">
      <w:pPr>
        <w:jc w:val="both"/>
        <w:rPr>
          <w:i/>
          <w:sz w:val="28"/>
          <w:szCs w:val="28"/>
        </w:rPr>
      </w:pPr>
      <w:r w:rsidRPr="00047687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</w:p>
    <w:p w:rsidR="00F44730" w:rsidRDefault="00F44730" w:rsidP="00F44730">
      <w:pPr>
        <w:jc w:val="both"/>
        <w:rPr>
          <w:b/>
          <w:sz w:val="28"/>
          <w:szCs w:val="28"/>
        </w:rPr>
      </w:pPr>
    </w:p>
    <w:p w:rsidR="00B145B7" w:rsidRDefault="00B145B7" w:rsidP="00F44730">
      <w:pPr>
        <w:rPr>
          <w:sz w:val="28"/>
          <w:szCs w:val="28"/>
        </w:rPr>
      </w:pPr>
      <w:r w:rsidRPr="00DA6782">
        <w:rPr>
          <w:sz w:val="28"/>
          <w:szCs w:val="28"/>
        </w:rPr>
        <w:t>Для очн</w:t>
      </w:r>
      <w:r>
        <w:rPr>
          <w:sz w:val="28"/>
          <w:szCs w:val="28"/>
        </w:rPr>
        <w:t xml:space="preserve">о-заочной </w:t>
      </w:r>
      <w:r w:rsidRPr="00DA6782">
        <w:rPr>
          <w:sz w:val="28"/>
          <w:szCs w:val="28"/>
        </w:rPr>
        <w:t xml:space="preserve"> формы обучения: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2126"/>
        <w:gridCol w:w="2126"/>
      </w:tblGrid>
      <w:tr w:rsidR="00B145B7" w:rsidTr="00F44730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B145B7" w:rsidTr="00F44730">
        <w:trPr>
          <w:trHeight w:val="140"/>
        </w:trPr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1140B7" w:rsidP="00F44730">
            <w:pPr>
              <w:jc w:val="center"/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B145B7" w:rsidRPr="009F6FBE" w:rsidRDefault="00B145B7" w:rsidP="00F44730">
            <w:pPr>
              <w:widowControl/>
              <w:tabs>
                <w:tab w:val="left" w:pos="851"/>
              </w:tabs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В том числе:</w:t>
            </w:r>
          </w:p>
          <w:p w:rsidR="00B145B7" w:rsidRPr="009F6FBE" w:rsidRDefault="00B145B7" w:rsidP="00F44730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лекции (Л)</w:t>
            </w:r>
          </w:p>
          <w:p w:rsidR="00B145B7" w:rsidRPr="009F6FBE" w:rsidRDefault="00B145B7" w:rsidP="00F44730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практические занятия (ПЗ)</w:t>
            </w:r>
          </w:p>
          <w:p w:rsidR="00B145B7" w:rsidRPr="009F6FBE" w:rsidRDefault="00B145B7" w:rsidP="00F44730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18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18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</w:tr>
      <w:tr w:rsidR="00B145B7" w:rsidRPr="009F6FBE" w:rsidTr="00F44730">
        <w:trPr>
          <w:trHeight w:val="27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B145B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З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З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9F6FBE">
              <w:rPr>
                <w:sz w:val="26"/>
                <w:szCs w:val="26"/>
              </w:rPr>
              <w:t>з.е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45B7" w:rsidRPr="009F6FBE" w:rsidRDefault="00B145B7" w:rsidP="00F44730">
            <w:pPr>
              <w:widowControl/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B7" w:rsidRPr="009F6FBE" w:rsidRDefault="00B145B7" w:rsidP="00F44730">
            <w:pPr>
              <w:widowControl/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</w:tr>
    </w:tbl>
    <w:p w:rsidR="00F44730" w:rsidRDefault="00F44730" w:rsidP="00F44730">
      <w:pPr>
        <w:jc w:val="both"/>
        <w:rPr>
          <w:i/>
          <w:sz w:val="28"/>
          <w:szCs w:val="28"/>
        </w:rPr>
      </w:pPr>
      <w:r w:rsidRPr="00047687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</w:p>
    <w:p w:rsidR="00B145B7" w:rsidRDefault="00B145B7" w:rsidP="008E21C9">
      <w:pPr>
        <w:jc w:val="center"/>
        <w:rPr>
          <w:b/>
          <w:sz w:val="28"/>
          <w:szCs w:val="28"/>
        </w:rPr>
      </w:pPr>
    </w:p>
    <w:p w:rsidR="00B145B7" w:rsidRDefault="00B145B7" w:rsidP="00F44730">
      <w:pPr>
        <w:jc w:val="both"/>
        <w:rPr>
          <w:sz w:val="28"/>
          <w:szCs w:val="28"/>
        </w:rPr>
      </w:pPr>
      <w:r w:rsidRPr="00DA6782">
        <w:rPr>
          <w:sz w:val="28"/>
          <w:szCs w:val="28"/>
        </w:rPr>
        <w:t xml:space="preserve">Для </w:t>
      </w:r>
      <w:r>
        <w:rPr>
          <w:sz w:val="28"/>
          <w:szCs w:val="28"/>
        </w:rPr>
        <w:t>заочной</w:t>
      </w:r>
      <w:r w:rsidRPr="00DA6782">
        <w:rPr>
          <w:sz w:val="28"/>
          <w:szCs w:val="28"/>
        </w:rPr>
        <w:t xml:space="preserve"> формы обучения: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2126"/>
        <w:gridCol w:w="2126"/>
      </w:tblGrid>
      <w:tr w:rsidR="00B145B7" w:rsidTr="00F44730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1140B7" w:rsidP="00F44730">
            <w:pPr>
              <w:jc w:val="center"/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145B7" w:rsidTr="00F44730">
        <w:trPr>
          <w:trHeight w:val="140"/>
        </w:trPr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1140B7" w:rsidP="00F44730">
            <w:pPr>
              <w:jc w:val="center"/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B145B7" w:rsidRPr="009F6FBE" w:rsidRDefault="00B145B7" w:rsidP="00F44730">
            <w:pPr>
              <w:widowControl/>
              <w:tabs>
                <w:tab w:val="left" w:pos="851"/>
              </w:tabs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В том числе:</w:t>
            </w:r>
          </w:p>
          <w:p w:rsidR="00B145B7" w:rsidRPr="009F6FBE" w:rsidRDefault="00B145B7" w:rsidP="00F44730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лекции (Л)</w:t>
            </w:r>
          </w:p>
          <w:p w:rsidR="00B145B7" w:rsidRPr="009F6FBE" w:rsidRDefault="00B145B7" w:rsidP="00F44730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практические занятия (ПЗ)</w:t>
            </w:r>
          </w:p>
          <w:p w:rsidR="00B145B7" w:rsidRPr="009F6FBE" w:rsidRDefault="00B145B7" w:rsidP="00F44730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</w:tr>
      <w:tr w:rsidR="00B145B7" w:rsidRPr="009F6FBE" w:rsidTr="00F44730">
        <w:trPr>
          <w:trHeight w:val="27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proofErr w:type="gramStart"/>
            <w:r w:rsidRPr="009F6FBE">
              <w:rPr>
                <w:sz w:val="26"/>
                <w:szCs w:val="26"/>
              </w:rPr>
              <w:t>З</w:t>
            </w:r>
            <w:proofErr w:type="gramEnd"/>
            <w:r w:rsidR="00AF64EE">
              <w:rPr>
                <w:sz w:val="26"/>
                <w:szCs w:val="26"/>
              </w:rPr>
              <w:t>, КЛР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Pr="009F6FBE" w:rsidRDefault="00B145B7" w:rsidP="00F44730">
            <w:pPr>
              <w:jc w:val="center"/>
              <w:rPr>
                <w:sz w:val="26"/>
                <w:szCs w:val="26"/>
              </w:rPr>
            </w:pPr>
            <w:proofErr w:type="gramStart"/>
            <w:r w:rsidRPr="009F6FBE">
              <w:rPr>
                <w:sz w:val="26"/>
                <w:szCs w:val="26"/>
              </w:rPr>
              <w:t>З</w:t>
            </w:r>
            <w:proofErr w:type="gramEnd"/>
            <w:r w:rsidR="00AF64EE">
              <w:rPr>
                <w:sz w:val="26"/>
                <w:szCs w:val="26"/>
              </w:rPr>
              <w:t>, КЛР</w:t>
            </w:r>
          </w:p>
        </w:tc>
      </w:tr>
      <w:tr w:rsidR="00B145B7" w:rsidRPr="009F6FBE" w:rsidTr="00F44730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Pr="009F6FBE" w:rsidRDefault="00B145B7" w:rsidP="00F44730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9F6FBE">
              <w:rPr>
                <w:sz w:val="26"/>
                <w:szCs w:val="26"/>
              </w:rPr>
              <w:t>з.е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45B7" w:rsidRPr="009F6FBE" w:rsidRDefault="00B145B7" w:rsidP="00F44730">
            <w:pPr>
              <w:widowControl/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B7" w:rsidRPr="009F6FBE" w:rsidRDefault="00B145B7" w:rsidP="00F44730">
            <w:pPr>
              <w:widowControl/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</w:tr>
    </w:tbl>
    <w:p w:rsidR="00F44730" w:rsidRPr="00F44730" w:rsidRDefault="00F44730" w:rsidP="00F44730">
      <w:pPr>
        <w:jc w:val="both"/>
        <w:rPr>
          <w:i/>
          <w:sz w:val="26"/>
          <w:szCs w:val="26"/>
        </w:rPr>
      </w:pPr>
      <w:r w:rsidRPr="00F44730">
        <w:rPr>
          <w:i/>
          <w:sz w:val="26"/>
          <w:szCs w:val="26"/>
        </w:rPr>
        <w:t>Примечания: «Форма контроля знаний» – зачет (З), контрольная работа (КЛР)</w:t>
      </w:r>
    </w:p>
    <w:p w:rsidR="008E21C9" w:rsidRDefault="008E21C9" w:rsidP="008E21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 Содержание и структура дисциплины</w:t>
      </w:r>
    </w:p>
    <w:p w:rsidR="008E21C9" w:rsidRDefault="008E21C9" w:rsidP="008E21C9">
      <w:pPr>
        <w:numPr>
          <w:ilvl w:val="1"/>
          <w:numId w:val="6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дисциплины</w:t>
      </w:r>
    </w:p>
    <w:tbl>
      <w:tblPr>
        <w:tblW w:w="987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54"/>
        <w:gridCol w:w="2694"/>
        <w:gridCol w:w="6530"/>
      </w:tblGrid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r w:rsidRPr="001140B7">
              <w:rPr>
                <w:b/>
                <w:sz w:val="24"/>
                <w:szCs w:val="24"/>
              </w:rPr>
              <w:t>№</w:t>
            </w:r>
          </w:p>
          <w:p w:rsidR="008E21C9" w:rsidRPr="001140B7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1140B7">
              <w:rPr>
                <w:b/>
                <w:sz w:val="24"/>
                <w:szCs w:val="24"/>
              </w:rPr>
              <w:t>п</w:t>
            </w:r>
            <w:proofErr w:type="gramEnd"/>
            <w:r w:rsidRPr="001140B7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r w:rsidRPr="001140B7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Психология и педагогика как область знаний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Предмет, объект и методы психологии. Место психологии в системе наук. Развитие психолого-педагогического знания. </w:t>
            </w:r>
            <w:r w:rsidRPr="001140B7">
              <w:rPr>
                <w:iCs/>
                <w:sz w:val="24"/>
                <w:szCs w:val="24"/>
              </w:rPr>
              <w:t>Развитие представлений о предмете психологии. Основные школы и направления</w:t>
            </w:r>
            <w:r w:rsidRPr="001140B7">
              <w:rPr>
                <w:sz w:val="24"/>
                <w:szCs w:val="24"/>
              </w:rPr>
              <w:t>. Основные  психологические  школы XX столетия. Тенденции развития современной психологии. Проблема возникновения и развития психики. Развитие психики в процессе эволюции. Сознание как высшая форма отражения психического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Ощущение и восприятие. Классификация ощущений. Свойства ощущений. Виды и свойства восприятия. Внимание. Физиологические основы внимания. Функции внимания. Память. Общая характеристика процессов памяти. Виды и типы памяти. Мышление. Виды мышления. Интеллект. Язык, речь, сознание и мышление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Понятие личности. Индивид, субъект деятельности, личность, индивидуальность. Среда, наследственность и развитие личности. Движущие силы развития личности. Периодизации развития человека. Кризисы развития и их роль в становлении личности. Развитие личности в детском возрасте. Критерии зрелости личности, роль конфликта в развитии личности, этапы развития личности. Психологический возраст. Проблема психологии половых различий. Общая характеристика индивидуальности. Личностная зрелость. Продуктивные проявления индивидуальности личности. </w:t>
            </w:r>
            <w:proofErr w:type="spellStart"/>
            <w:r w:rsidRPr="001140B7">
              <w:rPr>
                <w:sz w:val="24"/>
                <w:szCs w:val="24"/>
              </w:rPr>
              <w:t>Самоактуализация</w:t>
            </w:r>
            <w:proofErr w:type="spellEnd"/>
            <w:r w:rsidRPr="001140B7">
              <w:rPr>
                <w:sz w:val="24"/>
                <w:szCs w:val="24"/>
              </w:rPr>
              <w:t>, самореализация и персонализация. Я – концепция. Самосознание, самооценка и самоуважение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iCs/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iCs/>
                <w:sz w:val="24"/>
                <w:szCs w:val="24"/>
              </w:rPr>
              <w:t>Эмоции и воля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Общее представление об эмоциях. Феноменология эмоций. Функции эмоций. Теории эмоций. Классификации эмоций, их основания. Понятие базовых эмоций. Разновидности эмоциональных явлений. Способы контроля и управления эмоциями. Физиологический и эмоциональный стресс. Психологическая защита и </w:t>
            </w:r>
            <w:proofErr w:type="spellStart"/>
            <w:r w:rsidRPr="001140B7">
              <w:rPr>
                <w:sz w:val="24"/>
                <w:szCs w:val="24"/>
              </w:rPr>
              <w:t>совладание</w:t>
            </w:r>
            <w:proofErr w:type="spellEnd"/>
            <w:r w:rsidRPr="001140B7">
              <w:rPr>
                <w:sz w:val="24"/>
                <w:szCs w:val="24"/>
              </w:rPr>
              <w:t>. Эмоции в межличностных отношениях. Волевые процессы. Признаки волевых явлений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color w:val="000000"/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color w:val="000000"/>
                <w:sz w:val="24"/>
                <w:szCs w:val="24"/>
              </w:rPr>
              <w:t>Мотивация и направленность личности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Общее представление о мотивации. Понятия «потребность», «мотив», «мотивация». Понятие о потребностях. Классификация потребностей. Мотив, цель и смысл. Виды и функции мотивов. Влияние мотивации на продуктивность и качество деятельности. Понятие оптимума мотивации. Закон </w:t>
            </w:r>
            <w:proofErr w:type="spellStart"/>
            <w:r w:rsidRPr="001140B7">
              <w:rPr>
                <w:sz w:val="24"/>
                <w:szCs w:val="24"/>
              </w:rPr>
              <w:t>Йеркса-Додсона</w:t>
            </w:r>
            <w:proofErr w:type="spellEnd"/>
            <w:r w:rsidRPr="001140B7">
              <w:rPr>
                <w:sz w:val="24"/>
                <w:szCs w:val="24"/>
              </w:rPr>
              <w:t xml:space="preserve">. Потребность в общении и мотивация </w:t>
            </w:r>
            <w:proofErr w:type="spellStart"/>
            <w:r w:rsidRPr="001140B7">
              <w:rPr>
                <w:sz w:val="24"/>
                <w:szCs w:val="24"/>
              </w:rPr>
              <w:t>аффилиации</w:t>
            </w:r>
            <w:proofErr w:type="spellEnd"/>
            <w:r w:rsidRPr="001140B7">
              <w:rPr>
                <w:sz w:val="24"/>
                <w:szCs w:val="24"/>
              </w:rPr>
              <w:t>. Мотивация достижения, подходы к ее изучению. Мотивация асоциального поведения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color w:val="000000"/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color w:val="000000"/>
                <w:sz w:val="24"/>
                <w:szCs w:val="24"/>
              </w:rPr>
              <w:t>Способности и интеллект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pStyle w:val="21"/>
              <w:ind w:firstLine="0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Понятия «задатки», «способности», «умственные способности», «интеллект». Изучение способностей человека: детерминанты способностей (наследственность и среда). Классификация способностей. Развитие способностей. Теории интеллектуальных способностей Роль социальной среды, языкового опыта, культуры и искусства в </w:t>
            </w:r>
            <w:r w:rsidRPr="001140B7">
              <w:rPr>
                <w:sz w:val="24"/>
                <w:szCs w:val="24"/>
              </w:rPr>
              <w:lastRenderedPageBreak/>
              <w:t xml:space="preserve">формировании способностей человека. Основные виды интеллекта: лингвистический, математический, пространственный, музыкальный, телесно-кинестетический, межличностный, </w:t>
            </w:r>
            <w:proofErr w:type="spellStart"/>
            <w:r w:rsidRPr="001140B7">
              <w:rPr>
                <w:sz w:val="24"/>
                <w:szCs w:val="24"/>
              </w:rPr>
              <w:t>внутриличностный</w:t>
            </w:r>
            <w:proofErr w:type="spellEnd"/>
            <w:r w:rsidRPr="001140B7">
              <w:rPr>
                <w:sz w:val="24"/>
                <w:szCs w:val="24"/>
              </w:rPr>
              <w:t xml:space="preserve"> (эмоциональный). </w:t>
            </w:r>
            <w:r w:rsidRPr="001140B7">
              <w:rPr>
                <w:color w:val="auto"/>
                <w:sz w:val="24"/>
                <w:szCs w:val="24"/>
              </w:rPr>
              <w:t>Феномен одаренности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Темперамент. Происхождение и анализ понятия «темперамент». Теории темперамента. Представления о структуре темперамента. Исследование связи темперамента с деятельностью человека. Индивидуальный стиль деятельности и его проявления в трудовой и учебной деятельности. Характер. Соотношение понятий «характер» и «темперамент», «характер» и «личность», «характер» и «индивидуальность». Проблема «нормального» характера и «нормальной» личности. Акцентуация характера. Проблема развития и воспитания характера. Социальный характер и национальный характер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Личность в группе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Личность и социальная группа. Общая характеристика понятий "социальная роль", "социальная группа", "социальный статус". Ролевые теории личности. Социализация личности. Структура общения. Стороны общения: коммуникативная сторона, интерактивная, перцептивная сторона общения. Стили общения. Деловое общение. Психология малых групп. Понятие малой группы. Групповая динамика и групповые процессы: феномен группового давления, «</w:t>
            </w:r>
            <w:proofErr w:type="spellStart"/>
            <w:r w:rsidRPr="001140B7">
              <w:rPr>
                <w:sz w:val="24"/>
                <w:szCs w:val="24"/>
              </w:rPr>
              <w:t>конформность</w:t>
            </w:r>
            <w:proofErr w:type="spellEnd"/>
            <w:r w:rsidRPr="001140B7">
              <w:rPr>
                <w:sz w:val="24"/>
                <w:szCs w:val="24"/>
              </w:rPr>
              <w:t>» и «конформизм» групповая сплоченность, лидерство и руководство, групповые решения. Стадии и уровни развития группы. Процессы командообразования. Психология больших групп. Организованные группы (социальные классы, этнические группы, профессиональные группы…). Стихийные группы и социальные движения. Психология межгрупповых отношений. Особенности межгрупповых отношений в больших и малых группах. Феномены «внутригруппового фаворитизма» и «</w:t>
            </w:r>
            <w:proofErr w:type="spellStart"/>
            <w:r w:rsidRPr="001140B7">
              <w:rPr>
                <w:sz w:val="24"/>
                <w:szCs w:val="24"/>
              </w:rPr>
              <w:t>внегрупповой</w:t>
            </w:r>
            <w:proofErr w:type="spellEnd"/>
            <w:r w:rsidRPr="001140B7">
              <w:rPr>
                <w:sz w:val="24"/>
                <w:szCs w:val="24"/>
              </w:rPr>
              <w:t xml:space="preserve"> враждебности». Психология конфликта</w:t>
            </w:r>
          </w:p>
        </w:tc>
      </w:tr>
    </w:tbl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numPr>
          <w:ilvl w:val="1"/>
          <w:numId w:val="5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Разделы дисциплины и виды занятий</w:t>
      </w:r>
    </w:p>
    <w:p w:rsidR="008E21C9" w:rsidRDefault="00B145B7" w:rsidP="008E21C9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18"/>
        <w:gridCol w:w="6021"/>
        <w:gridCol w:w="709"/>
        <w:gridCol w:w="850"/>
        <w:gridCol w:w="851"/>
        <w:gridCol w:w="850"/>
      </w:tblGrid>
      <w:tr w:rsidR="008E21C9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8E21C9" w:rsidRDefault="008E21C9" w:rsidP="00F44730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E21C9" w:rsidRDefault="008E21C9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E21C9" w:rsidRDefault="008E21C9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E21C9" w:rsidRDefault="008E21C9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E21C9" w:rsidRDefault="008E21C9" w:rsidP="00F44730">
            <w:pPr>
              <w:jc w:val="center"/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8E21C9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8E21C9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8E21C9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8E21C9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8E21C9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8E21C9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8E21C9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8E21C9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8E21C9" w:rsidTr="00F44730">
        <w:tc>
          <w:tcPr>
            <w:tcW w:w="6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Default="008E21C9" w:rsidP="00F4473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Default="008E21C9" w:rsidP="00F44730">
            <w:pPr>
              <w:jc w:val="center"/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E21C9" w:rsidRDefault="008E21C9" w:rsidP="008E21C9">
      <w:pPr>
        <w:rPr>
          <w:sz w:val="28"/>
          <w:szCs w:val="28"/>
        </w:rPr>
      </w:pPr>
    </w:p>
    <w:p w:rsidR="00B145B7" w:rsidRDefault="00B145B7" w:rsidP="00B145B7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очно-заочной формы обучения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18"/>
        <w:gridCol w:w="6021"/>
        <w:gridCol w:w="709"/>
        <w:gridCol w:w="850"/>
        <w:gridCol w:w="851"/>
        <w:gridCol w:w="850"/>
      </w:tblGrid>
      <w:tr w:rsidR="00B145B7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B145B7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  <w:tr w:rsidR="00B145B7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  <w:tr w:rsidR="00B145B7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F4473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F44730">
        <w:tc>
          <w:tcPr>
            <w:tcW w:w="6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B145B7" w:rsidRDefault="00B145B7" w:rsidP="008E21C9">
      <w:pPr>
        <w:rPr>
          <w:sz w:val="28"/>
          <w:szCs w:val="28"/>
        </w:rPr>
      </w:pPr>
    </w:p>
    <w:p w:rsidR="00B145B7" w:rsidRDefault="00B145B7" w:rsidP="008E21C9">
      <w:pPr>
        <w:rPr>
          <w:sz w:val="28"/>
          <w:szCs w:val="28"/>
        </w:rPr>
      </w:pPr>
    </w:p>
    <w:p w:rsidR="00B145B7" w:rsidRDefault="00B145B7" w:rsidP="00B145B7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899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18"/>
        <w:gridCol w:w="6021"/>
        <w:gridCol w:w="709"/>
        <w:gridCol w:w="850"/>
        <w:gridCol w:w="851"/>
        <w:gridCol w:w="850"/>
      </w:tblGrid>
      <w:tr w:rsidR="00B145B7" w:rsidTr="003F7D38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145B7" w:rsidRDefault="00B145B7" w:rsidP="00F44730">
            <w:pPr>
              <w:jc w:val="center"/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B145B7" w:rsidTr="003F7D38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3F7D38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3F7D38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3F7D38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145B7" w:rsidTr="003F7D38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B145B7" w:rsidTr="003F7D38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B145B7" w:rsidTr="003F7D38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B145B7" w:rsidTr="003F7D38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1140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3F7D38" w:rsidP="00F44730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B145B7" w:rsidTr="003F7D38">
        <w:tc>
          <w:tcPr>
            <w:tcW w:w="6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5B7" w:rsidRDefault="00B145B7" w:rsidP="00F4473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B7" w:rsidRDefault="00B145B7" w:rsidP="00F44730">
            <w:pPr>
              <w:jc w:val="center"/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B145B7" w:rsidRDefault="00B145B7" w:rsidP="008E21C9">
      <w:pPr>
        <w:rPr>
          <w:sz w:val="28"/>
          <w:szCs w:val="28"/>
        </w:rPr>
      </w:pPr>
    </w:p>
    <w:p w:rsidR="007D015A" w:rsidRDefault="007D015A" w:rsidP="008E21C9">
      <w:pPr>
        <w:rPr>
          <w:sz w:val="28"/>
          <w:szCs w:val="28"/>
        </w:rPr>
      </w:pPr>
    </w:p>
    <w:p w:rsidR="008E21C9" w:rsidRPr="007D015A" w:rsidRDefault="008E21C9" w:rsidP="008E21C9">
      <w:pPr>
        <w:numPr>
          <w:ilvl w:val="1"/>
          <w:numId w:val="4"/>
        </w:num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p w:rsidR="007D015A" w:rsidRDefault="007D015A" w:rsidP="007D015A">
      <w:pPr>
        <w:ind w:left="1080"/>
        <w:rPr>
          <w:b/>
          <w:sz w:val="28"/>
          <w:szCs w:val="28"/>
        </w:rPr>
      </w:pPr>
    </w:p>
    <w:p w:rsidR="007D015A" w:rsidRPr="00D7390C" w:rsidRDefault="007D015A" w:rsidP="007D015A">
      <w:pPr>
        <w:ind w:left="1080"/>
        <w:rPr>
          <w:b/>
          <w:sz w:val="28"/>
          <w:szCs w:val="28"/>
        </w:rPr>
      </w:pPr>
    </w:p>
    <w:tbl>
      <w:tblPr>
        <w:tblW w:w="101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17"/>
        <w:gridCol w:w="3896"/>
        <w:gridCol w:w="5644"/>
      </w:tblGrid>
      <w:tr w:rsidR="008E21C9" w:rsidRPr="00DA6782" w:rsidTr="00F44730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r w:rsidRPr="00DA6782">
              <w:rPr>
                <w:b/>
                <w:sz w:val="24"/>
                <w:szCs w:val="24"/>
              </w:rPr>
              <w:t>№</w:t>
            </w:r>
          </w:p>
          <w:p w:rsidR="008E21C9" w:rsidRPr="00DA6782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DA6782">
              <w:rPr>
                <w:b/>
                <w:sz w:val="24"/>
                <w:szCs w:val="24"/>
              </w:rPr>
              <w:t>п</w:t>
            </w:r>
            <w:proofErr w:type="gramEnd"/>
            <w:r w:rsidRPr="00DA678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r w:rsidRPr="00DA6782">
              <w:rPr>
                <w:b/>
                <w:sz w:val="24"/>
                <w:szCs w:val="24"/>
              </w:rPr>
              <w:t>Наименование раздела</w:t>
            </w:r>
          </w:p>
          <w:p w:rsidR="008E21C9" w:rsidRPr="00DA6782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r w:rsidRPr="00DA678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DA6782" w:rsidRDefault="008E21C9" w:rsidP="00F44730">
            <w:pPr>
              <w:jc w:val="center"/>
              <w:rPr>
                <w:sz w:val="24"/>
                <w:szCs w:val="24"/>
              </w:rPr>
            </w:pPr>
            <w:r w:rsidRPr="00DA6782">
              <w:rPr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E21C9" w:rsidRPr="00DA6782" w:rsidTr="00F44730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1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both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Психология как область знаний</w:t>
            </w:r>
          </w:p>
        </w:tc>
        <w:tc>
          <w:tcPr>
            <w:tcW w:w="5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15A" w:rsidRPr="007D015A" w:rsidRDefault="007D015A" w:rsidP="007D015A">
            <w:pPr>
              <w:pStyle w:val="a3"/>
              <w:numPr>
                <w:ilvl w:val="2"/>
                <w:numId w:val="4"/>
              </w:numPr>
              <w:tabs>
                <w:tab w:val="clear" w:pos="1440"/>
                <w:tab w:val="num" w:pos="0"/>
              </w:tabs>
              <w:spacing w:line="240" w:lineRule="auto"/>
              <w:ind w:left="425" w:hanging="357"/>
              <w:rPr>
                <w:sz w:val="24"/>
                <w:szCs w:val="24"/>
              </w:rPr>
            </w:pPr>
            <w:r w:rsidRPr="007D015A">
              <w:rPr>
                <w:color w:val="222222"/>
                <w:sz w:val="24"/>
                <w:szCs w:val="24"/>
                <w:shd w:val="clear" w:color="auto" w:fill="FFFFFF"/>
              </w:rPr>
              <w:t>Психология и педагогика. Основы психологии труда [Текст]</w:t>
            </w:r>
            <w:proofErr w:type="gramStart"/>
            <w:r w:rsidRPr="007D015A">
              <w:rPr>
                <w:color w:val="222222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7D015A">
              <w:rPr>
                <w:color w:val="222222"/>
                <w:sz w:val="24"/>
                <w:szCs w:val="24"/>
                <w:shd w:val="clear" w:color="auto" w:fill="FFFFFF"/>
              </w:rPr>
              <w:t xml:space="preserve"> учебное пособие / М. А. </w:t>
            </w:r>
            <w:proofErr w:type="spellStart"/>
            <w:r w:rsidRPr="007D015A">
              <w:rPr>
                <w:color w:val="222222"/>
                <w:sz w:val="24"/>
                <w:szCs w:val="24"/>
                <w:shd w:val="clear" w:color="auto" w:fill="FFFFFF"/>
              </w:rPr>
              <w:t>Бендюков</w:t>
            </w:r>
            <w:proofErr w:type="spellEnd"/>
            <w:r w:rsidRPr="007D015A">
              <w:rPr>
                <w:color w:val="222222"/>
                <w:sz w:val="24"/>
                <w:szCs w:val="24"/>
                <w:shd w:val="clear" w:color="auto" w:fill="FFFFFF"/>
              </w:rPr>
              <w:t>, И. Л. Соломин. - Санкт-Петербург</w:t>
            </w:r>
            <w:proofErr w:type="gramStart"/>
            <w:r w:rsidRPr="007D015A">
              <w:rPr>
                <w:color w:val="222222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7D015A">
              <w:rPr>
                <w:color w:val="222222"/>
                <w:sz w:val="24"/>
                <w:szCs w:val="24"/>
                <w:shd w:val="clear" w:color="auto" w:fill="FFFFFF"/>
              </w:rPr>
              <w:t xml:space="preserve"> ФГБОУ ВПО ПГУПС. - </w:t>
            </w:r>
            <w:r w:rsidRPr="007D015A">
              <w:rPr>
                <w:bCs/>
                <w:color w:val="222222"/>
                <w:sz w:val="24"/>
                <w:szCs w:val="24"/>
                <w:shd w:val="clear" w:color="auto" w:fill="FFFFFF"/>
              </w:rPr>
              <w:t>ISBN </w:t>
            </w:r>
            <w:r w:rsidRPr="007D015A">
              <w:rPr>
                <w:color w:val="222222"/>
                <w:sz w:val="24"/>
                <w:szCs w:val="24"/>
                <w:shd w:val="clear" w:color="auto" w:fill="FFFFFF"/>
              </w:rPr>
              <w:t>978-5-7641-0775-2.</w:t>
            </w:r>
            <w:r w:rsidRPr="007D015A">
              <w:rPr>
                <w:color w:val="222222"/>
                <w:sz w:val="24"/>
                <w:szCs w:val="24"/>
              </w:rPr>
              <w:t xml:space="preserve"> </w:t>
            </w:r>
            <w:r w:rsidRPr="007D015A">
              <w:rPr>
                <w:bCs/>
                <w:color w:val="222222"/>
                <w:sz w:val="24"/>
                <w:szCs w:val="24"/>
              </w:rPr>
              <w:t>Ч. 1</w:t>
            </w:r>
            <w:r w:rsidRPr="007D015A">
              <w:rPr>
                <w:color w:val="222222"/>
                <w:sz w:val="24"/>
                <w:szCs w:val="24"/>
              </w:rPr>
              <w:t>. - 2015. - 75 с.</w:t>
            </w:r>
          </w:p>
          <w:p w:rsidR="007D015A" w:rsidRPr="007D015A" w:rsidRDefault="007D015A" w:rsidP="007D015A">
            <w:pPr>
              <w:pStyle w:val="a3"/>
              <w:numPr>
                <w:ilvl w:val="2"/>
                <w:numId w:val="4"/>
              </w:numPr>
              <w:tabs>
                <w:tab w:val="clear" w:pos="1440"/>
                <w:tab w:val="num" w:pos="0"/>
              </w:tabs>
              <w:spacing w:line="240" w:lineRule="auto"/>
              <w:ind w:left="425" w:hanging="357"/>
              <w:rPr>
                <w:sz w:val="24"/>
                <w:szCs w:val="24"/>
              </w:rPr>
            </w:pPr>
            <w:r w:rsidRPr="007D015A">
              <w:rPr>
                <w:bCs/>
                <w:sz w:val="24"/>
                <w:szCs w:val="24"/>
                <w:shd w:val="clear" w:color="auto" w:fill="FFFFFF"/>
              </w:rPr>
              <w:t>Психология и педагогика</w:t>
            </w:r>
            <w:r w:rsidRPr="007D015A">
              <w:rPr>
                <w:sz w:val="24"/>
                <w:szCs w:val="24"/>
                <w:shd w:val="clear" w:color="auto" w:fill="FFFFFF"/>
              </w:rPr>
              <w:t> высшей школы [Текст]</w:t>
            </w:r>
            <w:proofErr w:type="gramStart"/>
            <w:r w:rsidRPr="007D015A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7D015A">
              <w:rPr>
                <w:sz w:val="24"/>
                <w:szCs w:val="24"/>
                <w:shd w:val="clear" w:color="auto" w:fill="FFFFFF"/>
              </w:rPr>
              <w:t xml:space="preserve"> учебное пособие / Е. С. Ермакова [и др.] ; ПГУПС. - Санкт-Петербург</w:t>
            </w:r>
            <w:proofErr w:type="gramStart"/>
            <w:r w:rsidRPr="007D015A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7D015A">
              <w:rPr>
                <w:sz w:val="24"/>
                <w:szCs w:val="24"/>
                <w:shd w:val="clear" w:color="auto" w:fill="FFFFFF"/>
              </w:rPr>
              <w:t xml:space="preserve"> ПГУПС, 2013. - 71 с. </w:t>
            </w:r>
          </w:p>
          <w:p w:rsidR="008E21C9" w:rsidRPr="007D015A" w:rsidRDefault="007D015A" w:rsidP="007D015A">
            <w:pPr>
              <w:pStyle w:val="a3"/>
              <w:numPr>
                <w:ilvl w:val="2"/>
                <w:numId w:val="4"/>
              </w:numPr>
              <w:tabs>
                <w:tab w:val="clear" w:pos="1440"/>
                <w:tab w:val="num" w:pos="0"/>
              </w:tabs>
              <w:spacing w:line="240" w:lineRule="auto"/>
              <w:ind w:left="425" w:hanging="357"/>
              <w:rPr>
                <w:sz w:val="24"/>
                <w:szCs w:val="24"/>
              </w:rPr>
            </w:pPr>
            <w:r w:rsidRPr="007D015A">
              <w:rPr>
                <w:bCs/>
                <w:sz w:val="24"/>
                <w:szCs w:val="24"/>
                <w:shd w:val="clear" w:color="auto" w:fill="FFFFFF"/>
              </w:rPr>
              <w:t>Психология и педагогика</w:t>
            </w:r>
            <w:r w:rsidRPr="007D015A">
              <w:rPr>
                <w:sz w:val="24"/>
                <w:szCs w:val="24"/>
                <w:shd w:val="clear" w:color="auto" w:fill="FFFFFF"/>
              </w:rPr>
              <w:t> : учеб</w:t>
            </w:r>
            <w:proofErr w:type="gramStart"/>
            <w:r w:rsidRPr="007D015A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7D015A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7D015A">
              <w:rPr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7D015A">
              <w:rPr>
                <w:sz w:val="24"/>
                <w:szCs w:val="24"/>
                <w:shd w:val="clear" w:color="auto" w:fill="FFFFFF"/>
              </w:rPr>
              <w:t xml:space="preserve">особие / А. Ю. </w:t>
            </w:r>
            <w:proofErr w:type="spellStart"/>
            <w:r w:rsidRPr="007D015A">
              <w:rPr>
                <w:sz w:val="24"/>
                <w:szCs w:val="24"/>
                <w:shd w:val="clear" w:color="auto" w:fill="FFFFFF"/>
              </w:rPr>
              <w:t>Прохватилов</w:t>
            </w:r>
            <w:proofErr w:type="spellEnd"/>
            <w:r w:rsidRPr="007D015A">
              <w:rPr>
                <w:sz w:val="24"/>
                <w:szCs w:val="24"/>
                <w:shd w:val="clear" w:color="auto" w:fill="FFFFFF"/>
              </w:rPr>
              <w:t xml:space="preserve"> [и др.] ; ПГУПС, каф. "Прикладная психология и социология". - СПб</w:t>
            </w:r>
            <w:proofErr w:type="gramStart"/>
            <w:r w:rsidRPr="007D015A">
              <w:rPr>
                <w:sz w:val="24"/>
                <w:szCs w:val="24"/>
                <w:shd w:val="clear" w:color="auto" w:fill="FFFFFF"/>
              </w:rPr>
              <w:t xml:space="preserve">. : </w:t>
            </w:r>
            <w:proofErr w:type="gramEnd"/>
            <w:r w:rsidRPr="007D015A">
              <w:rPr>
                <w:sz w:val="24"/>
                <w:szCs w:val="24"/>
                <w:shd w:val="clear" w:color="auto" w:fill="FFFFFF"/>
              </w:rPr>
              <w:t xml:space="preserve">ПГУПС, 2006. - 153 с. </w:t>
            </w:r>
          </w:p>
        </w:tc>
      </w:tr>
      <w:tr w:rsidR="008E21C9" w:rsidRPr="00DA6782" w:rsidTr="00F44730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2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both"/>
              <w:rPr>
                <w:b/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DA6782" w:rsidRDefault="008E21C9" w:rsidP="008E21C9">
            <w:pPr>
              <w:widowControl/>
              <w:numPr>
                <w:ilvl w:val="0"/>
                <w:numId w:val="1"/>
              </w:numPr>
              <w:tabs>
                <w:tab w:val="left" w:pos="361"/>
                <w:tab w:val="left" w:pos="432"/>
              </w:tabs>
              <w:autoSpaceDE/>
              <w:snapToGrid w:val="0"/>
              <w:ind w:left="0" w:firstLine="125"/>
              <w:rPr>
                <w:b/>
                <w:sz w:val="24"/>
                <w:szCs w:val="24"/>
              </w:rPr>
            </w:pPr>
          </w:p>
        </w:tc>
      </w:tr>
      <w:tr w:rsidR="008E21C9" w:rsidRPr="00DA6782" w:rsidTr="00F44730">
        <w:trPr>
          <w:trHeight w:val="48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3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both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C9" w:rsidRPr="00DA6782" w:rsidRDefault="008E21C9" w:rsidP="008E21C9">
            <w:pPr>
              <w:widowControl/>
              <w:numPr>
                <w:ilvl w:val="0"/>
                <w:numId w:val="1"/>
              </w:numPr>
              <w:tabs>
                <w:tab w:val="left" w:pos="361"/>
                <w:tab w:val="left" w:pos="432"/>
              </w:tabs>
              <w:autoSpaceDE/>
              <w:snapToGrid w:val="0"/>
              <w:ind w:left="0" w:firstLine="125"/>
              <w:rPr>
                <w:sz w:val="24"/>
                <w:szCs w:val="24"/>
              </w:rPr>
            </w:pPr>
          </w:p>
        </w:tc>
      </w:tr>
      <w:tr w:rsidR="008E21C9" w:rsidRPr="00DA6782" w:rsidTr="00F44730">
        <w:trPr>
          <w:trHeight w:val="33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center"/>
              <w:rPr>
                <w:iCs/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4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both"/>
              <w:rPr>
                <w:sz w:val="24"/>
                <w:szCs w:val="24"/>
              </w:rPr>
            </w:pPr>
            <w:r w:rsidRPr="00DA6782">
              <w:rPr>
                <w:iCs/>
                <w:sz w:val="24"/>
                <w:szCs w:val="24"/>
              </w:rPr>
              <w:t>Эмоции и воля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C9" w:rsidRPr="00DA6782" w:rsidRDefault="008E21C9" w:rsidP="00F4473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E21C9" w:rsidRPr="00DA6782" w:rsidTr="00F44730">
        <w:trPr>
          <w:trHeight w:val="28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center"/>
              <w:rPr>
                <w:color w:val="000000"/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5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both"/>
              <w:rPr>
                <w:sz w:val="24"/>
                <w:szCs w:val="24"/>
              </w:rPr>
            </w:pPr>
            <w:r w:rsidRPr="00DA6782">
              <w:rPr>
                <w:color w:val="000000"/>
                <w:sz w:val="24"/>
                <w:szCs w:val="24"/>
              </w:rPr>
              <w:t>Мотивация и направленность личности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C9" w:rsidRPr="00DA6782" w:rsidRDefault="008E21C9" w:rsidP="00F4473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E21C9" w:rsidRPr="00DA6782" w:rsidTr="00F44730">
        <w:trPr>
          <w:trHeight w:val="27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6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both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Способности и интеллект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C9" w:rsidRPr="00DA6782" w:rsidRDefault="008E21C9" w:rsidP="00F4473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E21C9" w:rsidRPr="00DA6782" w:rsidTr="00F44730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7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both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C9" w:rsidRPr="00DA6782" w:rsidRDefault="008E21C9" w:rsidP="00F4473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E21C9" w:rsidRPr="00DA6782" w:rsidTr="00F44730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8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DA6782" w:rsidRDefault="008E21C9" w:rsidP="00F447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Личность в группе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C9" w:rsidRPr="00DA6782" w:rsidRDefault="008E21C9" w:rsidP="00F44730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8E21C9" w:rsidRDefault="008E21C9" w:rsidP="008E21C9">
      <w:pPr>
        <w:widowControl/>
        <w:numPr>
          <w:ilvl w:val="1"/>
          <w:numId w:val="4"/>
        </w:numPr>
        <w:autoSpaceDE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E21C9" w:rsidRDefault="008E21C9" w:rsidP="008E21C9">
      <w:pPr>
        <w:widowControl/>
        <w:autoSpaceDE/>
        <w:jc w:val="center"/>
        <w:rPr>
          <w:bCs/>
          <w:sz w:val="28"/>
          <w:szCs w:val="28"/>
        </w:rPr>
      </w:pPr>
    </w:p>
    <w:p w:rsidR="008E21C9" w:rsidRDefault="008E21C9" w:rsidP="008E21C9">
      <w:pPr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E21C9" w:rsidRDefault="008E21C9" w:rsidP="008E21C9">
      <w:pPr>
        <w:ind w:firstLine="900"/>
        <w:jc w:val="both"/>
        <w:rPr>
          <w:bCs/>
          <w:sz w:val="28"/>
          <w:szCs w:val="28"/>
        </w:rPr>
      </w:pPr>
    </w:p>
    <w:p w:rsidR="008E21C9" w:rsidRDefault="008E21C9" w:rsidP="008E21C9">
      <w:pPr>
        <w:ind w:firstLine="900"/>
        <w:jc w:val="both"/>
        <w:rPr>
          <w:bCs/>
          <w:sz w:val="28"/>
          <w:szCs w:val="28"/>
        </w:rPr>
      </w:pPr>
    </w:p>
    <w:p w:rsidR="008E21C9" w:rsidRDefault="008E21C9" w:rsidP="008E21C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</w:t>
      </w:r>
    </w:p>
    <w:p w:rsidR="008E21C9" w:rsidRDefault="008E21C9" w:rsidP="008E21C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8E21C9" w:rsidRDefault="008E21C9" w:rsidP="008E21C9">
      <w:pPr>
        <w:ind w:firstLine="851"/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ind w:firstLine="900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 w:rsidRPr="00F606FC">
        <w:rPr>
          <w:bCs/>
          <w:color w:val="000000"/>
          <w:sz w:val="28"/>
          <w:szCs w:val="28"/>
        </w:rPr>
        <w:t>дисциплины</w:t>
      </w:r>
      <w:r w:rsidR="001140B7">
        <w:rPr>
          <w:bCs/>
          <w:color w:val="000000"/>
          <w:sz w:val="28"/>
          <w:szCs w:val="28"/>
        </w:rPr>
        <w:t>:</w:t>
      </w:r>
    </w:p>
    <w:p w:rsidR="001140B7" w:rsidRPr="00F606FC" w:rsidRDefault="001140B7" w:rsidP="008E21C9">
      <w:pPr>
        <w:ind w:firstLine="900"/>
        <w:jc w:val="both"/>
        <w:rPr>
          <w:color w:val="000000"/>
          <w:sz w:val="28"/>
          <w:szCs w:val="28"/>
        </w:rPr>
      </w:pPr>
    </w:p>
    <w:p w:rsidR="008E5E26" w:rsidRPr="008E5E26" w:rsidRDefault="001140B7" w:rsidP="008E5E26">
      <w:pPr>
        <w:pStyle w:val="a3"/>
        <w:numPr>
          <w:ilvl w:val="2"/>
          <w:numId w:val="4"/>
        </w:numPr>
        <w:tabs>
          <w:tab w:val="clear" w:pos="1440"/>
          <w:tab w:val="num" w:pos="0"/>
        </w:tabs>
        <w:spacing w:line="240" w:lineRule="auto"/>
        <w:ind w:left="425" w:hanging="357"/>
        <w:rPr>
          <w:sz w:val="28"/>
          <w:szCs w:val="28"/>
        </w:rPr>
      </w:pPr>
      <w:r w:rsidRPr="008E5E26">
        <w:rPr>
          <w:color w:val="222222"/>
          <w:sz w:val="28"/>
          <w:szCs w:val="28"/>
          <w:shd w:val="clear" w:color="auto" w:fill="FFFFFF"/>
        </w:rPr>
        <w:t>Психология и педагогика. Основы психологии труда [Текст]</w:t>
      </w:r>
      <w:proofErr w:type="gramStart"/>
      <w:r w:rsidRPr="008E5E26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8E5E26">
        <w:rPr>
          <w:color w:val="222222"/>
          <w:sz w:val="28"/>
          <w:szCs w:val="28"/>
          <w:shd w:val="clear" w:color="auto" w:fill="FFFFFF"/>
        </w:rPr>
        <w:t xml:space="preserve"> учебное пособие / М. А. </w:t>
      </w:r>
      <w:proofErr w:type="spellStart"/>
      <w:r w:rsidRPr="008E5E26">
        <w:rPr>
          <w:color w:val="222222"/>
          <w:sz w:val="28"/>
          <w:szCs w:val="28"/>
          <w:shd w:val="clear" w:color="auto" w:fill="FFFFFF"/>
        </w:rPr>
        <w:t>Бендюков</w:t>
      </w:r>
      <w:proofErr w:type="spellEnd"/>
      <w:r w:rsidRPr="008E5E26">
        <w:rPr>
          <w:color w:val="222222"/>
          <w:sz w:val="28"/>
          <w:szCs w:val="28"/>
          <w:shd w:val="clear" w:color="auto" w:fill="FFFFFF"/>
        </w:rPr>
        <w:t>, И. Л. Соломин. - Санкт-Петербург</w:t>
      </w:r>
      <w:proofErr w:type="gramStart"/>
      <w:r w:rsidRPr="008E5E26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8E5E26">
        <w:rPr>
          <w:color w:val="222222"/>
          <w:sz w:val="28"/>
          <w:szCs w:val="28"/>
          <w:shd w:val="clear" w:color="auto" w:fill="FFFFFF"/>
        </w:rPr>
        <w:t xml:space="preserve"> ФГБОУ ВПО ПГУПС. - </w:t>
      </w:r>
      <w:r w:rsidRPr="008E5E26">
        <w:rPr>
          <w:bCs/>
          <w:color w:val="222222"/>
          <w:sz w:val="28"/>
          <w:szCs w:val="28"/>
          <w:shd w:val="clear" w:color="auto" w:fill="FFFFFF"/>
        </w:rPr>
        <w:t>ISBN </w:t>
      </w:r>
      <w:r w:rsidRPr="008E5E26">
        <w:rPr>
          <w:color w:val="222222"/>
          <w:sz w:val="28"/>
          <w:szCs w:val="28"/>
          <w:shd w:val="clear" w:color="auto" w:fill="FFFFFF"/>
        </w:rPr>
        <w:t>978-5-7641-0775-2.</w:t>
      </w:r>
      <w:r w:rsidRPr="008E5E26">
        <w:rPr>
          <w:color w:val="222222"/>
          <w:sz w:val="28"/>
          <w:szCs w:val="28"/>
        </w:rPr>
        <w:t xml:space="preserve"> </w:t>
      </w:r>
      <w:r w:rsidRPr="008E5E26">
        <w:rPr>
          <w:bCs/>
          <w:color w:val="222222"/>
          <w:sz w:val="28"/>
          <w:szCs w:val="28"/>
        </w:rPr>
        <w:t>Ч. 1</w:t>
      </w:r>
      <w:r w:rsidRPr="008E5E26">
        <w:rPr>
          <w:color w:val="222222"/>
          <w:sz w:val="28"/>
          <w:szCs w:val="28"/>
        </w:rPr>
        <w:t>. - 2015. - 75 с.</w:t>
      </w:r>
    </w:p>
    <w:p w:rsidR="008E5E26" w:rsidRPr="008E5E26" w:rsidRDefault="001140B7" w:rsidP="008E5E26">
      <w:pPr>
        <w:pStyle w:val="a3"/>
        <w:numPr>
          <w:ilvl w:val="2"/>
          <w:numId w:val="4"/>
        </w:numPr>
        <w:tabs>
          <w:tab w:val="clear" w:pos="1440"/>
          <w:tab w:val="num" w:pos="0"/>
        </w:tabs>
        <w:spacing w:line="240" w:lineRule="auto"/>
        <w:ind w:left="425" w:hanging="357"/>
        <w:rPr>
          <w:sz w:val="28"/>
          <w:szCs w:val="28"/>
        </w:rPr>
      </w:pPr>
      <w:r w:rsidRPr="008E5E26">
        <w:rPr>
          <w:bCs/>
          <w:sz w:val="28"/>
          <w:szCs w:val="28"/>
          <w:shd w:val="clear" w:color="auto" w:fill="FFFFFF"/>
        </w:rPr>
        <w:t>Психология и педагогика</w:t>
      </w:r>
      <w:r w:rsidRPr="008E5E26">
        <w:rPr>
          <w:sz w:val="28"/>
          <w:szCs w:val="28"/>
          <w:shd w:val="clear" w:color="auto" w:fill="FFFFFF"/>
        </w:rPr>
        <w:t> высшей школы [Текст]</w:t>
      </w:r>
      <w:proofErr w:type="gramStart"/>
      <w:r w:rsidRPr="008E5E26">
        <w:rPr>
          <w:sz w:val="28"/>
          <w:szCs w:val="28"/>
          <w:shd w:val="clear" w:color="auto" w:fill="FFFFFF"/>
        </w:rPr>
        <w:t xml:space="preserve"> :</w:t>
      </w:r>
      <w:proofErr w:type="gramEnd"/>
      <w:r w:rsidRPr="008E5E26">
        <w:rPr>
          <w:sz w:val="28"/>
          <w:szCs w:val="28"/>
          <w:shd w:val="clear" w:color="auto" w:fill="FFFFFF"/>
        </w:rPr>
        <w:t xml:space="preserve"> учебное пособие / Е. С. Ермакова [и др.] ; ПГУПС. - Санкт-Петербург</w:t>
      </w:r>
      <w:proofErr w:type="gramStart"/>
      <w:r w:rsidRPr="008E5E26">
        <w:rPr>
          <w:sz w:val="28"/>
          <w:szCs w:val="28"/>
          <w:shd w:val="clear" w:color="auto" w:fill="FFFFFF"/>
        </w:rPr>
        <w:t xml:space="preserve"> :</w:t>
      </w:r>
      <w:proofErr w:type="gramEnd"/>
      <w:r w:rsidRPr="008E5E26">
        <w:rPr>
          <w:sz w:val="28"/>
          <w:szCs w:val="28"/>
          <w:shd w:val="clear" w:color="auto" w:fill="FFFFFF"/>
        </w:rPr>
        <w:t xml:space="preserve"> ПГУПС, 2013. - 71 с. </w:t>
      </w:r>
    </w:p>
    <w:p w:rsidR="008E5E26" w:rsidRPr="008E5E26" w:rsidRDefault="008E5E26" w:rsidP="008E5E26">
      <w:pPr>
        <w:pStyle w:val="a3"/>
        <w:numPr>
          <w:ilvl w:val="2"/>
          <w:numId w:val="4"/>
        </w:numPr>
        <w:tabs>
          <w:tab w:val="clear" w:pos="1440"/>
          <w:tab w:val="num" w:pos="0"/>
        </w:tabs>
        <w:spacing w:line="240" w:lineRule="auto"/>
        <w:ind w:left="425" w:hanging="357"/>
        <w:rPr>
          <w:sz w:val="28"/>
          <w:szCs w:val="28"/>
        </w:rPr>
      </w:pPr>
      <w:r w:rsidRPr="008E5E26">
        <w:rPr>
          <w:bCs/>
          <w:sz w:val="28"/>
          <w:szCs w:val="28"/>
          <w:shd w:val="clear" w:color="auto" w:fill="FFFFFF"/>
        </w:rPr>
        <w:t>Психология и педагогика</w:t>
      </w:r>
      <w:r w:rsidRPr="008E5E26">
        <w:rPr>
          <w:sz w:val="28"/>
          <w:szCs w:val="28"/>
          <w:shd w:val="clear" w:color="auto" w:fill="FFFFFF"/>
        </w:rPr>
        <w:t> : учеб</w:t>
      </w:r>
      <w:proofErr w:type="gramStart"/>
      <w:r w:rsidRPr="008E5E26">
        <w:rPr>
          <w:sz w:val="28"/>
          <w:szCs w:val="28"/>
          <w:shd w:val="clear" w:color="auto" w:fill="FFFFFF"/>
        </w:rPr>
        <w:t>.</w:t>
      </w:r>
      <w:proofErr w:type="gramEnd"/>
      <w:r w:rsidRPr="008E5E26">
        <w:rPr>
          <w:sz w:val="28"/>
          <w:szCs w:val="28"/>
          <w:shd w:val="clear" w:color="auto" w:fill="FFFFFF"/>
        </w:rPr>
        <w:t xml:space="preserve"> </w:t>
      </w:r>
      <w:proofErr w:type="gramStart"/>
      <w:r w:rsidRPr="008E5E26">
        <w:rPr>
          <w:sz w:val="28"/>
          <w:szCs w:val="28"/>
          <w:shd w:val="clear" w:color="auto" w:fill="FFFFFF"/>
        </w:rPr>
        <w:t>п</w:t>
      </w:r>
      <w:proofErr w:type="gramEnd"/>
      <w:r w:rsidRPr="008E5E26">
        <w:rPr>
          <w:sz w:val="28"/>
          <w:szCs w:val="28"/>
          <w:shd w:val="clear" w:color="auto" w:fill="FFFFFF"/>
        </w:rPr>
        <w:t xml:space="preserve">особие / А. Ю. </w:t>
      </w:r>
      <w:proofErr w:type="spellStart"/>
      <w:r w:rsidRPr="008E5E26">
        <w:rPr>
          <w:sz w:val="28"/>
          <w:szCs w:val="28"/>
          <w:shd w:val="clear" w:color="auto" w:fill="FFFFFF"/>
        </w:rPr>
        <w:t>Прохватилов</w:t>
      </w:r>
      <w:proofErr w:type="spellEnd"/>
      <w:r w:rsidRPr="008E5E26">
        <w:rPr>
          <w:sz w:val="28"/>
          <w:szCs w:val="28"/>
          <w:shd w:val="clear" w:color="auto" w:fill="FFFFFF"/>
        </w:rPr>
        <w:t xml:space="preserve"> [и др.] ; ПГУПС, каф. "Прикладная психология и социология". - СПб</w:t>
      </w:r>
      <w:proofErr w:type="gramStart"/>
      <w:r w:rsidRPr="008E5E26">
        <w:rPr>
          <w:sz w:val="28"/>
          <w:szCs w:val="28"/>
          <w:shd w:val="clear" w:color="auto" w:fill="FFFFFF"/>
        </w:rPr>
        <w:t xml:space="preserve">. : </w:t>
      </w:r>
      <w:proofErr w:type="gramEnd"/>
      <w:r w:rsidRPr="008E5E26">
        <w:rPr>
          <w:sz w:val="28"/>
          <w:szCs w:val="28"/>
          <w:shd w:val="clear" w:color="auto" w:fill="FFFFFF"/>
        </w:rPr>
        <w:t>ПГУПС, 2006. - 153 с. -</w:t>
      </w:r>
    </w:p>
    <w:p w:rsidR="008E5E26" w:rsidRDefault="008E5E26" w:rsidP="008E21C9">
      <w:pPr>
        <w:tabs>
          <w:tab w:val="left" w:pos="0"/>
        </w:tabs>
        <w:ind w:firstLine="900"/>
        <w:jc w:val="both"/>
        <w:rPr>
          <w:sz w:val="28"/>
          <w:szCs w:val="28"/>
          <w:lang w:eastAsia="ru-RU"/>
        </w:rPr>
      </w:pPr>
    </w:p>
    <w:p w:rsidR="008E21C9" w:rsidRPr="00F606FC" w:rsidRDefault="008E21C9" w:rsidP="008E21C9">
      <w:pPr>
        <w:tabs>
          <w:tab w:val="left" w:pos="0"/>
        </w:tabs>
        <w:ind w:firstLine="900"/>
        <w:jc w:val="both"/>
        <w:rPr>
          <w:color w:val="000000"/>
          <w:sz w:val="28"/>
          <w:szCs w:val="28"/>
        </w:rPr>
      </w:pPr>
      <w:r w:rsidRPr="00F606FC">
        <w:rPr>
          <w:bCs/>
          <w:color w:val="000000"/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8E5E26">
        <w:rPr>
          <w:bCs/>
          <w:color w:val="000000"/>
          <w:sz w:val="28"/>
          <w:szCs w:val="28"/>
        </w:rPr>
        <w:t>:</w:t>
      </w:r>
    </w:p>
    <w:p w:rsidR="008E21C9" w:rsidRDefault="008E21C9" w:rsidP="008E21C9">
      <w:pPr>
        <w:ind w:firstLine="851"/>
        <w:jc w:val="both"/>
        <w:rPr>
          <w:sz w:val="28"/>
          <w:szCs w:val="28"/>
          <w:lang w:eastAsia="ru-RU"/>
        </w:rPr>
      </w:pPr>
    </w:p>
    <w:p w:rsidR="008E5E26" w:rsidRDefault="008E5E26" w:rsidP="008E21C9">
      <w:pPr>
        <w:ind w:firstLine="851"/>
        <w:jc w:val="both"/>
        <w:rPr>
          <w:sz w:val="28"/>
          <w:szCs w:val="28"/>
          <w:shd w:val="clear" w:color="auto" w:fill="FFFFFF"/>
        </w:rPr>
      </w:pPr>
      <w:r w:rsidRPr="008E5E26">
        <w:rPr>
          <w:sz w:val="28"/>
          <w:szCs w:val="28"/>
          <w:lang w:eastAsia="ru-RU"/>
        </w:rPr>
        <w:t xml:space="preserve">1. </w:t>
      </w:r>
      <w:proofErr w:type="spellStart"/>
      <w:r>
        <w:rPr>
          <w:bCs/>
          <w:sz w:val="28"/>
          <w:szCs w:val="28"/>
          <w:shd w:val="clear" w:color="auto" w:fill="FFFFFF"/>
        </w:rPr>
        <w:t>Слотина</w:t>
      </w:r>
      <w:proofErr w:type="spellEnd"/>
      <w:r w:rsidRPr="008E5E26">
        <w:rPr>
          <w:bCs/>
          <w:sz w:val="28"/>
          <w:szCs w:val="28"/>
          <w:shd w:val="clear" w:color="auto" w:fill="FFFFFF"/>
        </w:rPr>
        <w:t xml:space="preserve"> Т</w:t>
      </w:r>
      <w:r>
        <w:rPr>
          <w:bCs/>
          <w:sz w:val="28"/>
          <w:szCs w:val="28"/>
          <w:shd w:val="clear" w:color="auto" w:fill="FFFFFF"/>
        </w:rPr>
        <w:t>.</w:t>
      </w:r>
      <w:r w:rsidRPr="008E5E26">
        <w:rPr>
          <w:bCs/>
          <w:sz w:val="28"/>
          <w:szCs w:val="28"/>
          <w:shd w:val="clear" w:color="auto" w:fill="FFFFFF"/>
        </w:rPr>
        <w:t xml:space="preserve"> В</w:t>
      </w:r>
      <w:r>
        <w:rPr>
          <w:bCs/>
          <w:sz w:val="28"/>
          <w:szCs w:val="28"/>
          <w:shd w:val="clear" w:color="auto" w:fill="FFFFFF"/>
        </w:rPr>
        <w:t>.</w:t>
      </w:r>
      <w:r w:rsidRPr="008E5E26">
        <w:rPr>
          <w:sz w:val="28"/>
          <w:szCs w:val="28"/>
          <w:shd w:val="clear" w:color="auto" w:fill="FFFFFF"/>
        </w:rPr>
        <w:t>     Деловое общение [Текст]</w:t>
      </w:r>
      <w:proofErr w:type="gramStart"/>
      <w:r w:rsidRPr="008E5E26">
        <w:rPr>
          <w:sz w:val="28"/>
          <w:szCs w:val="28"/>
          <w:shd w:val="clear" w:color="auto" w:fill="FFFFFF"/>
        </w:rPr>
        <w:t xml:space="preserve"> :</w:t>
      </w:r>
      <w:proofErr w:type="gramEnd"/>
      <w:r w:rsidRPr="008E5E26">
        <w:rPr>
          <w:sz w:val="28"/>
          <w:szCs w:val="28"/>
          <w:shd w:val="clear" w:color="auto" w:fill="FFFFFF"/>
        </w:rPr>
        <w:t xml:space="preserve"> учебное пособие / Т. В. </w:t>
      </w:r>
      <w:proofErr w:type="spellStart"/>
      <w:r w:rsidRPr="008E5E26">
        <w:rPr>
          <w:sz w:val="28"/>
          <w:szCs w:val="28"/>
          <w:shd w:val="clear" w:color="auto" w:fill="FFFFFF"/>
        </w:rPr>
        <w:t>Слотина</w:t>
      </w:r>
      <w:proofErr w:type="spellEnd"/>
      <w:r w:rsidRPr="008E5E26">
        <w:rPr>
          <w:sz w:val="28"/>
          <w:szCs w:val="28"/>
          <w:shd w:val="clear" w:color="auto" w:fill="FFFFFF"/>
        </w:rPr>
        <w:t>, А. В. Комарова ; ФГБОУ ВО ПГУПС. - Санкт-Петербург</w:t>
      </w:r>
      <w:proofErr w:type="gramStart"/>
      <w:r w:rsidRPr="008E5E26">
        <w:rPr>
          <w:sz w:val="28"/>
          <w:szCs w:val="28"/>
          <w:shd w:val="clear" w:color="auto" w:fill="FFFFFF"/>
        </w:rPr>
        <w:t xml:space="preserve"> :</w:t>
      </w:r>
      <w:proofErr w:type="gramEnd"/>
      <w:r w:rsidRPr="008E5E26">
        <w:rPr>
          <w:sz w:val="28"/>
          <w:szCs w:val="28"/>
          <w:shd w:val="clear" w:color="auto" w:fill="FFFFFF"/>
        </w:rPr>
        <w:t xml:space="preserve"> ПГУПС, 2013. - 74 с.</w:t>
      </w:r>
      <w:proofErr w:type="gramStart"/>
      <w:r w:rsidRPr="008E5E26">
        <w:rPr>
          <w:sz w:val="28"/>
          <w:szCs w:val="28"/>
          <w:shd w:val="clear" w:color="auto" w:fill="FFFFFF"/>
        </w:rPr>
        <w:t xml:space="preserve"> :</w:t>
      </w:r>
      <w:proofErr w:type="gramEnd"/>
      <w:r w:rsidRPr="008E5E26">
        <w:rPr>
          <w:sz w:val="28"/>
          <w:szCs w:val="28"/>
          <w:shd w:val="clear" w:color="auto" w:fill="FFFFFF"/>
        </w:rPr>
        <w:t xml:space="preserve"> ил. </w:t>
      </w:r>
      <w:r>
        <w:rPr>
          <w:sz w:val="28"/>
          <w:szCs w:val="28"/>
          <w:shd w:val="clear" w:color="auto" w:fill="FFFFFF"/>
        </w:rPr>
        <w:t>–</w:t>
      </w:r>
    </w:p>
    <w:p w:rsidR="008E5E26" w:rsidRDefault="008E5E26" w:rsidP="008E21C9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8E5E26">
        <w:rPr>
          <w:sz w:val="28"/>
          <w:szCs w:val="28"/>
        </w:rPr>
        <w:t>Климов, С.Н. Деловое общение [Электронный ресурс] : учеб</w:t>
      </w:r>
      <w:proofErr w:type="gramStart"/>
      <w:r w:rsidRPr="008E5E26">
        <w:rPr>
          <w:sz w:val="28"/>
          <w:szCs w:val="28"/>
        </w:rPr>
        <w:t>.</w:t>
      </w:r>
      <w:proofErr w:type="gramEnd"/>
      <w:r w:rsidRPr="008E5E26">
        <w:rPr>
          <w:sz w:val="28"/>
          <w:szCs w:val="28"/>
        </w:rPr>
        <w:t xml:space="preserve"> </w:t>
      </w:r>
      <w:proofErr w:type="gramStart"/>
      <w:r w:rsidRPr="008E5E26">
        <w:rPr>
          <w:sz w:val="28"/>
          <w:szCs w:val="28"/>
        </w:rPr>
        <w:t>п</w:t>
      </w:r>
      <w:proofErr w:type="gramEnd"/>
      <w:r w:rsidRPr="008E5E26">
        <w:rPr>
          <w:sz w:val="28"/>
          <w:szCs w:val="28"/>
        </w:rPr>
        <w:t>особие / С.Н. Климов, Г.Н. Орлова, Н.В. Орлова. — Электрон</w:t>
      </w:r>
      <w:proofErr w:type="gramStart"/>
      <w:r w:rsidRPr="008E5E26">
        <w:rPr>
          <w:sz w:val="28"/>
          <w:szCs w:val="28"/>
        </w:rPr>
        <w:t>.</w:t>
      </w:r>
      <w:proofErr w:type="gramEnd"/>
      <w:r w:rsidRPr="008E5E26">
        <w:rPr>
          <w:sz w:val="28"/>
          <w:szCs w:val="28"/>
        </w:rPr>
        <w:t xml:space="preserve"> </w:t>
      </w:r>
      <w:proofErr w:type="gramStart"/>
      <w:r w:rsidRPr="008E5E26">
        <w:rPr>
          <w:sz w:val="28"/>
          <w:szCs w:val="28"/>
        </w:rPr>
        <w:t>д</w:t>
      </w:r>
      <w:proofErr w:type="gramEnd"/>
      <w:r w:rsidRPr="008E5E26">
        <w:rPr>
          <w:sz w:val="28"/>
          <w:szCs w:val="28"/>
        </w:rPr>
        <w:t>ан. — Москва</w:t>
      </w:r>
      <w:proofErr w:type="gramStart"/>
      <w:r w:rsidRPr="008E5E26">
        <w:rPr>
          <w:sz w:val="28"/>
          <w:szCs w:val="28"/>
        </w:rPr>
        <w:t xml:space="preserve"> :</w:t>
      </w:r>
      <w:proofErr w:type="gramEnd"/>
      <w:r w:rsidRPr="008E5E26">
        <w:rPr>
          <w:sz w:val="28"/>
          <w:szCs w:val="28"/>
        </w:rPr>
        <w:t xml:space="preserve"> УМЦ ЖДТ, 2005. — 150 с. — Режим доступа: https://e.lanbook.com/book/60882. — </w:t>
      </w:r>
      <w:proofErr w:type="spellStart"/>
      <w:r w:rsidRPr="008E5E26">
        <w:rPr>
          <w:sz w:val="28"/>
          <w:szCs w:val="28"/>
        </w:rPr>
        <w:t>Загл</w:t>
      </w:r>
      <w:proofErr w:type="spellEnd"/>
      <w:r w:rsidRPr="008E5E26">
        <w:rPr>
          <w:sz w:val="28"/>
          <w:szCs w:val="28"/>
        </w:rPr>
        <w:t>. с экрана.</w:t>
      </w:r>
    </w:p>
    <w:p w:rsidR="008E5E26" w:rsidRPr="008E5E26" w:rsidRDefault="008E5E26" w:rsidP="008E21C9">
      <w:pPr>
        <w:ind w:firstLine="851"/>
        <w:jc w:val="both"/>
        <w:rPr>
          <w:bCs/>
          <w:sz w:val="28"/>
          <w:szCs w:val="28"/>
        </w:rPr>
      </w:pPr>
    </w:p>
    <w:p w:rsidR="008E21C9" w:rsidRDefault="008E21C9" w:rsidP="008E21C9">
      <w:pPr>
        <w:ind w:firstLine="851"/>
        <w:jc w:val="both"/>
        <w:rPr>
          <w:bCs/>
          <w:color w:val="000000"/>
          <w:sz w:val="28"/>
          <w:szCs w:val="28"/>
        </w:rPr>
      </w:pPr>
      <w:r w:rsidRPr="008E5E26">
        <w:rPr>
          <w:bCs/>
          <w:color w:val="000000"/>
          <w:sz w:val="28"/>
          <w:szCs w:val="28"/>
        </w:rPr>
        <w:t>8.3 Перечень</w:t>
      </w:r>
      <w:r w:rsidRPr="00F606FC">
        <w:rPr>
          <w:bCs/>
          <w:color w:val="000000"/>
          <w:sz w:val="28"/>
          <w:szCs w:val="28"/>
        </w:rPr>
        <w:t xml:space="preserve"> нормативно-правовой документации, необходимой для освоения дисциплины</w:t>
      </w:r>
      <w:r w:rsidR="008E5E26">
        <w:rPr>
          <w:bCs/>
          <w:color w:val="000000"/>
          <w:sz w:val="28"/>
          <w:szCs w:val="28"/>
        </w:rPr>
        <w:t>:</w:t>
      </w:r>
    </w:p>
    <w:p w:rsidR="008E21C9" w:rsidRPr="00F606FC" w:rsidRDefault="008E21C9" w:rsidP="008E21C9">
      <w:pPr>
        <w:ind w:firstLine="851"/>
        <w:jc w:val="both"/>
        <w:rPr>
          <w:bCs/>
          <w:color w:val="000000"/>
          <w:sz w:val="28"/>
          <w:szCs w:val="28"/>
        </w:rPr>
      </w:pPr>
    </w:p>
    <w:p w:rsidR="008E21C9" w:rsidRDefault="008E21C9" w:rsidP="008E21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8E21C9" w:rsidRDefault="008E21C9" w:rsidP="008E21C9">
      <w:pPr>
        <w:ind w:firstLine="851"/>
        <w:jc w:val="both"/>
        <w:rPr>
          <w:bCs/>
          <w:sz w:val="28"/>
          <w:szCs w:val="28"/>
        </w:rPr>
      </w:pPr>
    </w:p>
    <w:p w:rsidR="008E21C9" w:rsidRDefault="008E21C9" w:rsidP="008E21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  <w:r w:rsidR="008E5E26">
        <w:rPr>
          <w:bCs/>
          <w:sz w:val="28"/>
          <w:szCs w:val="28"/>
        </w:rPr>
        <w:t>:</w:t>
      </w:r>
    </w:p>
    <w:p w:rsidR="008E5E26" w:rsidRDefault="008E5E26" w:rsidP="008E21C9">
      <w:pPr>
        <w:ind w:firstLine="851"/>
        <w:jc w:val="both"/>
        <w:rPr>
          <w:bCs/>
          <w:sz w:val="28"/>
          <w:szCs w:val="28"/>
        </w:rPr>
      </w:pPr>
    </w:p>
    <w:p w:rsidR="008E21C9" w:rsidRDefault="008E21C9" w:rsidP="008E21C9">
      <w:pPr>
        <w:widowControl/>
        <w:autoSpaceDE/>
        <w:jc w:val="center"/>
        <w:rPr>
          <w:bCs/>
          <w:sz w:val="28"/>
          <w:szCs w:val="28"/>
        </w:rPr>
      </w:pPr>
      <w:r w:rsidRPr="00B737C3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8E21C9" w:rsidRDefault="008E21C9" w:rsidP="008E21C9">
      <w:pPr>
        <w:widowControl/>
        <w:autoSpaceDE/>
        <w:jc w:val="center"/>
        <w:rPr>
          <w:bCs/>
          <w:sz w:val="28"/>
          <w:szCs w:val="28"/>
        </w:rPr>
      </w:pPr>
    </w:p>
    <w:p w:rsidR="008E21C9" w:rsidRDefault="008E21C9" w:rsidP="008E21C9">
      <w:pPr>
        <w:widowControl/>
        <w:autoSpaceDE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  <w:r>
        <w:rPr>
          <w:b/>
          <w:bCs/>
          <w:sz w:val="28"/>
          <w:szCs w:val="28"/>
          <w:shd w:val="clear" w:color="auto" w:fill="FFFFFF"/>
        </w:rPr>
        <w:t>«Интернет», необходимых для освоения дисциплины</w:t>
      </w:r>
    </w:p>
    <w:p w:rsidR="008E5E26" w:rsidRDefault="008E5E26" w:rsidP="008E21C9">
      <w:pPr>
        <w:widowControl/>
        <w:autoSpaceDE/>
        <w:jc w:val="center"/>
        <w:rPr>
          <w:b/>
          <w:bCs/>
          <w:sz w:val="28"/>
          <w:szCs w:val="28"/>
          <w:shd w:val="clear" w:color="auto" w:fill="FFFFFF"/>
        </w:rPr>
      </w:pPr>
    </w:p>
    <w:p w:rsidR="004C17E5" w:rsidRDefault="004C17E5" w:rsidP="004C17E5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41133D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</w:t>
      </w:r>
      <w:r>
        <w:rPr>
          <w:sz w:val="28"/>
          <w:szCs w:val="28"/>
        </w:rPr>
        <w:t>ризация).</w:t>
      </w:r>
    </w:p>
    <w:p w:rsidR="004C17E5" w:rsidRDefault="004C17E5" w:rsidP="004C17E5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9E5042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9E5042">
        <w:rPr>
          <w:sz w:val="28"/>
          <w:szCs w:val="28"/>
        </w:rPr>
        <w:t>Загл</w:t>
      </w:r>
      <w:proofErr w:type="spellEnd"/>
      <w:r w:rsidRPr="009E5042">
        <w:rPr>
          <w:sz w:val="28"/>
          <w:szCs w:val="28"/>
        </w:rPr>
        <w:t>. с экрана.</w:t>
      </w:r>
    </w:p>
    <w:p w:rsidR="004C17E5" w:rsidRDefault="004C17E5" w:rsidP="008E21C9">
      <w:pPr>
        <w:widowControl/>
        <w:autoSpaceDE/>
        <w:jc w:val="center"/>
        <w:rPr>
          <w:b/>
          <w:bCs/>
          <w:sz w:val="28"/>
          <w:szCs w:val="28"/>
          <w:shd w:val="clear" w:color="auto" w:fill="FFFFFF"/>
        </w:rPr>
      </w:pPr>
    </w:p>
    <w:p w:rsidR="008E21C9" w:rsidRDefault="008E21C9" w:rsidP="008E21C9">
      <w:pPr>
        <w:rPr>
          <w:b/>
          <w:bCs/>
          <w:sz w:val="28"/>
          <w:szCs w:val="28"/>
        </w:rPr>
      </w:pPr>
      <w:r w:rsidRPr="00561B8E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E21C9" w:rsidRPr="00561B8E" w:rsidRDefault="008E21C9" w:rsidP="008E21C9">
      <w:pPr>
        <w:ind w:firstLine="851"/>
        <w:jc w:val="both"/>
        <w:rPr>
          <w:bCs/>
          <w:sz w:val="28"/>
          <w:szCs w:val="28"/>
        </w:rPr>
      </w:pPr>
      <w:r w:rsidRPr="00561B8E">
        <w:rPr>
          <w:bCs/>
          <w:sz w:val="28"/>
          <w:szCs w:val="28"/>
        </w:rPr>
        <w:t>Порядок изучения дисциплины следующий:</w:t>
      </w:r>
    </w:p>
    <w:p w:rsidR="008E21C9" w:rsidRPr="00561B8E" w:rsidRDefault="008E21C9" w:rsidP="004C17E5">
      <w:pPr>
        <w:widowControl/>
        <w:numPr>
          <w:ilvl w:val="0"/>
          <w:numId w:val="9"/>
        </w:numPr>
        <w:tabs>
          <w:tab w:val="left" w:pos="993"/>
          <w:tab w:val="left" w:pos="1418"/>
        </w:tabs>
        <w:suppressAutoHyphens w:val="0"/>
        <w:autoSpaceDE/>
        <w:ind w:left="142" w:firstLine="709"/>
        <w:contextualSpacing/>
        <w:jc w:val="both"/>
        <w:rPr>
          <w:bCs/>
          <w:sz w:val="28"/>
          <w:szCs w:val="28"/>
        </w:rPr>
      </w:pPr>
      <w:r w:rsidRPr="00561B8E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E21C9" w:rsidRPr="00561B8E" w:rsidRDefault="008E21C9" w:rsidP="004C17E5">
      <w:pPr>
        <w:widowControl/>
        <w:numPr>
          <w:ilvl w:val="0"/>
          <w:numId w:val="9"/>
        </w:numPr>
        <w:tabs>
          <w:tab w:val="left" w:pos="993"/>
          <w:tab w:val="left" w:pos="1418"/>
        </w:tabs>
        <w:suppressAutoHyphens w:val="0"/>
        <w:autoSpaceDE/>
        <w:ind w:left="142" w:firstLine="709"/>
        <w:contextualSpacing/>
        <w:jc w:val="both"/>
        <w:rPr>
          <w:bCs/>
          <w:sz w:val="28"/>
          <w:szCs w:val="28"/>
        </w:rPr>
      </w:pPr>
      <w:r w:rsidRPr="00561B8E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8E21C9" w:rsidRDefault="008E21C9" w:rsidP="004C17E5">
      <w:pPr>
        <w:widowControl/>
        <w:numPr>
          <w:ilvl w:val="0"/>
          <w:numId w:val="9"/>
        </w:numPr>
        <w:tabs>
          <w:tab w:val="left" w:pos="993"/>
          <w:tab w:val="left" w:pos="1418"/>
        </w:tabs>
        <w:suppressAutoHyphens w:val="0"/>
        <w:autoSpaceDE/>
        <w:ind w:left="142" w:firstLine="709"/>
        <w:contextualSpacing/>
        <w:jc w:val="both"/>
        <w:rPr>
          <w:bCs/>
          <w:sz w:val="28"/>
          <w:szCs w:val="28"/>
        </w:rPr>
      </w:pPr>
      <w:r w:rsidRPr="00561B8E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C17E5" w:rsidRDefault="004C17E5" w:rsidP="004C17E5">
      <w:pPr>
        <w:widowControl/>
        <w:tabs>
          <w:tab w:val="left" w:pos="993"/>
          <w:tab w:val="left" w:pos="1418"/>
        </w:tabs>
        <w:suppressAutoHyphens w:val="0"/>
        <w:autoSpaceDE/>
        <w:ind w:left="851"/>
        <w:contextualSpacing/>
        <w:jc w:val="both"/>
        <w:rPr>
          <w:bCs/>
          <w:sz w:val="28"/>
          <w:szCs w:val="28"/>
        </w:rPr>
      </w:pPr>
    </w:p>
    <w:p w:rsidR="004C17E5" w:rsidRPr="00561B8E" w:rsidRDefault="004C17E5" w:rsidP="004C17E5">
      <w:pPr>
        <w:widowControl/>
        <w:tabs>
          <w:tab w:val="left" w:pos="993"/>
          <w:tab w:val="left" w:pos="1418"/>
        </w:tabs>
        <w:suppressAutoHyphens w:val="0"/>
        <w:autoSpaceDE/>
        <w:ind w:left="851"/>
        <w:contextualSpacing/>
        <w:jc w:val="both"/>
        <w:rPr>
          <w:bCs/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  <w:r w:rsidRPr="00561B8E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C17E5" w:rsidRDefault="004C17E5" w:rsidP="008E21C9">
      <w:pPr>
        <w:jc w:val="center"/>
        <w:rPr>
          <w:b/>
          <w:bCs/>
          <w:sz w:val="28"/>
          <w:szCs w:val="28"/>
        </w:rPr>
      </w:pPr>
    </w:p>
    <w:p w:rsidR="004C17E5" w:rsidRPr="008E3E80" w:rsidRDefault="004C17E5" w:rsidP="004C17E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 xml:space="preserve">дисциплине </w:t>
      </w:r>
      <w:r>
        <w:rPr>
          <w:sz w:val="28"/>
          <w:szCs w:val="28"/>
        </w:rPr>
        <w:t xml:space="preserve">«Психология и педагогика»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4C17E5" w:rsidRPr="00104973" w:rsidRDefault="004C17E5" w:rsidP="004C17E5">
      <w:pPr>
        <w:numPr>
          <w:ilvl w:val="0"/>
          <w:numId w:val="15"/>
        </w:numPr>
        <w:tabs>
          <w:tab w:val="left" w:pos="1418"/>
        </w:tabs>
        <w:suppressAutoHyphens w:val="0"/>
        <w:autoSpaceDE/>
        <w:ind w:left="0" w:firstLine="851"/>
        <w:jc w:val="both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4C17E5" w:rsidRPr="00E749DA" w:rsidRDefault="004C17E5" w:rsidP="004C17E5">
      <w:pPr>
        <w:numPr>
          <w:ilvl w:val="0"/>
          <w:numId w:val="15"/>
        </w:numPr>
        <w:tabs>
          <w:tab w:val="left" w:pos="1418"/>
        </w:tabs>
        <w:suppressAutoHyphens w:val="0"/>
        <w:autoSpaceDE/>
        <w:ind w:left="0" w:firstLine="851"/>
        <w:jc w:val="both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4C17E5" w:rsidRPr="00E749DA" w:rsidRDefault="004C17E5" w:rsidP="004C17E5">
      <w:pPr>
        <w:numPr>
          <w:ilvl w:val="0"/>
          <w:numId w:val="15"/>
        </w:numPr>
        <w:tabs>
          <w:tab w:val="left" w:pos="1418"/>
        </w:tabs>
        <w:suppressAutoHyphens w:val="0"/>
        <w:autoSpaceDE/>
        <w:ind w:left="0" w:firstLine="851"/>
        <w:jc w:val="both"/>
        <w:rPr>
          <w:b/>
          <w:bCs/>
          <w:sz w:val="28"/>
          <w:szCs w:val="28"/>
        </w:rPr>
      </w:pPr>
      <w:r w:rsidRPr="0096486D">
        <w:rPr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AF64EE" w:rsidRPr="00AF64EE" w:rsidRDefault="00AF64EE" w:rsidP="00AF64EE">
      <w:pPr>
        <w:widowControl/>
        <w:tabs>
          <w:tab w:val="left" w:pos="851"/>
        </w:tabs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</w:r>
      <w:r w:rsidRPr="00AF64EE">
        <w:rPr>
          <w:rFonts w:eastAsia="Calibri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</w:t>
      </w:r>
      <w:r w:rsidRPr="00AF64EE">
        <w:rPr>
          <w:rFonts w:eastAsia="Calibri"/>
          <w:bCs/>
          <w:sz w:val="28"/>
          <w:szCs w:val="28"/>
        </w:rPr>
        <w:lastRenderedPageBreak/>
        <w:t>консультаций, текущего контроля и промежуточной аттестации, самостоятельной работы.</w:t>
      </w:r>
    </w:p>
    <w:p w:rsidR="004C17E5" w:rsidRDefault="004C17E5" w:rsidP="008E21C9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4C17E5" w:rsidRPr="0042245E" w:rsidRDefault="004C17E5" w:rsidP="004C17E5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C17E5" w:rsidRPr="0042245E" w:rsidRDefault="004C17E5" w:rsidP="004C17E5">
      <w:pPr>
        <w:ind w:firstLine="851"/>
        <w:jc w:val="both"/>
        <w:rPr>
          <w:bCs/>
          <w:sz w:val="28"/>
          <w:szCs w:val="28"/>
        </w:rPr>
      </w:pPr>
    </w:p>
    <w:p w:rsidR="004C17E5" w:rsidRPr="0042245E" w:rsidRDefault="004C17E5" w:rsidP="004C17E5">
      <w:pPr>
        <w:ind w:firstLine="851"/>
        <w:jc w:val="both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bCs/>
          <w:sz w:val="28"/>
        </w:rPr>
        <w:t xml:space="preserve">нию 08.03.01 «Строительство» </w:t>
      </w:r>
      <w:r w:rsidRPr="0042245E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4C17E5" w:rsidRPr="00C52654" w:rsidRDefault="004C17E5" w:rsidP="004C17E5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выполнения контрольных работ,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4C17E5" w:rsidRDefault="004C17E5" w:rsidP="004C17E5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 xml:space="preserve">ой информации большой аудитории (мультимедийным проектором, экраном, стандартной доской для работы с маркером). </w:t>
      </w:r>
    </w:p>
    <w:p w:rsidR="004C17E5" w:rsidRDefault="004C17E5" w:rsidP="004C17E5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4C17E5" w:rsidRDefault="004C17E5" w:rsidP="004C17E5">
      <w:pPr>
        <w:ind w:firstLine="851"/>
        <w:jc w:val="both"/>
        <w:rPr>
          <w:bCs/>
          <w:sz w:val="28"/>
        </w:rPr>
      </w:pPr>
      <w:r w:rsidRPr="0081012F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4C17E5" w:rsidRDefault="004C17E5" w:rsidP="004C17E5">
      <w:pPr>
        <w:ind w:firstLine="851"/>
        <w:jc w:val="both"/>
        <w:rPr>
          <w:bCs/>
          <w:sz w:val="28"/>
          <w:szCs w:val="28"/>
        </w:rPr>
      </w:pPr>
    </w:p>
    <w:p w:rsidR="004C17E5" w:rsidRDefault="004C17E5" w:rsidP="008E21C9">
      <w:pPr>
        <w:jc w:val="center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6F74E27" wp14:editId="787DEFF4">
            <wp:simplePos x="0" y="0"/>
            <wp:positionH relativeFrom="column">
              <wp:posOffset>-103505</wp:posOffset>
            </wp:positionH>
            <wp:positionV relativeFrom="paragraph">
              <wp:posOffset>75565</wp:posOffset>
            </wp:positionV>
            <wp:extent cx="6660701" cy="628650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116_1340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27454" r="9217" b="66920"/>
                    <a:stretch/>
                  </pic:blipFill>
                  <pic:spPr bwMode="auto">
                    <a:xfrm>
                      <a:off x="0" y="0"/>
                      <a:ext cx="6660701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7E5" w:rsidRDefault="004C17E5" w:rsidP="008E21C9">
      <w:pPr>
        <w:jc w:val="center"/>
        <w:rPr>
          <w:b/>
          <w:bCs/>
          <w:sz w:val="28"/>
          <w:szCs w:val="28"/>
        </w:rPr>
      </w:pPr>
    </w:p>
    <w:p w:rsidR="004C17E5" w:rsidRDefault="004C17E5" w:rsidP="008E21C9">
      <w:pPr>
        <w:jc w:val="center"/>
        <w:rPr>
          <w:b/>
          <w:bCs/>
          <w:sz w:val="28"/>
          <w:szCs w:val="28"/>
        </w:rPr>
      </w:pPr>
    </w:p>
    <w:p w:rsidR="004C17E5" w:rsidRDefault="004C17E5" w:rsidP="008E21C9">
      <w:pPr>
        <w:jc w:val="center"/>
        <w:rPr>
          <w:b/>
          <w:bCs/>
          <w:sz w:val="28"/>
          <w:szCs w:val="28"/>
        </w:rPr>
      </w:pPr>
    </w:p>
    <w:p w:rsidR="004C17E5" w:rsidRDefault="004C17E5" w:rsidP="008E21C9">
      <w:pPr>
        <w:jc w:val="center"/>
        <w:rPr>
          <w:b/>
          <w:bCs/>
          <w:sz w:val="28"/>
          <w:szCs w:val="28"/>
        </w:rPr>
      </w:pPr>
    </w:p>
    <w:p w:rsidR="004C17E5" w:rsidRDefault="004C17E5" w:rsidP="008E21C9">
      <w:pPr>
        <w:jc w:val="center"/>
        <w:rPr>
          <w:b/>
          <w:bCs/>
          <w:sz w:val="28"/>
          <w:szCs w:val="28"/>
        </w:rPr>
      </w:pPr>
    </w:p>
    <w:p w:rsidR="004C17E5" w:rsidRDefault="004C17E5" w:rsidP="008E21C9">
      <w:pPr>
        <w:jc w:val="center"/>
        <w:rPr>
          <w:b/>
          <w:bCs/>
          <w:sz w:val="28"/>
          <w:szCs w:val="28"/>
        </w:rPr>
      </w:pPr>
    </w:p>
    <w:p w:rsidR="004C17E5" w:rsidRDefault="004C17E5" w:rsidP="008E21C9">
      <w:pPr>
        <w:jc w:val="center"/>
        <w:rPr>
          <w:b/>
          <w:bCs/>
          <w:sz w:val="28"/>
          <w:szCs w:val="28"/>
        </w:rPr>
      </w:pPr>
    </w:p>
    <w:p w:rsidR="004C17E5" w:rsidRDefault="004C17E5" w:rsidP="008E21C9">
      <w:pPr>
        <w:jc w:val="center"/>
        <w:rPr>
          <w:b/>
          <w:bCs/>
          <w:sz w:val="28"/>
          <w:szCs w:val="28"/>
        </w:rPr>
      </w:pPr>
    </w:p>
    <w:p w:rsidR="00F52538" w:rsidRDefault="00F52538"/>
    <w:sectPr w:rsidR="00F52538" w:rsidSect="008E21C9">
      <w:pgSz w:w="11906" w:h="16838"/>
      <w:pgMar w:top="1134" w:right="1134" w:bottom="851" w:left="1134" w:header="720" w:footer="720" w:gutter="0"/>
      <w:cols w:space="720"/>
      <w:titlePg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000D"/>
    <w:multiLevelType w:val="multilevel"/>
    <w:tmpl w:val="0000000D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000000E"/>
    <w:multiLevelType w:val="multilevel"/>
    <w:tmpl w:val="00000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4CA0243"/>
    <w:multiLevelType w:val="hybridMultilevel"/>
    <w:tmpl w:val="0354F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4B06AD"/>
    <w:multiLevelType w:val="hybridMultilevel"/>
    <w:tmpl w:val="67F0C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CB81E5B"/>
    <w:multiLevelType w:val="hybridMultilevel"/>
    <w:tmpl w:val="BED4831A"/>
    <w:lvl w:ilvl="0" w:tplc="DBE8DBA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124070E"/>
    <w:multiLevelType w:val="hybridMultilevel"/>
    <w:tmpl w:val="A8BCB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4"/>
  </w:num>
  <w:num w:numId="9">
    <w:abstractNumId w:val="8"/>
  </w:num>
  <w:num w:numId="10">
    <w:abstractNumId w:val="13"/>
  </w:num>
  <w:num w:numId="11">
    <w:abstractNumId w:val="7"/>
  </w:num>
  <w:num w:numId="12">
    <w:abstractNumId w:val="9"/>
  </w:num>
  <w:num w:numId="13">
    <w:abstractNumId w:val="10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1C9"/>
    <w:rsid w:val="00044DD9"/>
    <w:rsid w:val="00046830"/>
    <w:rsid w:val="000603AF"/>
    <w:rsid w:val="001140B7"/>
    <w:rsid w:val="00115402"/>
    <w:rsid w:val="00125792"/>
    <w:rsid w:val="00187732"/>
    <w:rsid w:val="002846AF"/>
    <w:rsid w:val="00286C30"/>
    <w:rsid w:val="0029172B"/>
    <w:rsid w:val="00322AE6"/>
    <w:rsid w:val="003F7D38"/>
    <w:rsid w:val="00432654"/>
    <w:rsid w:val="0049075B"/>
    <w:rsid w:val="004C17E5"/>
    <w:rsid w:val="004D21A3"/>
    <w:rsid w:val="004E6D2B"/>
    <w:rsid w:val="005819DF"/>
    <w:rsid w:val="005E060D"/>
    <w:rsid w:val="00637CC4"/>
    <w:rsid w:val="0066212D"/>
    <w:rsid w:val="00692154"/>
    <w:rsid w:val="006A4479"/>
    <w:rsid w:val="006C0107"/>
    <w:rsid w:val="006C4159"/>
    <w:rsid w:val="00717DFC"/>
    <w:rsid w:val="007B237A"/>
    <w:rsid w:val="007D015A"/>
    <w:rsid w:val="00865F7F"/>
    <w:rsid w:val="008E21C9"/>
    <w:rsid w:val="008E5E26"/>
    <w:rsid w:val="00997F9A"/>
    <w:rsid w:val="00A36A6E"/>
    <w:rsid w:val="00AF64EE"/>
    <w:rsid w:val="00B0526B"/>
    <w:rsid w:val="00B145B7"/>
    <w:rsid w:val="00B31220"/>
    <w:rsid w:val="00B546B3"/>
    <w:rsid w:val="00C25EF3"/>
    <w:rsid w:val="00C43773"/>
    <w:rsid w:val="00C76E20"/>
    <w:rsid w:val="00CD424C"/>
    <w:rsid w:val="00D24EB5"/>
    <w:rsid w:val="00D3361D"/>
    <w:rsid w:val="00D55C90"/>
    <w:rsid w:val="00D6275F"/>
    <w:rsid w:val="00E87B82"/>
    <w:rsid w:val="00F34B13"/>
    <w:rsid w:val="00F44730"/>
    <w:rsid w:val="00F52538"/>
    <w:rsid w:val="00F87262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8E21C9"/>
    <w:pPr>
      <w:widowControl/>
      <w:autoSpaceDE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">
    <w:name w:val="Основной текст с отступом 21"/>
    <w:basedOn w:val="a"/>
    <w:rsid w:val="008E21C9"/>
    <w:pPr>
      <w:widowControl/>
      <w:shd w:val="clear" w:color="auto" w:fill="FFFFFF"/>
      <w:autoSpaceDE/>
      <w:ind w:firstLine="720"/>
      <w:jc w:val="both"/>
    </w:pPr>
    <w:rPr>
      <w:color w:val="000000"/>
    </w:rPr>
  </w:style>
  <w:style w:type="paragraph" w:styleId="a3">
    <w:name w:val="List Paragraph"/>
    <w:basedOn w:val="a"/>
    <w:qFormat/>
    <w:rsid w:val="008E21C9"/>
    <w:pPr>
      <w:autoSpaceDE/>
      <w:spacing w:line="300" w:lineRule="auto"/>
      <w:ind w:left="720" w:firstLine="500"/>
      <w:jc w:val="both"/>
    </w:pPr>
    <w:rPr>
      <w:sz w:val="16"/>
    </w:rPr>
  </w:style>
  <w:style w:type="paragraph" w:styleId="a4">
    <w:name w:val="Balloon Text"/>
    <w:basedOn w:val="a"/>
    <w:link w:val="a5"/>
    <w:uiPriority w:val="99"/>
    <w:semiHidden/>
    <w:unhideWhenUsed/>
    <w:rsid w:val="007B23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37A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uiPriority w:val="99"/>
    <w:unhideWhenUsed/>
    <w:rsid w:val="004C17E5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8E21C9"/>
    <w:pPr>
      <w:widowControl/>
      <w:autoSpaceDE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">
    <w:name w:val="Основной текст с отступом 21"/>
    <w:basedOn w:val="a"/>
    <w:rsid w:val="008E21C9"/>
    <w:pPr>
      <w:widowControl/>
      <w:shd w:val="clear" w:color="auto" w:fill="FFFFFF"/>
      <w:autoSpaceDE/>
      <w:ind w:firstLine="720"/>
      <w:jc w:val="both"/>
    </w:pPr>
    <w:rPr>
      <w:color w:val="000000"/>
    </w:rPr>
  </w:style>
  <w:style w:type="paragraph" w:styleId="a3">
    <w:name w:val="List Paragraph"/>
    <w:basedOn w:val="a"/>
    <w:qFormat/>
    <w:rsid w:val="008E21C9"/>
    <w:pPr>
      <w:autoSpaceDE/>
      <w:spacing w:line="300" w:lineRule="auto"/>
      <w:ind w:left="720" w:firstLine="500"/>
      <w:jc w:val="both"/>
    </w:pPr>
    <w:rPr>
      <w:sz w:val="16"/>
    </w:rPr>
  </w:style>
  <w:style w:type="paragraph" w:styleId="a4">
    <w:name w:val="Balloon Text"/>
    <w:basedOn w:val="a"/>
    <w:link w:val="a5"/>
    <w:uiPriority w:val="99"/>
    <w:semiHidden/>
    <w:unhideWhenUsed/>
    <w:rsid w:val="007B23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37A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uiPriority w:val="99"/>
    <w:unhideWhenUsed/>
    <w:rsid w:val="004C17E5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2951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19739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Бенин А.В.</cp:lastModifiedBy>
  <cp:revision>2</cp:revision>
  <cp:lastPrinted>2018-01-25T08:11:00Z</cp:lastPrinted>
  <dcterms:created xsi:type="dcterms:W3CDTF">2018-01-25T14:26:00Z</dcterms:created>
  <dcterms:modified xsi:type="dcterms:W3CDTF">2018-01-25T14:26:00Z</dcterms:modified>
</cp:coreProperties>
</file>