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ind w:left="5245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804477" w:rsidRPr="00104973" w:rsidRDefault="00804477" w:rsidP="0080447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«ВВЕД</w:t>
      </w:r>
      <w:r w:rsidR="006B5063">
        <w:rPr>
          <w:rFonts w:eastAsia="Times New Roman"/>
          <w:sz w:val="28"/>
          <w:szCs w:val="28"/>
        </w:rPr>
        <w:t>ЕНИЕ В СПЕЦИАЛЬНОСТЬ» (Б1.В.ДВ.6</w:t>
      </w:r>
      <w:r>
        <w:rPr>
          <w:rFonts w:eastAsia="Times New Roman"/>
          <w:sz w:val="28"/>
          <w:szCs w:val="28"/>
        </w:rPr>
        <w:t>.2</w:t>
      </w:r>
      <w:r w:rsidRPr="00104973">
        <w:rPr>
          <w:rFonts w:eastAsia="Times New Roman"/>
          <w:sz w:val="28"/>
          <w:szCs w:val="28"/>
        </w:rPr>
        <w:t>)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804477" w:rsidRPr="00104973" w:rsidRDefault="00804477" w:rsidP="00804477">
      <w:pPr>
        <w:jc w:val="center"/>
        <w:rPr>
          <w:rFonts w:eastAsia="Times New Roman"/>
          <w:i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Default="00804477" w:rsidP="00804477">
      <w:pPr>
        <w:jc w:val="center"/>
        <w:rPr>
          <w:rFonts w:eastAsia="Times New Roman"/>
          <w:sz w:val="28"/>
          <w:szCs w:val="28"/>
        </w:rPr>
      </w:pP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804477" w:rsidRPr="00104973" w:rsidRDefault="00804477" w:rsidP="0080447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543E18" w:rsidRDefault="00804477" w:rsidP="00543E18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543E18" w:rsidRPr="00543E18">
        <w:rPr>
          <w:noProof/>
          <w:sz w:val="28"/>
          <w:szCs w:val="28"/>
        </w:rPr>
        <w:lastRenderedPageBreak/>
        <w:drawing>
          <wp:inline distT="0" distB="0" distL="0" distR="0">
            <wp:extent cx="5939790" cy="85539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18" w:rsidRDefault="00543E18" w:rsidP="00543E18">
      <w:pPr>
        <w:jc w:val="both"/>
        <w:rPr>
          <w:rFonts w:eastAsia="Times New Roman"/>
          <w:sz w:val="28"/>
          <w:szCs w:val="28"/>
        </w:rPr>
      </w:pPr>
    </w:p>
    <w:p w:rsidR="00543E18" w:rsidRDefault="00543E18" w:rsidP="00543E18">
      <w:pPr>
        <w:jc w:val="both"/>
        <w:rPr>
          <w:rFonts w:eastAsia="Times New Roman"/>
          <w:sz w:val="28"/>
          <w:szCs w:val="28"/>
        </w:rPr>
      </w:pPr>
    </w:p>
    <w:p w:rsidR="00543E18" w:rsidRDefault="00543E18" w:rsidP="00543E18">
      <w:pPr>
        <w:jc w:val="both"/>
        <w:rPr>
          <w:rFonts w:eastAsia="Times New Roman"/>
          <w:sz w:val="28"/>
          <w:szCs w:val="28"/>
        </w:rPr>
      </w:pPr>
    </w:p>
    <w:p w:rsidR="00543E18" w:rsidRDefault="00543E18" w:rsidP="00543E18">
      <w:pPr>
        <w:jc w:val="both"/>
        <w:rPr>
          <w:rFonts w:eastAsia="Times New Roman"/>
          <w:sz w:val="28"/>
          <w:szCs w:val="28"/>
        </w:rPr>
      </w:pPr>
    </w:p>
    <w:p w:rsidR="00543E18" w:rsidRDefault="00543E18" w:rsidP="00804477">
      <w:pPr>
        <w:jc w:val="both"/>
        <w:rPr>
          <w:sz w:val="28"/>
          <w:szCs w:val="28"/>
        </w:rPr>
      </w:pPr>
      <w:r w:rsidRPr="00543E18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39790" cy="71955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9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18" w:rsidRDefault="00543E18" w:rsidP="00804477">
      <w:pPr>
        <w:jc w:val="both"/>
        <w:rPr>
          <w:sz w:val="28"/>
          <w:szCs w:val="28"/>
        </w:rPr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Default="00543E18" w:rsidP="00804477">
      <w:pPr>
        <w:jc w:val="both"/>
      </w:pPr>
    </w:p>
    <w:p w:rsidR="00543E18" w:rsidRPr="00804477" w:rsidRDefault="00543E18" w:rsidP="00804477">
      <w:pPr>
        <w:jc w:val="both"/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1035BE" w:rsidP="00C65B93">
      <w:pPr>
        <w:ind w:firstLine="709"/>
        <w:jc w:val="both"/>
        <w:rPr>
          <w:sz w:val="28"/>
          <w:szCs w:val="28"/>
        </w:rPr>
      </w:pPr>
      <w:r w:rsidRPr="005F3B7D">
        <w:rPr>
          <w:sz w:val="28"/>
          <w:szCs w:val="28"/>
        </w:rPr>
        <w:t>Рабочая программа составлена в соответствии с ФГОС</w:t>
      </w:r>
      <w:r w:rsidR="00640629" w:rsidRPr="00640629">
        <w:rPr>
          <w:sz w:val="28"/>
          <w:szCs w:val="28"/>
        </w:rPr>
        <w:t xml:space="preserve"> </w:t>
      </w:r>
      <w:r w:rsidR="00640629">
        <w:rPr>
          <w:sz w:val="28"/>
          <w:szCs w:val="28"/>
        </w:rPr>
        <w:t>ВО</w:t>
      </w:r>
      <w:r w:rsidR="00640629" w:rsidRPr="00C65B93">
        <w:rPr>
          <w:sz w:val="28"/>
          <w:szCs w:val="28"/>
        </w:rPr>
        <w:t>, утвержден</w:t>
      </w:r>
      <w:r w:rsidR="00640629">
        <w:rPr>
          <w:sz w:val="28"/>
          <w:szCs w:val="28"/>
        </w:rPr>
        <w:t>ным «12</w:t>
      </w:r>
      <w:r w:rsidR="00640629" w:rsidRPr="00C65B93">
        <w:rPr>
          <w:sz w:val="28"/>
          <w:szCs w:val="28"/>
        </w:rPr>
        <w:t xml:space="preserve">» </w:t>
      </w:r>
      <w:r w:rsidR="00640629">
        <w:rPr>
          <w:sz w:val="28"/>
          <w:szCs w:val="28"/>
        </w:rPr>
        <w:t>марта 2015</w:t>
      </w:r>
      <w:r w:rsidR="00640629" w:rsidRPr="00C65B93">
        <w:rPr>
          <w:sz w:val="28"/>
          <w:szCs w:val="28"/>
        </w:rPr>
        <w:t xml:space="preserve"> г., приказ № </w:t>
      </w:r>
      <w:r w:rsidR="00640629">
        <w:rPr>
          <w:sz w:val="28"/>
          <w:szCs w:val="28"/>
        </w:rPr>
        <w:t>201</w:t>
      </w:r>
      <w:r w:rsidR="00640629" w:rsidRPr="00C65B93">
        <w:rPr>
          <w:sz w:val="28"/>
          <w:szCs w:val="28"/>
        </w:rPr>
        <w:t xml:space="preserve"> по</w:t>
      </w:r>
      <w:r w:rsidR="00640629" w:rsidRPr="00CA2765">
        <w:rPr>
          <w:szCs w:val="28"/>
        </w:rPr>
        <w:t xml:space="preserve"> </w:t>
      </w:r>
      <w:r w:rsidR="00640629" w:rsidRPr="00C65B93">
        <w:rPr>
          <w:sz w:val="28"/>
          <w:szCs w:val="28"/>
        </w:rPr>
        <w:t xml:space="preserve">направлению </w:t>
      </w:r>
      <w:r w:rsidR="00640629">
        <w:rPr>
          <w:sz w:val="28"/>
          <w:szCs w:val="28"/>
        </w:rPr>
        <w:t>08</w:t>
      </w:r>
      <w:r w:rsidR="00640629" w:rsidRPr="00756762">
        <w:rPr>
          <w:sz w:val="28"/>
          <w:szCs w:val="28"/>
        </w:rPr>
        <w:t>.03.0</w:t>
      </w:r>
      <w:r w:rsidR="00640629">
        <w:rPr>
          <w:sz w:val="28"/>
          <w:szCs w:val="28"/>
        </w:rPr>
        <w:t xml:space="preserve">1 </w:t>
      </w:r>
      <w:r w:rsidRPr="005F3B7D">
        <w:rPr>
          <w:sz w:val="28"/>
          <w:szCs w:val="28"/>
        </w:rPr>
        <w:t xml:space="preserve">«Строительство», </w:t>
      </w:r>
      <w:r w:rsidR="00E571DC" w:rsidRPr="00C65B93">
        <w:rPr>
          <w:sz w:val="28"/>
          <w:szCs w:val="28"/>
        </w:rPr>
        <w:t>по дисциплине «</w:t>
      </w:r>
      <w:r w:rsidR="003E12B9">
        <w:rPr>
          <w:sz w:val="28"/>
          <w:szCs w:val="28"/>
        </w:rPr>
        <w:t>Введение в специальность</w:t>
      </w:r>
      <w:r w:rsidR="00E571DC" w:rsidRPr="00C65B93">
        <w:rPr>
          <w:sz w:val="28"/>
          <w:szCs w:val="28"/>
        </w:rPr>
        <w:t>».</w:t>
      </w:r>
    </w:p>
    <w:p w:rsidR="00FB13AD" w:rsidRPr="00B90CA6" w:rsidRDefault="000866AD" w:rsidP="008F72E1">
      <w:pPr>
        <w:ind w:firstLine="709"/>
        <w:jc w:val="both"/>
        <w:rPr>
          <w:rFonts w:eastAsia="Times New Roman"/>
          <w:sz w:val="28"/>
          <w:szCs w:val="28"/>
        </w:rPr>
      </w:pPr>
      <w:r w:rsidRPr="00B90CA6">
        <w:rPr>
          <w:sz w:val="28"/>
          <w:szCs w:val="28"/>
        </w:rPr>
        <w:t>Цель</w:t>
      </w:r>
      <w:r w:rsidR="00FB13AD" w:rsidRPr="00B90CA6">
        <w:rPr>
          <w:sz w:val="28"/>
          <w:szCs w:val="28"/>
        </w:rPr>
        <w:t>ю</w:t>
      </w:r>
      <w:r w:rsidRPr="00B90CA6">
        <w:rPr>
          <w:sz w:val="28"/>
          <w:szCs w:val="28"/>
        </w:rPr>
        <w:t xml:space="preserve"> изучения дисциплины </w:t>
      </w:r>
      <w:r w:rsidR="00FB13AD" w:rsidRPr="00B90CA6">
        <w:rPr>
          <w:sz w:val="28"/>
          <w:szCs w:val="28"/>
        </w:rPr>
        <w:t>«</w:t>
      </w:r>
      <w:r w:rsidR="003E12B9" w:rsidRPr="00B90CA6">
        <w:rPr>
          <w:sz w:val="28"/>
          <w:szCs w:val="28"/>
        </w:rPr>
        <w:t>Введение в специальность</w:t>
      </w:r>
      <w:r w:rsidR="00FB13AD" w:rsidRPr="00B90CA6">
        <w:rPr>
          <w:sz w:val="28"/>
          <w:szCs w:val="28"/>
        </w:rPr>
        <w:t xml:space="preserve">» </w:t>
      </w:r>
      <w:r w:rsidR="00FB13AD" w:rsidRPr="00B90CA6">
        <w:rPr>
          <w:rFonts w:eastAsia="Times New Roman"/>
          <w:sz w:val="28"/>
          <w:szCs w:val="28"/>
        </w:rPr>
        <w:t xml:space="preserve">является ознакомление </w:t>
      </w:r>
      <w:r w:rsidR="007823A4">
        <w:rPr>
          <w:rFonts w:eastAsia="Times New Roman"/>
          <w:sz w:val="28"/>
          <w:szCs w:val="28"/>
        </w:rPr>
        <w:t>обучающихся</w:t>
      </w:r>
      <w:r w:rsidR="00FB13AD" w:rsidRPr="00B90CA6">
        <w:rPr>
          <w:rFonts w:eastAsia="Times New Roman"/>
          <w:sz w:val="28"/>
          <w:szCs w:val="28"/>
        </w:rPr>
        <w:t xml:space="preserve"> с  концептуальными основами современной науки о </w:t>
      </w:r>
      <w:r w:rsidR="0023162E" w:rsidRPr="00B90CA6">
        <w:rPr>
          <w:sz w:val="28"/>
          <w:szCs w:val="28"/>
        </w:rPr>
        <w:t>формировании архитектурно-композиционных и конструктивных решений различных типов зданий.</w:t>
      </w:r>
    </w:p>
    <w:p w:rsidR="000866AD" w:rsidRPr="00B90CA6" w:rsidRDefault="00FC7034" w:rsidP="008F72E1">
      <w:pPr>
        <w:pStyle w:val="13"/>
        <w:ind w:left="0" w:firstLine="709"/>
        <w:contextualSpacing w:val="0"/>
        <w:jc w:val="both"/>
        <w:rPr>
          <w:rFonts w:cs="Times New Roman"/>
          <w:szCs w:val="28"/>
        </w:rPr>
      </w:pPr>
      <w:r w:rsidRPr="00B90CA6">
        <w:rPr>
          <w:rFonts w:cs="Times New Roman"/>
          <w:szCs w:val="28"/>
        </w:rPr>
        <w:t>Для достижения поставленной цели</w:t>
      </w:r>
      <w:r w:rsidR="000866AD" w:rsidRPr="00B90CA6">
        <w:rPr>
          <w:rFonts w:cs="Times New Roman"/>
          <w:szCs w:val="28"/>
        </w:rPr>
        <w:t xml:space="preserve"> решаются следующие задачи:</w:t>
      </w:r>
    </w:p>
    <w:p w:rsidR="003E12B9" w:rsidRPr="00B90CA6" w:rsidRDefault="003E12B9" w:rsidP="00AE2AA6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B90CA6">
        <w:rPr>
          <w:sz w:val="28"/>
          <w:szCs w:val="28"/>
        </w:rPr>
        <w:t xml:space="preserve">составить представление о значении строительства в жизни и деятельности людей; </w:t>
      </w:r>
    </w:p>
    <w:p w:rsidR="003E12B9" w:rsidRPr="00B90CA6" w:rsidRDefault="003E12B9" w:rsidP="00AE2AA6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B90CA6">
        <w:rPr>
          <w:sz w:val="28"/>
          <w:szCs w:val="28"/>
        </w:rPr>
        <w:t>познакомиться с возможностями различных конструктивных и строительных систем;</w:t>
      </w:r>
    </w:p>
    <w:p w:rsidR="003E12B9" w:rsidRPr="00B90CA6" w:rsidRDefault="003E12B9" w:rsidP="00B90CA6">
      <w:pPr>
        <w:numPr>
          <w:ilvl w:val="0"/>
          <w:numId w:val="11"/>
        </w:numPr>
        <w:ind w:left="425" w:hanging="425"/>
        <w:jc w:val="both"/>
        <w:rPr>
          <w:sz w:val="28"/>
          <w:szCs w:val="28"/>
        </w:rPr>
      </w:pPr>
      <w:r w:rsidRPr="00B90CA6">
        <w:rPr>
          <w:sz w:val="28"/>
          <w:szCs w:val="28"/>
        </w:rPr>
        <w:t>изучить эволюцию конструктивных решений зданий различного назначения, тенденции их развития;</w:t>
      </w:r>
    </w:p>
    <w:p w:rsidR="003E12B9" w:rsidRPr="00B90CA6" w:rsidRDefault="003E12B9" w:rsidP="00B90CA6">
      <w:pPr>
        <w:numPr>
          <w:ilvl w:val="0"/>
          <w:numId w:val="11"/>
        </w:numPr>
        <w:ind w:left="425" w:hanging="425"/>
        <w:jc w:val="both"/>
        <w:rPr>
          <w:b/>
          <w:bCs/>
          <w:sz w:val="28"/>
          <w:szCs w:val="28"/>
        </w:rPr>
      </w:pPr>
      <w:r w:rsidRPr="00B90CA6">
        <w:rPr>
          <w:sz w:val="28"/>
          <w:szCs w:val="28"/>
        </w:rPr>
        <w:t>дать представление о круге профессиональных знаний для решения задач проектирования объектов гражданского и промышленного назначения.</w:t>
      </w:r>
    </w:p>
    <w:p w:rsidR="000866AD" w:rsidRDefault="000866AD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B3430E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</w:p>
    <w:p w:rsidR="00E54C36" w:rsidRPr="00CA2765" w:rsidRDefault="00640629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профессиональной</w:t>
      </w:r>
      <w:r w:rsidRPr="00632601">
        <w:rPr>
          <w:b/>
          <w:bCs/>
          <w:sz w:val="28"/>
          <w:szCs w:val="28"/>
        </w:rPr>
        <w:t xml:space="preserve">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640629" w:rsidRDefault="00640629" w:rsidP="00640629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640629" w:rsidRDefault="00E54C36" w:rsidP="00640629">
      <w:pPr>
        <w:ind w:firstLine="851"/>
        <w:rPr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8E015E" w:rsidRPr="00CA2765" w:rsidRDefault="008E015E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</w:p>
    <w:p w:rsidR="00E54C36" w:rsidRPr="00B90CA6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B90CA6">
        <w:rPr>
          <w:b/>
          <w:bCs/>
          <w:sz w:val="28"/>
          <w:szCs w:val="28"/>
        </w:rPr>
        <w:t>ЗНАТЬ</w:t>
      </w:r>
      <w:r w:rsidRPr="00B90CA6">
        <w:rPr>
          <w:bCs/>
          <w:sz w:val="28"/>
          <w:szCs w:val="28"/>
        </w:rPr>
        <w:t>:</w:t>
      </w:r>
    </w:p>
    <w:p w:rsidR="003E12B9" w:rsidRPr="00B90CA6" w:rsidRDefault="003E12B9" w:rsidP="00AE2AA6">
      <w:pPr>
        <w:numPr>
          <w:ilvl w:val="0"/>
          <w:numId w:val="12"/>
        </w:numPr>
        <w:shd w:val="clear" w:color="auto" w:fill="FFFFFF"/>
        <w:ind w:left="426" w:hanging="426"/>
        <w:rPr>
          <w:sz w:val="28"/>
          <w:szCs w:val="28"/>
        </w:rPr>
      </w:pPr>
      <w:r w:rsidRPr="00B90CA6">
        <w:rPr>
          <w:sz w:val="28"/>
          <w:szCs w:val="28"/>
        </w:rPr>
        <w:t>основные сведения о процессах проектирования и строительства зданий и сооружений</w:t>
      </w:r>
      <w:r w:rsidR="00B90CA6">
        <w:rPr>
          <w:sz w:val="28"/>
          <w:szCs w:val="28"/>
        </w:rPr>
        <w:t>, о составлении и содержании проектной документации</w:t>
      </w:r>
      <w:r w:rsidRPr="00B90CA6">
        <w:rPr>
          <w:sz w:val="28"/>
          <w:szCs w:val="28"/>
        </w:rPr>
        <w:t>;</w:t>
      </w:r>
    </w:p>
    <w:p w:rsidR="003E12B9" w:rsidRPr="00B90CA6" w:rsidRDefault="003E12B9" w:rsidP="00AE2AA6">
      <w:pPr>
        <w:numPr>
          <w:ilvl w:val="0"/>
          <w:numId w:val="12"/>
        </w:numPr>
        <w:shd w:val="clear" w:color="auto" w:fill="FFFFFF"/>
        <w:ind w:left="426" w:hanging="426"/>
        <w:rPr>
          <w:sz w:val="28"/>
          <w:szCs w:val="28"/>
        </w:rPr>
      </w:pPr>
      <w:r w:rsidRPr="00B90CA6">
        <w:rPr>
          <w:sz w:val="28"/>
          <w:szCs w:val="28"/>
        </w:rPr>
        <w:t>о вкладе ученых и сотрудников университета в отечественную строительную науку и практику;</w:t>
      </w:r>
    </w:p>
    <w:p w:rsidR="003E12B9" w:rsidRPr="00B90CA6" w:rsidRDefault="003E12B9" w:rsidP="00AE2AA6">
      <w:pPr>
        <w:numPr>
          <w:ilvl w:val="0"/>
          <w:numId w:val="12"/>
        </w:numPr>
        <w:shd w:val="clear" w:color="auto" w:fill="FFFFFF"/>
        <w:ind w:left="426" w:hanging="426"/>
        <w:rPr>
          <w:sz w:val="28"/>
          <w:szCs w:val="28"/>
        </w:rPr>
      </w:pPr>
      <w:r w:rsidRPr="00B90CA6">
        <w:rPr>
          <w:sz w:val="28"/>
          <w:szCs w:val="28"/>
        </w:rPr>
        <w:t xml:space="preserve"> термины и понятия архитектуры и строительства</w:t>
      </w:r>
      <w:r w:rsidR="00716B55" w:rsidRPr="00B90CA6">
        <w:rPr>
          <w:sz w:val="28"/>
          <w:szCs w:val="28"/>
        </w:rPr>
        <w:t>.</w:t>
      </w:r>
    </w:p>
    <w:p w:rsidR="009300D3" w:rsidRPr="00640629" w:rsidRDefault="009300D3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  <w:highlight w:val="yellow"/>
        </w:rPr>
      </w:pPr>
    </w:p>
    <w:p w:rsidR="00E54C36" w:rsidRPr="00B90CA6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B90CA6">
        <w:rPr>
          <w:b/>
          <w:bCs/>
          <w:sz w:val="28"/>
          <w:szCs w:val="28"/>
        </w:rPr>
        <w:t>УМЕТЬ</w:t>
      </w:r>
      <w:r w:rsidRPr="00B90CA6">
        <w:rPr>
          <w:bCs/>
          <w:sz w:val="28"/>
          <w:szCs w:val="28"/>
        </w:rPr>
        <w:t>:</w:t>
      </w:r>
    </w:p>
    <w:p w:rsidR="003E12B9" w:rsidRDefault="003E12B9" w:rsidP="00AE2AA6">
      <w:pPr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B90CA6">
        <w:rPr>
          <w:sz w:val="28"/>
          <w:szCs w:val="28"/>
        </w:rPr>
        <w:t>разбираться в принципах эволюции типологии зданий, строительных конструкций, технологии строительства с древнейших времен до наших дней</w:t>
      </w:r>
      <w:r w:rsidR="00B90CA6">
        <w:rPr>
          <w:sz w:val="28"/>
          <w:szCs w:val="28"/>
        </w:rPr>
        <w:t>;</w:t>
      </w:r>
    </w:p>
    <w:p w:rsidR="00B90CA6" w:rsidRPr="00B90CA6" w:rsidRDefault="00B90CA6" w:rsidP="00AE2AA6">
      <w:pPr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 этом анализировать основные этапы и закономерности их исторического развития;</w:t>
      </w:r>
    </w:p>
    <w:p w:rsidR="00B542D6" w:rsidRPr="00B90CA6" w:rsidRDefault="003E12B9" w:rsidP="00AE2AA6">
      <w:pPr>
        <w:numPr>
          <w:ilvl w:val="0"/>
          <w:numId w:val="13"/>
        </w:numPr>
        <w:tabs>
          <w:tab w:val="clear" w:pos="720"/>
          <w:tab w:val="num" w:pos="426"/>
        </w:tabs>
        <w:ind w:left="426" w:hanging="426"/>
        <w:jc w:val="both"/>
        <w:rPr>
          <w:sz w:val="28"/>
          <w:szCs w:val="28"/>
        </w:rPr>
      </w:pPr>
      <w:r w:rsidRPr="00B90CA6">
        <w:rPr>
          <w:sz w:val="28"/>
          <w:szCs w:val="28"/>
        </w:rPr>
        <w:t>правильно применять термины и понятия строительства</w:t>
      </w:r>
      <w:r w:rsidR="00716B55" w:rsidRPr="00B90CA6">
        <w:rPr>
          <w:sz w:val="28"/>
          <w:szCs w:val="28"/>
        </w:rPr>
        <w:t>.</w:t>
      </w:r>
    </w:p>
    <w:p w:rsidR="003E12B9" w:rsidRDefault="003E12B9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  <w:highlight w:val="yellow"/>
        </w:rPr>
      </w:pPr>
    </w:p>
    <w:p w:rsidR="00B90CA6" w:rsidRDefault="00B90CA6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  <w:highlight w:val="yellow"/>
        </w:rPr>
      </w:pPr>
    </w:p>
    <w:p w:rsidR="00B90CA6" w:rsidRPr="00640629" w:rsidRDefault="00B90CA6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  <w:highlight w:val="yellow"/>
        </w:rPr>
      </w:pPr>
    </w:p>
    <w:p w:rsidR="00B90CA6" w:rsidRPr="00B90CA6" w:rsidRDefault="00E54C36" w:rsidP="00C23B4A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B90CA6">
        <w:rPr>
          <w:b/>
          <w:bCs/>
          <w:sz w:val="28"/>
          <w:szCs w:val="28"/>
        </w:rPr>
        <w:lastRenderedPageBreak/>
        <w:t>ВЛАДЕТЬ</w:t>
      </w:r>
      <w:r w:rsidRPr="00B90CA6">
        <w:rPr>
          <w:bCs/>
          <w:sz w:val="28"/>
          <w:szCs w:val="28"/>
        </w:rPr>
        <w:t>:</w:t>
      </w:r>
    </w:p>
    <w:p w:rsidR="00B542D6" w:rsidRPr="00B90CA6" w:rsidRDefault="003E12B9" w:rsidP="00AE2AA6">
      <w:pPr>
        <w:numPr>
          <w:ilvl w:val="0"/>
          <w:numId w:val="10"/>
        </w:numPr>
        <w:tabs>
          <w:tab w:val="clear" w:pos="780"/>
          <w:tab w:val="num" w:pos="426"/>
        </w:tabs>
        <w:ind w:left="426" w:hanging="426"/>
        <w:jc w:val="both"/>
        <w:rPr>
          <w:bCs/>
          <w:sz w:val="28"/>
          <w:szCs w:val="28"/>
        </w:rPr>
      </w:pPr>
      <w:r w:rsidRPr="00B90CA6">
        <w:rPr>
          <w:sz w:val="28"/>
          <w:szCs w:val="28"/>
        </w:rPr>
        <w:t>методами работы с учебной и специальной литературой, поиска информации в интернете и других источниках</w:t>
      </w:r>
      <w:r w:rsidR="00716B55" w:rsidRPr="00B90CA6">
        <w:rPr>
          <w:sz w:val="28"/>
          <w:szCs w:val="28"/>
        </w:rPr>
        <w:t>.</w:t>
      </w:r>
    </w:p>
    <w:p w:rsidR="003E12B9" w:rsidRDefault="003E12B9" w:rsidP="003E12B9">
      <w:pPr>
        <w:ind w:left="426"/>
        <w:jc w:val="both"/>
        <w:rPr>
          <w:bCs/>
          <w:sz w:val="28"/>
          <w:szCs w:val="28"/>
        </w:rPr>
      </w:pPr>
    </w:p>
    <w:p w:rsidR="00640629" w:rsidRDefault="00640629" w:rsidP="00640629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6B50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40629" w:rsidRPr="00A52159" w:rsidRDefault="00640629" w:rsidP="00640629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366AF6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0277E7" w:rsidRPr="00BE182C" w:rsidRDefault="000277E7" w:rsidP="000277E7">
      <w:pPr>
        <w:tabs>
          <w:tab w:val="left" w:pos="1418"/>
        </w:tabs>
        <w:ind w:left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экспериментально-исследовательская деятельность:</w:t>
      </w:r>
    </w:p>
    <w:p w:rsidR="000277E7" w:rsidRPr="00BE182C" w:rsidRDefault="000277E7" w:rsidP="000277E7">
      <w:pPr>
        <w:numPr>
          <w:ilvl w:val="0"/>
          <w:numId w:val="3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знанием научно-технической информации, отечественного и зарубежного опыта по профилю деятельности (ПК-13).</w:t>
      </w:r>
    </w:p>
    <w:p w:rsidR="00AC4339" w:rsidRDefault="00AC4339" w:rsidP="00AC4339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B5063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AC4339" w:rsidRPr="00D2714B" w:rsidRDefault="00AC4339" w:rsidP="00AC4339">
      <w:pPr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6B5063" w:rsidRPr="006B5063">
        <w:rPr>
          <w:sz w:val="28"/>
          <w:szCs w:val="28"/>
        </w:rPr>
        <w:t xml:space="preserve"> </w:t>
      </w:r>
      <w:r w:rsidR="006B5063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D343C0" w:rsidRDefault="00D343C0" w:rsidP="00774FDE">
      <w:pPr>
        <w:jc w:val="both"/>
        <w:rPr>
          <w:sz w:val="24"/>
          <w:szCs w:val="24"/>
        </w:rPr>
      </w:pPr>
    </w:p>
    <w:p w:rsidR="004E4012" w:rsidRPr="008E3C5A" w:rsidRDefault="00FA59F8" w:rsidP="000277E7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277E7">
        <w:rPr>
          <w:b/>
          <w:bCs/>
          <w:sz w:val="28"/>
          <w:szCs w:val="28"/>
        </w:rPr>
        <w:t>профессиональной</w:t>
      </w:r>
      <w:r w:rsidR="000277E7" w:rsidRPr="008E3C5A">
        <w:rPr>
          <w:b/>
          <w:bCs/>
          <w:sz w:val="28"/>
          <w:szCs w:val="28"/>
        </w:rPr>
        <w:t xml:space="preserve">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B542D6" w:rsidRDefault="00A7628E" w:rsidP="00F4382E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4B663B">
        <w:rPr>
          <w:sz w:val="28"/>
          <w:szCs w:val="28"/>
        </w:rPr>
        <w:t>Введение в специальность</w:t>
      </w:r>
      <w:r w:rsidR="00774FDE" w:rsidRPr="00774FDE">
        <w:rPr>
          <w:sz w:val="28"/>
          <w:szCs w:val="28"/>
        </w:rPr>
        <w:t xml:space="preserve">» </w:t>
      </w:r>
      <w:r w:rsidR="001035BE" w:rsidRPr="00756762">
        <w:rPr>
          <w:sz w:val="28"/>
          <w:szCs w:val="28"/>
        </w:rPr>
        <w:t>(</w:t>
      </w:r>
      <w:r w:rsidR="006B5063">
        <w:rPr>
          <w:sz w:val="28"/>
          <w:szCs w:val="28"/>
        </w:rPr>
        <w:t>Б1.В.ДВ.6</w:t>
      </w:r>
      <w:r w:rsidR="000277E7">
        <w:rPr>
          <w:sz w:val="28"/>
          <w:szCs w:val="28"/>
        </w:rPr>
        <w:t>.2</w:t>
      </w:r>
      <w:r w:rsidR="001035BE" w:rsidRPr="00756762">
        <w:rPr>
          <w:sz w:val="28"/>
          <w:szCs w:val="28"/>
        </w:rPr>
        <w:t>)</w:t>
      </w:r>
      <w:r w:rsidR="001035BE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вариативной части </w:t>
      </w:r>
      <w:r w:rsidR="004A462F">
        <w:rPr>
          <w:sz w:val="28"/>
          <w:szCs w:val="28"/>
        </w:rPr>
        <w:t>и является дисциплиной по выбору обучающегося.</w:t>
      </w:r>
    </w:p>
    <w:p w:rsidR="00D343C0" w:rsidRDefault="00D343C0" w:rsidP="000159DA">
      <w:pPr>
        <w:tabs>
          <w:tab w:val="left" w:pos="1134"/>
        </w:tabs>
        <w:ind w:left="349"/>
        <w:jc w:val="both"/>
        <w:rPr>
          <w:bCs/>
          <w:sz w:val="28"/>
          <w:szCs w:val="28"/>
          <w:u w:val="single"/>
        </w:rPr>
      </w:pPr>
    </w:p>
    <w:p w:rsidR="004E4012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D74F53" w:rsidRPr="00D343C0" w:rsidRDefault="00D74F53" w:rsidP="009C601D">
      <w:pPr>
        <w:ind w:firstLine="851"/>
        <w:jc w:val="center"/>
        <w:rPr>
          <w:b/>
          <w:bCs/>
          <w:sz w:val="16"/>
          <w:szCs w:val="16"/>
        </w:rPr>
      </w:pPr>
    </w:p>
    <w:p w:rsidR="00B90CA6" w:rsidRPr="00D343C0" w:rsidRDefault="000277E7" w:rsidP="00D343C0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0277E7" w:rsidTr="00B90CA6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0277E7" w:rsidTr="00B90CA6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7" w:rsidRPr="001E2321" w:rsidRDefault="00A0556F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B90CA6" w:rsidTr="00B90CA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90CA6" w:rsidTr="00B90CA6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90CA6" w:rsidTr="00B90CA6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90CA6" w:rsidTr="00B90CA6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90CA6" w:rsidTr="00B90CA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90CA6" w:rsidTr="00B90CA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90CA6" w:rsidTr="00B90CA6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90CA6" w:rsidTr="00B90CA6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C23B4A" w:rsidRDefault="00C23B4A" w:rsidP="00D343C0">
      <w:pPr>
        <w:ind w:firstLine="851"/>
        <w:jc w:val="both"/>
        <w:rPr>
          <w:bCs/>
          <w:sz w:val="28"/>
          <w:szCs w:val="28"/>
        </w:rPr>
      </w:pPr>
    </w:p>
    <w:p w:rsidR="00C23B4A" w:rsidRDefault="00C23B4A" w:rsidP="00D343C0">
      <w:pPr>
        <w:ind w:firstLine="851"/>
        <w:jc w:val="both"/>
        <w:rPr>
          <w:bCs/>
          <w:sz w:val="28"/>
          <w:szCs w:val="28"/>
        </w:rPr>
      </w:pPr>
    </w:p>
    <w:p w:rsidR="007823A4" w:rsidRDefault="007823A4" w:rsidP="00D343C0">
      <w:pPr>
        <w:ind w:firstLine="851"/>
        <w:jc w:val="both"/>
        <w:rPr>
          <w:bCs/>
          <w:sz w:val="28"/>
          <w:szCs w:val="28"/>
        </w:rPr>
      </w:pPr>
    </w:p>
    <w:p w:rsidR="007823A4" w:rsidRDefault="007823A4" w:rsidP="00D343C0">
      <w:pPr>
        <w:ind w:firstLine="851"/>
        <w:jc w:val="both"/>
        <w:rPr>
          <w:bCs/>
          <w:sz w:val="28"/>
          <w:szCs w:val="28"/>
        </w:rPr>
      </w:pPr>
    </w:p>
    <w:p w:rsidR="00B90CA6" w:rsidRDefault="000277E7" w:rsidP="00D343C0">
      <w:pPr>
        <w:ind w:firstLine="851"/>
        <w:jc w:val="both"/>
        <w:rPr>
          <w:bCs/>
          <w:sz w:val="28"/>
          <w:szCs w:val="28"/>
        </w:rPr>
      </w:pPr>
      <w:r w:rsidRPr="00984852">
        <w:rPr>
          <w:bCs/>
          <w:sz w:val="28"/>
          <w:szCs w:val="28"/>
        </w:rPr>
        <w:lastRenderedPageBreak/>
        <w:t>Для очно-заочной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6"/>
        <w:gridCol w:w="1949"/>
        <w:gridCol w:w="2507"/>
      </w:tblGrid>
      <w:tr w:rsidR="000277E7" w:rsidTr="00CC2DEF">
        <w:trPr>
          <w:trHeight w:val="322"/>
        </w:trPr>
        <w:tc>
          <w:tcPr>
            <w:tcW w:w="5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0277E7" w:rsidTr="00CC2DEF">
        <w:trPr>
          <w:trHeight w:val="322"/>
        </w:trPr>
        <w:tc>
          <w:tcPr>
            <w:tcW w:w="5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7" w:rsidRPr="001E2321" w:rsidRDefault="00CC2DEF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B90CA6" w:rsidTr="00364F68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90CA6" w:rsidTr="00364F68">
        <w:trPr>
          <w:trHeight w:val="326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90CA6" w:rsidTr="00364F68">
        <w:trPr>
          <w:trHeight w:val="288"/>
        </w:trPr>
        <w:tc>
          <w:tcPr>
            <w:tcW w:w="50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90CA6" w:rsidTr="00CC2DEF">
        <w:trPr>
          <w:trHeight w:val="603"/>
        </w:trPr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90CA6" w:rsidTr="00364F68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F76B7F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F76B7F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90CA6" w:rsidTr="00364F68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F76B7F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F76B7F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B90CA6" w:rsidTr="00364F68">
        <w:tc>
          <w:tcPr>
            <w:tcW w:w="5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90CA6" w:rsidTr="00364F68"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3B3110" w:rsidRDefault="003B3110" w:rsidP="00D343C0">
      <w:pPr>
        <w:ind w:firstLine="851"/>
        <w:jc w:val="both"/>
        <w:rPr>
          <w:bCs/>
          <w:sz w:val="28"/>
          <w:szCs w:val="28"/>
        </w:rPr>
      </w:pPr>
    </w:p>
    <w:p w:rsidR="00B90CA6" w:rsidRDefault="000277E7" w:rsidP="00D343C0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3"/>
        <w:gridCol w:w="1952"/>
        <w:gridCol w:w="2497"/>
      </w:tblGrid>
      <w:tr w:rsidR="000277E7" w:rsidTr="002E1AB8">
        <w:trPr>
          <w:trHeight w:val="322"/>
        </w:trPr>
        <w:tc>
          <w:tcPr>
            <w:tcW w:w="5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7" w:rsidRPr="001E2321" w:rsidRDefault="000277E7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0277E7" w:rsidTr="002E1AB8">
        <w:trPr>
          <w:trHeight w:val="322"/>
        </w:trPr>
        <w:tc>
          <w:tcPr>
            <w:tcW w:w="5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7E7" w:rsidRPr="001E2321" w:rsidRDefault="000277E7" w:rsidP="000563B8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7E7" w:rsidRPr="001E2321" w:rsidRDefault="002E1AB8" w:rsidP="000563B8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B90CA6" w:rsidTr="00364F68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90CA6" w:rsidTr="00364F68">
        <w:trPr>
          <w:trHeight w:val="326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B90CA6" w:rsidTr="00364F68">
        <w:trPr>
          <w:trHeight w:val="288"/>
        </w:trPr>
        <w:tc>
          <w:tcPr>
            <w:tcW w:w="50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90CA6" w:rsidTr="002E1AB8">
        <w:trPr>
          <w:trHeight w:val="603"/>
        </w:trPr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B90CA6" w:rsidRPr="001E2321" w:rsidRDefault="00B90CA6" w:rsidP="000277E7">
            <w:pPr>
              <w:numPr>
                <w:ilvl w:val="0"/>
                <w:numId w:val="39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B90CA6" w:rsidTr="00364F68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B90CA6" w:rsidTr="00364F68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90CA6" w:rsidTr="00364F68">
        <w:tc>
          <w:tcPr>
            <w:tcW w:w="50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90CA6" w:rsidTr="00364F68">
        <w:tc>
          <w:tcPr>
            <w:tcW w:w="5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A6" w:rsidRPr="001E2321" w:rsidRDefault="00B90CA6" w:rsidP="000563B8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0CA6" w:rsidRPr="001E2321" w:rsidRDefault="00B90CA6" w:rsidP="00364F68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90CA6" w:rsidRDefault="00B90CA6" w:rsidP="0042595F">
      <w:pPr>
        <w:ind w:firstLine="851"/>
        <w:jc w:val="center"/>
        <w:rPr>
          <w:b/>
          <w:bCs/>
          <w:sz w:val="28"/>
          <w:szCs w:val="28"/>
        </w:rPr>
      </w:pPr>
    </w:p>
    <w:p w:rsidR="00B90CA6" w:rsidRDefault="007D38EC" w:rsidP="00A55A89">
      <w:pPr>
        <w:tabs>
          <w:tab w:val="left" w:pos="8070"/>
        </w:tabs>
        <w:ind w:firstLine="851"/>
        <w:jc w:val="both"/>
        <w:rPr>
          <w:b/>
          <w:bCs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 экзамен (Э)</w:t>
      </w:r>
      <w:r>
        <w:rPr>
          <w:rFonts w:eastAsia="Times New Roman"/>
          <w:i/>
          <w:sz w:val="28"/>
          <w:szCs w:val="28"/>
        </w:rPr>
        <w:t>.</w:t>
      </w:r>
      <w:r w:rsidR="00A55A89">
        <w:rPr>
          <w:rFonts w:eastAsia="Times New Roman"/>
          <w:i/>
          <w:sz w:val="28"/>
          <w:szCs w:val="28"/>
        </w:rPr>
        <w:tab/>
      </w:r>
    </w:p>
    <w:p w:rsidR="003B3110" w:rsidRDefault="003B3110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994E94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B10303" w:rsidRDefault="008D7597" w:rsidP="006304BC">
      <w:pPr>
        <w:tabs>
          <w:tab w:val="left" w:pos="0"/>
        </w:tabs>
        <w:jc w:val="both"/>
        <w:rPr>
          <w:sz w:val="16"/>
          <w:szCs w:val="16"/>
        </w:rPr>
      </w:pPr>
    </w:p>
    <w:p w:rsidR="00CC411F" w:rsidRDefault="004E4012" w:rsidP="00B10303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E1F18" w:rsidRDefault="003E1F18" w:rsidP="00B10303">
      <w:pPr>
        <w:ind w:firstLine="851"/>
        <w:jc w:val="both"/>
        <w:rPr>
          <w:sz w:val="28"/>
          <w:szCs w:val="28"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501"/>
        <w:gridCol w:w="4536"/>
      </w:tblGrid>
      <w:tr w:rsidR="004A462F" w:rsidRPr="00B90CA6" w:rsidTr="000277E7">
        <w:tc>
          <w:tcPr>
            <w:tcW w:w="675" w:type="dxa"/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90CA6">
              <w:rPr>
                <w:b/>
                <w:bCs/>
                <w:sz w:val="28"/>
                <w:szCs w:val="28"/>
              </w:rPr>
              <w:t>№ п</w:t>
            </w:r>
            <w:r w:rsidRPr="00B90CA6">
              <w:rPr>
                <w:b/>
                <w:bCs/>
                <w:sz w:val="28"/>
                <w:szCs w:val="28"/>
                <w:lang w:val="en-US"/>
              </w:rPr>
              <w:t>/</w:t>
            </w:r>
            <w:r w:rsidRPr="00B90CA6">
              <w:rPr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4501" w:type="dxa"/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90CA6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36" w:type="dxa"/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90CA6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4A462F" w:rsidRPr="00B90CA6" w:rsidTr="000277E7">
        <w:tc>
          <w:tcPr>
            <w:tcW w:w="675" w:type="dxa"/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1</w:t>
            </w:r>
          </w:p>
        </w:tc>
        <w:tc>
          <w:tcPr>
            <w:tcW w:w="4501" w:type="dxa"/>
            <w:vAlign w:val="center"/>
          </w:tcPr>
          <w:p w:rsidR="004A462F" w:rsidRPr="00B90CA6" w:rsidRDefault="004A462F" w:rsidP="009D404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Значение строительства в жизни и деятельности </w:t>
            </w:r>
            <w:r w:rsidR="00716B55" w:rsidRPr="00B90CA6">
              <w:rPr>
                <w:sz w:val="28"/>
                <w:szCs w:val="28"/>
              </w:rPr>
              <w:t>людей.</w:t>
            </w:r>
          </w:p>
        </w:tc>
        <w:tc>
          <w:tcPr>
            <w:tcW w:w="4536" w:type="dxa"/>
          </w:tcPr>
          <w:p w:rsidR="004A462F" w:rsidRPr="00B90CA6" w:rsidRDefault="004A462F" w:rsidP="00AE2AA6">
            <w:pPr>
              <w:tabs>
                <w:tab w:val="left" w:pos="0"/>
              </w:tabs>
              <w:ind w:firstLine="317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Место и роль строительства в жизни человека. Отличие от других видов производства. Сфера профессиональной деятельности. Терминология и понятийный аппарат. Влияние технического прогресса на строительные материалы и конструкции.</w:t>
            </w:r>
          </w:p>
        </w:tc>
      </w:tr>
      <w:tr w:rsidR="004A462F" w:rsidRPr="00B90CA6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Классификация зданий</w:t>
            </w:r>
            <w:r w:rsidR="008E015E" w:rsidRPr="00B90CA6">
              <w:rPr>
                <w:sz w:val="28"/>
                <w:szCs w:val="28"/>
              </w:rPr>
              <w:t xml:space="preserve"> по различным признакам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AE2AA6">
            <w:pPr>
              <w:tabs>
                <w:tab w:val="left" w:pos="0"/>
              </w:tabs>
              <w:ind w:firstLine="317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Строительная классификация и систематизация по различным параметрам.</w:t>
            </w:r>
          </w:p>
        </w:tc>
      </w:tr>
      <w:tr w:rsidR="004A462F" w:rsidRPr="00B90CA6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3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8E015E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Основные требования к зданиям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AE2AA6">
            <w:pPr>
              <w:tabs>
                <w:tab w:val="left" w:pos="0"/>
              </w:tabs>
              <w:ind w:firstLine="317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Комплекс функциональных, инженерно-технических и идейно-эстетических задач возникающих при строительстве зданий.</w:t>
            </w:r>
          </w:p>
        </w:tc>
      </w:tr>
      <w:tr w:rsidR="004A462F" w:rsidRPr="00B90CA6" w:rsidTr="000277E7">
        <w:tc>
          <w:tcPr>
            <w:tcW w:w="675" w:type="dxa"/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4</w:t>
            </w:r>
          </w:p>
        </w:tc>
        <w:tc>
          <w:tcPr>
            <w:tcW w:w="4501" w:type="dxa"/>
            <w:vAlign w:val="center"/>
          </w:tcPr>
          <w:p w:rsidR="004A462F" w:rsidRPr="00B90CA6" w:rsidRDefault="008E015E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Структурные части зданий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4A462F" w:rsidRPr="00B90CA6" w:rsidRDefault="004A462F" w:rsidP="00AE2AA6">
            <w:pPr>
              <w:tabs>
                <w:tab w:val="left" w:pos="0"/>
              </w:tabs>
              <w:ind w:firstLine="317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Нагрузки и воздействия на здания. Физико-технические основы проектирования зданий: теплотехника, звукоизоляция, естественное освещение. Несущие и ограждающие конструкции.</w:t>
            </w:r>
          </w:p>
        </w:tc>
      </w:tr>
      <w:tr w:rsidR="004A462F" w:rsidRPr="00B90CA6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5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B55" w:rsidRPr="00B90CA6" w:rsidRDefault="004A462F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Строительные и констр</w:t>
            </w:r>
            <w:r w:rsidR="008E015E" w:rsidRPr="00B90CA6">
              <w:rPr>
                <w:sz w:val="28"/>
                <w:szCs w:val="28"/>
              </w:rPr>
              <w:t xml:space="preserve">уктивные </w:t>
            </w:r>
          </w:p>
          <w:p w:rsidR="004A462F" w:rsidRPr="00B90CA6" w:rsidRDefault="008E015E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системы и схемы зданий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8E015E">
            <w:pPr>
              <w:ind w:firstLine="282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Строительные материалы и конструкции строительные и архитектурные.</w:t>
            </w:r>
          </w:p>
        </w:tc>
      </w:tr>
      <w:tr w:rsidR="004A462F" w:rsidRPr="00B90CA6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6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Объемно-пространственная структура здания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8E015E">
            <w:pPr>
              <w:ind w:firstLine="282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Организация внутреннего пространства здания. Планировочные схемы. Композиция объема здания. Средства архитектурной выразительности. Архитектурные стили – отражение материальных, конструктивных и идеологических представлений общества.</w:t>
            </w:r>
          </w:p>
        </w:tc>
      </w:tr>
      <w:tr w:rsidR="004A462F" w:rsidRPr="00B90CA6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7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Эволюция строительных конструкций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8E015E">
            <w:pPr>
              <w:ind w:firstLine="282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Влияние прогресса строительных материалов и строительной техники. Заимствования и взаимовлияния национальных архитектур в разные эпохи. Влияние промышленной революции 19 века на архитектуру европейских стран.</w:t>
            </w:r>
          </w:p>
        </w:tc>
      </w:tr>
      <w:tr w:rsidR="004A462F" w:rsidRPr="00B90CA6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8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B55" w:rsidRPr="00B90CA6" w:rsidRDefault="004A462F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Архитекту</w:t>
            </w:r>
            <w:r w:rsidR="008E015E" w:rsidRPr="00B90CA6">
              <w:rPr>
                <w:sz w:val="28"/>
                <w:szCs w:val="28"/>
              </w:rPr>
              <w:t>рно-строительное</w:t>
            </w:r>
          </w:p>
          <w:p w:rsidR="004A462F" w:rsidRPr="00B90CA6" w:rsidRDefault="008E015E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 проектирование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8E015E">
            <w:pPr>
              <w:ind w:firstLine="282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Состав проекта. Компьютерные методы проектирования зданий (</w:t>
            </w:r>
            <w:r w:rsidRPr="00B90CA6">
              <w:rPr>
                <w:sz w:val="28"/>
                <w:szCs w:val="28"/>
                <w:lang w:val="en-US"/>
              </w:rPr>
              <w:t>AutoCAD</w:t>
            </w:r>
            <w:r w:rsidRPr="00B90CA6">
              <w:rPr>
                <w:sz w:val="28"/>
                <w:szCs w:val="28"/>
              </w:rPr>
              <w:t xml:space="preserve">). </w:t>
            </w:r>
            <w:r w:rsidRPr="00B90CA6">
              <w:rPr>
                <w:rFonts w:eastAsia="MS Mincho"/>
                <w:sz w:val="28"/>
                <w:szCs w:val="28"/>
              </w:rPr>
              <w:t>Технико-экономи</w:t>
            </w:r>
            <w:r w:rsidR="00B90CA6">
              <w:rPr>
                <w:rFonts w:eastAsia="MS Mincho"/>
                <w:sz w:val="28"/>
                <w:szCs w:val="28"/>
              </w:rPr>
              <w:t>-</w:t>
            </w:r>
            <w:r w:rsidRPr="00B90CA6">
              <w:rPr>
                <w:rFonts w:eastAsia="MS Mincho"/>
                <w:sz w:val="28"/>
                <w:szCs w:val="28"/>
              </w:rPr>
              <w:t>ческая оценка проектных решений.</w:t>
            </w:r>
          </w:p>
        </w:tc>
      </w:tr>
      <w:tr w:rsidR="004A462F" w:rsidRPr="00BC2512" w:rsidTr="000277E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4A462F" w:rsidP="00AE2AA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9</w:t>
            </w:r>
          </w:p>
        </w:tc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2F" w:rsidRPr="00B90CA6" w:rsidRDefault="008E015E" w:rsidP="00CC411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Основы градостроительства</w:t>
            </w:r>
            <w:r w:rsidR="00716B55" w:rsidRPr="00B90CA6">
              <w:rPr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2F" w:rsidRPr="00B90CA6" w:rsidRDefault="004A462F" w:rsidP="008E015E">
            <w:pPr>
              <w:ind w:firstLine="282"/>
              <w:jc w:val="both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Градостроительство и транспорт. Планировочная структура и функциональная организация территории города. Структура селитебной зоны.</w:t>
            </w:r>
          </w:p>
        </w:tc>
      </w:tr>
    </w:tbl>
    <w:p w:rsidR="003E1F18" w:rsidRDefault="003E1F18" w:rsidP="0011101E">
      <w:pPr>
        <w:ind w:firstLine="851"/>
        <w:jc w:val="both"/>
        <w:rPr>
          <w:sz w:val="28"/>
          <w:szCs w:val="28"/>
        </w:rPr>
      </w:pPr>
    </w:p>
    <w:p w:rsidR="003E1F18" w:rsidRDefault="003E1F18" w:rsidP="0011101E">
      <w:pPr>
        <w:ind w:firstLine="851"/>
        <w:jc w:val="both"/>
        <w:rPr>
          <w:sz w:val="28"/>
          <w:szCs w:val="28"/>
        </w:rPr>
      </w:pPr>
    </w:p>
    <w:p w:rsidR="003E1F18" w:rsidRDefault="003E1F18" w:rsidP="0011101E">
      <w:pPr>
        <w:ind w:firstLine="851"/>
        <w:jc w:val="both"/>
        <w:rPr>
          <w:sz w:val="28"/>
          <w:szCs w:val="28"/>
        </w:rPr>
      </w:pPr>
    </w:p>
    <w:p w:rsidR="003E1F18" w:rsidRDefault="003E1F18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5.2 Разделы дисциплины и виды занятий</w:t>
      </w:r>
    </w:p>
    <w:p w:rsidR="006304BC" w:rsidRPr="00B10303" w:rsidRDefault="006304BC" w:rsidP="0011101E">
      <w:pPr>
        <w:ind w:firstLine="851"/>
        <w:jc w:val="both"/>
        <w:rPr>
          <w:sz w:val="16"/>
          <w:szCs w:val="16"/>
        </w:rPr>
      </w:pPr>
    </w:p>
    <w:p w:rsidR="007554CB" w:rsidRDefault="006304BC" w:rsidP="00B103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554CB" w:rsidRPr="00D2714B" w:rsidTr="00364F68">
        <w:trPr>
          <w:jc w:val="center"/>
        </w:trPr>
        <w:tc>
          <w:tcPr>
            <w:tcW w:w="628" w:type="dxa"/>
            <w:vAlign w:val="center"/>
          </w:tcPr>
          <w:p w:rsidR="007554CB" w:rsidRPr="00D2714B" w:rsidRDefault="007554CB" w:rsidP="00364F6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7554CB" w:rsidRPr="00D2714B" w:rsidRDefault="007554CB" w:rsidP="00364F6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554CB" w:rsidRPr="00D2714B" w:rsidRDefault="007554CB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7554CB" w:rsidRPr="00D2714B" w:rsidRDefault="007554CB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7554CB" w:rsidRPr="00D2714B" w:rsidRDefault="007554CB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7554CB" w:rsidRPr="00D2714B" w:rsidRDefault="007554CB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E1F18" w:rsidRDefault="00EC1E2C" w:rsidP="003E1F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Значение строительства в жизни и </w:t>
            </w:r>
          </w:p>
          <w:p w:rsidR="00EC1E2C" w:rsidRPr="00B90CA6" w:rsidRDefault="00EC1E2C" w:rsidP="003E1F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деятельности людей.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Классификация зданий по различным признакам.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Основные требования к зданиям.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Структурные части зданий.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Строительные и конструктивные </w:t>
            </w:r>
          </w:p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системы и схемы зданий.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Объемно-пространственная структура здания.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Эволюция строительных конструкций.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Архитектурно-строительное</w:t>
            </w:r>
          </w:p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 проектирование.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Основы градостроительства.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C1E2C" w:rsidRPr="00D2714B" w:rsidTr="00364F68">
        <w:trPr>
          <w:jc w:val="center"/>
        </w:trPr>
        <w:tc>
          <w:tcPr>
            <w:tcW w:w="5524" w:type="dxa"/>
            <w:gridSpan w:val="2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7554CB" w:rsidRDefault="007554CB" w:rsidP="006304BC">
      <w:pPr>
        <w:ind w:firstLine="851"/>
        <w:jc w:val="both"/>
        <w:rPr>
          <w:sz w:val="28"/>
          <w:szCs w:val="28"/>
        </w:rPr>
      </w:pPr>
    </w:p>
    <w:p w:rsidR="00EC1E2C" w:rsidRDefault="00EC1E2C" w:rsidP="00B103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D2714B" w:rsidRDefault="00EC1E2C" w:rsidP="00364F6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C1E2C" w:rsidRPr="00D2714B" w:rsidRDefault="00EC1E2C" w:rsidP="00364F6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E1F18" w:rsidRDefault="00CA7C4F" w:rsidP="003E1F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Значение строительства в жизни и </w:t>
            </w:r>
          </w:p>
          <w:p w:rsidR="00CA7C4F" w:rsidRPr="00B90CA6" w:rsidRDefault="00CA7C4F" w:rsidP="003E1F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деятельности людей.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Классификация зданий по различным признакам.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Основные требования к зданиям.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Структурные части зданий.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Строительные и конструктивные </w:t>
            </w:r>
          </w:p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системы и схемы зданий.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Объемно-пространственная структура здания.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Эволюция строительных конструкций.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Архитектурно-строительное</w:t>
            </w:r>
          </w:p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 проектирование.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628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CA7C4F" w:rsidRPr="00B90CA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Основы градостроительства.</w:t>
            </w:r>
          </w:p>
        </w:tc>
        <w:tc>
          <w:tcPr>
            <w:tcW w:w="992" w:type="dxa"/>
            <w:vAlign w:val="center"/>
          </w:tcPr>
          <w:p w:rsidR="00CA7C4F" w:rsidRPr="00250C16" w:rsidRDefault="00CA7C4F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5142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A7C4F" w:rsidRPr="00D2714B" w:rsidTr="00364F68">
        <w:trPr>
          <w:jc w:val="center"/>
        </w:trPr>
        <w:tc>
          <w:tcPr>
            <w:tcW w:w="5524" w:type="dxa"/>
            <w:gridSpan w:val="2"/>
            <w:vAlign w:val="center"/>
          </w:tcPr>
          <w:p w:rsidR="00CA7C4F" w:rsidRPr="00D2714B" w:rsidRDefault="00CA7C4F" w:rsidP="00364F6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A7C4F" w:rsidRPr="00D2714B" w:rsidRDefault="00CA7C4F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7554CB" w:rsidRDefault="007554CB" w:rsidP="006304BC">
      <w:pPr>
        <w:ind w:firstLine="851"/>
        <w:jc w:val="both"/>
        <w:rPr>
          <w:sz w:val="28"/>
          <w:szCs w:val="28"/>
        </w:rPr>
      </w:pPr>
    </w:p>
    <w:p w:rsidR="003E1F18" w:rsidRDefault="003E1F18" w:rsidP="006304BC">
      <w:pPr>
        <w:ind w:firstLine="851"/>
        <w:jc w:val="both"/>
        <w:rPr>
          <w:sz w:val="28"/>
          <w:szCs w:val="28"/>
        </w:rPr>
      </w:pPr>
    </w:p>
    <w:p w:rsidR="003E1F18" w:rsidRDefault="003E1F18" w:rsidP="006304BC">
      <w:pPr>
        <w:ind w:firstLine="851"/>
        <w:jc w:val="both"/>
        <w:rPr>
          <w:sz w:val="28"/>
          <w:szCs w:val="28"/>
        </w:rPr>
      </w:pPr>
    </w:p>
    <w:p w:rsidR="003E1F18" w:rsidRDefault="003E1F18" w:rsidP="006304BC">
      <w:pPr>
        <w:ind w:firstLine="851"/>
        <w:jc w:val="both"/>
        <w:rPr>
          <w:sz w:val="28"/>
          <w:szCs w:val="28"/>
        </w:rPr>
      </w:pPr>
    </w:p>
    <w:p w:rsidR="003E1F18" w:rsidRDefault="003E1F18" w:rsidP="006304BC">
      <w:pPr>
        <w:ind w:firstLine="851"/>
        <w:jc w:val="both"/>
        <w:rPr>
          <w:sz w:val="28"/>
          <w:szCs w:val="28"/>
        </w:rPr>
      </w:pPr>
    </w:p>
    <w:p w:rsidR="00EC1E2C" w:rsidRDefault="00EC1E2C" w:rsidP="00B1030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D2714B" w:rsidRDefault="00EC1E2C" w:rsidP="00364F6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EC1E2C" w:rsidRPr="00D2714B" w:rsidRDefault="00EC1E2C" w:rsidP="00364F68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E1F18" w:rsidRDefault="00EC1E2C" w:rsidP="003E1F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Значение строительства в жизни и </w:t>
            </w:r>
          </w:p>
          <w:p w:rsidR="00EC1E2C" w:rsidRPr="00B90CA6" w:rsidRDefault="00EC1E2C" w:rsidP="003E1F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деятельности людей.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Классификация зданий по различным признакам.</w:t>
            </w:r>
          </w:p>
        </w:tc>
        <w:tc>
          <w:tcPr>
            <w:tcW w:w="992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Основные требования к зданиям.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Структурные части зданий.</w:t>
            </w:r>
          </w:p>
        </w:tc>
        <w:tc>
          <w:tcPr>
            <w:tcW w:w="992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Строительные и конструктивные </w:t>
            </w:r>
          </w:p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системы и схемы зданий.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Объемно-пространственная структура здания.</w:t>
            </w:r>
          </w:p>
        </w:tc>
        <w:tc>
          <w:tcPr>
            <w:tcW w:w="992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Эволюция строительных конструкций.</w:t>
            </w:r>
          </w:p>
        </w:tc>
        <w:tc>
          <w:tcPr>
            <w:tcW w:w="992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Merge w:val="restart"/>
            <w:vAlign w:val="center"/>
          </w:tcPr>
          <w:p w:rsidR="00EC1E2C" w:rsidRDefault="00EC1E2C" w:rsidP="00364F68">
            <w:pPr>
              <w:jc w:val="center"/>
              <w:rPr>
                <w:sz w:val="28"/>
                <w:szCs w:val="28"/>
              </w:rPr>
            </w:pPr>
          </w:p>
          <w:p w:rsidR="00EC1E2C" w:rsidRDefault="00EC1E2C" w:rsidP="00364F68">
            <w:pPr>
              <w:jc w:val="center"/>
              <w:rPr>
                <w:sz w:val="28"/>
                <w:szCs w:val="28"/>
              </w:rPr>
            </w:pP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Архитектурно-строительное</w:t>
            </w:r>
          </w:p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 xml:space="preserve"> проектирование.</w:t>
            </w:r>
          </w:p>
        </w:tc>
        <w:tc>
          <w:tcPr>
            <w:tcW w:w="992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C1E2C" w:rsidRPr="00D2714B" w:rsidTr="00364F68">
        <w:trPr>
          <w:jc w:val="center"/>
        </w:trPr>
        <w:tc>
          <w:tcPr>
            <w:tcW w:w="628" w:type="dxa"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250C16"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EC1E2C" w:rsidRPr="00B90CA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B90CA6">
              <w:rPr>
                <w:sz w:val="28"/>
                <w:szCs w:val="28"/>
              </w:rPr>
              <w:t>Основы градостроительства.</w:t>
            </w:r>
          </w:p>
        </w:tc>
        <w:tc>
          <w:tcPr>
            <w:tcW w:w="992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EC1E2C" w:rsidRPr="00250C16" w:rsidRDefault="00EC1E2C" w:rsidP="00364F6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EC1E2C" w:rsidRPr="00D2714B" w:rsidTr="00364F68">
        <w:trPr>
          <w:jc w:val="center"/>
        </w:trPr>
        <w:tc>
          <w:tcPr>
            <w:tcW w:w="5524" w:type="dxa"/>
            <w:gridSpan w:val="2"/>
            <w:vAlign w:val="center"/>
          </w:tcPr>
          <w:p w:rsidR="00EC1E2C" w:rsidRPr="00D2714B" w:rsidRDefault="00EC1E2C" w:rsidP="00364F68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C1E2C" w:rsidRPr="00D2714B" w:rsidRDefault="00EC1E2C" w:rsidP="00364F6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</w:tbl>
    <w:p w:rsidR="00855395" w:rsidRDefault="00855395" w:rsidP="006304BC">
      <w:pPr>
        <w:ind w:firstLine="851"/>
        <w:jc w:val="both"/>
        <w:rPr>
          <w:sz w:val="28"/>
          <w:szCs w:val="28"/>
        </w:rPr>
      </w:pPr>
    </w:p>
    <w:p w:rsidR="003E1F18" w:rsidRDefault="003E1F18" w:rsidP="006304BC">
      <w:pPr>
        <w:ind w:firstLine="851"/>
        <w:jc w:val="both"/>
        <w:rPr>
          <w:sz w:val="28"/>
          <w:szCs w:val="28"/>
        </w:rPr>
      </w:pPr>
    </w:p>
    <w:p w:rsidR="00E06A64" w:rsidRDefault="00E06A64" w:rsidP="000277E7">
      <w:pPr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3E1F18" w:rsidRPr="00E06A64" w:rsidRDefault="003E1F18" w:rsidP="000277E7">
      <w:pPr>
        <w:jc w:val="center"/>
        <w:rPr>
          <w:b/>
          <w:bCs/>
          <w:sz w:val="28"/>
          <w:szCs w:val="28"/>
        </w:rPr>
      </w:pPr>
    </w:p>
    <w:p w:rsidR="00855395" w:rsidRPr="00B10303" w:rsidRDefault="00855395" w:rsidP="0065223C">
      <w:pPr>
        <w:tabs>
          <w:tab w:val="left" w:pos="1418"/>
        </w:tabs>
        <w:jc w:val="both"/>
        <w:rPr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413"/>
        <w:gridCol w:w="4500"/>
      </w:tblGrid>
      <w:tr w:rsidR="00D6545A" w:rsidRPr="009F761D" w:rsidTr="000277E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D6545A" w:rsidRPr="00FB402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B4024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FB402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B4024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D6545A" w:rsidRPr="00FB402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B4024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D6545A" w:rsidRPr="00FB4024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FB4024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F1E76" w:rsidRPr="009F761D" w:rsidTr="000277E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1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Значение строительства в жизни и деятельности людей.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2F1E76" w:rsidRDefault="002F1E76" w:rsidP="00C90F40">
            <w:pPr>
              <w:numPr>
                <w:ilvl w:val="0"/>
                <w:numId w:val="29"/>
              </w:numPr>
              <w:tabs>
                <w:tab w:val="left" w:pos="459"/>
              </w:tabs>
              <w:ind w:left="34" w:firstLine="0"/>
              <w:jc w:val="both"/>
              <w:rPr>
                <w:bCs/>
                <w:sz w:val="28"/>
                <w:szCs w:val="28"/>
              </w:rPr>
            </w:pPr>
            <w:r w:rsidRPr="00FB4024">
              <w:rPr>
                <w:bCs/>
                <w:sz w:val="28"/>
                <w:szCs w:val="28"/>
              </w:rPr>
              <w:t>Архитектура гражданских и промышленных зданий: в 5 т. - М.: Бастет. Т. 1: История архитектуры : учеб. для вузов / Н. Ф. Гуляницкий. - 4-е изд., перераб. - 2009. - 335 с. : ил. - ISBN 978-5-903178-10-0</w:t>
            </w:r>
          </w:p>
          <w:p w:rsidR="002F1E76" w:rsidRPr="00C90F40" w:rsidRDefault="002F1E76" w:rsidP="00C90F40">
            <w:pPr>
              <w:numPr>
                <w:ilvl w:val="0"/>
                <w:numId w:val="29"/>
              </w:numPr>
              <w:tabs>
                <w:tab w:val="left" w:pos="459"/>
              </w:tabs>
              <w:ind w:left="34" w:firstLine="0"/>
              <w:jc w:val="both"/>
              <w:rPr>
                <w:bCs/>
                <w:sz w:val="28"/>
                <w:szCs w:val="28"/>
              </w:rPr>
            </w:pPr>
            <w:r w:rsidRPr="00C90F40">
              <w:rPr>
                <w:bCs/>
                <w:sz w:val="28"/>
                <w:szCs w:val="28"/>
              </w:rPr>
              <w:t>Архитектурные конструкции</w:t>
            </w:r>
            <w:r w:rsidRPr="00C90F40">
              <w:rPr>
                <w:sz w:val="28"/>
                <w:szCs w:val="28"/>
              </w:rPr>
              <w:t xml:space="preserve"> : учеб. пособие в 3-х кн. - 2-е изд., перераб. и доп. - М. : Архитектура-С. - (Специальность "Архитектура").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90F40">
              <w:rPr>
                <w:bCs/>
                <w:sz w:val="28"/>
                <w:szCs w:val="28"/>
              </w:rPr>
              <w:t xml:space="preserve">Кн. 1 </w:t>
            </w:r>
            <w:r w:rsidRPr="00C90F40">
              <w:rPr>
                <w:sz w:val="28"/>
                <w:szCs w:val="28"/>
              </w:rPr>
              <w:t>: Архитектурные конструкции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90F40">
              <w:rPr>
                <w:sz w:val="28"/>
                <w:szCs w:val="28"/>
              </w:rPr>
              <w:t xml:space="preserve">малоэтажных жилых зданий / Ю. А. Дыховичный [и др.]. - 2006. - 246 с. - </w:t>
            </w:r>
            <w:r w:rsidRPr="00C90F40">
              <w:rPr>
                <w:bCs/>
                <w:sz w:val="28"/>
                <w:szCs w:val="28"/>
              </w:rPr>
              <w:t xml:space="preserve">ISBN </w:t>
            </w:r>
            <w:r w:rsidRPr="00C90F40">
              <w:rPr>
                <w:sz w:val="28"/>
                <w:szCs w:val="28"/>
              </w:rPr>
              <w:t xml:space="preserve">5-9647-0064-0 </w:t>
            </w:r>
          </w:p>
          <w:p w:rsidR="002F1E76" w:rsidRPr="00C90F40" w:rsidRDefault="002F1E76" w:rsidP="00C90F40">
            <w:pPr>
              <w:pStyle w:val="af8"/>
              <w:numPr>
                <w:ilvl w:val="0"/>
                <w:numId w:val="29"/>
              </w:numPr>
              <w:spacing w:after="0" w:line="264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C90F40">
              <w:rPr>
                <w:rFonts w:ascii="Times New Roman" w:eastAsia="Times New Roman" w:hAnsi="Times New Roman"/>
                <w:bCs/>
                <w:sz w:val="28"/>
                <w:szCs w:val="28"/>
              </w:rPr>
              <w:t>Архитектурные конструкции</w:t>
            </w:r>
            <w:r w:rsidRPr="00C90F4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90F40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: учеб. пособие в 3-х кн. - 2-е изд., перераб. и доп. - М. : Архитектура-С. - (Специальность "Архитектура"). </w:t>
            </w:r>
            <w:r w:rsidRPr="00C90F40">
              <w:rPr>
                <w:rFonts w:ascii="Times New Roman" w:eastAsia="Times New Roman" w:hAnsi="Times New Roman"/>
                <w:bCs/>
                <w:sz w:val="28"/>
                <w:szCs w:val="28"/>
              </w:rPr>
              <w:t>Кн. 2</w:t>
            </w:r>
            <w:r w:rsidRPr="00C90F40">
              <w:rPr>
                <w:rFonts w:ascii="Times New Roman" w:eastAsia="Times New Roman" w:hAnsi="Times New Roman"/>
                <w:sz w:val="28"/>
                <w:szCs w:val="28"/>
              </w:rPr>
              <w:t xml:space="preserve"> : Архитектурные конструкции многоэтажных зданий / Ю. А. Дыховичный [и др.]. - 2007. - 247 с.</w:t>
            </w:r>
          </w:p>
        </w:tc>
      </w:tr>
      <w:tr w:rsidR="002F1E76" w:rsidRPr="009F761D" w:rsidTr="000277E7">
        <w:trPr>
          <w:trHeight w:val="1042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2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Классификация зданий по различным признакам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739C4" w:rsidRDefault="002F1E76" w:rsidP="00B10303">
            <w:pPr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trHeight w:val="1114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3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Основные требования к зданиям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4558A9">
            <w:pPr>
              <w:numPr>
                <w:ilvl w:val="0"/>
                <w:numId w:val="32"/>
              </w:numPr>
              <w:tabs>
                <w:tab w:val="left" w:pos="459"/>
              </w:tabs>
              <w:ind w:left="34" w:firstLine="0"/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trHeight w:val="846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4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716B5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Структурные части зданий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4558A9">
            <w:pPr>
              <w:numPr>
                <w:ilvl w:val="0"/>
                <w:numId w:val="32"/>
              </w:numPr>
              <w:tabs>
                <w:tab w:val="left" w:pos="459"/>
              </w:tabs>
              <w:ind w:left="34" w:firstLine="0"/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5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Default="002F1E76" w:rsidP="008553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Строительные и конструктивные системы и схемы зданий</w:t>
            </w:r>
          </w:p>
          <w:p w:rsidR="002F1E76" w:rsidRPr="00FB4024" w:rsidRDefault="002F1E76" w:rsidP="0085539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4558A9">
            <w:pPr>
              <w:numPr>
                <w:ilvl w:val="0"/>
                <w:numId w:val="32"/>
              </w:numPr>
              <w:tabs>
                <w:tab w:val="left" w:pos="459"/>
              </w:tabs>
              <w:ind w:left="34" w:firstLine="0"/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trHeight w:val="865"/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6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Объемно-пространственная структура здания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4558A9">
            <w:pPr>
              <w:numPr>
                <w:ilvl w:val="0"/>
                <w:numId w:val="32"/>
              </w:numPr>
              <w:tabs>
                <w:tab w:val="left" w:pos="459"/>
              </w:tabs>
              <w:ind w:left="34" w:firstLine="0"/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Эволюция строительных конструкций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B10303">
            <w:pPr>
              <w:tabs>
                <w:tab w:val="left" w:pos="459"/>
              </w:tabs>
              <w:ind w:left="34"/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8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 xml:space="preserve">Архитектурно-строительное </w:t>
            </w:r>
          </w:p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проектирование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B10303">
            <w:pPr>
              <w:tabs>
                <w:tab w:val="left" w:pos="45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2F1E76" w:rsidRPr="009F761D" w:rsidTr="000277E7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2F1E76" w:rsidRPr="00FB4024" w:rsidRDefault="002F1E76" w:rsidP="00AE2AA6">
            <w:pPr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9</w:t>
            </w:r>
          </w:p>
        </w:tc>
        <w:tc>
          <w:tcPr>
            <w:tcW w:w="4413" w:type="dxa"/>
            <w:shd w:val="clear" w:color="auto" w:fill="auto"/>
            <w:vAlign w:val="center"/>
          </w:tcPr>
          <w:p w:rsidR="002F1E76" w:rsidRPr="00FB4024" w:rsidRDefault="002F1E76" w:rsidP="000A168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FB4024">
              <w:rPr>
                <w:sz w:val="28"/>
                <w:szCs w:val="28"/>
              </w:rPr>
              <w:t>Основы градостроительства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2F1E76" w:rsidRPr="00FB4024" w:rsidRDefault="002F1E76" w:rsidP="00176256">
            <w:pPr>
              <w:ind w:left="33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6F12E3" w:rsidRDefault="006F12E3" w:rsidP="00372721">
      <w:pPr>
        <w:ind w:firstLine="851"/>
        <w:jc w:val="center"/>
        <w:rPr>
          <w:b/>
          <w:bCs/>
          <w:sz w:val="28"/>
          <w:szCs w:val="28"/>
        </w:rPr>
      </w:pPr>
    </w:p>
    <w:p w:rsidR="000277E7" w:rsidRDefault="000277E7" w:rsidP="00027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0277E7" w:rsidRDefault="000277E7" w:rsidP="00027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0277E7" w:rsidRDefault="000277E7" w:rsidP="000277E7">
      <w:pPr>
        <w:ind w:firstLine="851"/>
        <w:rPr>
          <w:bCs/>
          <w:sz w:val="28"/>
          <w:szCs w:val="28"/>
        </w:rPr>
      </w:pPr>
    </w:p>
    <w:p w:rsidR="000277E7" w:rsidRDefault="000277E7" w:rsidP="0035601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2F1E76" w:rsidRDefault="002F1E76" w:rsidP="0035601C">
      <w:pPr>
        <w:ind w:firstLine="851"/>
        <w:jc w:val="both"/>
        <w:rPr>
          <w:bCs/>
          <w:sz w:val="28"/>
          <w:szCs w:val="28"/>
        </w:rPr>
      </w:pPr>
    </w:p>
    <w:p w:rsidR="000277E7" w:rsidRDefault="000277E7" w:rsidP="00027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0277E7" w:rsidRDefault="000277E7" w:rsidP="00027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0277E7" w:rsidRDefault="000277E7" w:rsidP="000277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0277E7" w:rsidRPr="00CD2697" w:rsidRDefault="000277E7" w:rsidP="000277E7">
      <w:pPr>
        <w:ind w:firstLine="851"/>
        <w:jc w:val="both"/>
        <w:rPr>
          <w:bCs/>
          <w:sz w:val="28"/>
          <w:szCs w:val="28"/>
        </w:rPr>
      </w:pPr>
    </w:p>
    <w:p w:rsidR="000277E7" w:rsidRDefault="000277E7" w:rsidP="000277E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C1AAA" w:rsidRDefault="001C1AAA" w:rsidP="000277E7">
      <w:pPr>
        <w:ind w:firstLine="851"/>
        <w:jc w:val="both"/>
        <w:rPr>
          <w:bCs/>
          <w:sz w:val="28"/>
          <w:szCs w:val="28"/>
        </w:rPr>
      </w:pPr>
    </w:p>
    <w:p w:rsidR="001C1AAA" w:rsidRDefault="001C1AAA" w:rsidP="007823A4">
      <w:pPr>
        <w:numPr>
          <w:ilvl w:val="0"/>
          <w:numId w:val="43"/>
        </w:numPr>
        <w:tabs>
          <w:tab w:val="left" w:pos="1276"/>
        </w:tabs>
        <w:ind w:left="0" w:firstLine="851"/>
        <w:jc w:val="both"/>
        <w:rPr>
          <w:bCs/>
          <w:sz w:val="28"/>
          <w:szCs w:val="28"/>
        </w:rPr>
      </w:pPr>
      <w:r w:rsidRPr="008A708C">
        <w:rPr>
          <w:bCs/>
          <w:sz w:val="28"/>
          <w:szCs w:val="28"/>
        </w:rPr>
        <w:t>Архитектура гражданских и промышленных зданий: в 5 т. - М.: Бастет. Т. 1: История архитектуры: учеб. для вузов / Н. Ф. Гуляницкий. - 4-е изд., перераб. - 2009. - 335 с.: ил. - ISBN 978-5-903178-10-0</w:t>
      </w:r>
    </w:p>
    <w:p w:rsidR="00FB033E" w:rsidRPr="00FB033E" w:rsidRDefault="00FB033E" w:rsidP="007823A4">
      <w:pPr>
        <w:numPr>
          <w:ilvl w:val="0"/>
          <w:numId w:val="43"/>
        </w:numPr>
        <w:tabs>
          <w:tab w:val="left" w:pos="1276"/>
        </w:tabs>
        <w:ind w:left="0" w:firstLine="851"/>
        <w:jc w:val="both"/>
        <w:rPr>
          <w:bCs/>
          <w:sz w:val="28"/>
          <w:szCs w:val="28"/>
        </w:rPr>
      </w:pPr>
      <w:r w:rsidRPr="00FB033E">
        <w:rPr>
          <w:bCs/>
          <w:sz w:val="28"/>
          <w:szCs w:val="28"/>
        </w:rPr>
        <w:t>Архитектурные конструкции</w:t>
      </w:r>
      <w:r w:rsidRPr="00FB033E">
        <w:rPr>
          <w:sz w:val="28"/>
          <w:szCs w:val="28"/>
        </w:rPr>
        <w:t xml:space="preserve"> : учеб. пособие в 3-х кн. - 2-е изд., перераб. и доп. - М. : Архитектура-С. - (Специальность "Архитектура").</w:t>
      </w:r>
    </w:p>
    <w:p w:rsidR="00FB033E" w:rsidRDefault="00FB033E" w:rsidP="007823A4">
      <w:pPr>
        <w:tabs>
          <w:tab w:val="left" w:pos="1276"/>
        </w:tabs>
        <w:ind w:firstLine="851"/>
        <w:jc w:val="both"/>
        <w:rPr>
          <w:sz w:val="28"/>
          <w:szCs w:val="28"/>
        </w:rPr>
      </w:pPr>
      <w:r w:rsidRPr="00FB033E">
        <w:rPr>
          <w:bCs/>
          <w:sz w:val="28"/>
          <w:szCs w:val="28"/>
        </w:rPr>
        <w:t xml:space="preserve">Кн. 1 </w:t>
      </w:r>
      <w:r w:rsidRPr="00FB033E">
        <w:rPr>
          <w:sz w:val="28"/>
          <w:szCs w:val="28"/>
        </w:rPr>
        <w:t xml:space="preserve">: Архитектурные конструкции малоэтажных жилых зданий / Ю. А. Дыховичный [и др.]. - 2006. - 246 с. - </w:t>
      </w:r>
      <w:r w:rsidRPr="00FB033E">
        <w:rPr>
          <w:bCs/>
          <w:sz w:val="28"/>
          <w:szCs w:val="28"/>
        </w:rPr>
        <w:t xml:space="preserve">ISBN </w:t>
      </w:r>
      <w:r w:rsidRPr="00FB033E">
        <w:rPr>
          <w:sz w:val="28"/>
          <w:szCs w:val="28"/>
        </w:rPr>
        <w:t xml:space="preserve">5-9647-0064-0 </w:t>
      </w:r>
    </w:p>
    <w:p w:rsidR="00FB033E" w:rsidRPr="00FB033E" w:rsidRDefault="00FB033E" w:rsidP="007823A4">
      <w:pPr>
        <w:numPr>
          <w:ilvl w:val="0"/>
          <w:numId w:val="43"/>
        </w:numPr>
        <w:tabs>
          <w:tab w:val="left" w:pos="1276"/>
        </w:tabs>
        <w:ind w:left="0" w:firstLine="851"/>
        <w:jc w:val="both"/>
        <w:rPr>
          <w:sz w:val="28"/>
          <w:szCs w:val="28"/>
        </w:rPr>
      </w:pPr>
      <w:r w:rsidRPr="007C1516">
        <w:rPr>
          <w:rFonts w:eastAsia="Times New Roman"/>
          <w:bCs/>
          <w:sz w:val="28"/>
          <w:szCs w:val="28"/>
        </w:rPr>
        <w:t>Архитектурные конструкции</w:t>
      </w:r>
      <w:r w:rsidRPr="007C1516">
        <w:rPr>
          <w:rFonts w:eastAsia="Times New Roman"/>
          <w:sz w:val="28"/>
          <w:szCs w:val="28"/>
        </w:rPr>
        <w:t xml:space="preserve"> : учеб. пособие в 3-х кн. - 2-е изд., перераб. и доп. - М. : Архитектура-С. - (Специальность "Архитектура"). </w:t>
      </w:r>
      <w:r w:rsidRPr="007C1516">
        <w:rPr>
          <w:rFonts w:eastAsia="Times New Roman"/>
          <w:bCs/>
          <w:sz w:val="28"/>
          <w:szCs w:val="28"/>
        </w:rPr>
        <w:t>Кн. 2</w:t>
      </w:r>
      <w:r w:rsidRPr="007C1516">
        <w:rPr>
          <w:rFonts w:eastAsia="Times New Roman"/>
          <w:sz w:val="28"/>
          <w:szCs w:val="28"/>
        </w:rPr>
        <w:t xml:space="preserve"> : Архитектурные конструкции многоэтажных зданий / Ю. А. Дыховичный [и др.]. - 2007. - 247 с.</w:t>
      </w:r>
    </w:p>
    <w:p w:rsidR="00C43F55" w:rsidRPr="00197126" w:rsidRDefault="00C43F55" w:rsidP="00B637DC">
      <w:pPr>
        <w:jc w:val="both"/>
        <w:rPr>
          <w:bCs/>
          <w:sz w:val="28"/>
          <w:szCs w:val="28"/>
        </w:rPr>
      </w:pPr>
    </w:p>
    <w:p w:rsidR="00197126" w:rsidRDefault="009101EA" w:rsidP="000A1684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6F12E3" w:rsidRPr="000277E7" w:rsidRDefault="006F12E3" w:rsidP="000A1684">
      <w:pPr>
        <w:ind w:firstLine="851"/>
        <w:jc w:val="both"/>
        <w:rPr>
          <w:bCs/>
          <w:sz w:val="28"/>
          <w:szCs w:val="28"/>
        </w:rPr>
      </w:pPr>
    </w:p>
    <w:p w:rsidR="00FB033E" w:rsidRDefault="00D52745" w:rsidP="003E1F18">
      <w:pPr>
        <w:numPr>
          <w:ilvl w:val="0"/>
          <w:numId w:val="28"/>
        </w:numPr>
        <w:ind w:left="0" w:firstLine="709"/>
        <w:jc w:val="both"/>
        <w:rPr>
          <w:bCs/>
          <w:sz w:val="28"/>
          <w:szCs w:val="28"/>
        </w:rPr>
      </w:pPr>
      <w:r w:rsidRPr="00FB033E">
        <w:rPr>
          <w:bCs/>
          <w:sz w:val="28"/>
          <w:szCs w:val="28"/>
        </w:rPr>
        <w:t>Архитектура гражданских и промышленных зданий и сооружений на железнодорожном транспорте. Объемно-планировочные и конструктивные решения: учеб. / Э. Н. Кодыш [и др.]; ред. Э. Н. Кодыш. - М.: УМЦ по образованию на ж.-д. трансп., 2010. - 469 с.: ил. - (Высшее профессиональное образование). - ISBN 978-5-9994-0027-7</w:t>
      </w:r>
    </w:p>
    <w:p w:rsidR="00C25B90" w:rsidRPr="00C25B90" w:rsidRDefault="00C25B90" w:rsidP="007823A4">
      <w:pPr>
        <w:numPr>
          <w:ilvl w:val="0"/>
          <w:numId w:val="28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C25B90">
        <w:rPr>
          <w:sz w:val="28"/>
          <w:szCs w:val="28"/>
        </w:rPr>
        <w:lastRenderedPageBreak/>
        <w:t>Архитектура гражданских и промышленных зданий и сооружений на железнодорожном транспорте. [Электронный ресурс] : учеб. — Электрон. дан. — М. : УМЦ ЖДТ, 2010. — 470 с. — Режим доступа: http://e.lanbook.com/book/59080 — Загл. с экрана.</w:t>
      </w:r>
    </w:p>
    <w:p w:rsidR="00C25B90" w:rsidRDefault="00C25B90" w:rsidP="00C25B90">
      <w:pPr>
        <w:ind w:left="709"/>
        <w:jc w:val="both"/>
        <w:rPr>
          <w:bCs/>
          <w:sz w:val="28"/>
          <w:szCs w:val="28"/>
        </w:rPr>
      </w:pP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</w:p>
    <w:p w:rsidR="00524282" w:rsidRDefault="00524282" w:rsidP="0052428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254930" w:rsidRDefault="00254930" w:rsidP="000277E7">
      <w:pPr>
        <w:ind w:firstLine="851"/>
        <w:jc w:val="both"/>
        <w:rPr>
          <w:bCs/>
          <w:sz w:val="28"/>
          <w:szCs w:val="28"/>
        </w:rPr>
      </w:pPr>
    </w:p>
    <w:p w:rsidR="00BD7161" w:rsidRDefault="00BD7161" w:rsidP="00BD716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D7161" w:rsidRDefault="00BD7161" w:rsidP="00BD716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E74B78" w:rsidRPr="0041133D" w:rsidRDefault="00E74B78" w:rsidP="007823A4">
      <w:pPr>
        <w:pStyle w:val="afa"/>
        <w:numPr>
          <w:ilvl w:val="0"/>
          <w:numId w:val="4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41133D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</w:t>
      </w:r>
    </w:p>
    <w:p w:rsidR="00E74B78" w:rsidRPr="0041133D" w:rsidRDefault="00E74B78" w:rsidP="007823A4">
      <w:pPr>
        <w:pStyle w:val="afa"/>
        <w:numPr>
          <w:ilvl w:val="0"/>
          <w:numId w:val="45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41133D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BD7161" w:rsidRPr="006338D7" w:rsidRDefault="00BD7161" w:rsidP="00BD716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F1E76" w:rsidRDefault="002F1E76" w:rsidP="00BD7161">
      <w:pPr>
        <w:rPr>
          <w:bCs/>
          <w:i/>
          <w:szCs w:val="28"/>
        </w:rPr>
      </w:pPr>
    </w:p>
    <w:p w:rsidR="00BD7161" w:rsidRPr="00490574" w:rsidRDefault="00BD7161" w:rsidP="00BD7161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D7161" w:rsidRPr="00B2243A" w:rsidRDefault="00BD7161" w:rsidP="00BD7161">
      <w:pPr>
        <w:pStyle w:val="af8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D7161" w:rsidRPr="00B2243A" w:rsidRDefault="00BD7161" w:rsidP="00BD7161">
      <w:pPr>
        <w:pStyle w:val="af8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D7161" w:rsidRPr="00B2243A" w:rsidRDefault="00BD7161" w:rsidP="00BD7161">
      <w:pPr>
        <w:pStyle w:val="af8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BD7161" w:rsidRDefault="00BD7161" w:rsidP="00BD7161">
      <w:pPr>
        <w:rPr>
          <w:b/>
          <w:bCs/>
          <w:sz w:val="28"/>
          <w:szCs w:val="28"/>
        </w:rPr>
      </w:pPr>
    </w:p>
    <w:p w:rsidR="007823A4" w:rsidRDefault="007823A4" w:rsidP="00BD7161">
      <w:pPr>
        <w:rPr>
          <w:b/>
          <w:bCs/>
          <w:sz w:val="28"/>
          <w:szCs w:val="28"/>
        </w:rPr>
      </w:pPr>
    </w:p>
    <w:p w:rsidR="007823A4" w:rsidRDefault="007823A4" w:rsidP="00BD7161">
      <w:pPr>
        <w:rPr>
          <w:b/>
          <w:bCs/>
          <w:sz w:val="28"/>
          <w:szCs w:val="28"/>
        </w:rPr>
      </w:pPr>
    </w:p>
    <w:p w:rsidR="007823A4" w:rsidRDefault="007823A4" w:rsidP="00BD7161">
      <w:pPr>
        <w:rPr>
          <w:b/>
          <w:bCs/>
          <w:sz w:val="28"/>
          <w:szCs w:val="28"/>
        </w:rPr>
      </w:pPr>
    </w:p>
    <w:p w:rsidR="003E1F18" w:rsidRDefault="003E1F18" w:rsidP="00BD7161">
      <w:pPr>
        <w:rPr>
          <w:b/>
          <w:bCs/>
          <w:sz w:val="28"/>
          <w:szCs w:val="28"/>
        </w:rPr>
      </w:pPr>
    </w:p>
    <w:p w:rsidR="003E1F18" w:rsidRDefault="003E1F18" w:rsidP="00BD7161">
      <w:pPr>
        <w:rPr>
          <w:b/>
          <w:bCs/>
          <w:sz w:val="28"/>
          <w:szCs w:val="28"/>
        </w:rPr>
      </w:pPr>
    </w:p>
    <w:p w:rsidR="007823A4" w:rsidRDefault="007823A4" w:rsidP="00BD7161">
      <w:pPr>
        <w:rPr>
          <w:b/>
          <w:bCs/>
          <w:sz w:val="28"/>
          <w:szCs w:val="28"/>
        </w:rPr>
      </w:pPr>
    </w:p>
    <w:p w:rsidR="00B637DC" w:rsidRDefault="00BD7161" w:rsidP="00B637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</w:t>
      </w:r>
    </w:p>
    <w:p w:rsidR="00B637DC" w:rsidRDefault="00BD7161" w:rsidP="00B637D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при осуществлении образовательного процесса по дисциплине, включая перечень программного обеспечения и информационных </w:t>
      </w:r>
    </w:p>
    <w:p w:rsidR="00BD7161" w:rsidRPr="00D2714B" w:rsidRDefault="00BD7161" w:rsidP="00B637D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справочных систем</w:t>
      </w:r>
    </w:p>
    <w:p w:rsidR="00BD7161" w:rsidRPr="002F1E76" w:rsidRDefault="00BD7161" w:rsidP="00BD7161">
      <w:pPr>
        <w:ind w:firstLine="851"/>
        <w:jc w:val="both"/>
        <w:rPr>
          <w:b/>
          <w:bCs/>
          <w:sz w:val="16"/>
          <w:szCs w:val="16"/>
        </w:rPr>
      </w:pPr>
    </w:p>
    <w:p w:rsidR="00BD7161" w:rsidRPr="008E3E80" w:rsidRDefault="00BD7161" w:rsidP="00BD716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Введение в специальность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BD7161" w:rsidRPr="00104973" w:rsidRDefault="00BD7161" w:rsidP="00BD7161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E74B78" w:rsidRPr="006B5063" w:rsidRDefault="00BD7161" w:rsidP="00E74B78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B637D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 w:rsidR="006B5063">
        <w:rPr>
          <w:rFonts w:eastAsia="Times New Roman"/>
          <w:bCs/>
          <w:sz w:val="28"/>
          <w:szCs w:val="28"/>
        </w:rPr>
        <w:t>);</w:t>
      </w:r>
    </w:p>
    <w:p w:rsidR="006B5063" w:rsidRPr="006B5063" w:rsidRDefault="006B5063" w:rsidP="006B5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E74B78" w:rsidRPr="00E74B78" w:rsidRDefault="00E74B78" w:rsidP="00E74B78">
      <w:pPr>
        <w:widowControl w:val="0"/>
        <w:tabs>
          <w:tab w:val="left" w:pos="851"/>
        </w:tabs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 w:rsidRPr="00E74B78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D7161" w:rsidRDefault="00BD7161" w:rsidP="00BD7161">
      <w:pPr>
        <w:jc w:val="both"/>
        <w:rPr>
          <w:bCs/>
          <w:sz w:val="28"/>
          <w:szCs w:val="28"/>
        </w:rPr>
      </w:pPr>
    </w:p>
    <w:p w:rsidR="00BD7161" w:rsidRDefault="00BD7161" w:rsidP="00BD7161">
      <w:pPr>
        <w:jc w:val="center"/>
        <w:rPr>
          <w:rFonts w:eastAsia="Times New Roman"/>
          <w:b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BD7161" w:rsidRPr="0042245E" w:rsidRDefault="00BD7161" w:rsidP="00BD7161">
      <w:pPr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BD7161" w:rsidRPr="002F1E76" w:rsidRDefault="00BD7161" w:rsidP="00BD7161">
      <w:pPr>
        <w:ind w:firstLine="851"/>
        <w:jc w:val="both"/>
        <w:rPr>
          <w:rFonts w:eastAsia="Times New Roman"/>
          <w:bCs/>
          <w:sz w:val="16"/>
          <w:szCs w:val="16"/>
        </w:rPr>
      </w:pPr>
    </w:p>
    <w:p w:rsidR="00E74B78" w:rsidRPr="0042245E" w:rsidRDefault="00E74B78" w:rsidP="00E74B78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направле</w:t>
      </w:r>
      <w:r>
        <w:rPr>
          <w:rFonts w:eastAsia="Times New Roman"/>
          <w:bCs/>
          <w:sz w:val="28"/>
        </w:rPr>
        <w:t xml:space="preserve">нию </w:t>
      </w:r>
      <w:r w:rsidR="006B5063">
        <w:rPr>
          <w:rFonts w:eastAsia="Times New Roman"/>
          <w:bCs/>
          <w:sz w:val="28"/>
        </w:rPr>
        <w:t xml:space="preserve">08.03.01 </w:t>
      </w:r>
      <w:r>
        <w:rPr>
          <w:rFonts w:eastAsia="Times New Roman"/>
          <w:bCs/>
          <w:sz w:val="28"/>
        </w:rPr>
        <w:t xml:space="preserve">«Строительство»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E74B78" w:rsidRPr="00C52654" w:rsidRDefault="00E74B78" w:rsidP="00E74B7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</w:t>
      </w:r>
      <w:r w:rsidRPr="00C52654">
        <w:rPr>
          <w:bCs/>
          <w:sz w:val="28"/>
        </w:rPr>
        <w:t>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E74B78" w:rsidRDefault="00E74B78" w:rsidP="00E74B78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</w:t>
      </w:r>
      <w:r w:rsidR="006B5063">
        <w:rPr>
          <w:bCs/>
          <w:sz w:val="28"/>
        </w:rPr>
        <w:t>ьтимедийным проектором, экраном (</w:t>
      </w:r>
      <w:r>
        <w:rPr>
          <w:bCs/>
          <w:sz w:val="28"/>
        </w:rPr>
        <w:t>либо свободным участком стены ровного светлого тона размером не менее 2х1.5 метра</w:t>
      </w:r>
      <w:r w:rsidR="006B5063">
        <w:rPr>
          <w:bCs/>
          <w:sz w:val="28"/>
        </w:rPr>
        <w:t>)</w:t>
      </w:r>
      <w:r>
        <w:rPr>
          <w:bCs/>
          <w:sz w:val="28"/>
        </w:rPr>
        <w:t>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855395" w:rsidRDefault="00543E18" w:rsidP="002F1E76">
      <w:pPr>
        <w:rPr>
          <w:b/>
          <w:sz w:val="28"/>
          <w:szCs w:val="28"/>
        </w:rPr>
      </w:pPr>
      <w:r w:rsidRPr="00543E18">
        <w:rPr>
          <w:bCs/>
          <w:noProof/>
          <w:sz w:val="28"/>
        </w:rPr>
        <w:lastRenderedPageBreak/>
        <w:drawing>
          <wp:inline distT="0" distB="0" distL="0" distR="0">
            <wp:extent cx="5939790" cy="427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5395" w:rsidSect="00197126">
      <w:footerReference w:type="default" r:id="rId11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A8E" w:rsidRDefault="00C54A8E" w:rsidP="00FC1BEB">
      <w:r>
        <w:separator/>
      </w:r>
    </w:p>
  </w:endnote>
  <w:endnote w:type="continuationSeparator" w:id="0">
    <w:p w:rsidR="00C54A8E" w:rsidRDefault="00C54A8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01C" w:rsidRDefault="008A7DC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543E18">
      <w:rPr>
        <w:noProof/>
      </w:rPr>
      <w:t>7</w:t>
    </w:r>
    <w:r>
      <w:rPr>
        <w:noProof/>
      </w:rPr>
      <w:fldChar w:fldCharType="end"/>
    </w:r>
  </w:p>
  <w:p w:rsidR="0035601C" w:rsidRDefault="0035601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A8E" w:rsidRDefault="00C54A8E" w:rsidP="00FC1BEB">
      <w:r>
        <w:separator/>
      </w:r>
    </w:p>
  </w:footnote>
  <w:footnote w:type="continuationSeparator" w:id="0">
    <w:p w:rsidR="00C54A8E" w:rsidRDefault="00C54A8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2B78"/>
    <w:multiLevelType w:val="multilevel"/>
    <w:tmpl w:val="9FC0F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2156" w:hanging="13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7" w:hanging="130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8" w:hanging="130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29" w:hanging="130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1" w15:restartNumberingAfterBreak="0">
    <w:nsid w:val="0A85483D"/>
    <w:multiLevelType w:val="hybridMultilevel"/>
    <w:tmpl w:val="2032762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57F44"/>
    <w:multiLevelType w:val="hybridMultilevel"/>
    <w:tmpl w:val="52F87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448AE"/>
    <w:multiLevelType w:val="hybridMultilevel"/>
    <w:tmpl w:val="FF52B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7CB044D"/>
    <w:multiLevelType w:val="hybridMultilevel"/>
    <w:tmpl w:val="61C89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E5278"/>
    <w:multiLevelType w:val="hybridMultilevel"/>
    <w:tmpl w:val="22A8CA90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B16C5"/>
    <w:multiLevelType w:val="hybridMultilevel"/>
    <w:tmpl w:val="81F07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308EA"/>
    <w:multiLevelType w:val="hybridMultilevel"/>
    <w:tmpl w:val="11B231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23208"/>
    <w:multiLevelType w:val="hybridMultilevel"/>
    <w:tmpl w:val="989ACE3A"/>
    <w:lvl w:ilvl="0" w:tplc="979257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8C54D06"/>
    <w:multiLevelType w:val="hybridMultilevel"/>
    <w:tmpl w:val="66962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27B88"/>
    <w:multiLevelType w:val="hybridMultilevel"/>
    <w:tmpl w:val="A418A1C2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CB30861"/>
    <w:multiLevelType w:val="hybridMultilevel"/>
    <w:tmpl w:val="E3DE5A02"/>
    <w:lvl w:ilvl="0" w:tplc="1276A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D616FD"/>
    <w:multiLevelType w:val="hybridMultilevel"/>
    <w:tmpl w:val="32FE912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0E047E6"/>
    <w:multiLevelType w:val="hybridMultilevel"/>
    <w:tmpl w:val="FBCC5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D3606"/>
    <w:multiLevelType w:val="hybridMultilevel"/>
    <w:tmpl w:val="78F4B090"/>
    <w:lvl w:ilvl="0" w:tplc="7D02480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F437DF"/>
    <w:multiLevelType w:val="hybridMultilevel"/>
    <w:tmpl w:val="35FEC288"/>
    <w:lvl w:ilvl="0" w:tplc="875AFF0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CD1DB1"/>
    <w:multiLevelType w:val="hybridMultilevel"/>
    <w:tmpl w:val="A0EC0894"/>
    <w:lvl w:ilvl="0" w:tplc="7D02480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2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 w15:restartNumberingAfterBreak="0">
    <w:nsid w:val="45AF1382"/>
    <w:multiLevelType w:val="hybridMultilevel"/>
    <w:tmpl w:val="0D84C97A"/>
    <w:lvl w:ilvl="0" w:tplc="7D02480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C1B7009"/>
    <w:multiLevelType w:val="hybridMultilevel"/>
    <w:tmpl w:val="52F87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63599"/>
    <w:multiLevelType w:val="hybridMultilevel"/>
    <w:tmpl w:val="B478DDAA"/>
    <w:lvl w:ilvl="0" w:tplc="7D02480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4D27F9"/>
    <w:multiLevelType w:val="hybridMultilevel"/>
    <w:tmpl w:val="9A486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28234A"/>
    <w:multiLevelType w:val="hybridMultilevel"/>
    <w:tmpl w:val="14D46504"/>
    <w:lvl w:ilvl="0" w:tplc="7D02480A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31253D"/>
    <w:multiLevelType w:val="hybridMultilevel"/>
    <w:tmpl w:val="68EEE6C8"/>
    <w:lvl w:ilvl="0" w:tplc="7C60E5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7A6E1F"/>
    <w:multiLevelType w:val="hybridMultilevel"/>
    <w:tmpl w:val="CEFE8FA8"/>
    <w:lvl w:ilvl="0" w:tplc="7D02480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3" w15:restartNumberingAfterBreak="0">
    <w:nsid w:val="6BD7589A"/>
    <w:multiLevelType w:val="hybridMultilevel"/>
    <w:tmpl w:val="1D0496A2"/>
    <w:lvl w:ilvl="0" w:tplc="DFC4DC1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C80905"/>
    <w:multiLevelType w:val="hybridMultilevel"/>
    <w:tmpl w:val="4A728920"/>
    <w:lvl w:ilvl="0" w:tplc="5F62C71A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237354"/>
    <w:multiLevelType w:val="hybridMultilevel"/>
    <w:tmpl w:val="5418A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BB81FBB"/>
    <w:multiLevelType w:val="hybridMultilevel"/>
    <w:tmpl w:val="01C4F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13037C"/>
    <w:multiLevelType w:val="hybridMultilevel"/>
    <w:tmpl w:val="AD4CAA28"/>
    <w:lvl w:ilvl="0" w:tplc="573066D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E3502AC"/>
    <w:multiLevelType w:val="hybridMultilevel"/>
    <w:tmpl w:val="747C4B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35"/>
  </w:num>
  <w:num w:numId="4">
    <w:abstractNumId w:val="20"/>
  </w:num>
  <w:num w:numId="5">
    <w:abstractNumId w:val="4"/>
  </w:num>
  <w:num w:numId="6">
    <w:abstractNumId w:val="40"/>
  </w:num>
  <w:num w:numId="7">
    <w:abstractNumId w:val="16"/>
  </w:num>
  <w:num w:numId="8">
    <w:abstractNumId w:val="26"/>
  </w:num>
  <w:num w:numId="9">
    <w:abstractNumId w:val="22"/>
  </w:num>
  <w:num w:numId="10">
    <w:abstractNumId w:val="34"/>
  </w:num>
  <w:num w:numId="11">
    <w:abstractNumId w:val="27"/>
  </w:num>
  <w:num w:numId="12">
    <w:abstractNumId w:val="1"/>
  </w:num>
  <w:num w:numId="13">
    <w:abstractNumId w:val="6"/>
  </w:num>
  <w:num w:numId="14">
    <w:abstractNumId w:val="13"/>
  </w:num>
  <w:num w:numId="15">
    <w:abstractNumId w:val="41"/>
  </w:num>
  <w:num w:numId="16">
    <w:abstractNumId w:val="33"/>
  </w:num>
  <w:num w:numId="17">
    <w:abstractNumId w:val="9"/>
  </w:num>
  <w:num w:numId="18">
    <w:abstractNumId w:val="31"/>
  </w:num>
  <w:num w:numId="19">
    <w:abstractNumId w:val="39"/>
  </w:num>
  <w:num w:numId="20">
    <w:abstractNumId w:val="36"/>
  </w:num>
  <w:num w:numId="21">
    <w:abstractNumId w:val="8"/>
  </w:num>
  <w:num w:numId="22">
    <w:abstractNumId w:val="0"/>
  </w:num>
  <w:num w:numId="23">
    <w:abstractNumId w:val="23"/>
  </w:num>
  <w:num w:numId="24">
    <w:abstractNumId w:val="28"/>
  </w:num>
  <w:num w:numId="25">
    <w:abstractNumId w:val="25"/>
  </w:num>
  <w:num w:numId="26">
    <w:abstractNumId w:val="21"/>
  </w:num>
  <w:num w:numId="27">
    <w:abstractNumId w:val="18"/>
  </w:num>
  <w:num w:numId="28">
    <w:abstractNumId w:val="32"/>
  </w:num>
  <w:num w:numId="29">
    <w:abstractNumId w:val="17"/>
  </w:num>
  <w:num w:numId="30">
    <w:abstractNumId w:val="3"/>
  </w:num>
  <w:num w:numId="31">
    <w:abstractNumId w:val="7"/>
  </w:num>
  <w:num w:numId="32">
    <w:abstractNumId w:val="5"/>
  </w:num>
  <w:num w:numId="33">
    <w:abstractNumId w:val="12"/>
  </w:num>
  <w:num w:numId="34">
    <w:abstractNumId w:val="2"/>
  </w:num>
  <w:num w:numId="35">
    <w:abstractNumId w:val="24"/>
  </w:num>
  <w:num w:numId="36">
    <w:abstractNumId w:val="30"/>
  </w:num>
  <w:num w:numId="37">
    <w:abstractNumId w:val="14"/>
  </w:num>
  <w:num w:numId="38">
    <w:abstractNumId w:val="11"/>
  </w:num>
  <w:num w:numId="39">
    <w:abstractNumId w:val="22"/>
  </w:num>
  <w:num w:numId="40">
    <w:abstractNumId w:val="20"/>
  </w:num>
  <w:num w:numId="41">
    <w:abstractNumId w:val="4"/>
  </w:num>
  <w:num w:numId="42">
    <w:abstractNumId w:val="10"/>
  </w:num>
  <w:num w:numId="43">
    <w:abstractNumId w:val="15"/>
  </w:num>
  <w:num w:numId="44">
    <w:abstractNumId w:val="19"/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763"/>
    <w:rsid w:val="00013FBE"/>
    <w:rsid w:val="000159DA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7E7"/>
    <w:rsid w:val="00027D0D"/>
    <w:rsid w:val="0003027C"/>
    <w:rsid w:val="00030F72"/>
    <w:rsid w:val="00031499"/>
    <w:rsid w:val="00031E85"/>
    <w:rsid w:val="000322F7"/>
    <w:rsid w:val="00032892"/>
    <w:rsid w:val="000329E0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3B8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DF2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5A5B"/>
    <w:rsid w:val="00096DE0"/>
    <w:rsid w:val="00096FAD"/>
    <w:rsid w:val="00097F87"/>
    <w:rsid w:val="000A021F"/>
    <w:rsid w:val="000A0566"/>
    <w:rsid w:val="000A11D0"/>
    <w:rsid w:val="000A1413"/>
    <w:rsid w:val="000A1684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35BE"/>
    <w:rsid w:val="001040F9"/>
    <w:rsid w:val="0010499E"/>
    <w:rsid w:val="00105BE3"/>
    <w:rsid w:val="001063D0"/>
    <w:rsid w:val="00107046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32A2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729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256"/>
    <w:rsid w:val="001766EA"/>
    <w:rsid w:val="00177F65"/>
    <w:rsid w:val="00181249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AAA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155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7C7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4930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0850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E3A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AB8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1E76"/>
    <w:rsid w:val="002F2420"/>
    <w:rsid w:val="002F2B9F"/>
    <w:rsid w:val="002F33A7"/>
    <w:rsid w:val="002F4920"/>
    <w:rsid w:val="002F4F70"/>
    <w:rsid w:val="002F506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4F00"/>
    <w:rsid w:val="00315CD5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8DA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373E2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01C"/>
    <w:rsid w:val="00356867"/>
    <w:rsid w:val="00356E14"/>
    <w:rsid w:val="0035769A"/>
    <w:rsid w:val="00357746"/>
    <w:rsid w:val="003605DE"/>
    <w:rsid w:val="003620B7"/>
    <w:rsid w:val="003636D8"/>
    <w:rsid w:val="00364A21"/>
    <w:rsid w:val="00364F68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AFD"/>
    <w:rsid w:val="00380522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78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62D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110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5D9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2B9"/>
    <w:rsid w:val="003E1F18"/>
    <w:rsid w:val="003E25E8"/>
    <w:rsid w:val="003E2BAC"/>
    <w:rsid w:val="003E348C"/>
    <w:rsid w:val="003E4184"/>
    <w:rsid w:val="003F0033"/>
    <w:rsid w:val="003F0B68"/>
    <w:rsid w:val="003F1873"/>
    <w:rsid w:val="003F189C"/>
    <w:rsid w:val="003F2791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8A9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442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62F"/>
    <w:rsid w:val="004A477F"/>
    <w:rsid w:val="004A687A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63B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1CE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2F4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282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3E18"/>
    <w:rsid w:val="005451CF"/>
    <w:rsid w:val="00546EB4"/>
    <w:rsid w:val="0054712C"/>
    <w:rsid w:val="0054719B"/>
    <w:rsid w:val="00547584"/>
    <w:rsid w:val="00547839"/>
    <w:rsid w:val="00547C01"/>
    <w:rsid w:val="00547D19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2CA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3B7D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29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847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5063"/>
    <w:rsid w:val="006B64F1"/>
    <w:rsid w:val="006B7BE7"/>
    <w:rsid w:val="006C00A6"/>
    <w:rsid w:val="006C0512"/>
    <w:rsid w:val="006C090F"/>
    <w:rsid w:val="006C1225"/>
    <w:rsid w:val="006C22B5"/>
    <w:rsid w:val="006C3F86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E3"/>
    <w:rsid w:val="006F1421"/>
    <w:rsid w:val="006F15B8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07AD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B55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FC2"/>
    <w:rsid w:val="007467BD"/>
    <w:rsid w:val="00747382"/>
    <w:rsid w:val="007513FE"/>
    <w:rsid w:val="00751FE8"/>
    <w:rsid w:val="00754360"/>
    <w:rsid w:val="00754EC1"/>
    <w:rsid w:val="007553AF"/>
    <w:rsid w:val="007554CB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23A4"/>
    <w:rsid w:val="00784AC1"/>
    <w:rsid w:val="00784D80"/>
    <w:rsid w:val="007862B3"/>
    <w:rsid w:val="0078634F"/>
    <w:rsid w:val="00786612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516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8EC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5B9"/>
    <w:rsid w:val="00802836"/>
    <w:rsid w:val="00802E34"/>
    <w:rsid w:val="00802EAD"/>
    <w:rsid w:val="00803038"/>
    <w:rsid w:val="00803CC3"/>
    <w:rsid w:val="00803F8E"/>
    <w:rsid w:val="00804477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6D7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5395"/>
    <w:rsid w:val="00857443"/>
    <w:rsid w:val="0085767C"/>
    <w:rsid w:val="00860D14"/>
    <w:rsid w:val="0086243C"/>
    <w:rsid w:val="0086392C"/>
    <w:rsid w:val="00865C91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7DCB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15E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387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13E5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09C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AE0"/>
    <w:rsid w:val="00963C7F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4041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56F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248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A89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54D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206"/>
    <w:rsid w:val="00A90454"/>
    <w:rsid w:val="00A90D87"/>
    <w:rsid w:val="00A913A3"/>
    <w:rsid w:val="00A927A4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970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433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AA6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3"/>
    <w:rsid w:val="00B10304"/>
    <w:rsid w:val="00B1081A"/>
    <w:rsid w:val="00B11935"/>
    <w:rsid w:val="00B1210A"/>
    <w:rsid w:val="00B13EBC"/>
    <w:rsid w:val="00B14313"/>
    <w:rsid w:val="00B14674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30E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7DC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CA6"/>
    <w:rsid w:val="00B90EEA"/>
    <w:rsid w:val="00B918E2"/>
    <w:rsid w:val="00B91DB7"/>
    <w:rsid w:val="00B92B0E"/>
    <w:rsid w:val="00B92F2D"/>
    <w:rsid w:val="00B93911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161"/>
    <w:rsid w:val="00BD732D"/>
    <w:rsid w:val="00BD7505"/>
    <w:rsid w:val="00BE0ABA"/>
    <w:rsid w:val="00BE15F4"/>
    <w:rsid w:val="00BE3F21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B4A"/>
    <w:rsid w:val="00C23C48"/>
    <w:rsid w:val="00C24B57"/>
    <w:rsid w:val="00C25145"/>
    <w:rsid w:val="00C25B90"/>
    <w:rsid w:val="00C25CCA"/>
    <w:rsid w:val="00C319F3"/>
    <w:rsid w:val="00C31A20"/>
    <w:rsid w:val="00C31B08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3F55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A8E"/>
    <w:rsid w:val="00C54CE2"/>
    <w:rsid w:val="00C55994"/>
    <w:rsid w:val="00C55EDE"/>
    <w:rsid w:val="00C560CE"/>
    <w:rsid w:val="00C561EC"/>
    <w:rsid w:val="00C56610"/>
    <w:rsid w:val="00C56CB3"/>
    <w:rsid w:val="00C57E79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0F40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7C4F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2DEF"/>
    <w:rsid w:val="00CC39CB"/>
    <w:rsid w:val="00CC3BCC"/>
    <w:rsid w:val="00CC411F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17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43C0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14D4"/>
    <w:rsid w:val="00D520D5"/>
    <w:rsid w:val="00D5274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037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558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442E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4968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C8D"/>
    <w:rsid w:val="00E25153"/>
    <w:rsid w:val="00E25686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B78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26FD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1E2C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415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963"/>
    <w:rsid w:val="00F25D30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3737A"/>
    <w:rsid w:val="00F40A1F"/>
    <w:rsid w:val="00F416EF"/>
    <w:rsid w:val="00F41799"/>
    <w:rsid w:val="00F4382E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9C4"/>
    <w:rsid w:val="00F73CF2"/>
    <w:rsid w:val="00F755F4"/>
    <w:rsid w:val="00F758E2"/>
    <w:rsid w:val="00F75F2C"/>
    <w:rsid w:val="00F76B7F"/>
    <w:rsid w:val="00F76CC2"/>
    <w:rsid w:val="00F77AAC"/>
    <w:rsid w:val="00F77DE9"/>
    <w:rsid w:val="00F811E6"/>
    <w:rsid w:val="00F8294F"/>
    <w:rsid w:val="00F82C4E"/>
    <w:rsid w:val="00F82FFA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33E"/>
    <w:rsid w:val="00FB08FB"/>
    <w:rsid w:val="00FB13AD"/>
    <w:rsid w:val="00FB1931"/>
    <w:rsid w:val="00FB297B"/>
    <w:rsid w:val="00FB2FFE"/>
    <w:rsid w:val="00FB4024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622D673-38AE-4E19-8D75-B406DB272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4F0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paragraph" w:styleId="afa">
    <w:name w:val="Normal (Web)"/>
    <w:basedOn w:val="a"/>
    <w:uiPriority w:val="99"/>
    <w:unhideWhenUsed/>
    <w:locked/>
    <w:rsid w:val="00E74B7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64F6C-283C-483B-AA1B-35BA8C077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13</Pages>
  <Words>2265</Words>
  <Characters>12913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15148</CharactersWithSpaces>
  <SharedDoc>false</SharedDoc>
  <HLinks>
    <vt:vector size="72" baseType="variant">
      <vt:variant>
        <vt:i4>3407978</vt:i4>
      </vt:variant>
      <vt:variant>
        <vt:i4>33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30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27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24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21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18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15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5439583</vt:i4>
      </vt:variant>
      <vt:variant>
        <vt:i4>12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  <vt:variant>
        <vt:i4>3407978</vt:i4>
      </vt:variant>
      <vt:variant>
        <vt:i4>9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6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3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  <vt:variant>
        <vt:i4>3407978</vt:i4>
      </vt:variant>
      <vt:variant>
        <vt:i4>0</vt:i4>
      </vt:variant>
      <vt:variant>
        <vt:i4>0</vt:i4>
      </vt:variant>
      <vt:variant>
        <vt:i4>5</vt:i4>
      </vt:variant>
      <vt:variant>
        <vt:lpwstr>http://eknigi.org/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24</cp:revision>
  <cp:lastPrinted>2018-01-19T13:05:00Z</cp:lastPrinted>
  <dcterms:created xsi:type="dcterms:W3CDTF">2017-03-30T07:49:00Z</dcterms:created>
  <dcterms:modified xsi:type="dcterms:W3CDTF">2018-01-19T13:08:00Z</dcterms:modified>
</cp:coreProperties>
</file>