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1D" w:rsidRPr="00351A62" w:rsidRDefault="00D4561D" w:rsidP="00D456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51A62">
        <w:rPr>
          <w:rFonts w:ascii="Times New Roman" w:hAnsi="Times New Roman"/>
          <w:sz w:val="24"/>
          <w:szCs w:val="24"/>
        </w:rPr>
        <w:t>АННОТАЦИЯ</w:t>
      </w:r>
    </w:p>
    <w:p w:rsidR="00D4561D" w:rsidRPr="00351A62" w:rsidRDefault="00D4561D" w:rsidP="00D456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51A62">
        <w:rPr>
          <w:rFonts w:ascii="Times New Roman" w:hAnsi="Times New Roman"/>
          <w:sz w:val="24"/>
          <w:szCs w:val="24"/>
        </w:rPr>
        <w:t>Дисциплины</w:t>
      </w:r>
    </w:p>
    <w:p w:rsidR="00D4561D" w:rsidRPr="00D4561D" w:rsidRDefault="00D4561D" w:rsidP="00D45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61D">
        <w:rPr>
          <w:rFonts w:ascii="Times New Roman" w:hAnsi="Times New Roman"/>
          <w:sz w:val="28"/>
          <w:szCs w:val="28"/>
        </w:rPr>
        <w:t xml:space="preserve">«СОПРОТИВЛЕНИЕ МАТЕРИАЛОВ»  </w:t>
      </w:r>
    </w:p>
    <w:p w:rsidR="00D4561D" w:rsidRPr="00603A78" w:rsidRDefault="00D4561D" w:rsidP="00D45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4561D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Профиль – «Промышленное и гражданское строительство»</w:t>
      </w:r>
    </w:p>
    <w:p w:rsidR="00691043" w:rsidRDefault="00691043" w:rsidP="0069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поступления – 2016, 2017</w:t>
      </w:r>
    </w:p>
    <w:p w:rsidR="00691043" w:rsidRPr="00361429" w:rsidRDefault="00691043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4561D" w:rsidRPr="00361429" w:rsidRDefault="00D4561D" w:rsidP="00361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Дисциплина «</w:t>
      </w:r>
      <w:r w:rsidRPr="00361429">
        <w:rPr>
          <w:rStyle w:val="fancytree-title"/>
          <w:rFonts w:ascii="Times New Roman" w:hAnsi="Times New Roman"/>
          <w:sz w:val="24"/>
          <w:szCs w:val="24"/>
        </w:rPr>
        <w:t>Сопротивление материалов</w:t>
      </w:r>
      <w:r w:rsidRPr="00361429">
        <w:rPr>
          <w:rFonts w:ascii="Times New Roman" w:hAnsi="Times New Roman"/>
          <w:sz w:val="24"/>
          <w:szCs w:val="24"/>
        </w:rPr>
        <w:t>» (</w:t>
      </w:r>
      <w:r w:rsidRPr="00361429">
        <w:rPr>
          <w:rStyle w:val="fancytree-title"/>
          <w:rFonts w:ascii="Times New Roman" w:hAnsi="Times New Roman"/>
          <w:sz w:val="24"/>
          <w:szCs w:val="24"/>
        </w:rPr>
        <w:t>Б1.В.ОД.5</w:t>
      </w:r>
      <w:r w:rsidRPr="00361429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4561D" w:rsidRPr="00361429" w:rsidRDefault="00D4561D" w:rsidP="00361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Целью изучения дисциплины «Сопротивление материалов»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D4561D" w:rsidRPr="00361429" w:rsidRDefault="00D4561D" w:rsidP="00361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сложных видов деформирования: определение внутренних усилий, напряжений и проверка прочности при различных сочетаниях внутренних усилий;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определение перемещений в балках при изгибе;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исследование процессов потери устойчивости сжатых стержней;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поведения конструкций и конструкционных материалов при изменяющихся во времени напряжениях;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напряженное состояние тонких пластин;</w:t>
      </w:r>
    </w:p>
    <w:p w:rsidR="00D4561D" w:rsidRPr="00361429" w:rsidRDefault="00D4561D" w:rsidP="00361429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поведения балок на упругом основании.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ОПК-1; ОПК-2; ПК-14; ПК-15.</w:t>
      </w:r>
    </w:p>
    <w:p w:rsidR="00D4561D" w:rsidRPr="00361429" w:rsidRDefault="00D4561D" w:rsidP="003614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>Знать:</w:t>
      </w:r>
    </w:p>
    <w:p w:rsidR="00261242" w:rsidRPr="00361429" w:rsidRDefault="00261242" w:rsidP="00361429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основные предпосылки и гипотезы  сопротивления материалов;</w:t>
      </w:r>
    </w:p>
    <w:p w:rsidR="00261242" w:rsidRPr="00361429" w:rsidRDefault="00261242" w:rsidP="00361429">
      <w:pPr>
        <w:pStyle w:val="a5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способы определения внутренних усилий в опасных сечениях конструкций при различных видах нагружения;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 xml:space="preserve">Уметь: 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определять опасные сечения элементов конструкций по результатам определения внутренних усилий;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 xml:space="preserve">определять размеры поперечных сечений, исходя из условий экономичности; 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определять грузоподъемности элементов;</w:t>
      </w:r>
    </w:p>
    <w:p w:rsidR="00261242" w:rsidRPr="00361429" w:rsidRDefault="00261242" w:rsidP="00361429">
      <w:pPr>
        <w:pStyle w:val="a5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производить расчеты элементов конструкций (стержней, стержней на упругом основании, пластин) на прочность, жесткость и устойчивость;</w:t>
      </w:r>
    </w:p>
    <w:p w:rsidR="00261242" w:rsidRPr="00361429" w:rsidRDefault="00261242" w:rsidP="00361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bCs/>
          <w:caps/>
          <w:sz w:val="24"/>
          <w:szCs w:val="24"/>
        </w:rPr>
        <w:t>Владеть:</w:t>
      </w:r>
    </w:p>
    <w:p w:rsidR="00261242" w:rsidRPr="00361429" w:rsidRDefault="00261242" w:rsidP="00361429">
      <w:pPr>
        <w:pStyle w:val="a5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361429">
        <w:rPr>
          <w:sz w:val="24"/>
          <w:szCs w:val="24"/>
        </w:rPr>
        <w:t>методиками определения физико-механических характеристик современных конструкционных материалов, типовыми методами анализа напряженного и деформированного состояния элементов конструкций при различных видах нагружения.</w:t>
      </w:r>
    </w:p>
    <w:p w:rsidR="005543C1" w:rsidRDefault="005543C1" w:rsidP="0036142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Определение перемещений в балках при изгибе.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Сложное сопротивление</w:t>
      </w:r>
    </w:p>
    <w:p w:rsidR="00361429" w:rsidRPr="00361429" w:rsidRDefault="00361429" w:rsidP="00361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Устойчивость сжатых стержней</w:t>
      </w:r>
    </w:p>
    <w:p w:rsidR="00361429" w:rsidRDefault="008B36A6" w:rsidP="00691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Динамическое действие нагрузок. </w:t>
      </w:r>
      <w:r w:rsidR="00361429" w:rsidRPr="00361429">
        <w:rPr>
          <w:rFonts w:ascii="Times New Roman" w:hAnsi="Times New Roman"/>
          <w:sz w:val="24"/>
          <w:szCs w:val="24"/>
        </w:rPr>
        <w:t>Устал</w:t>
      </w:r>
      <w:bookmarkStart w:id="0" w:name="_GoBack"/>
      <w:bookmarkEnd w:id="0"/>
      <w:r w:rsidR="00361429" w:rsidRPr="00361429">
        <w:rPr>
          <w:rFonts w:ascii="Times New Roman" w:hAnsi="Times New Roman"/>
          <w:sz w:val="24"/>
          <w:szCs w:val="24"/>
        </w:rPr>
        <w:t>ость материалов и элементов конструкций</w:t>
      </w:r>
    </w:p>
    <w:p w:rsidR="00361429" w:rsidRP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lastRenderedPageBreak/>
        <w:t>Исследование напряженно-деформированного состояния в окрестности точки.</w:t>
      </w:r>
    </w:p>
    <w:p w:rsid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1429">
        <w:rPr>
          <w:rFonts w:ascii="Times New Roman" w:hAnsi="Times New Roman"/>
          <w:sz w:val="24"/>
          <w:szCs w:val="24"/>
        </w:rPr>
        <w:t>Обратная задача теории упругости</w:t>
      </w:r>
    </w:p>
    <w:p w:rsid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t>Расчет тонких пластин.</w:t>
      </w:r>
    </w:p>
    <w:p w:rsidR="00361429" w:rsidRPr="00361429" w:rsidRDefault="00361429" w:rsidP="003614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4814">
        <w:rPr>
          <w:rFonts w:ascii="Times New Roman" w:hAnsi="Times New Roman"/>
          <w:sz w:val="24"/>
          <w:szCs w:val="24"/>
        </w:rPr>
        <w:t>Расчет балок на упругом основании.</w:t>
      </w:r>
    </w:p>
    <w:p w:rsidR="00234814" w:rsidRPr="00234814" w:rsidRDefault="00234814" w:rsidP="00C86420">
      <w:pPr>
        <w:spacing w:after="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543C1" w:rsidRPr="00152A7C" w:rsidRDefault="005543C1" w:rsidP="00423D7A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A7D12" w:rsidRPr="00423D7A" w:rsidRDefault="005A7D12" w:rsidP="00423D7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543C1" w:rsidRPr="00423D7A" w:rsidRDefault="00423D7A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34814" w:rsidRPr="00423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з. е.  (</w:t>
      </w:r>
      <w:r w:rsidR="00B43AE8" w:rsidRPr="00423D7A">
        <w:rPr>
          <w:rFonts w:ascii="Times New Roman" w:hAnsi="Times New Roman"/>
          <w:sz w:val="24"/>
          <w:szCs w:val="24"/>
        </w:rPr>
        <w:t>21</w:t>
      </w:r>
      <w:r w:rsidR="00234814" w:rsidRPr="00423D7A">
        <w:rPr>
          <w:rFonts w:ascii="Times New Roman" w:hAnsi="Times New Roman"/>
          <w:sz w:val="24"/>
          <w:szCs w:val="24"/>
        </w:rPr>
        <w:t>6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час.), в том числе:</w:t>
      </w:r>
    </w:p>
    <w:p w:rsidR="005543C1" w:rsidRPr="00423D7A" w:rsidRDefault="006E5BA8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Л</w:t>
      </w:r>
      <w:r w:rsidR="005543C1" w:rsidRPr="00423D7A">
        <w:rPr>
          <w:rFonts w:ascii="Times New Roman" w:hAnsi="Times New Roman"/>
          <w:sz w:val="24"/>
          <w:szCs w:val="24"/>
        </w:rPr>
        <w:t xml:space="preserve">екции </w:t>
      </w:r>
      <w:r w:rsidR="007167E8">
        <w:rPr>
          <w:rFonts w:ascii="Times New Roman" w:hAnsi="Times New Roman"/>
          <w:sz w:val="24"/>
          <w:szCs w:val="24"/>
        </w:rPr>
        <w:t xml:space="preserve">                        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423D7A">
        <w:rPr>
          <w:rFonts w:ascii="Times New Roman" w:hAnsi="Times New Roman"/>
          <w:sz w:val="24"/>
          <w:szCs w:val="24"/>
        </w:rPr>
        <w:t>3</w:t>
      </w:r>
      <w:r w:rsidR="00691043">
        <w:rPr>
          <w:rFonts w:ascii="Times New Roman" w:hAnsi="Times New Roman"/>
          <w:sz w:val="24"/>
          <w:szCs w:val="24"/>
        </w:rPr>
        <w:t>2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</w:t>
      </w:r>
    </w:p>
    <w:p w:rsidR="005543C1" w:rsidRPr="00423D7A" w:rsidRDefault="005A7D12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П</w:t>
      </w:r>
      <w:r w:rsidR="005543C1" w:rsidRPr="00423D7A">
        <w:rPr>
          <w:rFonts w:ascii="Times New Roman" w:hAnsi="Times New Roman"/>
          <w:sz w:val="24"/>
          <w:szCs w:val="24"/>
        </w:rPr>
        <w:t>рактические занятия</w:t>
      </w:r>
      <w:r w:rsidR="007167E8">
        <w:rPr>
          <w:rFonts w:ascii="Times New Roman" w:hAnsi="Times New Roman"/>
          <w:sz w:val="24"/>
          <w:szCs w:val="24"/>
        </w:rPr>
        <w:t xml:space="preserve">      </w:t>
      </w:r>
      <w:r w:rsidR="00361429">
        <w:rPr>
          <w:rFonts w:ascii="Times New Roman" w:hAnsi="Times New Roman"/>
          <w:sz w:val="24"/>
          <w:szCs w:val="24"/>
        </w:rPr>
        <w:t xml:space="preserve"> – </w:t>
      </w:r>
      <w:r w:rsidR="00691043">
        <w:rPr>
          <w:rFonts w:ascii="Times New Roman" w:hAnsi="Times New Roman"/>
          <w:sz w:val="24"/>
          <w:szCs w:val="24"/>
        </w:rPr>
        <w:t>32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="005543C1" w:rsidRPr="00423D7A">
        <w:rPr>
          <w:rFonts w:ascii="Times New Roman" w:hAnsi="Times New Roman"/>
          <w:sz w:val="24"/>
          <w:szCs w:val="24"/>
        </w:rPr>
        <w:t>час.</w:t>
      </w:r>
    </w:p>
    <w:p w:rsidR="00767621" w:rsidRPr="00423D7A" w:rsidRDefault="007167E8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423D7A">
        <w:rPr>
          <w:rFonts w:ascii="Times New Roman" w:hAnsi="Times New Roman"/>
          <w:sz w:val="24"/>
          <w:szCs w:val="24"/>
        </w:rPr>
        <w:t>1</w:t>
      </w:r>
      <w:r w:rsidR="00691043">
        <w:rPr>
          <w:rFonts w:ascii="Times New Roman" w:hAnsi="Times New Roman"/>
          <w:sz w:val="24"/>
          <w:szCs w:val="24"/>
        </w:rPr>
        <w:t>6</w:t>
      </w:r>
      <w:r w:rsidR="00767621" w:rsidRPr="00423D7A">
        <w:rPr>
          <w:rFonts w:ascii="Times New Roman" w:hAnsi="Times New Roman"/>
          <w:sz w:val="24"/>
          <w:szCs w:val="24"/>
        </w:rPr>
        <w:t xml:space="preserve"> час.</w:t>
      </w:r>
    </w:p>
    <w:p w:rsidR="005543C1" w:rsidRPr="00423D7A" w:rsidRDefault="005A7D12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23D7A">
        <w:rPr>
          <w:rFonts w:ascii="Times New Roman" w:hAnsi="Times New Roman"/>
          <w:sz w:val="24"/>
          <w:szCs w:val="24"/>
        </w:rPr>
        <w:t>С</w:t>
      </w:r>
      <w:r w:rsidR="005543C1" w:rsidRPr="00423D7A">
        <w:rPr>
          <w:rFonts w:ascii="Times New Roman" w:hAnsi="Times New Roman"/>
          <w:sz w:val="24"/>
          <w:szCs w:val="24"/>
        </w:rPr>
        <w:t xml:space="preserve">амостоятельная работа </w:t>
      </w:r>
      <w:r w:rsidR="007167E8">
        <w:rPr>
          <w:rFonts w:ascii="Times New Roman" w:hAnsi="Times New Roman"/>
          <w:sz w:val="24"/>
          <w:szCs w:val="24"/>
        </w:rPr>
        <w:t xml:space="preserve">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691043">
        <w:rPr>
          <w:rFonts w:ascii="Times New Roman" w:hAnsi="Times New Roman"/>
          <w:sz w:val="24"/>
          <w:szCs w:val="24"/>
        </w:rPr>
        <w:t>64</w:t>
      </w:r>
      <w:r w:rsidR="005543C1" w:rsidRPr="00423D7A">
        <w:rPr>
          <w:rFonts w:ascii="Times New Roman" w:hAnsi="Times New Roman"/>
          <w:sz w:val="24"/>
          <w:szCs w:val="24"/>
        </w:rPr>
        <w:t xml:space="preserve"> час.</w:t>
      </w:r>
    </w:p>
    <w:p w:rsidR="00767621" w:rsidRPr="00767621" w:rsidRDefault="00767621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Контроль                             </w:t>
      </w:r>
      <w:r w:rsidR="007167E8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72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767621">
        <w:rPr>
          <w:rFonts w:ascii="Times New Roman" w:hAnsi="Times New Roman"/>
          <w:sz w:val="24"/>
          <w:szCs w:val="24"/>
        </w:rPr>
        <w:t>час.</w:t>
      </w:r>
    </w:p>
    <w:p w:rsidR="005543C1" w:rsidRDefault="005543C1" w:rsidP="00434843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Форма контроля знаний</w:t>
      </w:r>
      <w:r w:rsidR="007167E8">
        <w:rPr>
          <w:rFonts w:ascii="Times New Roman" w:hAnsi="Times New Roman"/>
          <w:sz w:val="24"/>
          <w:szCs w:val="24"/>
        </w:rPr>
        <w:t xml:space="preserve">    </w:t>
      </w:r>
      <w:r w:rsidR="006E5BA8" w:rsidRPr="00152A7C">
        <w:rPr>
          <w:rFonts w:ascii="Times New Roman" w:hAnsi="Times New Roman"/>
          <w:sz w:val="24"/>
          <w:szCs w:val="24"/>
        </w:rPr>
        <w:t>–</w:t>
      </w:r>
      <w:r w:rsidR="007167E8">
        <w:rPr>
          <w:rFonts w:ascii="Times New Roman" w:hAnsi="Times New Roman"/>
          <w:sz w:val="24"/>
          <w:szCs w:val="24"/>
        </w:rPr>
        <w:t xml:space="preserve"> 2 э</w:t>
      </w:r>
      <w:r w:rsidR="00B43AE8" w:rsidRPr="00361429">
        <w:rPr>
          <w:rFonts w:ascii="Times New Roman" w:hAnsi="Times New Roman"/>
          <w:sz w:val="24"/>
          <w:szCs w:val="24"/>
        </w:rPr>
        <w:t>кзамен</w:t>
      </w:r>
      <w:r w:rsidR="007167E8">
        <w:rPr>
          <w:rFonts w:ascii="Times New Roman" w:hAnsi="Times New Roman"/>
          <w:sz w:val="24"/>
          <w:szCs w:val="24"/>
        </w:rPr>
        <w:t>а</w:t>
      </w:r>
    </w:p>
    <w:p w:rsidR="00423D7A" w:rsidRDefault="00423D7A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D12" w:rsidRDefault="005A7D12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</w:t>
      </w:r>
      <w:r w:rsidR="006E5BA8">
        <w:rPr>
          <w:rFonts w:ascii="Times New Roman" w:hAnsi="Times New Roman"/>
          <w:sz w:val="24"/>
          <w:szCs w:val="24"/>
        </w:rPr>
        <w:t>-заочно</w:t>
      </w:r>
      <w:r>
        <w:rPr>
          <w:rFonts w:ascii="Times New Roman" w:hAnsi="Times New Roman"/>
          <w:sz w:val="24"/>
          <w:szCs w:val="24"/>
        </w:rPr>
        <w:t>й формы обучения:</w:t>
      </w:r>
    </w:p>
    <w:p w:rsidR="00361429" w:rsidRPr="00423D7A" w:rsidRDefault="005A7D12" w:rsidP="0036142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61429" w:rsidRPr="00423D7A">
        <w:rPr>
          <w:rFonts w:ascii="Times New Roman" w:hAnsi="Times New Roman"/>
          <w:sz w:val="24"/>
          <w:szCs w:val="24"/>
        </w:rPr>
        <w:t>6</w:t>
      </w:r>
      <w:r w:rsidR="00361429">
        <w:rPr>
          <w:rFonts w:ascii="Times New Roman" w:hAnsi="Times New Roman"/>
          <w:sz w:val="24"/>
          <w:szCs w:val="24"/>
        </w:rPr>
        <w:t xml:space="preserve"> з. е.  (</w:t>
      </w:r>
      <w:r w:rsidR="00361429" w:rsidRPr="00423D7A">
        <w:rPr>
          <w:rFonts w:ascii="Times New Roman" w:hAnsi="Times New Roman"/>
          <w:sz w:val="24"/>
          <w:szCs w:val="24"/>
        </w:rPr>
        <w:t>216час.), в том числе:</w:t>
      </w:r>
    </w:p>
    <w:p w:rsidR="005A7D12" w:rsidRPr="00152A7C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5A7D12" w:rsidRPr="00152A7C">
        <w:rPr>
          <w:rFonts w:ascii="Times New Roman" w:hAnsi="Times New Roman"/>
          <w:sz w:val="24"/>
          <w:szCs w:val="24"/>
        </w:rPr>
        <w:t xml:space="preserve">екции </w:t>
      </w:r>
      <w:r w:rsidR="007167E8">
        <w:rPr>
          <w:rFonts w:ascii="Times New Roman" w:hAnsi="Times New Roman"/>
          <w:sz w:val="24"/>
          <w:szCs w:val="24"/>
        </w:rPr>
        <w:t xml:space="preserve">                                </w:t>
      </w:r>
      <w:r w:rsidR="005A7D12" w:rsidRPr="00152A7C">
        <w:rPr>
          <w:rFonts w:ascii="Times New Roman" w:hAnsi="Times New Roman"/>
          <w:sz w:val="24"/>
          <w:szCs w:val="24"/>
        </w:rPr>
        <w:t xml:space="preserve">– </w:t>
      </w:r>
      <w:r w:rsidR="005A7D12" w:rsidRPr="00361429">
        <w:rPr>
          <w:rFonts w:ascii="Times New Roman" w:hAnsi="Times New Roman"/>
          <w:sz w:val="24"/>
          <w:szCs w:val="24"/>
        </w:rPr>
        <w:t>3</w:t>
      </w:r>
      <w:r w:rsidR="00691043">
        <w:rPr>
          <w:rFonts w:ascii="Times New Roman" w:hAnsi="Times New Roman"/>
          <w:sz w:val="24"/>
          <w:szCs w:val="24"/>
        </w:rPr>
        <w:t>2</w:t>
      </w:r>
      <w:r w:rsidR="005A7D12" w:rsidRPr="00152A7C">
        <w:rPr>
          <w:rFonts w:ascii="Times New Roman" w:hAnsi="Times New Roman"/>
          <w:sz w:val="24"/>
          <w:szCs w:val="24"/>
        </w:rPr>
        <w:t>час.</w:t>
      </w:r>
    </w:p>
    <w:p w:rsid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A7C">
        <w:rPr>
          <w:rFonts w:ascii="Times New Roman" w:hAnsi="Times New Roman"/>
          <w:sz w:val="24"/>
          <w:szCs w:val="24"/>
        </w:rPr>
        <w:t>рактические занятия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7167E8">
        <w:rPr>
          <w:rFonts w:ascii="Times New Roman" w:hAnsi="Times New Roman"/>
          <w:sz w:val="24"/>
          <w:szCs w:val="24"/>
        </w:rPr>
        <w:t xml:space="preserve">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361429">
        <w:rPr>
          <w:rFonts w:ascii="Times New Roman" w:hAnsi="Times New Roman"/>
          <w:sz w:val="24"/>
          <w:szCs w:val="24"/>
        </w:rPr>
        <w:t>1</w:t>
      </w:r>
      <w:r w:rsidR="00691043">
        <w:rPr>
          <w:rFonts w:ascii="Times New Roman" w:hAnsi="Times New Roman"/>
          <w:sz w:val="24"/>
          <w:szCs w:val="24"/>
        </w:rPr>
        <w:t>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5A7D12" w:rsidRP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5A7D12">
        <w:rPr>
          <w:rFonts w:ascii="Times New Roman" w:hAnsi="Times New Roman"/>
          <w:sz w:val="24"/>
          <w:szCs w:val="24"/>
        </w:rPr>
        <w:t>абораторные работы</w:t>
      </w:r>
      <w:r w:rsidR="00361429">
        <w:rPr>
          <w:rFonts w:ascii="Times New Roman" w:hAnsi="Times New Roman"/>
          <w:sz w:val="24"/>
          <w:szCs w:val="24"/>
        </w:rPr>
        <w:t xml:space="preserve"> </w:t>
      </w:r>
      <w:r w:rsidR="007167E8">
        <w:rPr>
          <w:rFonts w:ascii="Times New Roman" w:hAnsi="Times New Roman"/>
          <w:sz w:val="24"/>
          <w:szCs w:val="24"/>
        </w:rPr>
        <w:t xml:space="preserve">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1</w:t>
      </w:r>
      <w:r w:rsidR="00691043">
        <w:rPr>
          <w:rFonts w:ascii="Times New Roman" w:hAnsi="Times New Roman"/>
          <w:sz w:val="24"/>
          <w:szCs w:val="24"/>
        </w:rPr>
        <w:t>6</w:t>
      </w:r>
      <w:r w:rsidRPr="005A7D12">
        <w:rPr>
          <w:rFonts w:ascii="Times New Roman" w:hAnsi="Times New Roman"/>
          <w:sz w:val="24"/>
          <w:szCs w:val="24"/>
        </w:rPr>
        <w:t xml:space="preserve"> час.</w:t>
      </w:r>
    </w:p>
    <w:p w:rsidR="005A7D12" w:rsidRDefault="005A7D12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2A7C">
        <w:rPr>
          <w:rFonts w:ascii="Times New Roman" w:hAnsi="Times New Roman"/>
          <w:sz w:val="24"/>
          <w:szCs w:val="24"/>
        </w:rPr>
        <w:t xml:space="preserve">амостоятельная работа </w:t>
      </w:r>
      <w:r w:rsidR="007167E8">
        <w:rPr>
          <w:rFonts w:ascii="Times New Roman" w:hAnsi="Times New Roman"/>
          <w:sz w:val="24"/>
          <w:szCs w:val="24"/>
        </w:rPr>
        <w:t xml:space="preserve">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691043">
        <w:rPr>
          <w:rFonts w:ascii="Times New Roman" w:hAnsi="Times New Roman"/>
          <w:sz w:val="24"/>
          <w:szCs w:val="24"/>
        </w:rPr>
        <w:t>62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767621" w:rsidRDefault="00767621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</w:t>
      </w:r>
      <w:r w:rsidR="00691043">
        <w:rPr>
          <w:rFonts w:ascii="Times New Roman" w:hAnsi="Times New Roman"/>
          <w:sz w:val="24"/>
          <w:szCs w:val="24"/>
        </w:rPr>
        <w:t xml:space="preserve">роль                         </w:t>
      </w:r>
      <w:r w:rsidR="007167E8">
        <w:rPr>
          <w:rFonts w:ascii="Times New Roman" w:hAnsi="Times New Roman"/>
          <w:sz w:val="24"/>
          <w:szCs w:val="24"/>
        </w:rPr>
        <w:t xml:space="preserve">    </w:t>
      </w:r>
      <w:r w:rsidR="00691043">
        <w:rPr>
          <w:rFonts w:ascii="Times New Roman" w:hAnsi="Times New Roman"/>
          <w:sz w:val="24"/>
          <w:szCs w:val="24"/>
        </w:rPr>
        <w:t xml:space="preserve">  – 90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767621">
        <w:rPr>
          <w:rFonts w:ascii="Times New Roman" w:hAnsi="Times New Roman"/>
          <w:sz w:val="24"/>
          <w:szCs w:val="24"/>
        </w:rPr>
        <w:t>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7167E8">
        <w:rPr>
          <w:rFonts w:ascii="Times New Roman" w:hAnsi="Times New Roman"/>
          <w:sz w:val="24"/>
          <w:szCs w:val="24"/>
        </w:rPr>
        <w:t xml:space="preserve">     </w:t>
      </w:r>
      <w:r w:rsidR="001B36B6" w:rsidRPr="00361429">
        <w:rPr>
          <w:rFonts w:ascii="Times New Roman" w:hAnsi="Times New Roman"/>
          <w:sz w:val="24"/>
          <w:szCs w:val="24"/>
        </w:rPr>
        <w:t>–</w:t>
      </w:r>
      <w:r w:rsidR="007167E8">
        <w:rPr>
          <w:rFonts w:ascii="Times New Roman" w:hAnsi="Times New Roman"/>
          <w:sz w:val="24"/>
          <w:szCs w:val="24"/>
        </w:rPr>
        <w:t xml:space="preserve"> 2 э</w:t>
      </w:r>
      <w:r w:rsidRPr="00361429">
        <w:rPr>
          <w:rFonts w:ascii="Times New Roman" w:hAnsi="Times New Roman"/>
          <w:sz w:val="24"/>
          <w:szCs w:val="24"/>
        </w:rPr>
        <w:t>кзамен</w:t>
      </w:r>
      <w:r w:rsidR="007167E8">
        <w:rPr>
          <w:rFonts w:ascii="Times New Roman" w:hAnsi="Times New Roman"/>
          <w:sz w:val="24"/>
          <w:szCs w:val="24"/>
        </w:rPr>
        <w:t>а</w:t>
      </w: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361429" w:rsidRPr="00423D7A" w:rsidRDefault="00361429" w:rsidP="00361429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="007167E8">
        <w:rPr>
          <w:rFonts w:ascii="Times New Roman" w:hAnsi="Times New Roman"/>
          <w:sz w:val="24"/>
          <w:szCs w:val="24"/>
        </w:rPr>
        <w:t xml:space="preserve">              </w:t>
      </w:r>
      <w:r w:rsidRPr="00152A7C">
        <w:rPr>
          <w:rFonts w:ascii="Times New Roman" w:hAnsi="Times New Roman"/>
          <w:sz w:val="24"/>
          <w:szCs w:val="24"/>
        </w:rPr>
        <w:t xml:space="preserve">– </w:t>
      </w:r>
      <w:r w:rsidRPr="00423D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з. е.  (</w:t>
      </w:r>
      <w:r w:rsidRPr="00423D7A">
        <w:rPr>
          <w:rFonts w:ascii="Times New Roman" w:hAnsi="Times New Roman"/>
          <w:sz w:val="24"/>
          <w:szCs w:val="24"/>
        </w:rPr>
        <w:t>216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423D7A">
        <w:rPr>
          <w:rFonts w:ascii="Times New Roman" w:hAnsi="Times New Roman"/>
          <w:sz w:val="24"/>
          <w:szCs w:val="24"/>
        </w:rPr>
        <w:t>час.), в том числе:</w:t>
      </w:r>
    </w:p>
    <w:p w:rsidR="006E5BA8" w:rsidRPr="00152A7C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152A7C">
        <w:rPr>
          <w:rFonts w:ascii="Times New Roman" w:hAnsi="Times New Roman"/>
          <w:sz w:val="24"/>
          <w:szCs w:val="24"/>
        </w:rPr>
        <w:t xml:space="preserve">екции </w:t>
      </w:r>
      <w:r w:rsidR="007167E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52A7C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A7C">
        <w:rPr>
          <w:rFonts w:ascii="Times New Roman" w:hAnsi="Times New Roman"/>
          <w:sz w:val="24"/>
          <w:szCs w:val="24"/>
        </w:rPr>
        <w:t>рактические занятия</w:t>
      </w:r>
      <w:r w:rsidR="00361429">
        <w:rPr>
          <w:rFonts w:ascii="Times New Roman" w:hAnsi="Times New Roman"/>
          <w:sz w:val="24"/>
          <w:szCs w:val="24"/>
        </w:rPr>
        <w:t xml:space="preserve">       </w:t>
      </w:r>
      <w:r w:rsidR="007167E8">
        <w:rPr>
          <w:rFonts w:ascii="Times New Roman" w:hAnsi="Times New Roman"/>
          <w:sz w:val="24"/>
          <w:szCs w:val="24"/>
        </w:rPr>
        <w:t xml:space="preserve">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4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6E5BA8" w:rsidRPr="005A7D12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5A7D12">
        <w:rPr>
          <w:rFonts w:ascii="Times New Roman" w:hAnsi="Times New Roman"/>
          <w:sz w:val="24"/>
          <w:szCs w:val="24"/>
        </w:rPr>
        <w:t>абораторные работы</w:t>
      </w:r>
      <w:r w:rsidR="007167E8">
        <w:rPr>
          <w:rFonts w:ascii="Times New Roman" w:hAnsi="Times New Roman"/>
          <w:sz w:val="24"/>
          <w:szCs w:val="24"/>
        </w:rPr>
        <w:t xml:space="preserve">          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="00767621" w:rsidRPr="00361429">
        <w:rPr>
          <w:rFonts w:ascii="Times New Roman" w:hAnsi="Times New Roman"/>
          <w:sz w:val="24"/>
          <w:szCs w:val="24"/>
        </w:rPr>
        <w:t>4</w:t>
      </w:r>
      <w:r w:rsidRPr="005A7D12">
        <w:rPr>
          <w:rFonts w:ascii="Times New Roman" w:hAnsi="Times New Roman"/>
          <w:sz w:val="24"/>
          <w:szCs w:val="24"/>
        </w:rPr>
        <w:t xml:space="preserve"> час.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2A7C">
        <w:rPr>
          <w:rFonts w:ascii="Times New Roman" w:hAnsi="Times New Roman"/>
          <w:sz w:val="24"/>
          <w:szCs w:val="24"/>
        </w:rPr>
        <w:t>амостоятельная работа</w:t>
      </w:r>
      <w:r w:rsidR="007167E8">
        <w:rPr>
          <w:rFonts w:ascii="Times New Roman" w:hAnsi="Times New Roman"/>
          <w:sz w:val="24"/>
          <w:szCs w:val="24"/>
        </w:rPr>
        <w:t xml:space="preserve">       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361429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195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67621" w:rsidRDefault="00767621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                            </w:t>
      </w:r>
      <w:r w:rsidR="007167E8">
        <w:rPr>
          <w:rFonts w:ascii="Times New Roman" w:hAnsi="Times New Roman"/>
          <w:sz w:val="24"/>
          <w:szCs w:val="24"/>
        </w:rPr>
        <w:t xml:space="preserve">   </w:t>
      </w:r>
      <w:r w:rsidR="00A665DF">
        <w:rPr>
          <w:rFonts w:ascii="Times New Roman" w:hAnsi="Times New Roman"/>
          <w:sz w:val="24"/>
          <w:szCs w:val="24"/>
        </w:rPr>
        <w:t xml:space="preserve">– </w:t>
      </w:r>
      <w:r w:rsidRPr="00361429">
        <w:rPr>
          <w:rFonts w:ascii="Times New Roman" w:hAnsi="Times New Roman"/>
          <w:sz w:val="24"/>
          <w:szCs w:val="24"/>
        </w:rPr>
        <w:t>9</w:t>
      </w:r>
      <w:r w:rsidR="00A665DF">
        <w:rPr>
          <w:rFonts w:ascii="Times New Roman" w:hAnsi="Times New Roman"/>
          <w:sz w:val="24"/>
          <w:szCs w:val="24"/>
        </w:rPr>
        <w:t xml:space="preserve"> </w:t>
      </w:r>
      <w:r w:rsidRPr="00361429">
        <w:rPr>
          <w:rFonts w:ascii="Times New Roman" w:hAnsi="Times New Roman"/>
          <w:sz w:val="24"/>
          <w:szCs w:val="24"/>
        </w:rPr>
        <w:t>час</w:t>
      </w:r>
      <w:r w:rsidRPr="00767621">
        <w:rPr>
          <w:rFonts w:ascii="Times New Roman" w:hAnsi="Times New Roman"/>
          <w:sz w:val="24"/>
          <w:szCs w:val="24"/>
        </w:rPr>
        <w:t>.</w:t>
      </w:r>
    </w:p>
    <w:p w:rsidR="006E5BA8" w:rsidRDefault="006E5BA8" w:rsidP="006E5BA8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167E8">
        <w:rPr>
          <w:rFonts w:ascii="Times New Roman" w:hAnsi="Times New Roman"/>
          <w:sz w:val="24"/>
          <w:szCs w:val="24"/>
        </w:rPr>
        <w:t>э</w:t>
      </w:r>
      <w:r w:rsidRPr="00361429">
        <w:rPr>
          <w:rFonts w:ascii="Times New Roman" w:hAnsi="Times New Roman"/>
          <w:sz w:val="24"/>
          <w:szCs w:val="24"/>
        </w:rPr>
        <w:t>кзамен</w:t>
      </w:r>
      <w:r w:rsidR="001B36B6" w:rsidRPr="00361429">
        <w:rPr>
          <w:rFonts w:ascii="Times New Roman" w:hAnsi="Times New Roman"/>
          <w:sz w:val="24"/>
          <w:szCs w:val="24"/>
        </w:rPr>
        <w:t>, 2 КЛР</w:t>
      </w:r>
    </w:p>
    <w:p w:rsidR="006E5BA8" w:rsidRPr="00152A7C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Default="006E5BA8" w:rsidP="006E5BA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BA8" w:rsidRPr="00152A7C" w:rsidRDefault="006E5BA8" w:rsidP="005A7D1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A7D12" w:rsidRPr="00152A7C" w:rsidRDefault="005A7D12" w:rsidP="005A7D12">
      <w:pPr>
        <w:ind w:firstLine="426"/>
        <w:contextualSpacing/>
        <w:jc w:val="both"/>
      </w:pPr>
    </w:p>
    <w:sectPr w:rsidR="005A7D12" w:rsidRPr="00152A7C" w:rsidSect="00423D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F6EA6"/>
    <w:multiLevelType w:val="hybridMultilevel"/>
    <w:tmpl w:val="5A48D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8B07AF6"/>
    <w:multiLevelType w:val="hybridMultilevel"/>
    <w:tmpl w:val="F9B64642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A4949"/>
    <w:multiLevelType w:val="hybridMultilevel"/>
    <w:tmpl w:val="78A2407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319F3"/>
    <w:multiLevelType w:val="hybridMultilevel"/>
    <w:tmpl w:val="D79ADA0C"/>
    <w:lvl w:ilvl="0" w:tplc="803E4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354AA"/>
    <w:rsid w:val="00142E74"/>
    <w:rsid w:val="00152A7C"/>
    <w:rsid w:val="001B36B6"/>
    <w:rsid w:val="00234814"/>
    <w:rsid w:val="00261242"/>
    <w:rsid w:val="003000AE"/>
    <w:rsid w:val="00361429"/>
    <w:rsid w:val="00416BC7"/>
    <w:rsid w:val="00423D7A"/>
    <w:rsid w:val="00434843"/>
    <w:rsid w:val="00493807"/>
    <w:rsid w:val="004A69C9"/>
    <w:rsid w:val="005543C1"/>
    <w:rsid w:val="005A7D12"/>
    <w:rsid w:val="006138A8"/>
    <w:rsid w:val="00632136"/>
    <w:rsid w:val="00691043"/>
    <w:rsid w:val="006B143B"/>
    <w:rsid w:val="006E5BA8"/>
    <w:rsid w:val="007167E8"/>
    <w:rsid w:val="00745964"/>
    <w:rsid w:val="00767621"/>
    <w:rsid w:val="007E3C95"/>
    <w:rsid w:val="00870C58"/>
    <w:rsid w:val="008806AC"/>
    <w:rsid w:val="008B36A6"/>
    <w:rsid w:val="00A665DF"/>
    <w:rsid w:val="00B43AE8"/>
    <w:rsid w:val="00C6136D"/>
    <w:rsid w:val="00C86420"/>
    <w:rsid w:val="00CA35C1"/>
    <w:rsid w:val="00CD362C"/>
    <w:rsid w:val="00CE515E"/>
    <w:rsid w:val="00D06585"/>
    <w:rsid w:val="00D30DBC"/>
    <w:rsid w:val="00D4561D"/>
    <w:rsid w:val="00D5166C"/>
    <w:rsid w:val="00DB0BA3"/>
    <w:rsid w:val="00EB0D78"/>
    <w:rsid w:val="00F410F3"/>
    <w:rsid w:val="00FE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  <w:contextualSpacing/>
    </w:pPr>
  </w:style>
  <w:style w:type="character" w:customStyle="1" w:styleId="10">
    <w:name w:val="Слабое выделение1"/>
    <w:rsid w:val="007E3C95"/>
    <w:rPr>
      <w:rFonts w:cs="Times New Roman"/>
      <w:i/>
      <w:iCs/>
      <w:color w:val="808080"/>
    </w:rPr>
  </w:style>
  <w:style w:type="paragraph" w:styleId="a3">
    <w:name w:val="Balloon Text"/>
    <w:basedOn w:val="a"/>
    <w:link w:val="a4"/>
    <w:rsid w:val="00D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561D"/>
    <w:rPr>
      <w:rFonts w:ascii="Tahoma" w:hAnsi="Tahoma" w:cs="Tahoma"/>
      <w:sz w:val="16"/>
      <w:szCs w:val="16"/>
    </w:rPr>
  </w:style>
  <w:style w:type="character" w:customStyle="1" w:styleId="fancytree-title">
    <w:name w:val="fancytree-title"/>
    <w:rsid w:val="00D4561D"/>
    <w:rPr>
      <w:rFonts w:cs="Times New Roman"/>
    </w:rPr>
  </w:style>
  <w:style w:type="paragraph" w:styleId="a5">
    <w:name w:val="List Paragraph"/>
    <w:basedOn w:val="a"/>
    <w:uiPriority w:val="34"/>
    <w:qFormat/>
    <w:rsid w:val="0026124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585"/>
    <w:pPr>
      <w:ind w:left="720"/>
      <w:contextualSpacing/>
    </w:pPr>
  </w:style>
  <w:style w:type="character" w:customStyle="1" w:styleId="10">
    <w:name w:val="Слабое выделение1"/>
    <w:rsid w:val="007E3C95"/>
    <w:rPr>
      <w:rFonts w:cs="Times New Roman"/>
      <w:i/>
      <w:iCs/>
      <w:color w:val="808080"/>
    </w:rPr>
  </w:style>
  <w:style w:type="paragraph" w:styleId="a3">
    <w:name w:val="Balloon Text"/>
    <w:basedOn w:val="a"/>
    <w:link w:val="a4"/>
    <w:rsid w:val="00D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561D"/>
    <w:rPr>
      <w:rFonts w:ascii="Tahoma" w:hAnsi="Tahoma" w:cs="Tahoma"/>
      <w:sz w:val="16"/>
      <w:szCs w:val="16"/>
    </w:rPr>
  </w:style>
  <w:style w:type="character" w:customStyle="1" w:styleId="fancytree-title">
    <w:name w:val="fancytree-title"/>
    <w:rsid w:val="00D4561D"/>
    <w:rPr>
      <w:rFonts w:cs="Times New Roman"/>
    </w:rPr>
  </w:style>
  <w:style w:type="paragraph" w:styleId="a5">
    <w:name w:val="List Paragraph"/>
    <w:basedOn w:val="a"/>
    <w:uiPriority w:val="34"/>
    <w:qFormat/>
    <w:rsid w:val="0026124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Сотрудник Университета</cp:lastModifiedBy>
  <cp:revision>2</cp:revision>
  <cp:lastPrinted>2018-01-05T15:03:00Z</cp:lastPrinted>
  <dcterms:created xsi:type="dcterms:W3CDTF">2018-01-05T15:03:00Z</dcterms:created>
  <dcterms:modified xsi:type="dcterms:W3CDTF">2018-01-05T15:03:00Z</dcterms:modified>
</cp:coreProperties>
</file>