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EDF" w:rsidRPr="0061028D" w:rsidRDefault="00E36EDF" w:rsidP="00BE734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ФЕДЕРАЛЬНОЕ АГЕНТСТВО ЖЕЛЕЗНОДОРОЖНОГО ТРАНСПОРТА</w:t>
      </w:r>
    </w:p>
    <w:p w:rsidR="00E36EDF" w:rsidRPr="0061028D" w:rsidRDefault="00E36EDF" w:rsidP="00BE734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36EDF" w:rsidRPr="0061028D" w:rsidRDefault="00E36EDF" w:rsidP="00BE734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высшего профессионального образования</w:t>
      </w:r>
    </w:p>
    <w:p w:rsidR="00CE4BB4" w:rsidRDefault="00E36EDF" w:rsidP="000248D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«Петербургский государственн</w:t>
      </w:r>
      <w:r w:rsidR="000248DE">
        <w:rPr>
          <w:rFonts w:ascii="Times New Roman" w:hAnsi="Times New Roman"/>
          <w:sz w:val="28"/>
          <w:szCs w:val="28"/>
        </w:rPr>
        <w:t>ый университет путей сообщения</w:t>
      </w:r>
    </w:p>
    <w:p w:rsidR="00E36EDF" w:rsidRPr="0061028D" w:rsidRDefault="00CE4BB4" w:rsidP="000248DE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Императора Александра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E36EDF" w:rsidRPr="0061028D">
        <w:rPr>
          <w:rFonts w:ascii="Times New Roman" w:hAnsi="Times New Roman"/>
          <w:sz w:val="28"/>
          <w:szCs w:val="28"/>
        </w:rPr>
        <w:t>»</w:t>
      </w:r>
    </w:p>
    <w:p w:rsidR="00E36EDF" w:rsidRPr="0061028D" w:rsidRDefault="00E36EDF" w:rsidP="00BE734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(ФГБОУ ВПО ПГУПС)</w:t>
      </w:r>
    </w:p>
    <w:p w:rsidR="00E36EDF" w:rsidRPr="0061028D" w:rsidRDefault="00E36EDF" w:rsidP="00BE734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6EDF" w:rsidRPr="0061028D" w:rsidRDefault="00E36EDF" w:rsidP="00BE7346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Кафедра «</w:t>
      </w:r>
      <w:r w:rsidRPr="0061028D">
        <w:rPr>
          <w:rFonts w:ascii="Times New Roman" w:hAnsi="Times New Roman"/>
          <w:sz w:val="28"/>
          <w:szCs w:val="28"/>
          <w:u w:val="single"/>
        </w:rPr>
        <w:t>Строительные конструкции</w:t>
      </w:r>
      <w:r w:rsidRPr="0061028D">
        <w:rPr>
          <w:rFonts w:ascii="Times New Roman" w:hAnsi="Times New Roman"/>
          <w:sz w:val="28"/>
          <w:szCs w:val="28"/>
        </w:rPr>
        <w:t>»</w:t>
      </w:r>
    </w:p>
    <w:p w:rsidR="00E36EDF" w:rsidRDefault="00E36EDF" w:rsidP="00BE7346">
      <w:pPr>
        <w:spacing w:after="0" w:line="240" w:lineRule="auto"/>
        <w:ind w:left="524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E36EDF" w:rsidRDefault="00E36EDF" w:rsidP="00BE7346">
      <w:pPr>
        <w:spacing w:after="0" w:line="240" w:lineRule="auto"/>
        <w:ind w:left="5245"/>
        <w:rPr>
          <w:rFonts w:ascii="Times New Roman" w:hAnsi="Times New Roman"/>
        </w:rPr>
      </w:pPr>
    </w:p>
    <w:p w:rsidR="00E36EDF" w:rsidRDefault="00E36EDF" w:rsidP="00BE7346">
      <w:pPr>
        <w:spacing w:after="0" w:line="240" w:lineRule="auto"/>
        <w:ind w:left="5245"/>
        <w:rPr>
          <w:rFonts w:ascii="Times New Roman" w:hAnsi="Times New Roman"/>
        </w:rPr>
      </w:pPr>
    </w:p>
    <w:p w:rsidR="00E36EDF" w:rsidRDefault="00E36EDF" w:rsidP="00BE7346">
      <w:pPr>
        <w:spacing w:after="0" w:line="240" w:lineRule="auto"/>
        <w:ind w:left="5245"/>
        <w:rPr>
          <w:rFonts w:ascii="Times New Roman" w:hAnsi="Times New Roman"/>
        </w:rPr>
      </w:pPr>
    </w:p>
    <w:p w:rsidR="007B023F" w:rsidRDefault="007B023F" w:rsidP="00BE7346">
      <w:pPr>
        <w:spacing w:after="0" w:line="240" w:lineRule="auto"/>
        <w:ind w:left="5245"/>
        <w:rPr>
          <w:rFonts w:ascii="Times New Roman" w:hAnsi="Times New Roman"/>
        </w:rPr>
      </w:pPr>
    </w:p>
    <w:p w:rsidR="007B023F" w:rsidRDefault="007B023F" w:rsidP="00BE7346">
      <w:pPr>
        <w:spacing w:after="0" w:line="240" w:lineRule="auto"/>
        <w:ind w:left="5245"/>
        <w:rPr>
          <w:rFonts w:ascii="Times New Roman" w:hAnsi="Times New Roman"/>
        </w:rPr>
      </w:pPr>
    </w:p>
    <w:p w:rsidR="007B023F" w:rsidRDefault="007B023F" w:rsidP="00BE7346">
      <w:pPr>
        <w:spacing w:after="0" w:line="240" w:lineRule="auto"/>
        <w:ind w:left="5245"/>
        <w:rPr>
          <w:rFonts w:ascii="Times New Roman" w:hAnsi="Times New Roman"/>
        </w:rPr>
      </w:pPr>
    </w:p>
    <w:p w:rsidR="007B023F" w:rsidRDefault="007B023F" w:rsidP="00BE7346">
      <w:pPr>
        <w:spacing w:after="0" w:line="240" w:lineRule="auto"/>
        <w:ind w:left="5245"/>
        <w:rPr>
          <w:rFonts w:ascii="Times New Roman" w:hAnsi="Times New Roman"/>
        </w:rPr>
      </w:pPr>
    </w:p>
    <w:p w:rsidR="007B023F" w:rsidRDefault="007B023F" w:rsidP="00BE7346">
      <w:pPr>
        <w:spacing w:after="0" w:line="240" w:lineRule="auto"/>
        <w:ind w:left="5245"/>
        <w:rPr>
          <w:rFonts w:ascii="Times New Roman" w:hAnsi="Times New Roman"/>
        </w:rPr>
      </w:pPr>
    </w:p>
    <w:p w:rsidR="007B023F" w:rsidRDefault="007B023F" w:rsidP="00BE7346">
      <w:pPr>
        <w:spacing w:after="0" w:line="240" w:lineRule="auto"/>
        <w:ind w:left="5245"/>
        <w:rPr>
          <w:rFonts w:ascii="Times New Roman" w:hAnsi="Times New Roman"/>
        </w:rPr>
      </w:pPr>
    </w:p>
    <w:p w:rsidR="007B023F" w:rsidRDefault="007B023F" w:rsidP="00BE7346">
      <w:pPr>
        <w:spacing w:after="0" w:line="240" w:lineRule="auto"/>
        <w:ind w:left="5245"/>
        <w:rPr>
          <w:rFonts w:ascii="Times New Roman" w:hAnsi="Times New Roman"/>
        </w:rPr>
      </w:pPr>
    </w:p>
    <w:p w:rsidR="00E36EDF" w:rsidRPr="0061028D" w:rsidRDefault="00E36EDF" w:rsidP="00BE7346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E36EDF" w:rsidRPr="0061028D" w:rsidRDefault="00E36EDF" w:rsidP="00BE7346">
      <w:pPr>
        <w:spacing w:after="0" w:line="24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:rsidR="00E36EDF" w:rsidRPr="0061028D" w:rsidRDefault="00E36EDF" w:rsidP="00BE7346">
      <w:pPr>
        <w:spacing w:after="0" w:line="24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:rsidR="00E36EDF" w:rsidRPr="0061028D" w:rsidRDefault="00E36EDF" w:rsidP="00BE7346">
      <w:pPr>
        <w:spacing w:after="0" w:line="24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61028D">
        <w:rPr>
          <w:rFonts w:ascii="Times New Roman" w:hAnsi="Times New Roman"/>
          <w:b/>
          <w:spacing w:val="-2"/>
          <w:sz w:val="28"/>
          <w:szCs w:val="28"/>
        </w:rPr>
        <w:t xml:space="preserve">РАБОЧАЯ ПРОГРАММА </w:t>
      </w:r>
    </w:p>
    <w:p w:rsidR="00E36EDF" w:rsidRPr="0061028D" w:rsidRDefault="00E36ED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  <w:r w:rsidRPr="0061028D">
        <w:rPr>
          <w:rFonts w:ascii="Times New Roman" w:hAnsi="Times New Roman"/>
          <w:i/>
          <w:spacing w:val="-2"/>
          <w:sz w:val="28"/>
          <w:szCs w:val="28"/>
        </w:rPr>
        <w:t>дисциплины</w:t>
      </w:r>
    </w:p>
    <w:p w:rsidR="00E36EDF" w:rsidRPr="0066279C" w:rsidRDefault="00E36EDF" w:rsidP="00BE7346">
      <w:pPr>
        <w:spacing w:after="0" w:line="24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61028D">
        <w:rPr>
          <w:rFonts w:ascii="Times New Roman" w:hAnsi="Times New Roman"/>
          <w:spacing w:val="-2"/>
          <w:sz w:val="28"/>
          <w:szCs w:val="28"/>
        </w:rPr>
        <w:t>«</w:t>
      </w:r>
      <w:r w:rsidRPr="0061028D">
        <w:rPr>
          <w:rFonts w:ascii="Times New Roman" w:hAnsi="Times New Roman"/>
          <w:caps/>
          <w:spacing w:val="-2"/>
          <w:sz w:val="28"/>
          <w:szCs w:val="28"/>
        </w:rPr>
        <w:t>МЕТАЛЛИЧЕСКИЕ конструкции</w:t>
      </w:r>
      <w:r w:rsidR="0066279C">
        <w:rPr>
          <w:rFonts w:ascii="Times New Roman" w:hAnsi="Times New Roman"/>
          <w:b/>
          <w:spacing w:val="-2"/>
          <w:sz w:val="28"/>
          <w:szCs w:val="28"/>
        </w:rPr>
        <w:t xml:space="preserve">» </w:t>
      </w:r>
      <w:r w:rsidRPr="0061028D">
        <w:rPr>
          <w:rFonts w:ascii="Times New Roman" w:hAnsi="Times New Roman"/>
          <w:b/>
          <w:spacing w:val="-2"/>
          <w:sz w:val="28"/>
          <w:szCs w:val="28"/>
        </w:rPr>
        <w:t>(</w:t>
      </w:r>
      <w:r w:rsidR="00B102DC">
        <w:rPr>
          <w:rFonts w:ascii="Times New Roman" w:hAnsi="Times New Roman"/>
          <w:spacing w:val="-2"/>
          <w:sz w:val="28"/>
          <w:szCs w:val="28"/>
        </w:rPr>
        <w:t>Б</w:t>
      </w:r>
      <w:proofErr w:type="gramStart"/>
      <w:r w:rsidR="00B102DC">
        <w:rPr>
          <w:rFonts w:ascii="Times New Roman" w:hAnsi="Times New Roman"/>
          <w:spacing w:val="-2"/>
          <w:sz w:val="28"/>
          <w:szCs w:val="28"/>
        </w:rPr>
        <w:t>1</w:t>
      </w:r>
      <w:proofErr w:type="gramEnd"/>
      <w:r w:rsidRPr="0061028D">
        <w:rPr>
          <w:rFonts w:ascii="Times New Roman" w:hAnsi="Times New Roman"/>
          <w:spacing w:val="-2"/>
          <w:sz w:val="28"/>
          <w:szCs w:val="28"/>
        </w:rPr>
        <w:t>.В.ОД.9</w:t>
      </w:r>
      <w:r w:rsidRPr="0061028D">
        <w:rPr>
          <w:rFonts w:ascii="Times New Roman" w:hAnsi="Times New Roman"/>
          <w:b/>
          <w:spacing w:val="-2"/>
          <w:sz w:val="28"/>
          <w:szCs w:val="28"/>
        </w:rPr>
        <w:t>)</w:t>
      </w:r>
    </w:p>
    <w:p w:rsidR="00E36EDF" w:rsidRPr="0061028D" w:rsidRDefault="00E36ED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  <w:r w:rsidRPr="0061028D">
        <w:rPr>
          <w:rFonts w:ascii="Times New Roman" w:hAnsi="Times New Roman"/>
          <w:spacing w:val="-2"/>
          <w:sz w:val="28"/>
          <w:szCs w:val="28"/>
        </w:rPr>
        <w:t xml:space="preserve">для направления </w:t>
      </w:r>
    </w:p>
    <w:p w:rsidR="00E36EDF" w:rsidRPr="0061028D" w:rsidRDefault="0066279C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08.03.01</w:t>
      </w:r>
      <w:r w:rsidR="00E36EDF" w:rsidRPr="0061028D">
        <w:rPr>
          <w:rFonts w:ascii="Times New Roman" w:hAnsi="Times New Roman"/>
          <w:spacing w:val="-2"/>
          <w:sz w:val="28"/>
          <w:szCs w:val="28"/>
        </w:rPr>
        <w:t xml:space="preserve"> «Строительство»</w:t>
      </w:r>
    </w:p>
    <w:p w:rsidR="00E36EDF" w:rsidRPr="0061028D" w:rsidRDefault="00E36EDF" w:rsidP="00BE7346">
      <w:pPr>
        <w:tabs>
          <w:tab w:val="left" w:pos="4962"/>
          <w:tab w:val="left" w:pos="5103"/>
        </w:tabs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  <w:r w:rsidRPr="0061028D">
        <w:rPr>
          <w:rFonts w:ascii="Times New Roman" w:hAnsi="Times New Roman"/>
          <w:spacing w:val="-2"/>
          <w:sz w:val="28"/>
          <w:szCs w:val="28"/>
        </w:rPr>
        <w:t xml:space="preserve">по профилю </w:t>
      </w:r>
    </w:p>
    <w:p w:rsidR="00E36EDF" w:rsidRPr="0061028D" w:rsidRDefault="00E36EDF" w:rsidP="00BE7346">
      <w:pPr>
        <w:tabs>
          <w:tab w:val="left" w:pos="4962"/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61028D">
        <w:rPr>
          <w:rFonts w:ascii="Times New Roman" w:hAnsi="Times New Roman"/>
          <w:b/>
          <w:spacing w:val="-2"/>
          <w:sz w:val="28"/>
          <w:szCs w:val="28"/>
        </w:rPr>
        <w:t>«Промышленное и гражданское строительство»</w:t>
      </w:r>
    </w:p>
    <w:p w:rsidR="00E36EDF" w:rsidRPr="0061028D" w:rsidRDefault="00B102DC" w:rsidP="00BE7346">
      <w:pPr>
        <w:tabs>
          <w:tab w:val="left" w:pos="6180"/>
          <w:tab w:val="right" w:pos="9355"/>
        </w:tabs>
        <w:spacing w:after="0" w:line="240" w:lineRule="auto"/>
        <w:ind w:firstLine="1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обучения –</w:t>
      </w:r>
      <w:r w:rsidR="00E36EDF" w:rsidRPr="0061028D">
        <w:rPr>
          <w:rFonts w:ascii="Times New Roman" w:hAnsi="Times New Roman"/>
          <w:sz w:val="28"/>
          <w:szCs w:val="28"/>
        </w:rPr>
        <w:t xml:space="preserve"> очная, очно - заочная, заочная</w:t>
      </w:r>
    </w:p>
    <w:p w:rsidR="00E36EDF" w:rsidRPr="0061028D" w:rsidRDefault="00E36ED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E36EDF" w:rsidRPr="0061028D" w:rsidRDefault="00E36ED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E36EDF" w:rsidRDefault="00E36ED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7B023F" w:rsidRDefault="007B023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7B023F" w:rsidRDefault="007B023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7B023F" w:rsidRDefault="007B023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7B023F" w:rsidRDefault="007B023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7B023F" w:rsidRPr="0061028D" w:rsidRDefault="007B023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E36EDF" w:rsidRDefault="00E36ED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E36EDF" w:rsidRDefault="00E36ED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66279C" w:rsidRDefault="0066279C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E36EDF" w:rsidRPr="0061028D" w:rsidRDefault="00E36ED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</w:p>
    <w:p w:rsidR="00E36EDF" w:rsidRPr="0061028D" w:rsidRDefault="00E36EDF" w:rsidP="00BE7346">
      <w:pPr>
        <w:spacing w:after="0" w:line="240" w:lineRule="auto"/>
        <w:rPr>
          <w:rFonts w:ascii="Times New Roman" w:hAnsi="Times New Roman"/>
          <w:spacing w:val="-2"/>
          <w:sz w:val="28"/>
          <w:szCs w:val="28"/>
        </w:rPr>
      </w:pPr>
    </w:p>
    <w:p w:rsidR="00E36EDF" w:rsidRPr="00164EF3" w:rsidRDefault="00E36ED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  <w:lang w:val="en-US"/>
        </w:rPr>
      </w:pPr>
      <w:r w:rsidRPr="0061028D">
        <w:rPr>
          <w:rFonts w:ascii="Times New Roman" w:hAnsi="Times New Roman"/>
          <w:spacing w:val="-2"/>
          <w:sz w:val="28"/>
          <w:szCs w:val="28"/>
        </w:rPr>
        <w:t xml:space="preserve">Санкт-Петербург </w:t>
      </w:r>
    </w:p>
    <w:p w:rsidR="0066279C" w:rsidRDefault="00E36EDF" w:rsidP="00BE7346">
      <w:pPr>
        <w:spacing w:after="0" w:line="240" w:lineRule="auto"/>
        <w:jc w:val="center"/>
        <w:rPr>
          <w:rFonts w:ascii="Times New Roman" w:hAnsi="Times New Roman"/>
          <w:spacing w:val="-2"/>
          <w:sz w:val="28"/>
          <w:szCs w:val="28"/>
        </w:rPr>
      </w:pPr>
      <w:r w:rsidRPr="0061028D">
        <w:rPr>
          <w:rFonts w:ascii="Times New Roman" w:hAnsi="Times New Roman"/>
          <w:spacing w:val="-2"/>
          <w:sz w:val="28"/>
          <w:szCs w:val="28"/>
        </w:rPr>
        <w:t>2015</w:t>
      </w:r>
    </w:p>
    <w:p w:rsidR="001F1F56" w:rsidRDefault="0066279C" w:rsidP="00F3766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br w:type="page"/>
      </w:r>
      <w:r w:rsidR="00901EA2">
        <w:rPr>
          <w:noProof/>
        </w:rPr>
        <w:lastRenderedPageBreak/>
        <w:drawing>
          <wp:inline distT="0" distB="0" distL="0" distR="0">
            <wp:extent cx="5915138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2069" t="7404" r="4388" b="8950"/>
                    <a:stretch/>
                  </pic:blipFill>
                  <pic:spPr bwMode="auto">
                    <a:xfrm>
                      <a:off x="0" y="0"/>
                      <a:ext cx="5915138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EDF" w:rsidRPr="0061028D" w:rsidRDefault="00E36EDF" w:rsidP="00BE7346">
      <w:pPr>
        <w:pStyle w:val="a8"/>
        <w:tabs>
          <w:tab w:val="left" w:pos="284"/>
          <w:tab w:val="left" w:pos="567"/>
          <w:tab w:val="left" w:pos="709"/>
          <w:tab w:val="left" w:pos="1418"/>
          <w:tab w:val="right" w:pos="9355"/>
        </w:tabs>
        <w:spacing w:after="0" w:line="240" w:lineRule="auto"/>
        <w:ind w:hanging="1004"/>
        <w:jc w:val="center"/>
        <w:rPr>
          <w:rFonts w:ascii="Times New Roman" w:hAnsi="Times New Roman"/>
          <w:b/>
          <w:sz w:val="28"/>
          <w:szCs w:val="28"/>
        </w:rPr>
      </w:pPr>
    </w:p>
    <w:p w:rsidR="00E36EDF" w:rsidRPr="0061028D" w:rsidRDefault="00E36EDF" w:rsidP="007B02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901EA2">
        <w:rPr>
          <w:noProof/>
        </w:rPr>
        <w:lastRenderedPageBreak/>
        <w:drawing>
          <wp:inline distT="0" distB="0" distL="0" distR="0">
            <wp:extent cx="6038850" cy="652672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1765" t="6607" r="2012" b="16900"/>
                    <a:stretch/>
                  </pic:blipFill>
                  <pic:spPr bwMode="auto">
                    <a:xfrm>
                      <a:off x="0" y="0"/>
                      <a:ext cx="6043187" cy="65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49F7">
        <w:rPr>
          <w:rFonts w:ascii="Times New Roman" w:hAnsi="Times New Roman"/>
          <w:b/>
          <w:sz w:val="28"/>
          <w:szCs w:val="28"/>
        </w:rPr>
        <w:br w:type="page"/>
      </w:r>
      <w:r w:rsidRPr="0061028D">
        <w:rPr>
          <w:rFonts w:ascii="Times New Roman" w:hAnsi="Times New Roman"/>
          <w:b/>
          <w:sz w:val="28"/>
          <w:szCs w:val="28"/>
        </w:rPr>
        <w:lastRenderedPageBreak/>
        <w:t>1. Цели и задачи дисциплины</w:t>
      </w:r>
    </w:p>
    <w:p w:rsidR="00E36EDF" w:rsidRPr="0061028D" w:rsidRDefault="00E36EDF" w:rsidP="00BE7346">
      <w:pPr>
        <w:pStyle w:val="a8"/>
        <w:spacing w:after="0" w:line="24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:rsidR="00E36EDF" w:rsidRPr="0061028D" w:rsidRDefault="00E36EDF" w:rsidP="00BE73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61028D">
        <w:rPr>
          <w:rFonts w:ascii="Times New Roman" w:hAnsi="Times New Roman"/>
          <w:sz w:val="28"/>
          <w:szCs w:val="28"/>
        </w:rPr>
        <w:t>ВО</w:t>
      </w:r>
      <w:proofErr w:type="gramEnd"/>
      <w:r w:rsidRPr="0061028D">
        <w:rPr>
          <w:rFonts w:ascii="Times New Roman" w:hAnsi="Times New Roman"/>
          <w:sz w:val="28"/>
          <w:szCs w:val="28"/>
        </w:rPr>
        <w:t>, утвержденным «12» марта 2015 г., приказ № 201 по направлению 08.03.01 «Строительство», по дисциплине «Металлические конструкци</w:t>
      </w:r>
      <w:r w:rsidR="009134A8">
        <w:rPr>
          <w:rFonts w:ascii="Times New Roman" w:hAnsi="Times New Roman"/>
          <w:sz w:val="28"/>
          <w:szCs w:val="28"/>
        </w:rPr>
        <w:t>и».</w:t>
      </w:r>
    </w:p>
    <w:p w:rsidR="00E36EDF" w:rsidRPr="0061028D" w:rsidRDefault="00E36EDF" w:rsidP="00BE7346">
      <w:pPr>
        <w:tabs>
          <w:tab w:val="left" w:pos="284"/>
          <w:tab w:val="num" w:pos="360"/>
          <w:tab w:val="left" w:pos="567"/>
          <w:tab w:val="left" w:pos="709"/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Целью изучения</w:t>
      </w:r>
      <w:r w:rsidR="00B102DC">
        <w:rPr>
          <w:rFonts w:ascii="Times New Roman" w:hAnsi="Times New Roman"/>
          <w:sz w:val="28"/>
          <w:szCs w:val="28"/>
        </w:rPr>
        <w:t xml:space="preserve"> дисциплины является получение</w:t>
      </w:r>
      <w:r w:rsidRPr="0061028D">
        <w:rPr>
          <w:rFonts w:ascii="Times New Roman" w:hAnsi="Times New Roman"/>
          <w:sz w:val="28"/>
          <w:szCs w:val="28"/>
        </w:rPr>
        <w:t xml:space="preserve"> знаний основ проектирования, изготовления, монтажа, и усиления металлических конструкций зданий и сооружений; овладение принципами и методиками проектирования несущих конструкций зданий и сооружений с учетом современных достижений в области моделирования и анализа конструктивных систем.</w:t>
      </w:r>
    </w:p>
    <w:p w:rsidR="00E36EDF" w:rsidRPr="0061028D" w:rsidRDefault="00E36EDF" w:rsidP="00BE734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E36EDF" w:rsidRPr="0061028D" w:rsidRDefault="00B102DC" w:rsidP="00BE7346">
      <w:pPr>
        <w:pStyle w:val="Default"/>
        <w:widowControl w:val="0"/>
        <w:numPr>
          <w:ilvl w:val="0"/>
          <w:numId w:val="6"/>
        </w:numPr>
        <w:tabs>
          <w:tab w:val="num" w:pos="1000"/>
          <w:tab w:val="num" w:pos="18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изучение</w:t>
      </w:r>
      <w:r w:rsidR="00E36EDF" w:rsidRPr="0061028D">
        <w:rPr>
          <w:color w:val="auto"/>
          <w:sz w:val="28"/>
          <w:szCs w:val="28"/>
        </w:rPr>
        <w:t xml:space="preserve"> свойств металлов и номенклатуры изделий для металлических конструкций;</w:t>
      </w:r>
    </w:p>
    <w:p w:rsidR="00E36EDF" w:rsidRPr="0061028D" w:rsidRDefault="00E36EDF" w:rsidP="00BE7346">
      <w:pPr>
        <w:pStyle w:val="Default"/>
        <w:widowControl w:val="0"/>
        <w:numPr>
          <w:ilvl w:val="0"/>
          <w:numId w:val="6"/>
        </w:numPr>
        <w:tabs>
          <w:tab w:val="num" w:pos="1000"/>
          <w:tab w:val="num" w:pos="1800"/>
        </w:tabs>
        <w:ind w:left="0" w:firstLine="700"/>
        <w:jc w:val="both"/>
        <w:rPr>
          <w:color w:val="auto"/>
          <w:sz w:val="28"/>
          <w:szCs w:val="28"/>
        </w:rPr>
      </w:pPr>
      <w:r w:rsidRPr="0061028D">
        <w:rPr>
          <w:color w:val="auto"/>
          <w:sz w:val="28"/>
          <w:szCs w:val="28"/>
        </w:rPr>
        <w:t>овладение методами расчета соединений металлических конструкций;</w:t>
      </w:r>
    </w:p>
    <w:p w:rsidR="00E36EDF" w:rsidRPr="0061028D" w:rsidRDefault="00E36EDF" w:rsidP="00BE7346">
      <w:pPr>
        <w:pStyle w:val="Default"/>
        <w:widowControl w:val="0"/>
        <w:numPr>
          <w:ilvl w:val="0"/>
          <w:numId w:val="6"/>
        </w:numPr>
        <w:tabs>
          <w:tab w:val="num" w:pos="1000"/>
          <w:tab w:val="num" w:pos="1800"/>
        </w:tabs>
        <w:ind w:left="0" w:firstLine="700"/>
        <w:jc w:val="both"/>
        <w:rPr>
          <w:color w:val="auto"/>
          <w:sz w:val="28"/>
          <w:szCs w:val="28"/>
        </w:rPr>
      </w:pPr>
      <w:r w:rsidRPr="0061028D">
        <w:rPr>
          <w:color w:val="auto"/>
          <w:sz w:val="28"/>
          <w:szCs w:val="28"/>
        </w:rPr>
        <w:t>изучение</w:t>
      </w:r>
      <w:r w:rsidR="00B102DC">
        <w:rPr>
          <w:color w:val="auto"/>
          <w:sz w:val="28"/>
          <w:szCs w:val="28"/>
        </w:rPr>
        <w:t xml:space="preserve"> технических решений и областей</w:t>
      </w:r>
      <w:r w:rsidRPr="0061028D">
        <w:rPr>
          <w:color w:val="auto"/>
          <w:sz w:val="28"/>
          <w:szCs w:val="28"/>
        </w:rPr>
        <w:t xml:space="preserve"> рационального применения металлических конструкций промышленных и гражданских зданий и сооружений;</w:t>
      </w:r>
    </w:p>
    <w:p w:rsidR="00E36EDF" w:rsidRPr="0061028D" w:rsidRDefault="00E36EDF" w:rsidP="00BE7346">
      <w:pPr>
        <w:pStyle w:val="Default"/>
        <w:widowControl w:val="0"/>
        <w:numPr>
          <w:ilvl w:val="0"/>
          <w:numId w:val="6"/>
        </w:numPr>
        <w:tabs>
          <w:tab w:val="num" w:pos="1000"/>
          <w:tab w:val="num" w:pos="1800"/>
        </w:tabs>
        <w:ind w:left="0" w:firstLine="700"/>
        <w:jc w:val="both"/>
        <w:rPr>
          <w:color w:val="auto"/>
          <w:sz w:val="28"/>
          <w:szCs w:val="28"/>
        </w:rPr>
      </w:pPr>
      <w:r w:rsidRPr="0061028D">
        <w:rPr>
          <w:color w:val="auto"/>
          <w:sz w:val="28"/>
          <w:szCs w:val="28"/>
        </w:rPr>
        <w:t>приобретение навыков проектирования конструктивных систем зданий и сооружений;</w:t>
      </w:r>
    </w:p>
    <w:p w:rsidR="00E36EDF" w:rsidRPr="0061028D" w:rsidRDefault="00E36EDF" w:rsidP="00BE7346">
      <w:pPr>
        <w:pStyle w:val="Default"/>
        <w:numPr>
          <w:ilvl w:val="0"/>
          <w:numId w:val="6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028D">
        <w:rPr>
          <w:color w:val="auto"/>
          <w:sz w:val="28"/>
          <w:szCs w:val="28"/>
        </w:rPr>
        <w:t>изучение новых технических решений уникальных и перспективных типов металлических конструкций зданий и сооружений;</w:t>
      </w:r>
    </w:p>
    <w:p w:rsidR="00E36EDF" w:rsidRPr="0061028D" w:rsidRDefault="00E36EDF" w:rsidP="00BE7346">
      <w:pPr>
        <w:pStyle w:val="Default"/>
        <w:numPr>
          <w:ilvl w:val="0"/>
          <w:numId w:val="6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028D">
        <w:rPr>
          <w:color w:val="auto"/>
          <w:sz w:val="28"/>
          <w:szCs w:val="28"/>
        </w:rPr>
        <w:t>овладение методами компьютерного моделирования конструктивных систем зданий и сооружений.</w:t>
      </w:r>
    </w:p>
    <w:p w:rsidR="00E36EDF" w:rsidRPr="0061028D" w:rsidRDefault="00E36EDF" w:rsidP="00BE7346">
      <w:pPr>
        <w:pStyle w:val="Default"/>
        <w:tabs>
          <w:tab w:val="num" w:pos="1000"/>
        </w:tabs>
        <w:ind w:left="700"/>
        <w:jc w:val="both"/>
        <w:rPr>
          <w:color w:val="auto"/>
          <w:sz w:val="28"/>
          <w:szCs w:val="28"/>
        </w:rPr>
      </w:pPr>
    </w:p>
    <w:p w:rsidR="00E36EDF" w:rsidRPr="0061028D" w:rsidRDefault="00E36EDF" w:rsidP="00BE7346">
      <w:pPr>
        <w:widowControl w:val="0"/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61028D">
        <w:rPr>
          <w:rFonts w:ascii="Times New Roman" w:hAnsi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61028D">
        <w:rPr>
          <w:rFonts w:ascii="Times New Roman" w:hAnsi="Times New Roman"/>
          <w:b/>
          <w:bCs/>
          <w:sz w:val="28"/>
          <w:szCs w:val="28"/>
        </w:rPr>
        <w:t>обучения по дисциплине</w:t>
      </w:r>
      <w:proofErr w:type="gramEnd"/>
      <w:r w:rsidRPr="0061028D">
        <w:rPr>
          <w:rFonts w:ascii="Times New Roman" w:hAnsi="Times New Roman"/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E36EDF" w:rsidRPr="0061028D" w:rsidRDefault="00E36EDF" w:rsidP="00BE734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E36EDF" w:rsidRPr="0061028D" w:rsidRDefault="00E36EDF" w:rsidP="00BE73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Планируемыми результатами </w:t>
      </w:r>
      <w:proofErr w:type="gramStart"/>
      <w:r w:rsidRPr="0061028D">
        <w:rPr>
          <w:rFonts w:ascii="Times New Roman" w:hAnsi="Times New Roman"/>
          <w:sz w:val="28"/>
          <w:szCs w:val="28"/>
        </w:rPr>
        <w:t>обучения по дисциплине</w:t>
      </w:r>
      <w:proofErr w:type="gramEnd"/>
      <w:r w:rsidRPr="0061028D">
        <w:rPr>
          <w:rFonts w:ascii="Times New Roman" w:hAnsi="Times New Roman"/>
          <w:sz w:val="28"/>
          <w:szCs w:val="28"/>
        </w:rPr>
        <w:t xml:space="preserve"> являются: приобретение знаний, умений, навыков.</w:t>
      </w:r>
    </w:p>
    <w:p w:rsidR="00E36EDF" w:rsidRPr="0061028D" w:rsidRDefault="00E36EDF" w:rsidP="00BE734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В результате освоения дисциплины </w:t>
      </w:r>
      <w:proofErr w:type="gramStart"/>
      <w:r w:rsidRPr="0061028D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61028D">
        <w:rPr>
          <w:rFonts w:ascii="Times New Roman" w:hAnsi="Times New Roman"/>
          <w:sz w:val="28"/>
          <w:szCs w:val="28"/>
        </w:rPr>
        <w:t xml:space="preserve"> должен:</w:t>
      </w:r>
    </w:p>
    <w:p w:rsidR="00E36EDF" w:rsidRPr="0061028D" w:rsidRDefault="00E36EDF" w:rsidP="00BE734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61028D">
        <w:rPr>
          <w:rFonts w:ascii="Times New Roman" w:hAnsi="Times New Roman"/>
          <w:b/>
          <w:sz w:val="28"/>
          <w:szCs w:val="28"/>
        </w:rPr>
        <w:t>ЗНАТЬ:</w:t>
      </w:r>
    </w:p>
    <w:p w:rsidR="00E36EDF" w:rsidRPr="0061028D" w:rsidRDefault="0066279C" w:rsidP="00BE7346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36EDF" w:rsidRPr="0061028D">
        <w:rPr>
          <w:rFonts w:ascii="Times New Roman" w:hAnsi="Times New Roman"/>
          <w:sz w:val="28"/>
          <w:szCs w:val="28"/>
        </w:rPr>
        <w:t xml:space="preserve">физико-механические свойства сталей и алюминиевых сплавов;  </w:t>
      </w:r>
    </w:p>
    <w:p w:rsidR="00E36EDF" w:rsidRPr="0061028D" w:rsidRDefault="0066279C" w:rsidP="00BE7346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36EDF" w:rsidRPr="0061028D">
        <w:rPr>
          <w:rFonts w:ascii="Times New Roman" w:hAnsi="Times New Roman"/>
          <w:sz w:val="28"/>
          <w:szCs w:val="28"/>
        </w:rPr>
        <w:t xml:space="preserve">особенности сопротивления металлических элементов при различных силовых воздействиях; </w:t>
      </w:r>
    </w:p>
    <w:p w:rsidR="00E36EDF" w:rsidRPr="0061028D" w:rsidRDefault="0066279C" w:rsidP="00BE7346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36EDF" w:rsidRPr="0061028D">
        <w:rPr>
          <w:rFonts w:ascii="Times New Roman" w:hAnsi="Times New Roman"/>
          <w:sz w:val="28"/>
          <w:szCs w:val="28"/>
        </w:rPr>
        <w:t xml:space="preserve">основы проектирования металлических элементов с назначением рациональных размеров их сечений на основе принятой конструктивной схемы сооружения и комбинаций действующих нагрузок; </w:t>
      </w:r>
    </w:p>
    <w:p w:rsidR="00E36EDF" w:rsidRPr="0061028D" w:rsidRDefault="0066279C" w:rsidP="00BE7346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36EDF" w:rsidRPr="0061028D">
        <w:rPr>
          <w:rFonts w:ascii="Times New Roman" w:hAnsi="Times New Roman"/>
          <w:sz w:val="28"/>
          <w:szCs w:val="28"/>
        </w:rPr>
        <w:t>конструктивные особенности основных металлических конструкций промышленных и гражданских зданий и сооружений;</w:t>
      </w:r>
    </w:p>
    <w:p w:rsidR="00E36EDF" w:rsidRPr="0061028D" w:rsidRDefault="00E36EDF" w:rsidP="00BE7346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 принципы компоновки конструктивных схем зданий и сооружений с обеспечением их пространственной жесткости и устойчивости;</w:t>
      </w:r>
    </w:p>
    <w:p w:rsidR="00E36EDF" w:rsidRPr="0061028D" w:rsidRDefault="00E36EDF" w:rsidP="00BE7346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 конструктивные решения стыков и соединений металлических конструкций с использованием сварки, обычных и высокопрочных болтов; </w:t>
      </w:r>
    </w:p>
    <w:p w:rsidR="00E36EDF" w:rsidRPr="0061028D" w:rsidRDefault="00E36EDF" w:rsidP="00BE734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61028D">
        <w:rPr>
          <w:rFonts w:ascii="Times New Roman" w:hAnsi="Times New Roman"/>
          <w:b/>
          <w:sz w:val="28"/>
          <w:szCs w:val="28"/>
        </w:rPr>
        <w:lastRenderedPageBreak/>
        <w:t>УМЕТЬ:</w:t>
      </w:r>
    </w:p>
    <w:p w:rsidR="00E36EDF" w:rsidRPr="0061028D" w:rsidRDefault="00E36EDF" w:rsidP="00BE7346">
      <w:pPr>
        <w:numPr>
          <w:ilvl w:val="0"/>
          <w:numId w:val="9"/>
        </w:numPr>
        <w:tabs>
          <w:tab w:val="clear" w:pos="1146"/>
          <w:tab w:val="left" w:pos="709"/>
          <w:tab w:val="num" w:pos="786"/>
          <w:tab w:val="left" w:pos="90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осуществлять расчет и конструирование металлических конструкций промышленных и гражданских зданий и сооружений на основе использования действующих нормативных документов, технической и справочной литературы и современных технических средств;</w:t>
      </w:r>
    </w:p>
    <w:p w:rsidR="00E36EDF" w:rsidRPr="0061028D" w:rsidRDefault="00E36EDF" w:rsidP="00BE7346">
      <w:pPr>
        <w:numPr>
          <w:ilvl w:val="0"/>
          <w:numId w:val="9"/>
        </w:numPr>
        <w:tabs>
          <w:tab w:val="clear" w:pos="1146"/>
          <w:tab w:val="left" w:pos="709"/>
          <w:tab w:val="num" w:pos="786"/>
          <w:tab w:val="left" w:pos="90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осуществлять анализ и оценку технического состояния эксплуатируемых металлических конструкций и принимать решения по их усилению;</w:t>
      </w:r>
    </w:p>
    <w:p w:rsidR="00E36EDF" w:rsidRPr="0061028D" w:rsidRDefault="00E36EDF" w:rsidP="00BE7346">
      <w:pPr>
        <w:numPr>
          <w:ilvl w:val="0"/>
          <w:numId w:val="9"/>
        </w:numPr>
        <w:tabs>
          <w:tab w:val="clear" w:pos="1146"/>
          <w:tab w:val="left" w:pos="709"/>
          <w:tab w:val="num" w:pos="786"/>
          <w:tab w:val="left" w:pos="90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обеспечивать необходимую надежность функционирования конструкций в установленные сроки их эксплуатации.</w:t>
      </w:r>
    </w:p>
    <w:p w:rsidR="00E36EDF" w:rsidRPr="0061028D" w:rsidRDefault="00E36EDF" w:rsidP="00BE7346">
      <w:pPr>
        <w:tabs>
          <w:tab w:val="left" w:pos="709"/>
        </w:tabs>
        <w:spacing w:after="0" w:line="240" w:lineRule="auto"/>
        <w:ind w:left="426" w:firstLine="283"/>
        <w:rPr>
          <w:rFonts w:ascii="Times New Roman" w:hAnsi="Times New Roman"/>
          <w:b/>
          <w:sz w:val="28"/>
          <w:szCs w:val="28"/>
        </w:rPr>
      </w:pPr>
      <w:r w:rsidRPr="0061028D">
        <w:rPr>
          <w:rFonts w:ascii="Times New Roman" w:hAnsi="Times New Roman"/>
          <w:b/>
          <w:sz w:val="28"/>
          <w:szCs w:val="28"/>
        </w:rPr>
        <w:t>ВЛАДЕТЬ:</w:t>
      </w:r>
    </w:p>
    <w:p w:rsidR="00E36EDF" w:rsidRPr="0061028D" w:rsidRDefault="00E36EDF" w:rsidP="00BE7346">
      <w:pPr>
        <w:numPr>
          <w:ilvl w:val="0"/>
          <w:numId w:val="8"/>
        </w:numPr>
        <w:tabs>
          <w:tab w:val="clear" w:pos="1580"/>
          <w:tab w:val="left" w:pos="709"/>
          <w:tab w:val="left" w:pos="900"/>
        </w:tabs>
        <w:spacing w:after="0" w:line="240" w:lineRule="auto"/>
        <w:ind w:left="426" w:firstLine="113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основной нормативной и технической документацией по проектированию металлических конструкций.</w:t>
      </w:r>
    </w:p>
    <w:p w:rsidR="00E36EDF" w:rsidRPr="0061028D" w:rsidRDefault="00E36EDF" w:rsidP="00BE73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9134A8">
        <w:rPr>
          <w:rFonts w:ascii="Times New Roman" w:hAnsi="Times New Roman"/>
          <w:sz w:val="28"/>
          <w:szCs w:val="28"/>
        </w:rPr>
        <w:t>общей характеристики</w:t>
      </w:r>
      <w:r w:rsidR="009134A8" w:rsidRPr="0061028D">
        <w:rPr>
          <w:rFonts w:ascii="Times New Roman" w:hAnsi="Times New Roman"/>
          <w:sz w:val="28"/>
          <w:szCs w:val="28"/>
        </w:rPr>
        <w:t xml:space="preserve"> </w:t>
      </w:r>
      <w:r w:rsidRPr="0061028D">
        <w:rPr>
          <w:rFonts w:ascii="Times New Roman" w:hAnsi="Times New Roman"/>
          <w:sz w:val="28"/>
          <w:szCs w:val="28"/>
        </w:rPr>
        <w:t xml:space="preserve">основной профессиональной образовательной программы (ОПОП). </w:t>
      </w:r>
    </w:p>
    <w:p w:rsidR="00E36EDF" w:rsidRPr="0061028D" w:rsidRDefault="00E36EDF" w:rsidP="00BE7346">
      <w:pPr>
        <w:pStyle w:val="ab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61028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1028D">
        <w:rPr>
          <w:b/>
          <w:sz w:val="28"/>
          <w:szCs w:val="28"/>
        </w:rPr>
        <w:t>профессиональных компетенций (ПК)</w:t>
      </w:r>
      <w:r w:rsidRPr="0061028D">
        <w:rPr>
          <w:sz w:val="28"/>
          <w:szCs w:val="28"/>
        </w:rPr>
        <w:t xml:space="preserve">, </w:t>
      </w:r>
      <w:r w:rsidR="00B102DC">
        <w:rPr>
          <w:bCs/>
          <w:sz w:val="28"/>
          <w:szCs w:val="28"/>
        </w:rPr>
        <w:t>соответствующих видам</w:t>
      </w:r>
      <w:r w:rsidRPr="0061028D">
        <w:rPr>
          <w:bCs/>
          <w:sz w:val="28"/>
          <w:szCs w:val="28"/>
        </w:rPr>
        <w:t xml:space="preserve"> </w:t>
      </w:r>
      <w:r w:rsidRPr="0061028D">
        <w:rPr>
          <w:sz w:val="28"/>
          <w:szCs w:val="28"/>
        </w:rPr>
        <w:t xml:space="preserve">профессиональной деятельности, на которые ориентирована программа </w:t>
      </w:r>
      <w:proofErr w:type="spellStart"/>
      <w:r w:rsidRPr="0061028D">
        <w:rPr>
          <w:sz w:val="28"/>
          <w:szCs w:val="28"/>
        </w:rPr>
        <w:t>бакалавриата</w:t>
      </w:r>
      <w:proofErr w:type="spellEnd"/>
      <w:r w:rsidRPr="0061028D">
        <w:rPr>
          <w:sz w:val="28"/>
          <w:szCs w:val="28"/>
        </w:rPr>
        <w:t>:</w:t>
      </w:r>
    </w:p>
    <w:p w:rsidR="007B34AD" w:rsidRPr="006C2F1D" w:rsidRDefault="007B34AD" w:rsidP="00BE7346">
      <w:pPr>
        <w:pStyle w:val="34"/>
        <w:keepNext/>
        <w:keepLines/>
        <w:shd w:val="clear" w:color="auto" w:fill="auto"/>
        <w:spacing w:after="0" w:line="240" w:lineRule="auto"/>
        <w:ind w:left="23" w:right="23"/>
        <w:jc w:val="both"/>
        <w:rPr>
          <w:sz w:val="28"/>
          <w:szCs w:val="28"/>
        </w:rPr>
      </w:pPr>
      <w:bookmarkStart w:id="0" w:name="bookmark8"/>
      <w:r w:rsidRPr="006C2F1D">
        <w:rPr>
          <w:sz w:val="28"/>
          <w:szCs w:val="28"/>
        </w:rPr>
        <w:t>производственно-технологическая и производственно-управленческая деятельность:</w:t>
      </w:r>
      <w:bookmarkEnd w:id="0"/>
    </w:p>
    <w:p w:rsidR="007B34AD" w:rsidRPr="006C2F1D" w:rsidRDefault="007B34AD" w:rsidP="00BE7346">
      <w:pPr>
        <w:pStyle w:val="ab"/>
        <w:numPr>
          <w:ilvl w:val="0"/>
          <w:numId w:val="15"/>
        </w:numPr>
        <w:shd w:val="clear" w:color="auto" w:fill="auto"/>
        <w:spacing w:after="0" w:line="240" w:lineRule="auto"/>
        <w:ind w:left="0" w:right="20" w:firstLine="0"/>
        <w:jc w:val="both"/>
        <w:rPr>
          <w:sz w:val="28"/>
          <w:szCs w:val="28"/>
        </w:rPr>
      </w:pPr>
      <w:r w:rsidRPr="006C2F1D">
        <w:rPr>
          <w:sz w:val="28"/>
          <w:szCs w:val="28"/>
        </w:rPr>
        <w:t>способность участвовать в проектировании и изыскании объектов профессиональной деятельности (ПК-4);</w:t>
      </w:r>
    </w:p>
    <w:p w:rsidR="007B34AD" w:rsidRPr="006C2F1D" w:rsidRDefault="007B34AD" w:rsidP="00BE7346">
      <w:pPr>
        <w:pStyle w:val="ab"/>
        <w:shd w:val="clear" w:color="auto" w:fill="auto"/>
        <w:spacing w:after="0" w:line="240" w:lineRule="auto"/>
        <w:ind w:right="23"/>
        <w:jc w:val="both"/>
        <w:rPr>
          <w:sz w:val="28"/>
          <w:szCs w:val="28"/>
        </w:rPr>
      </w:pPr>
      <w:r w:rsidRPr="006C2F1D">
        <w:rPr>
          <w:rStyle w:val="35"/>
          <w:sz w:val="28"/>
          <w:szCs w:val="28"/>
        </w:rPr>
        <w:t>экспериментально-исследовательская деятельность:</w:t>
      </w:r>
    </w:p>
    <w:p w:rsidR="007B34AD" w:rsidRPr="006C2F1D" w:rsidRDefault="007B34AD" w:rsidP="00BE7346">
      <w:pPr>
        <w:pStyle w:val="ab"/>
        <w:numPr>
          <w:ilvl w:val="0"/>
          <w:numId w:val="31"/>
        </w:numPr>
        <w:shd w:val="clear" w:color="auto" w:fill="auto"/>
        <w:spacing w:after="0" w:line="240" w:lineRule="auto"/>
        <w:ind w:left="0" w:right="23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C2F1D">
        <w:rPr>
          <w:sz w:val="28"/>
          <w:szCs w:val="28"/>
        </w:rPr>
        <w:t>знание научно-технической информации, отечественного и зарубежного опыта по профилю деятельности (ПК-13);</w:t>
      </w:r>
    </w:p>
    <w:p w:rsidR="007B34AD" w:rsidRPr="006C2F1D" w:rsidRDefault="007B34AD" w:rsidP="00BE7346">
      <w:pPr>
        <w:pStyle w:val="ab"/>
        <w:numPr>
          <w:ilvl w:val="0"/>
          <w:numId w:val="31"/>
        </w:numPr>
        <w:shd w:val="clear" w:color="auto" w:fill="auto"/>
        <w:spacing w:after="0" w:line="240" w:lineRule="auto"/>
        <w:ind w:left="0" w:right="23" w:firstLine="0"/>
        <w:jc w:val="both"/>
        <w:rPr>
          <w:sz w:val="28"/>
          <w:szCs w:val="28"/>
        </w:rPr>
      </w:pPr>
      <w:r w:rsidRPr="006C2F1D">
        <w:rPr>
          <w:sz w:val="28"/>
          <w:szCs w:val="28"/>
        </w:rPr>
        <w:t>способность составлять отчеты по выполненным работам, участвовать во внедрении результатов исследований и практических разработок (ПК-15).</w:t>
      </w:r>
    </w:p>
    <w:p w:rsidR="00E36EDF" w:rsidRPr="0061028D" w:rsidRDefault="00E36EDF" w:rsidP="00BE73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61028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1028D">
        <w:rPr>
          <w:rFonts w:ascii="Times New Roman" w:hAnsi="Times New Roman"/>
          <w:sz w:val="28"/>
          <w:szCs w:val="28"/>
        </w:rPr>
        <w:t>, освоивших данную дисциплину, приведена в п. 2.1</w:t>
      </w:r>
      <w:r w:rsidR="009134A8" w:rsidRPr="009134A8">
        <w:rPr>
          <w:rFonts w:ascii="Times New Roman" w:hAnsi="Times New Roman"/>
          <w:sz w:val="28"/>
          <w:szCs w:val="28"/>
        </w:rPr>
        <w:t xml:space="preserve"> </w:t>
      </w:r>
      <w:r w:rsidR="009134A8">
        <w:rPr>
          <w:rFonts w:ascii="Times New Roman" w:hAnsi="Times New Roman"/>
          <w:sz w:val="28"/>
          <w:szCs w:val="28"/>
        </w:rPr>
        <w:t>общей характеристики</w:t>
      </w:r>
      <w:r w:rsidRPr="0061028D">
        <w:rPr>
          <w:rFonts w:ascii="Times New Roman" w:hAnsi="Times New Roman"/>
          <w:sz w:val="28"/>
          <w:szCs w:val="28"/>
        </w:rPr>
        <w:t xml:space="preserve"> ОПОП.</w:t>
      </w:r>
    </w:p>
    <w:p w:rsidR="00E36EDF" w:rsidRDefault="00E36EDF" w:rsidP="00BE734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61028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1028D">
        <w:rPr>
          <w:rFonts w:ascii="Times New Roman" w:hAnsi="Times New Roman"/>
          <w:sz w:val="28"/>
          <w:szCs w:val="28"/>
        </w:rPr>
        <w:t>, освоивших данную дисциплину, приведены в п. 2.2</w:t>
      </w:r>
      <w:r w:rsidR="009134A8" w:rsidRPr="009134A8">
        <w:rPr>
          <w:rFonts w:ascii="Times New Roman" w:hAnsi="Times New Roman"/>
          <w:sz w:val="28"/>
          <w:szCs w:val="28"/>
        </w:rPr>
        <w:t xml:space="preserve"> </w:t>
      </w:r>
      <w:r w:rsidR="009134A8">
        <w:rPr>
          <w:rFonts w:ascii="Times New Roman" w:hAnsi="Times New Roman"/>
          <w:sz w:val="28"/>
          <w:szCs w:val="28"/>
        </w:rPr>
        <w:t>общей характеристики</w:t>
      </w:r>
      <w:r w:rsidRPr="0061028D">
        <w:rPr>
          <w:rFonts w:ascii="Times New Roman" w:hAnsi="Times New Roman"/>
          <w:sz w:val="28"/>
          <w:szCs w:val="28"/>
        </w:rPr>
        <w:t xml:space="preserve"> ОПОП.</w:t>
      </w:r>
    </w:p>
    <w:p w:rsidR="00616164" w:rsidRPr="0061028D" w:rsidRDefault="00616164" w:rsidP="00BE734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076C91" w:rsidRDefault="005B07C0" w:rsidP="00BE7346">
      <w:pPr>
        <w:pStyle w:val="2"/>
        <w:tabs>
          <w:tab w:val="left" w:pos="284"/>
          <w:tab w:val="left" w:pos="709"/>
          <w:tab w:val="left" w:pos="851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076C91" w:rsidRPr="00EC44E7">
        <w:rPr>
          <w:rFonts w:ascii="Times New Roman" w:hAnsi="Times New Roman"/>
          <w:b/>
          <w:sz w:val="28"/>
          <w:szCs w:val="28"/>
        </w:rPr>
        <w:t xml:space="preserve"> Место дисциплины в структуре осно</w:t>
      </w:r>
      <w:r w:rsidR="008C6F24">
        <w:rPr>
          <w:rFonts w:ascii="Times New Roman" w:hAnsi="Times New Roman"/>
          <w:b/>
          <w:sz w:val="28"/>
          <w:szCs w:val="28"/>
        </w:rPr>
        <w:t>вной образовательной</w:t>
      </w:r>
      <w:r w:rsidR="00076C91" w:rsidRPr="00EC44E7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FC23EF" w:rsidRPr="00EC44E7" w:rsidRDefault="00FC23EF" w:rsidP="00BE7346">
      <w:pPr>
        <w:pStyle w:val="2"/>
        <w:tabs>
          <w:tab w:val="left" w:pos="284"/>
          <w:tab w:val="left" w:pos="709"/>
          <w:tab w:val="left" w:pos="851"/>
        </w:tabs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076C91" w:rsidRDefault="00076C91" w:rsidP="00BE734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76C91">
        <w:rPr>
          <w:rFonts w:ascii="Times New Roman" w:hAnsi="Times New Roman"/>
          <w:sz w:val="28"/>
          <w:szCs w:val="28"/>
        </w:rPr>
        <w:t xml:space="preserve">Дисциплина </w:t>
      </w:r>
      <w:r w:rsidRPr="00076C91">
        <w:rPr>
          <w:rFonts w:ascii="Times New Roman" w:hAnsi="Times New Roman"/>
          <w:spacing w:val="-2"/>
          <w:sz w:val="28"/>
          <w:szCs w:val="28"/>
        </w:rPr>
        <w:t>«</w:t>
      </w:r>
      <w:r w:rsidR="001C497A">
        <w:rPr>
          <w:rFonts w:ascii="Times New Roman" w:hAnsi="Times New Roman"/>
          <w:spacing w:val="-2"/>
          <w:sz w:val="28"/>
          <w:szCs w:val="28"/>
        </w:rPr>
        <w:t>Металлические</w:t>
      </w:r>
      <w:r w:rsidRPr="00076C91">
        <w:rPr>
          <w:rFonts w:ascii="Times New Roman" w:hAnsi="Times New Roman"/>
          <w:spacing w:val="-2"/>
          <w:sz w:val="28"/>
          <w:szCs w:val="28"/>
        </w:rPr>
        <w:t xml:space="preserve"> конструкции»</w:t>
      </w:r>
      <w:r w:rsidRPr="00076C91">
        <w:rPr>
          <w:rFonts w:ascii="Times New Roman" w:hAnsi="Times New Roman"/>
          <w:sz w:val="28"/>
          <w:szCs w:val="28"/>
        </w:rPr>
        <w:t xml:space="preserve"> (Б</w:t>
      </w:r>
      <w:proofErr w:type="gramStart"/>
      <w:r w:rsidR="007A7363">
        <w:rPr>
          <w:rFonts w:ascii="Times New Roman" w:hAnsi="Times New Roman"/>
          <w:sz w:val="28"/>
          <w:szCs w:val="28"/>
        </w:rPr>
        <w:t>1</w:t>
      </w:r>
      <w:proofErr w:type="gramEnd"/>
      <w:r w:rsidRPr="00076C91">
        <w:rPr>
          <w:rFonts w:ascii="Times New Roman" w:hAnsi="Times New Roman"/>
          <w:sz w:val="28"/>
          <w:szCs w:val="28"/>
        </w:rPr>
        <w:t>.В.ОД.</w:t>
      </w:r>
      <w:r w:rsidR="001C497A">
        <w:rPr>
          <w:rFonts w:ascii="Times New Roman" w:hAnsi="Times New Roman"/>
          <w:sz w:val="28"/>
          <w:szCs w:val="28"/>
        </w:rPr>
        <w:t>9</w:t>
      </w:r>
      <w:r w:rsidRPr="00076C9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относится к</w:t>
      </w:r>
      <w:r w:rsidR="007E33DC">
        <w:rPr>
          <w:rFonts w:ascii="Times New Roman" w:hAnsi="Times New Roman"/>
          <w:sz w:val="28"/>
          <w:szCs w:val="28"/>
        </w:rPr>
        <w:t xml:space="preserve"> вариативной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7A7363">
        <w:rPr>
          <w:rFonts w:ascii="Times New Roman" w:hAnsi="Times New Roman"/>
          <w:sz w:val="28"/>
          <w:szCs w:val="28"/>
        </w:rPr>
        <w:t>части</w:t>
      </w:r>
      <w:r w:rsidRPr="00076C91">
        <w:rPr>
          <w:rFonts w:ascii="Times New Roman" w:hAnsi="Times New Roman"/>
          <w:sz w:val="28"/>
          <w:szCs w:val="28"/>
        </w:rPr>
        <w:t xml:space="preserve"> и является </w:t>
      </w:r>
      <w:r w:rsidR="004274EC">
        <w:rPr>
          <w:rFonts w:ascii="Times New Roman" w:hAnsi="Times New Roman"/>
          <w:sz w:val="28"/>
          <w:szCs w:val="28"/>
        </w:rPr>
        <w:t>обязательной дисциплиной</w:t>
      </w:r>
      <w:r w:rsidR="00FC23EF" w:rsidRPr="00FC23EF">
        <w:rPr>
          <w:rFonts w:ascii="Times New Roman" w:hAnsi="Times New Roman"/>
          <w:sz w:val="28"/>
          <w:szCs w:val="28"/>
        </w:rPr>
        <w:t>.</w:t>
      </w:r>
      <w:r w:rsidRPr="00076C91">
        <w:rPr>
          <w:rFonts w:ascii="Times New Roman" w:hAnsi="Times New Roman"/>
          <w:sz w:val="28"/>
          <w:szCs w:val="28"/>
        </w:rPr>
        <w:t xml:space="preserve"> </w:t>
      </w:r>
    </w:p>
    <w:p w:rsidR="00BE7346" w:rsidRDefault="00BE7346" w:rsidP="00BE7346">
      <w:pPr>
        <w:pStyle w:val="a8"/>
        <w:spacing w:after="0" w:line="240" w:lineRule="auto"/>
        <w:ind w:left="1080"/>
        <w:rPr>
          <w:rFonts w:ascii="Times New Roman" w:hAnsi="Times New Roman"/>
          <w:b/>
          <w:spacing w:val="-2"/>
          <w:sz w:val="28"/>
          <w:szCs w:val="28"/>
        </w:rPr>
      </w:pPr>
    </w:p>
    <w:p w:rsidR="00BE7346" w:rsidRDefault="00BE7346" w:rsidP="00BE7346">
      <w:pPr>
        <w:pStyle w:val="a8"/>
        <w:spacing w:after="0" w:line="240" w:lineRule="auto"/>
        <w:ind w:left="1080"/>
        <w:rPr>
          <w:rFonts w:ascii="Times New Roman" w:hAnsi="Times New Roman"/>
          <w:b/>
          <w:spacing w:val="-2"/>
          <w:sz w:val="28"/>
          <w:szCs w:val="28"/>
        </w:rPr>
      </w:pPr>
    </w:p>
    <w:p w:rsidR="000248DE" w:rsidRDefault="000248DE" w:rsidP="00BE7346">
      <w:pPr>
        <w:pStyle w:val="a8"/>
        <w:spacing w:after="0" w:line="240" w:lineRule="auto"/>
        <w:ind w:left="1080"/>
        <w:rPr>
          <w:rFonts w:ascii="Times New Roman" w:hAnsi="Times New Roman"/>
          <w:b/>
          <w:spacing w:val="-2"/>
          <w:sz w:val="28"/>
          <w:szCs w:val="28"/>
        </w:rPr>
      </w:pPr>
    </w:p>
    <w:p w:rsidR="000248DE" w:rsidRDefault="000248DE" w:rsidP="00BE7346">
      <w:pPr>
        <w:pStyle w:val="a8"/>
        <w:spacing w:after="0" w:line="240" w:lineRule="auto"/>
        <w:ind w:left="1080"/>
        <w:rPr>
          <w:rFonts w:ascii="Times New Roman" w:hAnsi="Times New Roman"/>
          <w:b/>
          <w:spacing w:val="-2"/>
          <w:sz w:val="28"/>
          <w:szCs w:val="28"/>
        </w:rPr>
      </w:pPr>
    </w:p>
    <w:p w:rsidR="000248DE" w:rsidRDefault="000248DE" w:rsidP="00BE7346">
      <w:pPr>
        <w:pStyle w:val="a8"/>
        <w:spacing w:after="0" w:line="240" w:lineRule="auto"/>
        <w:ind w:left="1080"/>
        <w:rPr>
          <w:rFonts w:ascii="Times New Roman" w:hAnsi="Times New Roman"/>
          <w:b/>
          <w:spacing w:val="-2"/>
          <w:sz w:val="28"/>
          <w:szCs w:val="28"/>
        </w:rPr>
      </w:pPr>
    </w:p>
    <w:p w:rsidR="006F792B" w:rsidRPr="00D82D8C" w:rsidRDefault="006F792B" w:rsidP="00BE7346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>
        <w:rPr>
          <w:rFonts w:ascii="Times New Roman" w:hAnsi="Times New Roman"/>
          <w:b/>
          <w:spacing w:val="-2"/>
          <w:sz w:val="28"/>
          <w:szCs w:val="28"/>
        </w:rPr>
        <w:lastRenderedPageBreak/>
        <w:t>Объём</w:t>
      </w:r>
      <w:r w:rsidRPr="00D82D8C">
        <w:rPr>
          <w:rFonts w:ascii="Times New Roman" w:hAnsi="Times New Roman"/>
          <w:b/>
          <w:spacing w:val="-2"/>
          <w:sz w:val="28"/>
          <w:szCs w:val="28"/>
        </w:rPr>
        <w:t xml:space="preserve"> дисциплины и </w:t>
      </w:r>
      <w:r>
        <w:rPr>
          <w:rFonts w:ascii="Times New Roman" w:hAnsi="Times New Roman"/>
          <w:b/>
          <w:spacing w:val="-2"/>
          <w:sz w:val="28"/>
          <w:szCs w:val="28"/>
        </w:rPr>
        <w:t>виды учебной работы</w:t>
      </w:r>
    </w:p>
    <w:p w:rsidR="00BE7346" w:rsidRPr="000248DE" w:rsidRDefault="00BE7346" w:rsidP="00BE7346">
      <w:pPr>
        <w:pStyle w:val="a8"/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6F792B" w:rsidRPr="00FA75D4" w:rsidRDefault="004027DD" w:rsidP="00BE7346">
      <w:pPr>
        <w:pStyle w:val="a8"/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Для очной формы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3"/>
        <w:gridCol w:w="2125"/>
        <w:gridCol w:w="2268"/>
        <w:gridCol w:w="2268"/>
      </w:tblGrid>
      <w:tr w:rsidR="00785C17" w:rsidRPr="004027DD" w:rsidTr="00BE7346">
        <w:trPr>
          <w:trHeight w:val="300"/>
        </w:trPr>
        <w:tc>
          <w:tcPr>
            <w:tcW w:w="3333" w:type="dxa"/>
            <w:vMerge w:val="restart"/>
            <w:vAlign w:val="center"/>
          </w:tcPr>
          <w:p w:rsidR="00785C17" w:rsidRPr="0078695C" w:rsidRDefault="00785C17" w:rsidP="00BE7346">
            <w:pPr>
              <w:pStyle w:val="a8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bookmarkStart w:id="1" w:name="_Hlk498226702"/>
            <w:r w:rsidRPr="0078695C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85C17" w:rsidRPr="0078695C" w:rsidRDefault="00785C17" w:rsidP="00BE7346">
            <w:pPr>
              <w:pStyle w:val="a8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4536" w:type="dxa"/>
            <w:gridSpan w:val="2"/>
            <w:vAlign w:val="center"/>
          </w:tcPr>
          <w:p w:rsidR="004027DD" w:rsidRPr="0078695C" w:rsidRDefault="00785C17" w:rsidP="00BE7346">
            <w:pPr>
              <w:pStyle w:val="a8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Семестры</w:t>
            </w:r>
          </w:p>
        </w:tc>
      </w:tr>
      <w:tr w:rsidR="00785C17" w:rsidRPr="004027DD" w:rsidTr="00BE7346">
        <w:trPr>
          <w:trHeight w:val="276"/>
        </w:trPr>
        <w:tc>
          <w:tcPr>
            <w:tcW w:w="3333" w:type="dxa"/>
            <w:vMerge/>
            <w:vAlign w:val="center"/>
          </w:tcPr>
          <w:p w:rsidR="00785C17" w:rsidRPr="0078695C" w:rsidRDefault="00785C17" w:rsidP="00BE7346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785C17" w:rsidRPr="0078695C" w:rsidRDefault="00785C17" w:rsidP="00BE7346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785C17" w:rsidRPr="0078695C" w:rsidRDefault="00785C17" w:rsidP="00BE7346">
            <w:pPr>
              <w:pStyle w:val="a8"/>
              <w:spacing w:after="0" w:line="240" w:lineRule="auto"/>
              <w:ind w:left="-109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785C17" w:rsidRPr="0078695C" w:rsidRDefault="00785C17" w:rsidP="00BE7346">
            <w:pPr>
              <w:pStyle w:val="a8"/>
              <w:spacing w:after="0" w:line="240" w:lineRule="auto"/>
              <w:ind w:left="-106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85C17" w:rsidRPr="00BC309F" w:rsidTr="0066279C">
        <w:tc>
          <w:tcPr>
            <w:tcW w:w="3333" w:type="dxa"/>
            <w:tcBorders>
              <w:bottom w:val="nil"/>
            </w:tcBorders>
            <w:vAlign w:val="center"/>
          </w:tcPr>
          <w:p w:rsidR="00785C17" w:rsidRPr="0078695C" w:rsidRDefault="006E4BEC" w:rsidP="00BE734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Контактная работа (по всем видам учебных</w:t>
            </w:r>
            <w:r w:rsidR="00785C17" w:rsidRPr="0078695C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="00785C17" w:rsidRPr="007869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5" w:type="dxa"/>
            <w:tcBorders>
              <w:bottom w:val="nil"/>
            </w:tcBorders>
            <w:vAlign w:val="center"/>
          </w:tcPr>
          <w:p w:rsidR="00785C17" w:rsidRPr="0078695C" w:rsidRDefault="00227764" w:rsidP="00BE7346">
            <w:pPr>
              <w:pStyle w:val="a8"/>
              <w:spacing w:after="0" w:line="240" w:lineRule="auto"/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1</w:t>
            </w:r>
            <w:r w:rsidR="001C497A">
              <w:rPr>
                <w:rFonts w:ascii="Times New Roman" w:hAnsi="Times New Roman"/>
                <w:sz w:val="24"/>
                <w:szCs w:val="24"/>
              </w:rPr>
              <w:t>4</w:t>
            </w:r>
            <w:r w:rsidR="007C6A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785C17" w:rsidRPr="0078695C" w:rsidRDefault="007C6A8A" w:rsidP="00BE7346">
            <w:pPr>
              <w:pStyle w:val="a8"/>
              <w:spacing w:after="0" w:line="240" w:lineRule="auto"/>
              <w:ind w:left="-109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702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785C17" w:rsidRPr="0078695C" w:rsidRDefault="007C6A8A" w:rsidP="00BE7346">
            <w:pPr>
              <w:pStyle w:val="a8"/>
              <w:spacing w:after="0" w:line="240" w:lineRule="auto"/>
              <w:ind w:left="-106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785C17" w:rsidRPr="00BC309F" w:rsidTr="0066279C">
        <w:trPr>
          <w:trHeight w:val="326"/>
        </w:trPr>
        <w:tc>
          <w:tcPr>
            <w:tcW w:w="3333" w:type="dxa"/>
            <w:tcBorders>
              <w:top w:val="nil"/>
              <w:bottom w:val="nil"/>
            </w:tcBorders>
            <w:vAlign w:val="center"/>
          </w:tcPr>
          <w:p w:rsidR="00785C17" w:rsidRPr="0078695C" w:rsidRDefault="00785C17" w:rsidP="00BE734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:rsidR="00785C17" w:rsidRPr="0078695C" w:rsidRDefault="00785C17" w:rsidP="00BE7346">
            <w:pPr>
              <w:tabs>
                <w:tab w:val="left" w:pos="851"/>
              </w:tabs>
              <w:spacing w:after="0" w:line="240" w:lineRule="auto"/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85C17" w:rsidRPr="0078695C" w:rsidRDefault="00785C17" w:rsidP="00BE7346">
            <w:pPr>
              <w:tabs>
                <w:tab w:val="left" w:pos="851"/>
              </w:tabs>
              <w:spacing w:after="0" w:line="240" w:lineRule="auto"/>
              <w:ind w:left="-109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85C17" w:rsidRPr="0078695C" w:rsidRDefault="00785C17" w:rsidP="00BE7346">
            <w:pPr>
              <w:tabs>
                <w:tab w:val="left" w:pos="851"/>
              </w:tabs>
              <w:spacing w:after="0" w:line="240" w:lineRule="auto"/>
              <w:ind w:left="-106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5C17" w:rsidRPr="00BC309F" w:rsidTr="0066279C">
        <w:trPr>
          <w:trHeight w:val="288"/>
        </w:trPr>
        <w:tc>
          <w:tcPr>
            <w:tcW w:w="3333" w:type="dxa"/>
            <w:tcBorders>
              <w:top w:val="nil"/>
              <w:bottom w:val="nil"/>
            </w:tcBorders>
            <w:vAlign w:val="center"/>
          </w:tcPr>
          <w:p w:rsidR="00785C17" w:rsidRPr="0078695C" w:rsidRDefault="006E4BEC" w:rsidP="00BE734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0B159C" w:rsidRPr="0078695C">
              <w:rPr>
                <w:rFonts w:ascii="Times New Roman" w:hAnsi="Times New Roman"/>
                <w:sz w:val="24"/>
                <w:szCs w:val="24"/>
              </w:rPr>
              <w:t>екции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(Л)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:rsidR="00785C17" w:rsidRPr="0078695C" w:rsidRDefault="00A70203" w:rsidP="00BE7346">
            <w:pPr>
              <w:tabs>
                <w:tab w:val="left" w:pos="851"/>
              </w:tabs>
              <w:spacing w:after="0" w:line="240" w:lineRule="auto"/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85C17" w:rsidRPr="0078695C" w:rsidRDefault="007C6A8A" w:rsidP="00BE7346">
            <w:pPr>
              <w:tabs>
                <w:tab w:val="left" w:pos="851"/>
              </w:tabs>
              <w:spacing w:after="0" w:line="240" w:lineRule="auto"/>
              <w:ind w:left="-109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702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85C17" w:rsidRPr="0078695C" w:rsidRDefault="007C6A8A" w:rsidP="00BE7346">
            <w:pPr>
              <w:tabs>
                <w:tab w:val="left" w:pos="851"/>
              </w:tabs>
              <w:spacing w:after="0" w:line="240" w:lineRule="auto"/>
              <w:ind w:left="-106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785C17" w:rsidRPr="00BC309F" w:rsidTr="0066279C">
        <w:trPr>
          <w:trHeight w:val="284"/>
        </w:trPr>
        <w:tc>
          <w:tcPr>
            <w:tcW w:w="3333" w:type="dxa"/>
            <w:tcBorders>
              <w:top w:val="nil"/>
              <w:bottom w:val="nil"/>
            </w:tcBorders>
            <w:vAlign w:val="center"/>
          </w:tcPr>
          <w:p w:rsidR="00785C17" w:rsidRPr="0078695C" w:rsidRDefault="00785C17" w:rsidP="00BE734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  <w:r w:rsidR="006E4BEC">
              <w:rPr>
                <w:rFonts w:ascii="Times New Roman" w:hAnsi="Times New Roman"/>
                <w:sz w:val="24"/>
                <w:szCs w:val="24"/>
              </w:rPr>
              <w:t xml:space="preserve"> (ПЗ)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:rsidR="00785C17" w:rsidRPr="0078695C" w:rsidRDefault="006E4BEC" w:rsidP="00BE7346">
            <w:pPr>
              <w:tabs>
                <w:tab w:val="left" w:pos="851"/>
              </w:tabs>
              <w:spacing w:after="0" w:line="240" w:lineRule="auto"/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85C17" w:rsidRPr="007C6A8A" w:rsidRDefault="007C6A8A" w:rsidP="00BE7346">
            <w:pPr>
              <w:tabs>
                <w:tab w:val="left" w:pos="851"/>
              </w:tabs>
              <w:spacing w:after="0" w:line="240" w:lineRule="auto"/>
              <w:ind w:left="-109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785C17" w:rsidRPr="0078695C" w:rsidRDefault="007C6A8A" w:rsidP="00BE7346">
            <w:pPr>
              <w:tabs>
                <w:tab w:val="left" w:pos="851"/>
              </w:tabs>
              <w:spacing w:after="0" w:line="240" w:lineRule="auto"/>
              <w:ind w:left="-106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785C17" w:rsidRPr="00BC309F" w:rsidTr="0066279C">
        <w:trPr>
          <w:trHeight w:val="352"/>
        </w:trPr>
        <w:tc>
          <w:tcPr>
            <w:tcW w:w="3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5C17" w:rsidRPr="0078695C" w:rsidRDefault="00785C17" w:rsidP="00BE734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лабораторные работы</w:t>
            </w:r>
            <w:r w:rsidR="006E4BEC">
              <w:rPr>
                <w:rFonts w:ascii="Times New Roman" w:hAnsi="Times New Roman"/>
                <w:sz w:val="24"/>
                <w:szCs w:val="24"/>
              </w:rPr>
              <w:t xml:space="preserve"> (ЛР)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5C17" w:rsidRPr="0078695C" w:rsidRDefault="00785C17" w:rsidP="00BE7346">
            <w:pPr>
              <w:tabs>
                <w:tab w:val="left" w:pos="851"/>
              </w:tabs>
              <w:spacing w:after="0" w:line="240" w:lineRule="auto"/>
              <w:ind w:left="-11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5C17" w:rsidRPr="0078695C" w:rsidRDefault="00785C17" w:rsidP="00BE7346">
            <w:pPr>
              <w:tabs>
                <w:tab w:val="left" w:pos="851"/>
              </w:tabs>
              <w:spacing w:after="0" w:line="240" w:lineRule="auto"/>
              <w:ind w:left="-109" w:right="-10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5C17" w:rsidRPr="0078695C" w:rsidRDefault="000B159C" w:rsidP="00BE7346">
            <w:pPr>
              <w:tabs>
                <w:tab w:val="left" w:pos="851"/>
              </w:tabs>
              <w:spacing w:after="0" w:line="240" w:lineRule="auto"/>
              <w:ind w:left="-106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5C17" w:rsidRPr="00BC309F" w:rsidTr="0066279C">
        <w:tc>
          <w:tcPr>
            <w:tcW w:w="3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5C17" w:rsidRPr="0078695C" w:rsidRDefault="00785C17" w:rsidP="00BE734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="006E4BEC">
              <w:rPr>
                <w:rFonts w:ascii="Times New Roman" w:hAnsi="Times New Roman"/>
                <w:sz w:val="24"/>
                <w:szCs w:val="24"/>
              </w:rPr>
              <w:t xml:space="preserve"> (СРС) (всего)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5C17" w:rsidRPr="0078695C" w:rsidRDefault="001C497A" w:rsidP="00BE7346">
            <w:pPr>
              <w:tabs>
                <w:tab w:val="left" w:pos="851"/>
              </w:tabs>
              <w:spacing w:after="0" w:line="240" w:lineRule="auto"/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5C17" w:rsidRPr="0078695C" w:rsidRDefault="007C6A8A" w:rsidP="00BE7346">
            <w:pPr>
              <w:tabs>
                <w:tab w:val="left" w:pos="851"/>
              </w:tabs>
              <w:spacing w:after="0" w:line="240" w:lineRule="auto"/>
              <w:ind w:left="-109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5C17" w:rsidRPr="0078695C" w:rsidRDefault="007C6A8A" w:rsidP="00BE7346">
            <w:pPr>
              <w:tabs>
                <w:tab w:val="left" w:pos="851"/>
              </w:tabs>
              <w:spacing w:after="0" w:line="240" w:lineRule="auto"/>
              <w:ind w:left="-106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6F2B85" w:rsidRPr="00BC309F" w:rsidTr="0066279C">
        <w:tc>
          <w:tcPr>
            <w:tcW w:w="3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Pr="0078695C" w:rsidRDefault="006E4BEC" w:rsidP="00BE734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Default="001C497A" w:rsidP="00BE7346">
            <w:pPr>
              <w:tabs>
                <w:tab w:val="left" w:pos="851"/>
              </w:tabs>
              <w:spacing w:after="0" w:line="240" w:lineRule="auto"/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Default="006F2B85" w:rsidP="00BE7346">
            <w:pPr>
              <w:tabs>
                <w:tab w:val="left" w:pos="851"/>
              </w:tabs>
              <w:spacing w:after="0" w:line="240" w:lineRule="auto"/>
              <w:ind w:left="-109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Default="007C6A8A" w:rsidP="00BE7346">
            <w:pPr>
              <w:tabs>
                <w:tab w:val="left" w:pos="851"/>
              </w:tabs>
              <w:spacing w:after="0" w:line="240" w:lineRule="auto"/>
              <w:ind w:left="-106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B1311" w:rsidRPr="00BC309F" w:rsidTr="0066279C">
        <w:tc>
          <w:tcPr>
            <w:tcW w:w="3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1311" w:rsidRPr="0078695C" w:rsidRDefault="007A4636" w:rsidP="00BE734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8B1311" w:rsidRPr="0078695C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онтроля</w:t>
            </w:r>
            <w:r w:rsidR="008B1311" w:rsidRPr="0078695C"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1311" w:rsidRPr="0078695C" w:rsidRDefault="009134A8" w:rsidP="00BE7346">
            <w:pPr>
              <w:tabs>
                <w:tab w:val="left" w:pos="851"/>
              </w:tabs>
              <w:spacing w:after="0" w:line="240" w:lineRule="auto"/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0203">
              <w:rPr>
                <w:rFonts w:ascii="Times New Roman" w:hAnsi="Times New Roman"/>
                <w:sz w:val="24"/>
                <w:szCs w:val="24"/>
              </w:rPr>
              <w:t>КП</w:t>
            </w:r>
            <w:r w:rsidR="007A736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A70203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70203">
              <w:rPr>
                <w:rFonts w:ascii="Times New Roman" w:hAnsi="Times New Roman"/>
                <w:sz w:val="24"/>
                <w:szCs w:val="24"/>
              </w:rPr>
              <w:t>КП</w:t>
            </w:r>
            <w:r w:rsidR="007A73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F277D">
              <w:rPr>
                <w:rFonts w:ascii="Times New Roman" w:hAnsi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1311" w:rsidRPr="0078695C" w:rsidRDefault="009134A8" w:rsidP="00BE7346">
            <w:pPr>
              <w:tabs>
                <w:tab w:val="left" w:pos="851"/>
              </w:tabs>
              <w:spacing w:after="0" w:line="240" w:lineRule="auto"/>
              <w:ind w:left="-109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736F">
              <w:rPr>
                <w:rFonts w:ascii="Times New Roman" w:hAnsi="Times New Roman"/>
                <w:sz w:val="24"/>
                <w:szCs w:val="24"/>
              </w:rPr>
              <w:t>К</w:t>
            </w:r>
            <w:r w:rsidR="007C6A8A">
              <w:rPr>
                <w:rFonts w:ascii="Times New Roman" w:hAnsi="Times New Roman"/>
                <w:sz w:val="24"/>
                <w:szCs w:val="24"/>
              </w:rPr>
              <w:t>П</w:t>
            </w:r>
            <w:r w:rsidR="007A736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E736F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1311" w:rsidRPr="0078695C" w:rsidRDefault="009134A8" w:rsidP="00BE7346">
            <w:pPr>
              <w:tabs>
                <w:tab w:val="left" w:pos="851"/>
              </w:tabs>
              <w:spacing w:after="0" w:line="240" w:lineRule="auto"/>
              <w:ind w:left="-106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736F">
              <w:rPr>
                <w:rFonts w:ascii="Times New Roman" w:hAnsi="Times New Roman"/>
                <w:sz w:val="24"/>
                <w:szCs w:val="24"/>
              </w:rPr>
              <w:t>КП</w:t>
            </w:r>
            <w:r w:rsidR="008B1311" w:rsidRPr="007869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</w:tr>
      <w:tr w:rsidR="006F2B85" w:rsidRPr="00BC309F" w:rsidTr="0066279C">
        <w:tc>
          <w:tcPr>
            <w:tcW w:w="3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Pr="0078695C" w:rsidRDefault="0066279C" w:rsidP="00BE734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Общая трудоемкость, </w:t>
            </w:r>
            <w:r w:rsidR="006F2B85" w:rsidRPr="0078695C">
              <w:rPr>
                <w:rFonts w:ascii="Times New Roman" w:hAnsi="Times New Roman"/>
                <w:sz w:val="24"/>
                <w:szCs w:val="24"/>
              </w:rPr>
              <w:t>час/</w:t>
            </w:r>
            <w:proofErr w:type="spellStart"/>
            <w:r w:rsidR="006F2B85" w:rsidRPr="0078695C">
              <w:rPr>
                <w:rFonts w:ascii="Times New Roman" w:hAnsi="Times New Roman"/>
                <w:sz w:val="24"/>
                <w:szCs w:val="24"/>
              </w:rPr>
              <w:t>з.е</w:t>
            </w:r>
            <w:proofErr w:type="spellEnd"/>
            <w:r w:rsidR="006F2B85" w:rsidRPr="007869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Pr="0078695C" w:rsidRDefault="001C497A" w:rsidP="00BE7346">
            <w:pPr>
              <w:tabs>
                <w:tab w:val="left" w:pos="851"/>
              </w:tabs>
              <w:spacing w:after="0" w:line="240" w:lineRule="auto"/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</w:t>
            </w:r>
            <w:r w:rsidR="006F2B8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Pr="0078695C" w:rsidRDefault="006E4BEC" w:rsidP="00BE7346">
            <w:pPr>
              <w:tabs>
                <w:tab w:val="left" w:pos="851"/>
              </w:tabs>
              <w:spacing w:after="0" w:line="240" w:lineRule="auto"/>
              <w:ind w:left="-109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0203">
              <w:rPr>
                <w:rFonts w:ascii="Times New Roman" w:hAnsi="Times New Roman"/>
                <w:sz w:val="24"/>
                <w:szCs w:val="24"/>
              </w:rPr>
              <w:t>08</w:t>
            </w:r>
            <w:r w:rsidR="006F2B8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B85" w:rsidRPr="0078695C" w:rsidRDefault="006E4BEC" w:rsidP="00BE7346">
            <w:pPr>
              <w:tabs>
                <w:tab w:val="left" w:pos="851"/>
              </w:tabs>
              <w:spacing w:after="0" w:line="240" w:lineRule="auto"/>
              <w:ind w:left="-106"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C6A8A">
              <w:rPr>
                <w:rFonts w:ascii="Times New Roman" w:hAnsi="Times New Roman"/>
                <w:sz w:val="24"/>
                <w:szCs w:val="24"/>
              </w:rPr>
              <w:t>80</w:t>
            </w:r>
            <w:r w:rsidR="006F2B85">
              <w:rPr>
                <w:rFonts w:ascii="Times New Roman" w:hAnsi="Times New Roman"/>
                <w:sz w:val="24"/>
                <w:szCs w:val="24"/>
              </w:rPr>
              <w:t>/</w:t>
            </w:r>
            <w:r w:rsidR="007C6A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9134A8" w:rsidRPr="00F37667" w:rsidRDefault="009134A8" w:rsidP="00BE734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bookmarkStart w:id="2" w:name="_Hlk498365979"/>
      <w:bookmarkEnd w:id="1"/>
      <w:r w:rsidRPr="00F37667">
        <w:rPr>
          <w:rFonts w:ascii="Times New Roman" w:hAnsi="Times New Roman"/>
          <w:i/>
          <w:sz w:val="24"/>
          <w:szCs w:val="24"/>
        </w:rPr>
        <w:t>Примечания: «Форма контроля знаний» – курсовой проект (КП), зачет (З), экзамен (Э)</w:t>
      </w:r>
      <w:r w:rsidR="00616164" w:rsidRPr="00F37667">
        <w:rPr>
          <w:rFonts w:ascii="Times New Roman" w:hAnsi="Times New Roman"/>
          <w:i/>
          <w:sz w:val="24"/>
          <w:szCs w:val="24"/>
        </w:rPr>
        <w:t>.</w:t>
      </w:r>
      <w:r w:rsidRPr="00F37667">
        <w:rPr>
          <w:rFonts w:ascii="Times New Roman" w:hAnsi="Times New Roman"/>
          <w:i/>
          <w:sz w:val="24"/>
          <w:szCs w:val="24"/>
        </w:rPr>
        <w:t xml:space="preserve"> </w:t>
      </w:r>
    </w:p>
    <w:bookmarkEnd w:id="2"/>
    <w:p w:rsidR="0066279C" w:rsidRPr="00E50056" w:rsidRDefault="0066279C" w:rsidP="00BE734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E624DD" w:rsidRDefault="00F94162" w:rsidP="00BE734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очно-заочной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3"/>
        <w:gridCol w:w="2125"/>
        <w:gridCol w:w="2268"/>
        <w:gridCol w:w="2268"/>
      </w:tblGrid>
      <w:tr w:rsidR="003C5BA0" w:rsidRPr="004027DD" w:rsidTr="00BE7346">
        <w:trPr>
          <w:trHeight w:val="281"/>
        </w:trPr>
        <w:tc>
          <w:tcPr>
            <w:tcW w:w="3333" w:type="dxa"/>
            <w:vMerge w:val="restart"/>
            <w:vAlign w:val="center"/>
          </w:tcPr>
          <w:p w:rsidR="003C5BA0" w:rsidRPr="0078695C" w:rsidRDefault="003C5BA0" w:rsidP="00BE7346">
            <w:pPr>
              <w:pStyle w:val="a8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bookmarkStart w:id="3" w:name="_Hlk498232639"/>
            <w:r w:rsidRPr="0078695C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3C5BA0" w:rsidRPr="0078695C" w:rsidRDefault="003C5BA0" w:rsidP="00BE7346">
            <w:pPr>
              <w:pStyle w:val="a8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4536" w:type="dxa"/>
            <w:gridSpan w:val="2"/>
            <w:vAlign w:val="center"/>
          </w:tcPr>
          <w:p w:rsidR="003C5BA0" w:rsidRPr="0078695C" w:rsidRDefault="003C5BA0" w:rsidP="00BE7346">
            <w:pPr>
              <w:pStyle w:val="a8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Семестры</w:t>
            </w:r>
          </w:p>
        </w:tc>
      </w:tr>
      <w:tr w:rsidR="003C5BA0" w:rsidRPr="004027DD" w:rsidTr="00BE7346">
        <w:trPr>
          <w:trHeight w:val="272"/>
        </w:trPr>
        <w:tc>
          <w:tcPr>
            <w:tcW w:w="3333" w:type="dxa"/>
            <w:vMerge/>
            <w:vAlign w:val="center"/>
          </w:tcPr>
          <w:p w:rsidR="003C5BA0" w:rsidRPr="0078695C" w:rsidRDefault="003C5BA0" w:rsidP="00BE7346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:rsidR="003C5BA0" w:rsidRPr="0078695C" w:rsidRDefault="003C5BA0" w:rsidP="00BE7346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C5BA0" w:rsidRPr="0078695C" w:rsidRDefault="00A70203" w:rsidP="00BE7346">
            <w:pPr>
              <w:pStyle w:val="a8"/>
              <w:spacing w:after="0" w:line="240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3C5BA0" w:rsidRPr="0078695C" w:rsidRDefault="00A70203" w:rsidP="00BE7346">
            <w:pPr>
              <w:pStyle w:val="a8"/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C5BA0" w:rsidRPr="00BC309F" w:rsidTr="0066279C">
        <w:tc>
          <w:tcPr>
            <w:tcW w:w="3333" w:type="dxa"/>
            <w:tcBorders>
              <w:bottom w:val="nil"/>
            </w:tcBorders>
            <w:vAlign w:val="center"/>
          </w:tcPr>
          <w:p w:rsidR="003C5BA0" w:rsidRPr="0078695C" w:rsidRDefault="003C5BA0" w:rsidP="00BE7346">
            <w:pPr>
              <w:pStyle w:val="a8"/>
              <w:spacing w:after="0" w:line="240" w:lineRule="auto"/>
              <w:ind w:lef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Контактная работа (по всем видам учебных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5" w:type="dxa"/>
            <w:tcBorders>
              <w:bottom w:val="nil"/>
            </w:tcBorders>
            <w:vAlign w:val="center"/>
          </w:tcPr>
          <w:p w:rsidR="003C5BA0" w:rsidRPr="0078695C" w:rsidRDefault="001A7BD0" w:rsidP="00BE734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3C5BA0" w:rsidRPr="0078695C" w:rsidRDefault="001A7BD0" w:rsidP="00BE7346">
            <w:pPr>
              <w:pStyle w:val="a8"/>
              <w:spacing w:after="0" w:line="240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3C5BA0" w:rsidRPr="0078695C" w:rsidRDefault="003C5BA0" w:rsidP="00BE7346">
            <w:pPr>
              <w:pStyle w:val="a8"/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BA0" w:rsidRPr="00BC309F" w:rsidTr="0066279C">
        <w:trPr>
          <w:trHeight w:val="326"/>
        </w:trPr>
        <w:tc>
          <w:tcPr>
            <w:tcW w:w="3333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BE7346">
            <w:pPr>
              <w:pStyle w:val="a8"/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BE73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BE7346">
            <w:pPr>
              <w:tabs>
                <w:tab w:val="left" w:pos="851"/>
              </w:tabs>
              <w:spacing w:after="0" w:line="240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BE7346">
            <w:pPr>
              <w:tabs>
                <w:tab w:val="left" w:pos="851"/>
              </w:tabs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BA0" w:rsidRPr="00BC309F" w:rsidTr="0066279C">
        <w:trPr>
          <w:trHeight w:val="288"/>
        </w:trPr>
        <w:tc>
          <w:tcPr>
            <w:tcW w:w="3333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BE7346">
            <w:pPr>
              <w:pStyle w:val="a8"/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>екции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(Л)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:rsidR="003C5BA0" w:rsidRPr="0078695C" w:rsidRDefault="001A7BD0" w:rsidP="00BE73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3C5BA0" w:rsidRPr="0078695C" w:rsidRDefault="001A7BD0" w:rsidP="00BE7346">
            <w:pPr>
              <w:tabs>
                <w:tab w:val="left" w:pos="851"/>
              </w:tabs>
              <w:spacing w:after="0" w:line="240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3C5BA0" w:rsidRPr="0078695C" w:rsidRDefault="001A7BD0" w:rsidP="00BE7346">
            <w:pPr>
              <w:tabs>
                <w:tab w:val="left" w:pos="851"/>
              </w:tabs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3C5BA0" w:rsidRPr="00BC309F" w:rsidTr="0066279C">
        <w:trPr>
          <w:trHeight w:val="284"/>
        </w:trPr>
        <w:tc>
          <w:tcPr>
            <w:tcW w:w="3333" w:type="dxa"/>
            <w:tcBorders>
              <w:top w:val="nil"/>
              <w:bottom w:val="nil"/>
            </w:tcBorders>
            <w:vAlign w:val="center"/>
          </w:tcPr>
          <w:p w:rsidR="003C5BA0" w:rsidRPr="0078695C" w:rsidRDefault="003C5BA0" w:rsidP="00BE7346">
            <w:pPr>
              <w:pStyle w:val="a8"/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(ПЗ)</w:t>
            </w:r>
          </w:p>
        </w:tc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:rsidR="003C5BA0" w:rsidRPr="0078695C" w:rsidRDefault="001A7BD0" w:rsidP="00BE73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3C5BA0" w:rsidRPr="001A7BD0" w:rsidRDefault="001A7BD0" w:rsidP="00BE7346">
            <w:pPr>
              <w:tabs>
                <w:tab w:val="left" w:pos="851"/>
              </w:tabs>
              <w:spacing w:after="0" w:line="240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3C5BA0" w:rsidRPr="0078695C" w:rsidRDefault="001A7BD0" w:rsidP="00BE7346">
            <w:pPr>
              <w:tabs>
                <w:tab w:val="left" w:pos="851"/>
              </w:tabs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C5BA0" w:rsidRPr="00BC309F" w:rsidTr="0066279C">
        <w:trPr>
          <w:trHeight w:val="352"/>
        </w:trPr>
        <w:tc>
          <w:tcPr>
            <w:tcW w:w="3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5BA0" w:rsidRPr="0078695C" w:rsidRDefault="003C5BA0" w:rsidP="00BE7346">
            <w:pPr>
              <w:pStyle w:val="a8"/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лабораторные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(ЛР)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5BA0" w:rsidRPr="0078695C" w:rsidRDefault="003C5BA0" w:rsidP="00BE73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5BA0" w:rsidRPr="0078695C" w:rsidRDefault="003C5BA0" w:rsidP="00BE7346">
            <w:pPr>
              <w:tabs>
                <w:tab w:val="left" w:pos="851"/>
              </w:tabs>
              <w:spacing w:after="0" w:line="240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5BA0" w:rsidRPr="0078695C" w:rsidRDefault="003C5BA0" w:rsidP="00BE7346">
            <w:pPr>
              <w:tabs>
                <w:tab w:val="left" w:pos="851"/>
              </w:tabs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5BA0" w:rsidRPr="00BC309F" w:rsidTr="0066279C">
        <w:trPr>
          <w:trHeight w:val="587"/>
        </w:trPr>
        <w:tc>
          <w:tcPr>
            <w:tcW w:w="3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BE7346">
            <w:pPr>
              <w:tabs>
                <w:tab w:val="left" w:pos="851"/>
              </w:tabs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(СРС) (всего)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A70203" w:rsidP="00BE73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A70203" w:rsidP="00BE7346">
            <w:pPr>
              <w:tabs>
                <w:tab w:val="left" w:pos="851"/>
              </w:tabs>
              <w:spacing w:after="0" w:line="240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A70203" w:rsidP="00BE7346">
            <w:pPr>
              <w:tabs>
                <w:tab w:val="left" w:pos="851"/>
              </w:tabs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3C5BA0" w:rsidRPr="00BC309F" w:rsidTr="0066279C">
        <w:tc>
          <w:tcPr>
            <w:tcW w:w="3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BE734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Default="00A70203" w:rsidP="00BE73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Default="00A5125A" w:rsidP="00BE7346">
            <w:pPr>
              <w:tabs>
                <w:tab w:val="left" w:pos="851"/>
              </w:tabs>
              <w:spacing w:after="0" w:line="240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C5BA0" w:rsidRDefault="00A70203" w:rsidP="00BE7346">
            <w:pPr>
              <w:tabs>
                <w:tab w:val="left" w:pos="851"/>
              </w:tabs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134A8" w:rsidRPr="00BC309F" w:rsidTr="0066279C">
        <w:tc>
          <w:tcPr>
            <w:tcW w:w="3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34A8" w:rsidRPr="0078695C" w:rsidRDefault="00E871B3" w:rsidP="00BE734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A5125A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  <w:r w:rsidR="009134A8" w:rsidRPr="0078695C"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34A8" w:rsidRPr="0078695C" w:rsidRDefault="009134A8" w:rsidP="00BE73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КП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4F277D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="004F277D">
              <w:rPr>
                <w:rFonts w:ascii="Times New Roman" w:hAnsi="Times New Roman"/>
                <w:sz w:val="24"/>
                <w:szCs w:val="24"/>
              </w:rPr>
              <w:t xml:space="preserve">, КП,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34A8" w:rsidRPr="0078695C" w:rsidRDefault="009134A8" w:rsidP="00BE7346">
            <w:pPr>
              <w:tabs>
                <w:tab w:val="left" w:pos="851"/>
              </w:tabs>
              <w:spacing w:after="0" w:line="240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КП</w:t>
            </w:r>
            <w:r w:rsidR="004F277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34A8" w:rsidRPr="0078695C" w:rsidRDefault="009134A8" w:rsidP="00BE7346">
            <w:pPr>
              <w:tabs>
                <w:tab w:val="left" w:pos="851"/>
              </w:tabs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</w:t>
            </w:r>
            <w:r w:rsidR="004F277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</w:t>
            </w:r>
          </w:p>
        </w:tc>
      </w:tr>
      <w:tr w:rsidR="003C5BA0" w:rsidRPr="00BC309F" w:rsidTr="0066279C">
        <w:tc>
          <w:tcPr>
            <w:tcW w:w="3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BE734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Общая трудоемкость, час/</w:t>
            </w:r>
            <w:proofErr w:type="spellStart"/>
            <w:r w:rsidRPr="0078695C">
              <w:rPr>
                <w:rFonts w:ascii="Times New Roman" w:hAnsi="Times New Roman"/>
                <w:sz w:val="24"/>
                <w:szCs w:val="24"/>
              </w:rPr>
              <w:t>з.е</w:t>
            </w:r>
            <w:proofErr w:type="spellEnd"/>
            <w:r w:rsidRPr="007869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BE73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70203">
              <w:rPr>
                <w:rFonts w:ascii="Times New Roman" w:hAnsi="Times New Roman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A702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3C5BA0" w:rsidP="00BE7346">
            <w:pPr>
              <w:tabs>
                <w:tab w:val="left" w:pos="851"/>
              </w:tabs>
              <w:spacing w:after="0" w:line="240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63A53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4F277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5BA0" w:rsidRPr="0078695C" w:rsidRDefault="00663A53" w:rsidP="00BE7346">
            <w:pPr>
              <w:tabs>
                <w:tab w:val="left" w:pos="851"/>
              </w:tabs>
              <w:spacing w:after="0" w:line="240" w:lineRule="auto"/>
              <w:ind w:left="-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  <w:r w:rsidR="003C5BA0">
              <w:rPr>
                <w:rFonts w:ascii="Times New Roman" w:hAnsi="Times New Roman"/>
                <w:sz w:val="24"/>
                <w:szCs w:val="24"/>
              </w:rPr>
              <w:t>/</w:t>
            </w:r>
            <w:r w:rsidR="004F27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bookmarkEnd w:id="3"/>
    <w:p w:rsidR="009134A8" w:rsidRPr="00F37667" w:rsidRDefault="009134A8" w:rsidP="00BE734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37667">
        <w:rPr>
          <w:rFonts w:ascii="Times New Roman" w:hAnsi="Times New Roman"/>
          <w:i/>
          <w:sz w:val="24"/>
          <w:szCs w:val="24"/>
        </w:rPr>
        <w:t>Примеч</w:t>
      </w:r>
      <w:r w:rsidR="0066279C" w:rsidRPr="00F37667">
        <w:rPr>
          <w:rFonts w:ascii="Times New Roman" w:hAnsi="Times New Roman"/>
          <w:i/>
          <w:sz w:val="24"/>
          <w:szCs w:val="24"/>
        </w:rPr>
        <w:t>ания: «Форма контроля знаний» –</w:t>
      </w:r>
      <w:r w:rsidRPr="00F37667">
        <w:rPr>
          <w:rFonts w:ascii="Times New Roman" w:hAnsi="Times New Roman"/>
          <w:i/>
          <w:sz w:val="24"/>
          <w:szCs w:val="24"/>
        </w:rPr>
        <w:t xml:space="preserve"> курсовой проект (КП), зачет (З), экзамен (Э)</w:t>
      </w:r>
      <w:r w:rsidR="00616164" w:rsidRPr="00F37667">
        <w:rPr>
          <w:rFonts w:ascii="Times New Roman" w:hAnsi="Times New Roman"/>
          <w:i/>
          <w:sz w:val="24"/>
          <w:szCs w:val="24"/>
        </w:rPr>
        <w:t>.</w:t>
      </w:r>
      <w:r w:rsidRPr="00F37667">
        <w:rPr>
          <w:rFonts w:ascii="Times New Roman" w:hAnsi="Times New Roman"/>
          <w:i/>
          <w:sz w:val="24"/>
          <w:szCs w:val="24"/>
        </w:rPr>
        <w:t xml:space="preserve"> </w:t>
      </w:r>
    </w:p>
    <w:p w:rsidR="00BE7346" w:rsidRPr="00E50056" w:rsidRDefault="00BE7346" w:rsidP="00BE734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A7BD0" w:rsidRDefault="00D7383A" w:rsidP="00BE734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33"/>
        <w:gridCol w:w="2067"/>
        <w:gridCol w:w="1882"/>
        <w:gridCol w:w="2061"/>
      </w:tblGrid>
      <w:tr w:rsidR="00663A53" w:rsidRPr="004027DD" w:rsidTr="00BE7346">
        <w:trPr>
          <w:trHeight w:val="233"/>
        </w:trPr>
        <w:tc>
          <w:tcPr>
            <w:tcW w:w="4233" w:type="dxa"/>
            <w:vMerge w:val="restart"/>
            <w:vAlign w:val="center"/>
          </w:tcPr>
          <w:p w:rsidR="00663A53" w:rsidRPr="0078695C" w:rsidRDefault="00663A53" w:rsidP="00BE7346">
            <w:pPr>
              <w:pStyle w:val="a8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067" w:type="dxa"/>
            <w:vMerge w:val="restart"/>
            <w:vAlign w:val="center"/>
          </w:tcPr>
          <w:p w:rsidR="00663A53" w:rsidRPr="0078695C" w:rsidRDefault="00663A53" w:rsidP="00BE7346">
            <w:pPr>
              <w:pStyle w:val="a8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3943" w:type="dxa"/>
            <w:gridSpan w:val="2"/>
            <w:vAlign w:val="center"/>
          </w:tcPr>
          <w:p w:rsidR="00663A53" w:rsidRPr="0078695C" w:rsidRDefault="00663A53" w:rsidP="00BE7346">
            <w:pPr>
              <w:pStyle w:val="a8"/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</w:tr>
      <w:tr w:rsidR="00663A53" w:rsidRPr="004027DD" w:rsidTr="00BE7346">
        <w:trPr>
          <w:trHeight w:val="281"/>
        </w:trPr>
        <w:tc>
          <w:tcPr>
            <w:tcW w:w="4233" w:type="dxa"/>
            <w:vMerge/>
            <w:vAlign w:val="center"/>
          </w:tcPr>
          <w:p w:rsidR="00663A53" w:rsidRPr="0078695C" w:rsidRDefault="00663A53" w:rsidP="00BE7346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7" w:type="dxa"/>
            <w:vMerge/>
            <w:vAlign w:val="center"/>
          </w:tcPr>
          <w:p w:rsidR="00663A53" w:rsidRPr="0078695C" w:rsidRDefault="00663A53" w:rsidP="00BE7346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vAlign w:val="center"/>
          </w:tcPr>
          <w:p w:rsidR="00663A53" w:rsidRDefault="00663A53" w:rsidP="00BE7346">
            <w:pPr>
              <w:pStyle w:val="a8"/>
              <w:spacing w:after="0" w:line="240" w:lineRule="auto"/>
              <w:ind w:lef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1" w:type="dxa"/>
            <w:vAlign w:val="center"/>
          </w:tcPr>
          <w:p w:rsidR="00663A53" w:rsidRPr="0078695C" w:rsidRDefault="00663A53" w:rsidP="00BE7346">
            <w:pPr>
              <w:pStyle w:val="a8"/>
              <w:spacing w:after="0" w:line="240" w:lineRule="auto"/>
              <w:ind w:lef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63A53" w:rsidRPr="00BC309F" w:rsidTr="0017343B">
        <w:tc>
          <w:tcPr>
            <w:tcW w:w="4233" w:type="dxa"/>
            <w:tcBorders>
              <w:bottom w:val="nil"/>
            </w:tcBorders>
            <w:vAlign w:val="center"/>
          </w:tcPr>
          <w:p w:rsidR="00663A53" w:rsidRPr="0078695C" w:rsidRDefault="00663A53" w:rsidP="00BE734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Контактная работа (по всем видам учебных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67" w:type="dxa"/>
            <w:tcBorders>
              <w:bottom w:val="nil"/>
            </w:tcBorders>
            <w:vAlign w:val="center"/>
          </w:tcPr>
          <w:p w:rsidR="00663A53" w:rsidRPr="0078695C" w:rsidRDefault="0042514B" w:rsidP="00BE7346">
            <w:pPr>
              <w:pStyle w:val="a8"/>
              <w:spacing w:after="0" w:line="240" w:lineRule="auto"/>
              <w:ind w:left="-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63A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2" w:type="dxa"/>
            <w:tcBorders>
              <w:bottom w:val="nil"/>
            </w:tcBorders>
            <w:vAlign w:val="center"/>
          </w:tcPr>
          <w:p w:rsidR="00663A53" w:rsidRDefault="0042514B" w:rsidP="00BE7346">
            <w:pPr>
              <w:pStyle w:val="a8"/>
              <w:spacing w:after="0" w:line="240" w:lineRule="auto"/>
              <w:ind w:lef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12B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1" w:type="dxa"/>
            <w:tcBorders>
              <w:bottom w:val="nil"/>
            </w:tcBorders>
            <w:vAlign w:val="center"/>
          </w:tcPr>
          <w:p w:rsidR="00663A53" w:rsidRPr="0078695C" w:rsidRDefault="00A12B0E" w:rsidP="00BE7346">
            <w:pPr>
              <w:pStyle w:val="a8"/>
              <w:spacing w:after="0" w:line="240" w:lineRule="auto"/>
              <w:ind w:lef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63A53" w:rsidRPr="00BC309F" w:rsidTr="0017343B">
        <w:trPr>
          <w:trHeight w:val="326"/>
        </w:trPr>
        <w:tc>
          <w:tcPr>
            <w:tcW w:w="4233" w:type="dxa"/>
            <w:tcBorders>
              <w:top w:val="nil"/>
              <w:bottom w:val="nil"/>
            </w:tcBorders>
            <w:vAlign w:val="center"/>
          </w:tcPr>
          <w:p w:rsidR="00663A53" w:rsidRPr="0078695C" w:rsidRDefault="00663A53" w:rsidP="00BE734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067" w:type="dxa"/>
            <w:tcBorders>
              <w:top w:val="nil"/>
              <w:bottom w:val="nil"/>
            </w:tcBorders>
            <w:vAlign w:val="center"/>
          </w:tcPr>
          <w:p w:rsidR="00663A53" w:rsidRPr="0078695C" w:rsidRDefault="00663A53" w:rsidP="00BE7346">
            <w:pPr>
              <w:tabs>
                <w:tab w:val="left" w:pos="851"/>
              </w:tabs>
              <w:spacing w:after="0" w:line="240" w:lineRule="auto"/>
              <w:ind w:left="-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  <w:vAlign w:val="center"/>
          </w:tcPr>
          <w:p w:rsidR="00663A53" w:rsidRPr="0078695C" w:rsidRDefault="00663A53" w:rsidP="00BE7346">
            <w:pPr>
              <w:pStyle w:val="a8"/>
              <w:spacing w:after="0" w:line="240" w:lineRule="auto"/>
              <w:ind w:left="-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nil"/>
              <w:bottom w:val="nil"/>
            </w:tcBorders>
            <w:vAlign w:val="center"/>
          </w:tcPr>
          <w:p w:rsidR="00663A53" w:rsidRPr="0078695C" w:rsidRDefault="00663A53" w:rsidP="00BE7346">
            <w:pPr>
              <w:pStyle w:val="a8"/>
              <w:spacing w:after="0" w:line="240" w:lineRule="auto"/>
              <w:ind w:left="-1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3A53" w:rsidRPr="00BC309F" w:rsidTr="0017343B">
        <w:trPr>
          <w:trHeight w:val="288"/>
        </w:trPr>
        <w:tc>
          <w:tcPr>
            <w:tcW w:w="4233" w:type="dxa"/>
            <w:tcBorders>
              <w:top w:val="nil"/>
              <w:bottom w:val="nil"/>
            </w:tcBorders>
            <w:vAlign w:val="center"/>
          </w:tcPr>
          <w:p w:rsidR="00663A53" w:rsidRPr="0078695C" w:rsidRDefault="00663A53" w:rsidP="00BE734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>екции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(Л)</w:t>
            </w:r>
          </w:p>
        </w:tc>
        <w:tc>
          <w:tcPr>
            <w:tcW w:w="2067" w:type="dxa"/>
            <w:tcBorders>
              <w:top w:val="nil"/>
              <w:bottom w:val="nil"/>
            </w:tcBorders>
            <w:vAlign w:val="center"/>
          </w:tcPr>
          <w:p w:rsidR="00663A53" w:rsidRPr="0078695C" w:rsidRDefault="00A12B0E" w:rsidP="00BE7346">
            <w:pPr>
              <w:tabs>
                <w:tab w:val="left" w:pos="851"/>
              </w:tabs>
              <w:spacing w:after="0" w:line="240" w:lineRule="auto"/>
              <w:ind w:left="-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82" w:type="dxa"/>
            <w:tcBorders>
              <w:top w:val="nil"/>
              <w:bottom w:val="nil"/>
            </w:tcBorders>
            <w:vAlign w:val="center"/>
          </w:tcPr>
          <w:p w:rsidR="00663A53" w:rsidRDefault="00A12B0E" w:rsidP="00BE7346">
            <w:pPr>
              <w:pStyle w:val="a8"/>
              <w:spacing w:after="0" w:line="240" w:lineRule="auto"/>
              <w:ind w:lef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1" w:type="dxa"/>
            <w:tcBorders>
              <w:top w:val="nil"/>
              <w:bottom w:val="nil"/>
            </w:tcBorders>
            <w:vAlign w:val="center"/>
          </w:tcPr>
          <w:p w:rsidR="00663A53" w:rsidRPr="0078695C" w:rsidRDefault="00A12B0E" w:rsidP="00BE7346">
            <w:pPr>
              <w:pStyle w:val="a8"/>
              <w:spacing w:after="0" w:line="240" w:lineRule="auto"/>
              <w:ind w:lef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63A53" w:rsidRPr="00BC309F" w:rsidTr="0017343B">
        <w:trPr>
          <w:trHeight w:val="284"/>
        </w:trPr>
        <w:tc>
          <w:tcPr>
            <w:tcW w:w="4233" w:type="dxa"/>
            <w:tcBorders>
              <w:top w:val="nil"/>
              <w:bottom w:val="nil"/>
            </w:tcBorders>
            <w:vAlign w:val="center"/>
          </w:tcPr>
          <w:p w:rsidR="00663A53" w:rsidRPr="0078695C" w:rsidRDefault="00663A53" w:rsidP="00BE734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(ПЗ)</w:t>
            </w:r>
          </w:p>
        </w:tc>
        <w:tc>
          <w:tcPr>
            <w:tcW w:w="2067" w:type="dxa"/>
            <w:tcBorders>
              <w:top w:val="nil"/>
              <w:bottom w:val="nil"/>
            </w:tcBorders>
            <w:vAlign w:val="bottom"/>
          </w:tcPr>
          <w:p w:rsidR="00663A53" w:rsidRPr="0078695C" w:rsidRDefault="00A12B0E" w:rsidP="00BE7346">
            <w:pPr>
              <w:tabs>
                <w:tab w:val="left" w:pos="851"/>
              </w:tabs>
              <w:spacing w:after="0" w:line="240" w:lineRule="auto"/>
              <w:ind w:left="-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82" w:type="dxa"/>
            <w:tcBorders>
              <w:top w:val="nil"/>
              <w:bottom w:val="nil"/>
            </w:tcBorders>
            <w:vAlign w:val="center"/>
          </w:tcPr>
          <w:p w:rsidR="00663A53" w:rsidRDefault="00A12B0E" w:rsidP="00BE7346">
            <w:pPr>
              <w:pStyle w:val="a8"/>
              <w:spacing w:after="0" w:line="240" w:lineRule="auto"/>
              <w:ind w:lef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61" w:type="dxa"/>
            <w:tcBorders>
              <w:top w:val="nil"/>
              <w:bottom w:val="nil"/>
            </w:tcBorders>
            <w:vAlign w:val="center"/>
          </w:tcPr>
          <w:p w:rsidR="00663A53" w:rsidRPr="001A7BD0" w:rsidRDefault="00A12B0E" w:rsidP="00BE7346">
            <w:pPr>
              <w:pStyle w:val="a8"/>
              <w:spacing w:after="0" w:line="240" w:lineRule="auto"/>
              <w:ind w:lef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63A53" w:rsidRPr="00BC309F" w:rsidTr="0017343B">
        <w:trPr>
          <w:trHeight w:val="352"/>
        </w:trPr>
        <w:tc>
          <w:tcPr>
            <w:tcW w:w="4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63A53" w:rsidRPr="0078695C" w:rsidRDefault="00663A53" w:rsidP="00BE7346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лабораторные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(ЛР)</w:t>
            </w:r>
          </w:p>
        </w:tc>
        <w:tc>
          <w:tcPr>
            <w:tcW w:w="20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63A53" w:rsidRPr="0078695C" w:rsidRDefault="00663A53" w:rsidP="00BE7346">
            <w:pPr>
              <w:tabs>
                <w:tab w:val="left" w:pos="851"/>
              </w:tabs>
              <w:spacing w:after="0" w:line="240" w:lineRule="auto"/>
              <w:ind w:left="-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695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63A53" w:rsidRPr="00A12B0E" w:rsidRDefault="0066279C" w:rsidP="00BE7346">
            <w:pPr>
              <w:pStyle w:val="a8"/>
              <w:spacing w:after="0" w:line="240" w:lineRule="auto"/>
              <w:ind w:lef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63A53" w:rsidRPr="00A12B0E" w:rsidRDefault="0066279C" w:rsidP="00BE7346">
            <w:pPr>
              <w:pStyle w:val="a8"/>
              <w:spacing w:after="0" w:line="240" w:lineRule="auto"/>
              <w:ind w:lef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63A53" w:rsidRPr="00BC309F" w:rsidTr="0017343B">
        <w:tc>
          <w:tcPr>
            <w:tcW w:w="42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Pr="0078695C" w:rsidRDefault="00663A53" w:rsidP="00BE734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(СРС) (всего)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Pr="0078695C" w:rsidRDefault="00A12B0E" w:rsidP="00BE7346">
            <w:pPr>
              <w:tabs>
                <w:tab w:val="left" w:pos="851"/>
              </w:tabs>
              <w:spacing w:after="0" w:line="240" w:lineRule="auto"/>
              <w:ind w:left="-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Default="00A12B0E" w:rsidP="00BE7346">
            <w:pPr>
              <w:tabs>
                <w:tab w:val="left" w:pos="851"/>
              </w:tabs>
              <w:spacing w:after="0" w:line="240" w:lineRule="auto"/>
              <w:ind w:lef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Pr="0078695C" w:rsidRDefault="00A12B0E" w:rsidP="00BE7346">
            <w:pPr>
              <w:tabs>
                <w:tab w:val="left" w:pos="851"/>
              </w:tabs>
              <w:spacing w:after="0" w:line="240" w:lineRule="auto"/>
              <w:ind w:lef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</w:tr>
      <w:tr w:rsidR="00663A53" w:rsidRPr="00BC309F" w:rsidTr="0017343B">
        <w:tc>
          <w:tcPr>
            <w:tcW w:w="42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Pr="0078695C" w:rsidRDefault="00663A53" w:rsidP="00BE734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Default="00663A53" w:rsidP="00BE7346">
            <w:pPr>
              <w:tabs>
                <w:tab w:val="left" w:pos="851"/>
              </w:tabs>
              <w:spacing w:after="0" w:line="240" w:lineRule="auto"/>
              <w:ind w:left="-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Default="00A12B0E" w:rsidP="00BE7346">
            <w:pPr>
              <w:tabs>
                <w:tab w:val="left" w:pos="851"/>
              </w:tabs>
              <w:spacing w:after="0" w:line="240" w:lineRule="auto"/>
              <w:ind w:lef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Default="00A12B0E" w:rsidP="00BE7346">
            <w:pPr>
              <w:tabs>
                <w:tab w:val="left" w:pos="851"/>
              </w:tabs>
              <w:spacing w:after="0" w:line="240" w:lineRule="auto"/>
              <w:ind w:lef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134A8" w:rsidRPr="00BC309F" w:rsidTr="0017343B">
        <w:tc>
          <w:tcPr>
            <w:tcW w:w="42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34A8" w:rsidRPr="0078695C" w:rsidRDefault="00616164" w:rsidP="00BE734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9134A8" w:rsidRPr="0078695C">
              <w:rPr>
                <w:rFonts w:ascii="Times New Roman" w:hAnsi="Times New Roman"/>
                <w:sz w:val="24"/>
                <w:szCs w:val="24"/>
              </w:rPr>
              <w:t xml:space="preserve"> контроля  знаний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34A8" w:rsidRPr="0078695C" w:rsidRDefault="009134A8" w:rsidP="00BE7346">
            <w:pPr>
              <w:tabs>
                <w:tab w:val="left" w:pos="851"/>
              </w:tabs>
              <w:spacing w:after="0" w:line="240" w:lineRule="auto"/>
              <w:ind w:left="-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КП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17343B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="0017343B">
              <w:rPr>
                <w:rFonts w:ascii="Times New Roman" w:hAnsi="Times New Roman"/>
                <w:sz w:val="24"/>
                <w:szCs w:val="24"/>
              </w:rPr>
              <w:t>, КП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 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34A8" w:rsidRPr="0078695C" w:rsidRDefault="009134A8" w:rsidP="00BE7346">
            <w:pPr>
              <w:tabs>
                <w:tab w:val="left" w:pos="851"/>
              </w:tabs>
              <w:spacing w:after="0" w:line="240" w:lineRule="auto"/>
              <w:ind w:lef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КП</w:t>
            </w:r>
            <w:r w:rsidR="0017343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34A8" w:rsidRPr="0078695C" w:rsidRDefault="009134A8" w:rsidP="00BE7346">
            <w:pPr>
              <w:tabs>
                <w:tab w:val="left" w:pos="851"/>
              </w:tabs>
              <w:spacing w:after="0" w:line="240" w:lineRule="auto"/>
              <w:ind w:lef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КП</w:t>
            </w:r>
            <w:r w:rsidRPr="007869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</w:tr>
      <w:tr w:rsidR="00663A53" w:rsidRPr="00BC309F" w:rsidTr="0017343B">
        <w:tc>
          <w:tcPr>
            <w:tcW w:w="42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Pr="0078695C" w:rsidRDefault="00663A53" w:rsidP="00BE734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695C">
              <w:rPr>
                <w:rFonts w:ascii="Times New Roman" w:hAnsi="Times New Roman"/>
                <w:sz w:val="24"/>
                <w:szCs w:val="24"/>
              </w:rPr>
              <w:t>Общая трудоемкость, час/</w:t>
            </w:r>
            <w:proofErr w:type="spellStart"/>
            <w:r w:rsidRPr="0078695C">
              <w:rPr>
                <w:rFonts w:ascii="Times New Roman" w:hAnsi="Times New Roman"/>
                <w:sz w:val="24"/>
                <w:szCs w:val="24"/>
              </w:rPr>
              <w:t>з.е</w:t>
            </w:r>
            <w:proofErr w:type="spellEnd"/>
            <w:r w:rsidRPr="007869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Pr="0078695C" w:rsidRDefault="00663A53" w:rsidP="00BE7346">
            <w:pPr>
              <w:tabs>
                <w:tab w:val="left" w:pos="851"/>
              </w:tabs>
              <w:spacing w:after="0" w:line="240" w:lineRule="auto"/>
              <w:ind w:left="-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288/8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Default="0042514B" w:rsidP="00BE7346">
            <w:pPr>
              <w:tabs>
                <w:tab w:val="left" w:pos="851"/>
              </w:tabs>
              <w:spacing w:after="0" w:line="240" w:lineRule="auto"/>
              <w:ind w:lef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72/2</w:t>
            </w:r>
          </w:p>
        </w:tc>
        <w:tc>
          <w:tcPr>
            <w:tcW w:w="2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A53" w:rsidRPr="0078695C" w:rsidRDefault="0042514B" w:rsidP="00BE7346">
            <w:pPr>
              <w:tabs>
                <w:tab w:val="left" w:pos="851"/>
              </w:tabs>
              <w:spacing w:after="0" w:line="240" w:lineRule="auto"/>
              <w:ind w:lef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216/6</w:t>
            </w:r>
          </w:p>
        </w:tc>
      </w:tr>
    </w:tbl>
    <w:p w:rsidR="009134A8" w:rsidRPr="00F37667" w:rsidRDefault="009134A8" w:rsidP="00BE734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37667">
        <w:rPr>
          <w:rFonts w:ascii="Times New Roman" w:hAnsi="Times New Roman"/>
          <w:i/>
          <w:sz w:val="24"/>
          <w:szCs w:val="24"/>
        </w:rPr>
        <w:t>Примечания: «Форма контроля знаний» – курсовой проект (КП), зачет (З), экзамен (Э)</w:t>
      </w:r>
      <w:r w:rsidR="00616164" w:rsidRPr="00F37667">
        <w:rPr>
          <w:rFonts w:ascii="Times New Roman" w:hAnsi="Times New Roman"/>
          <w:i/>
          <w:sz w:val="24"/>
          <w:szCs w:val="24"/>
        </w:rPr>
        <w:t>.</w:t>
      </w:r>
      <w:r w:rsidRPr="00F37667">
        <w:rPr>
          <w:rFonts w:ascii="Times New Roman" w:hAnsi="Times New Roman"/>
          <w:i/>
          <w:sz w:val="24"/>
          <w:szCs w:val="24"/>
        </w:rPr>
        <w:t xml:space="preserve"> </w:t>
      </w:r>
    </w:p>
    <w:p w:rsidR="00976047" w:rsidRDefault="00976047" w:rsidP="00F37667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976047">
        <w:rPr>
          <w:rFonts w:ascii="Times New Roman" w:hAnsi="Times New Roman"/>
          <w:b/>
          <w:spacing w:val="-2"/>
          <w:sz w:val="28"/>
          <w:szCs w:val="28"/>
        </w:rPr>
        <w:lastRenderedPageBreak/>
        <w:t>Содержание и с</w:t>
      </w:r>
      <w:r w:rsidR="00831E0F" w:rsidRPr="00976047">
        <w:rPr>
          <w:rFonts w:ascii="Times New Roman" w:hAnsi="Times New Roman"/>
          <w:b/>
          <w:spacing w:val="-2"/>
          <w:sz w:val="28"/>
          <w:szCs w:val="28"/>
        </w:rPr>
        <w:t>труктура и дисциплины</w:t>
      </w:r>
    </w:p>
    <w:p w:rsidR="00F37667" w:rsidRPr="00976047" w:rsidRDefault="00F37667" w:rsidP="00F37667">
      <w:pPr>
        <w:pStyle w:val="a8"/>
        <w:spacing w:after="0" w:line="240" w:lineRule="auto"/>
        <w:ind w:left="1080"/>
        <w:rPr>
          <w:rFonts w:ascii="Times New Roman" w:hAnsi="Times New Roman"/>
          <w:spacing w:val="-4"/>
          <w:sz w:val="28"/>
          <w:szCs w:val="28"/>
        </w:rPr>
      </w:pPr>
    </w:p>
    <w:p w:rsidR="00976047" w:rsidRDefault="008D3F59" w:rsidP="00BE7346">
      <w:pPr>
        <w:pStyle w:val="a8"/>
        <w:spacing w:after="0" w:line="240" w:lineRule="auto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5.1. Содержание разделов</w:t>
      </w:r>
      <w:r w:rsidR="00976047" w:rsidRPr="00976047">
        <w:rPr>
          <w:rFonts w:ascii="Times New Roman" w:hAnsi="Times New Roman"/>
          <w:spacing w:val="-2"/>
          <w:sz w:val="28"/>
          <w:szCs w:val="28"/>
        </w:rPr>
        <w:t xml:space="preserve"> дисциплины</w:t>
      </w:r>
    </w:p>
    <w:tbl>
      <w:tblPr>
        <w:tblW w:w="9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"/>
        <w:gridCol w:w="2430"/>
        <w:gridCol w:w="6298"/>
      </w:tblGrid>
      <w:tr w:rsidR="00C60E6B" w:rsidRPr="00C60E6B" w:rsidTr="00E871B3">
        <w:trPr>
          <w:jc w:val="center"/>
        </w:trPr>
        <w:tc>
          <w:tcPr>
            <w:tcW w:w="454" w:type="dxa"/>
          </w:tcPr>
          <w:p w:rsidR="00C60E6B" w:rsidRPr="00DB4866" w:rsidRDefault="00C60E6B" w:rsidP="00BE7346">
            <w:pPr>
              <w:tabs>
                <w:tab w:val="left" w:pos="0"/>
              </w:tabs>
              <w:spacing w:after="0" w:line="240" w:lineRule="auto"/>
              <w:ind w:firstLine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430" w:type="dxa"/>
          </w:tcPr>
          <w:p w:rsidR="00C60E6B" w:rsidRPr="00DB4866" w:rsidRDefault="0066387E" w:rsidP="00BE7346">
            <w:pPr>
              <w:tabs>
                <w:tab w:val="left" w:pos="0"/>
              </w:tabs>
              <w:spacing w:after="0" w:line="240" w:lineRule="auto"/>
              <w:ind w:left="113" w:firstLine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</w:t>
            </w:r>
            <w:r w:rsidR="00C60E6B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раздела дисциплины</w:t>
            </w:r>
          </w:p>
        </w:tc>
        <w:tc>
          <w:tcPr>
            <w:tcW w:w="6298" w:type="dxa"/>
            <w:shd w:val="clear" w:color="auto" w:fill="auto"/>
            <w:vAlign w:val="center"/>
          </w:tcPr>
          <w:p w:rsidR="00C60E6B" w:rsidRPr="00DB4866" w:rsidRDefault="00C60E6B" w:rsidP="00BE7346">
            <w:pPr>
              <w:tabs>
                <w:tab w:val="left" w:pos="0"/>
              </w:tabs>
              <w:spacing w:after="0" w:line="240" w:lineRule="auto"/>
              <w:ind w:left="113" w:firstLine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8D3F59" w:rsidRPr="00C60E6B" w:rsidTr="00A30444">
        <w:trPr>
          <w:jc w:val="center"/>
        </w:trPr>
        <w:tc>
          <w:tcPr>
            <w:tcW w:w="9182" w:type="dxa"/>
            <w:gridSpan w:val="3"/>
          </w:tcPr>
          <w:p w:rsidR="008D3F59" w:rsidRPr="00C60E6B" w:rsidRDefault="00073D6A" w:rsidP="00BE7346">
            <w:pPr>
              <w:tabs>
                <w:tab w:val="left" w:pos="0"/>
              </w:tabs>
              <w:spacing w:after="0" w:line="240" w:lineRule="auto"/>
              <w:ind w:left="113" w:firstLine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Част</w:t>
            </w:r>
            <w:r w:rsidR="008D3F59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ь 1</w:t>
            </w:r>
            <w:r w:rsidR="008D3F59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E871B3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6 семестр</w:t>
            </w:r>
            <w:r w:rsidR="00E871B3">
              <w:rPr>
                <w:rFonts w:ascii="Times New Roman" w:hAnsi="Times New Roman"/>
                <w:bCs/>
                <w:sz w:val="24"/>
                <w:szCs w:val="24"/>
              </w:rPr>
              <w:t xml:space="preserve"> для очной формы обучения, </w:t>
            </w:r>
            <w:r w:rsidR="00E871B3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8 семестр</w:t>
            </w:r>
            <w:r w:rsidR="00E871B3">
              <w:rPr>
                <w:rFonts w:ascii="Times New Roman" w:hAnsi="Times New Roman"/>
                <w:bCs/>
                <w:sz w:val="24"/>
                <w:szCs w:val="24"/>
              </w:rPr>
              <w:t xml:space="preserve"> для очно-заочной формы обучения, </w:t>
            </w:r>
            <w:r w:rsidR="00E871B3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4 курс</w:t>
            </w:r>
            <w:r w:rsidR="00E871B3">
              <w:rPr>
                <w:rFonts w:ascii="Times New Roman" w:hAnsi="Times New Roman"/>
                <w:bCs/>
                <w:sz w:val="24"/>
                <w:szCs w:val="24"/>
              </w:rPr>
              <w:t xml:space="preserve"> для заочной формы обучения)</w:t>
            </w:r>
          </w:p>
        </w:tc>
      </w:tr>
      <w:tr w:rsidR="00C60E6B" w:rsidRPr="00C60E6B" w:rsidTr="00AE1D34">
        <w:trPr>
          <w:trHeight w:val="1434"/>
          <w:jc w:val="center"/>
        </w:trPr>
        <w:tc>
          <w:tcPr>
            <w:tcW w:w="454" w:type="dxa"/>
          </w:tcPr>
          <w:p w:rsidR="00C60E6B" w:rsidRPr="00F13067" w:rsidRDefault="00C60E6B" w:rsidP="00BE7346">
            <w:pPr>
              <w:pStyle w:val="ab"/>
              <w:numPr>
                <w:ilvl w:val="0"/>
                <w:numId w:val="19"/>
              </w:numPr>
              <w:shd w:val="clear" w:color="auto" w:fill="auto"/>
              <w:tabs>
                <w:tab w:val="clear" w:pos="38"/>
                <w:tab w:val="num" w:pos="94"/>
              </w:tabs>
              <w:spacing w:after="0" w:line="240" w:lineRule="auto"/>
              <w:ind w:left="0" w:firstLine="113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:rsidR="00C60E6B" w:rsidRPr="00F13067" w:rsidRDefault="00C60E6B" w:rsidP="00BE7346">
            <w:pPr>
              <w:pStyle w:val="ab"/>
              <w:spacing w:after="0" w:line="240" w:lineRule="auto"/>
              <w:ind w:left="113" w:firstLine="113"/>
              <w:rPr>
                <w:sz w:val="24"/>
                <w:szCs w:val="24"/>
              </w:rPr>
            </w:pPr>
            <w:r w:rsidRPr="00F13067">
              <w:rPr>
                <w:sz w:val="24"/>
                <w:szCs w:val="24"/>
              </w:rPr>
              <w:t>Общие сведения о металлических конструкциях</w:t>
            </w:r>
          </w:p>
        </w:tc>
        <w:tc>
          <w:tcPr>
            <w:tcW w:w="6298" w:type="dxa"/>
            <w:shd w:val="clear" w:color="auto" w:fill="auto"/>
          </w:tcPr>
          <w:p w:rsidR="00C60E6B" w:rsidRPr="00C60E6B" w:rsidRDefault="00C60E6B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Краткий обзор развития металлических конструкций (МК). Общая характеристика МК: области применения, достоинства и недостатки. Требования к МК. Классификация стальных конструкций и условия их эксплуатации. Стадии проектирования МК.</w:t>
            </w:r>
          </w:p>
        </w:tc>
      </w:tr>
      <w:tr w:rsidR="00C60E6B" w:rsidRPr="00C60E6B" w:rsidTr="00AE1D34">
        <w:trPr>
          <w:trHeight w:val="1238"/>
          <w:jc w:val="center"/>
        </w:trPr>
        <w:tc>
          <w:tcPr>
            <w:tcW w:w="454" w:type="dxa"/>
          </w:tcPr>
          <w:p w:rsidR="00C60E6B" w:rsidRPr="00F13067" w:rsidRDefault="00C60E6B" w:rsidP="00BE7346">
            <w:pPr>
              <w:pStyle w:val="ab"/>
              <w:numPr>
                <w:ilvl w:val="0"/>
                <w:numId w:val="19"/>
              </w:numPr>
              <w:shd w:val="clear" w:color="auto" w:fill="auto"/>
              <w:tabs>
                <w:tab w:val="clear" w:pos="38"/>
                <w:tab w:val="num" w:pos="94"/>
              </w:tabs>
              <w:spacing w:after="0" w:line="240" w:lineRule="auto"/>
              <w:ind w:left="0" w:firstLine="113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:rsidR="00C60E6B" w:rsidRPr="00F13067" w:rsidRDefault="00C60E6B" w:rsidP="00BE7346">
            <w:pPr>
              <w:pStyle w:val="ab"/>
              <w:spacing w:after="0" w:line="240" w:lineRule="auto"/>
              <w:ind w:left="113" w:firstLine="113"/>
              <w:rPr>
                <w:sz w:val="24"/>
                <w:szCs w:val="24"/>
              </w:rPr>
            </w:pPr>
            <w:r w:rsidRPr="00F13067">
              <w:rPr>
                <w:sz w:val="24"/>
                <w:szCs w:val="24"/>
              </w:rPr>
              <w:t>Материалы для строительных металлических конструкций</w:t>
            </w:r>
          </w:p>
        </w:tc>
        <w:tc>
          <w:tcPr>
            <w:tcW w:w="6298" w:type="dxa"/>
            <w:shd w:val="clear" w:color="auto" w:fill="auto"/>
          </w:tcPr>
          <w:p w:rsidR="00C60E6B" w:rsidRPr="00F13067" w:rsidRDefault="00C60E6B" w:rsidP="00BE7346">
            <w:pPr>
              <w:pStyle w:val="ab"/>
              <w:spacing w:after="0" w:line="240" w:lineRule="auto"/>
              <w:ind w:left="113" w:firstLine="113"/>
              <w:rPr>
                <w:sz w:val="24"/>
                <w:szCs w:val="24"/>
              </w:rPr>
            </w:pPr>
            <w:r w:rsidRPr="00F13067">
              <w:rPr>
                <w:sz w:val="24"/>
                <w:szCs w:val="24"/>
              </w:rPr>
              <w:t>Строительные стали и алюминиевые сплавы, их свойства. Влияние различных факторов на свойства и характер разрушения. Выбор сталей. Понятие о сортаменте первичных элементов из сталей и алюминиевых сплавов</w:t>
            </w:r>
          </w:p>
        </w:tc>
      </w:tr>
      <w:tr w:rsidR="00C60E6B" w:rsidRPr="00C60E6B" w:rsidTr="00AE1D34">
        <w:trPr>
          <w:trHeight w:val="2352"/>
          <w:jc w:val="center"/>
        </w:trPr>
        <w:tc>
          <w:tcPr>
            <w:tcW w:w="454" w:type="dxa"/>
          </w:tcPr>
          <w:p w:rsidR="00C60E6B" w:rsidRPr="00C60E6B" w:rsidRDefault="00C60E6B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C60E6B" w:rsidRPr="00C60E6B" w:rsidRDefault="00C60E6B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Методы расчета металлических конструкций</w:t>
            </w:r>
          </w:p>
        </w:tc>
        <w:tc>
          <w:tcPr>
            <w:tcW w:w="6298" w:type="dxa"/>
            <w:shd w:val="clear" w:color="auto" w:fill="auto"/>
          </w:tcPr>
          <w:p w:rsidR="00C60E6B" w:rsidRPr="00C60E6B" w:rsidRDefault="00C60E6B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Основы метода расчета по предельным состояниям. Виды предельных состояний. Система коэффициентов надежности: учет изменчивости нагрузок, сопротивления металла и размеров сечений, условий работы, ответственности зданий и сооружений. Коэффициент сочетания нагрузок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60E6B">
              <w:rPr>
                <w:rFonts w:ascii="Times New Roman" w:hAnsi="Times New Roman"/>
                <w:sz w:val="24"/>
                <w:szCs w:val="24"/>
              </w:rPr>
              <w:t>Напряженное и деформированное состояние центрально, внецентренно нагруженных, изгибаемых металлических стержней в упругой и упругопластической стадиях. Усталостная прочность МК.</w:t>
            </w:r>
          </w:p>
        </w:tc>
      </w:tr>
      <w:tr w:rsidR="00C60E6B" w:rsidRPr="00C60E6B" w:rsidTr="00AE1D34">
        <w:trPr>
          <w:trHeight w:val="1827"/>
          <w:jc w:val="center"/>
        </w:trPr>
        <w:tc>
          <w:tcPr>
            <w:tcW w:w="454" w:type="dxa"/>
          </w:tcPr>
          <w:p w:rsidR="00C60E6B" w:rsidRPr="00C60E6B" w:rsidRDefault="00C60E6B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C60E6B" w:rsidRPr="00C60E6B" w:rsidRDefault="00C60E6B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Соединения элементов металлических конструкций</w:t>
            </w:r>
          </w:p>
        </w:tc>
        <w:tc>
          <w:tcPr>
            <w:tcW w:w="6298" w:type="dxa"/>
            <w:shd w:val="clear" w:color="auto" w:fill="auto"/>
          </w:tcPr>
          <w:p w:rsidR="00C60E6B" w:rsidRDefault="00C60E6B" w:rsidP="00BE7346">
            <w:pPr>
              <w:tabs>
                <w:tab w:val="left" w:pos="180"/>
              </w:tabs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Общая характеристика соединений металлических конструкций. Сварные соединения: стыковые и с угловыми швами. Конструирование, работа под нагрузкой, расчет стыковых и угловых швов.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0E6B">
              <w:rPr>
                <w:rFonts w:ascii="Times New Roman" w:hAnsi="Times New Roman"/>
                <w:sz w:val="24"/>
                <w:szCs w:val="24"/>
              </w:rPr>
              <w:t>Болтовые соединения, болты грубой, нормальной и повышенной точности, высокопрочные болты. Конструирование, работа под нагрузкой, расчет болтовых соединений</w:t>
            </w:r>
            <w:r w:rsidR="002338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3805" w:rsidRPr="00C60E6B" w:rsidRDefault="00233805" w:rsidP="00BE7346">
            <w:pPr>
              <w:tabs>
                <w:tab w:val="left" w:pos="180"/>
              </w:tabs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Заклепочные соединения металлических конструкций.</w:t>
            </w:r>
          </w:p>
        </w:tc>
      </w:tr>
      <w:tr w:rsidR="00C60E6B" w:rsidRPr="00C60E6B" w:rsidTr="00AE1D34">
        <w:trPr>
          <w:jc w:val="center"/>
        </w:trPr>
        <w:tc>
          <w:tcPr>
            <w:tcW w:w="454" w:type="dxa"/>
          </w:tcPr>
          <w:p w:rsidR="00C60E6B" w:rsidRPr="00C60E6B" w:rsidRDefault="00C60E6B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C60E6B" w:rsidRPr="00C60E6B" w:rsidRDefault="00C60E6B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Балки и балочные конструкции</w:t>
            </w:r>
          </w:p>
        </w:tc>
        <w:tc>
          <w:tcPr>
            <w:tcW w:w="6298" w:type="dxa"/>
            <w:shd w:val="clear" w:color="auto" w:fill="auto"/>
          </w:tcPr>
          <w:p w:rsidR="00233805" w:rsidRDefault="00C60E6B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 xml:space="preserve"> Области применения, классификация балок. Компоновка балочных перекрытий. Проектирование настилов и прокатных балок: назначение высоты балки и компоновка рационального сечения, проверка прочности сечений, обеспечение жесткости, общей и местной устойчивости, проектирование деталей составных балок</w:t>
            </w:r>
            <w:r w:rsidR="002338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0E6B" w:rsidRPr="00C60E6B" w:rsidRDefault="00233805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совершенствования балочных конструкций.</w:t>
            </w:r>
            <w:r w:rsidR="00C60E6B" w:rsidRPr="00C60E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60E6B" w:rsidRPr="00C60E6B" w:rsidTr="00AE1D34">
        <w:trPr>
          <w:trHeight w:val="2759"/>
          <w:jc w:val="center"/>
        </w:trPr>
        <w:tc>
          <w:tcPr>
            <w:tcW w:w="454" w:type="dxa"/>
          </w:tcPr>
          <w:p w:rsidR="00C60E6B" w:rsidRPr="00C60E6B" w:rsidRDefault="00C60E6B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C60E6B" w:rsidRPr="00C60E6B" w:rsidRDefault="00C60E6B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Центрально сжатые колонны.</w:t>
            </w:r>
          </w:p>
        </w:tc>
        <w:tc>
          <w:tcPr>
            <w:tcW w:w="6298" w:type="dxa"/>
            <w:shd w:val="clear" w:color="auto" w:fill="auto"/>
          </w:tcPr>
          <w:p w:rsidR="00C60E6B" w:rsidRDefault="00C60E6B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Области применения, классификация колонн. Типы сечений центрально сжатых колонн. Проектирование сплошных колонн: подбор сечения, проверка прочности, общей и местной устойчивости.</w:t>
            </w:r>
          </w:p>
          <w:p w:rsidR="00C60E6B" w:rsidRDefault="00E871B3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работы и</w:t>
            </w:r>
            <w:r w:rsidR="00C60E6B" w:rsidRPr="00C60E6B">
              <w:rPr>
                <w:rFonts w:ascii="Times New Roman" w:hAnsi="Times New Roman"/>
                <w:sz w:val="24"/>
                <w:szCs w:val="24"/>
              </w:rPr>
              <w:t xml:space="preserve"> проектирования сквозных колонн. Приведенная гибкость. Опр</w:t>
            </w:r>
            <w:r>
              <w:rPr>
                <w:rFonts w:ascii="Times New Roman" w:hAnsi="Times New Roman"/>
                <w:sz w:val="24"/>
                <w:szCs w:val="24"/>
              </w:rPr>
              <w:t>еделение площади</w:t>
            </w:r>
            <w:r w:rsidR="00C60E6B" w:rsidRPr="00C60E6B">
              <w:rPr>
                <w:rFonts w:ascii="Times New Roman" w:hAnsi="Times New Roman"/>
                <w:sz w:val="24"/>
                <w:szCs w:val="24"/>
              </w:rPr>
              <w:t xml:space="preserve"> сечения ветвей колонны и расстояния между ветвями. Проверка устойчивости ветвей и колонны в целом. Расчет решетки.</w:t>
            </w:r>
          </w:p>
          <w:p w:rsidR="00C60E6B" w:rsidRPr="00C60E6B" w:rsidRDefault="00233805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Оголовки колонн и сопряжения балок с колоннами.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Базы колонн.</w:t>
            </w:r>
          </w:p>
        </w:tc>
      </w:tr>
      <w:tr w:rsidR="00E871B3" w:rsidRPr="00C60E6B" w:rsidTr="00A30444">
        <w:trPr>
          <w:jc w:val="center"/>
        </w:trPr>
        <w:tc>
          <w:tcPr>
            <w:tcW w:w="9182" w:type="dxa"/>
            <w:gridSpan w:val="3"/>
          </w:tcPr>
          <w:p w:rsidR="00E871B3" w:rsidRPr="00C60E6B" w:rsidRDefault="00073D6A" w:rsidP="00BE7346">
            <w:pPr>
              <w:spacing w:after="0" w:line="240" w:lineRule="auto"/>
              <w:ind w:left="113" w:right="195" w:firstLine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Част</w:t>
            </w: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="00E871B3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</w:t>
            </w:r>
            <w:r w:rsidR="00E871B3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E871B3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7 семестр</w:t>
            </w:r>
            <w:r w:rsidR="00E871B3">
              <w:rPr>
                <w:rFonts w:ascii="Times New Roman" w:hAnsi="Times New Roman"/>
                <w:bCs/>
                <w:sz w:val="24"/>
                <w:szCs w:val="24"/>
              </w:rPr>
              <w:t xml:space="preserve"> для очной формы обучения, </w:t>
            </w:r>
            <w:r w:rsidR="00E871B3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9 семестр</w:t>
            </w:r>
            <w:r w:rsidR="00E871B3">
              <w:rPr>
                <w:rFonts w:ascii="Times New Roman" w:hAnsi="Times New Roman"/>
                <w:bCs/>
                <w:sz w:val="24"/>
                <w:szCs w:val="24"/>
              </w:rPr>
              <w:t xml:space="preserve"> для очно-заочной формы обучения, </w:t>
            </w:r>
            <w:r w:rsidR="00E871B3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5 курс</w:t>
            </w:r>
            <w:r w:rsidR="00E871B3">
              <w:rPr>
                <w:rFonts w:ascii="Times New Roman" w:hAnsi="Times New Roman"/>
                <w:bCs/>
                <w:sz w:val="24"/>
                <w:szCs w:val="24"/>
              </w:rPr>
              <w:t xml:space="preserve"> для заочной формы обучения)</w:t>
            </w:r>
          </w:p>
        </w:tc>
      </w:tr>
      <w:tr w:rsidR="00C60E6B" w:rsidRPr="00C60E6B" w:rsidTr="00616164">
        <w:trPr>
          <w:trHeight w:val="698"/>
          <w:jc w:val="center"/>
        </w:trPr>
        <w:tc>
          <w:tcPr>
            <w:tcW w:w="454" w:type="dxa"/>
            <w:tcBorders>
              <w:bottom w:val="single" w:sz="4" w:space="0" w:color="auto"/>
            </w:tcBorders>
          </w:tcPr>
          <w:p w:rsidR="00C60E6B" w:rsidRPr="00C60E6B" w:rsidRDefault="00C60E6B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C60E6B" w:rsidRPr="00C60E6B" w:rsidRDefault="00C60E6B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Каркасы одноэтажных производственных зданий.</w:t>
            </w:r>
          </w:p>
        </w:tc>
        <w:tc>
          <w:tcPr>
            <w:tcW w:w="6298" w:type="dxa"/>
            <w:tcBorders>
              <w:bottom w:val="single" w:sz="4" w:space="0" w:color="auto"/>
            </w:tcBorders>
            <w:shd w:val="clear" w:color="auto" w:fill="auto"/>
          </w:tcPr>
          <w:p w:rsidR="00C60E6B" w:rsidRDefault="00C60E6B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Общая характеристика каркасов одноэтажных производственных зданий. Учет при проектировании требований эксплуатации, надежности и долговечности, изготовления и монтажа конструкций.</w:t>
            </w:r>
          </w:p>
          <w:p w:rsidR="00C60E6B" w:rsidRDefault="00C60E6B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Состав каркаса, продольные и поперечные конструкции, функции и взаимодействие элементов. Оптимизация конструктивных решений каркас</w:t>
            </w:r>
            <w:r w:rsidR="00616164">
              <w:rPr>
                <w:rFonts w:ascii="Times New Roman" w:hAnsi="Times New Roman"/>
                <w:sz w:val="24"/>
                <w:szCs w:val="24"/>
              </w:rPr>
              <w:t>а. Компоновка поперечной рамы.</w:t>
            </w:r>
          </w:p>
          <w:p w:rsidR="00780AD0" w:rsidRDefault="00780AD0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Область применения стальных и смешанных каркасов.</w:t>
            </w:r>
          </w:p>
          <w:p w:rsidR="00C60E6B" w:rsidRDefault="00C60E6B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Компоновка покрытия. Схемы и функции связей покрытия при монтаже и эксплуатации. Компоновка связей по колоннам. Их функции при монтаже и эксплуатации.</w:t>
            </w:r>
          </w:p>
          <w:p w:rsidR="00C60E6B" w:rsidRDefault="00C60E6B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Действительная работа стального каркаса. Обоснование расчетной схемы поперечных рам и каркаса в целом. Определение нагрузок, действующих на каркас здания.</w:t>
            </w:r>
          </w:p>
          <w:p w:rsidR="00C60E6B" w:rsidRPr="00C60E6B" w:rsidRDefault="00C60E6B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Основы расчета каркаса. Особенности пространственной работы каркаса и ее учет. Определение расчетных усилий в основных сечениях.</w:t>
            </w:r>
          </w:p>
          <w:p w:rsidR="00C60E6B" w:rsidRPr="00C60E6B" w:rsidRDefault="00C60E6B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Особенности работы стропильной фермы как ригеля поперечной рамы. Конструирование, особенности работы и расчета стропильной фермы при шарнирном и жестком сопряжении ригеля с колонной.</w:t>
            </w:r>
          </w:p>
        </w:tc>
      </w:tr>
      <w:tr w:rsidR="00C60E6B" w:rsidRPr="00C60E6B" w:rsidTr="00AE1D34">
        <w:trPr>
          <w:trHeight w:val="3050"/>
          <w:jc w:val="center"/>
        </w:trPr>
        <w:tc>
          <w:tcPr>
            <w:tcW w:w="454" w:type="dxa"/>
          </w:tcPr>
          <w:p w:rsidR="00C60E6B" w:rsidRPr="00C60E6B" w:rsidRDefault="00C60E6B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C60E6B" w:rsidRPr="00C60E6B" w:rsidRDefault="00C60E6B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Колонны промышленных зданий</w:t>
            </w:r>
          </w:p>
        </w:tc>
        <w:tc>
          <w:tcPr>
            <w:tcW w:w="6298" w:type="dxa"/>
            <w:shd w:val="clear" w:color="auto" w:fill="auto"/>
          </w:tcPr>
          <w:p w:rsidR="00C60E6B" w:rsidRDefault="00C60E6B" w:rsidP="00BE7346">
            <w:pPr>
              <w:spacing w:after="0" w:line="240" w:lineRule="auto"/>
              <w:ind w:left="147" w:right="1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 xml:space="preserve">Конструктивные схемы колонн и типы их сечений. Расчетные длины ступенчатых колонн. </w:t>
            </w:r>
          </w:p>
          <w:p w:rsidR="00C60E6B" w:rsidRDefault="00C60E6B" w:rsidP="00BE7346">
            <w:pPr>
              <w:spacing w:after="0" w:line="240" w:lineRule="auto"/>
              <w:ind w:left="147" w:right="1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Проектирование сплошных колонн.</w:t>
            </w:r>
          </w:p>
          <w:p w:rsidR="00C60E6B" w:rsidRDefault="00C60E6B" w:rsidP="00BE7346">
            <w:pPr>
              <w:spacing w:after="0" w:line="240" w:lineRule="auto"/>
              <w:ind w:left="147" w:right="1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Проверка прочности, общей и местной устойчивости.</w:t>
            </w:r>
          </w:p>
          <w:p w:rsidR="00C60E6B" w:rsidRDefault="00C60E6B" w:rsidP="00BE7346">
            <w:pPr>
              <w:spacing w:after="0" w:line="240" w:lineRule="auto"/>
              <w:ind w:left="147" w:right="1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Проектирование сквозных колонн. Проверка устойчивости ветвей, решетки и всей колонны в плоскости действия момента как единого стержня.</w:t>
            </w:r>
          </w:p>
          <w:p w:rsidR="00C60E6B" w:rsidRPr="00C60E6B" w:rsidRDefault="00C60E6B" w:rsidP="00BE7346">
            <w:pPr>
              <w:spacing w:after="0" w:line="240" w:lineRule="auto"/>
              <w:ind w:left="147" w:right="1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 xml:space="preserve">Конструирование, особенности работы и расчета сопряжения </w:t>
            </w:r>
            <w:proofErr w:type="spellStart"/>
            <w:r w:rsidRPr="00C60E6B">
              <w:rPr>
                <w:rFonts w:ascii="Times New Roman" w:hAnsi="Times New Roman"/>
                <w:sz w:val="24"/>
                <w:szCs w:val="24"/>
              </w:rPr>
              <w:t>надкрановой</w:t>
            </w:r>
            <w:proofErr w:type="spellEnd"/>
            <w:r w:rsidRPr="00C60E6B">
              <w:rPr>
                <w:rFonts w:ascii="Times New Roman" w:hAnsi="Times New Roman"/>
                <w:sz w:val="24"/>
                <w:szCs w:val="24"/>
              </w:rPr>
              <w:t xml:space="preserve"> и подкрановой частей колонны. Проектирование базы сплошной и сквозной колонн.</w:t>
            </w:r>
          </w:p>
        </w:tc>
      </w:tr>
      <w:tr w:rsidR="00A13C5D" w:rsidRPr="00C60E6B" w:rsidTr="00A13C5D">
        <w:trPr>
          <w:trHeight w:val="2805"/>
          <w:jc w:val="center"/>
        </w:trPr>
        <w:tc>
          <w:tcPr>
            <w:tcW w:w="454" w:type="dxa"/>
          </w:tcPr>
          <w:p w:rsidR="00A13C5D" w:rsidRPr="00C60E6B" w:rsidRDefault="00A13C5D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A13C5D" w:rsidRPr="00C60E6B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Фермы.</w:t>
            </w:r>
          </w:p>
        </w:tc>
        <w:tc>
          <w:tcPr>
            <w:tcW w:w="6298" w:type="dxa"/>
            <w:shd w:val="clear" w:color="auto" w:fill="auto"/>
          </w:tcPr>
          <w:p w:rsidR="00A13C5D" w:rsidRDefault="00A13C5D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Области применения, классификация ферм. Унификация геометрических схем. Определение генеральных размеров. Особенности статического расчета ферм.</w:t>
            </w:r>
          </w:p>
          <w:p w:rsidR="00A13C5D" w:rsidRDefault="00A13C5D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Проектирование легких ферм покрытий: обеспечение общей устойчивости ферм в системе покрытия, расчетные длины стержней, выбор типа сечений, подбор и проверка сечений стержней. Конструирование и расчет узлов и стыков.</w:t>
            </w:r>
          </w:p>
          <w:p w:rsidR="00233805" w:rsidRPr="00C60E6B" w:rsidRDefault="00233805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Проектирование тяжелых ферм: подбор сечений стержней.</w:t>
            </w:r>
            <w:r w:rsidR="00780AD0">
              <w:rPr>
                <w:rFonts w:ascii="Times New Roman" w:hAnsi="Times New Roman"/>
                <w:sz w:val="24"/>
                <w:szCs w:val="24"/>
              </w:rPr>
              <w:t xml:space="preserve"> Узлы тяжелых ферм.</w:t>
            </w:r>
          </w:p>
        </w:tc>
      </w:tr>
      <w:tr w:rsidR="00C60E6B" w:rsidRPr="00C60E6B" w:rsidTr="00AE1D34">
        <w:trPr>
          <w:trHeight w:val="2270"/>
          <w:jc w:val="center"/>
        </w:trPr>
        <w:tc>
          <w:tcPr>
            <w:tcW w:w="454" w:type="dxa"/>
          </w:tcPr>
          <w:p w:rsidR="00C60E6B" w:rsidRPr="00C60E6B" w:rsidRDefault="00C60E6B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C60E6B" w:rsidRPr="00C60E6B" w:rsidRDefault="00C60E6B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Подкрановые конструкции</w:t>
            </w:r>
          </w:p>
        </w:tc>
        <w:tc>
          <w:tcPr>
            <w:tcW w:w="6298" w:type="dxa"/>
            <w:shd w:val="clear" w:color="auto" w:fill="auto"/>
          </w:tcPr>
          <w:p w:rsidR="00C60E6B" w:rsidRDefault="00C60E6B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 xml:space="preserve">Состав подкрановых конструкций, типы подкрановых балок и тормозных конструкций. Нагрузки на подкрановые балки. </w:t>
            </w:r>
          </w:p>
          <w:p w:rsidR="00C60E6B" w:rsidRPr="00C60E6B" w:rsidRDefault="00C60E6B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Особенности расчета подкрановых балок сплошного и сквозного сечений. Компоновка сечений, проверка прочности, местной устойчивости и выносливости. Конструирование опорных узлов подкрановых балок и тормозных конструкций. Упоры, крановые рельсы и их крепление.</w:t>
            </w:r>
          </w:p>
        </w:tc>
      </w:tr>
      <w:tr w:rsidR="00C60E6B" w:rsidRPr="00C60E6B" w:rsidTr="00AE1D34">
        <w:trPr>
          <w:trHeight w:val="1660"/>
          <w:jc w:val="center"/>
        </w:trPr>
        <w:tc>
          <w:tcPr>
            <w:tcW w:w="454" w:type="dxa"/>
          </w:tcPr>
          <w:p w:rsidR="00C60E6B" w:rsidRPr="00C60E6B" w:rsidRDefault="00C60E6B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:rsidR="00C60E6B" w:rsidRPr="00C60E6B" w:rsidRDefault="00C60E6B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 xml:space="preserve">Реконструкция промышленных зданий с металлическими каркасами. </w:t>
            </w:r>
          </w:p>
        </w:tc>
        <w:tc>
          <w:tcPr>
            <w:tcW w:w="6298" w:type="dxa"/>
            <w:shd w:val="clear" w:color="auto" w:fill="auto"/>
          </w:tcPr>
          <w:p w:rsidR="00C60E6B" w:rsidRDefault="00C60E6B" w:rsidP="00BE7346">
            <w:pPr>
              <w:spacing w:after="0" w:line="240" w:lineRule="auto"/>
              <w:ind w:left="113" w:right="193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Понятие о реконструкции предприятий, зданий. Состав работ. Обследование конструкций, выявление резервов несущей способности МК эксплуатируемых зданий.</w:t>
            </w:r>
          </w:p>
          <w:p w:rsidR="00616164" w:rsidRPr="0066279C" w:rsidRDefault="00616164" w:rsidP="00BE7346">
            <w:pPr>
              <w:spacing w:after="0" w:line="240" w:lineRule="auto"/>
              <w:ind w:left="113" w:right="193" w:firstLine="113"/>
              <w:jc w:val="both"/>
              <w:rPr>
                <w:rFonts w:ascii="Times New Roman" w:hAnsi="Times New Roman"/>
                <w:sz w:val="6"/>
                <w:szCs w:val="24"/>
              </w:rPr>
            </w:pPr>
          </w:p>
          <w:p w:rsidR="00C60E6B" w:rsidRPr="00C60E6B" w:rsidRDefault="00C60E6B" w:rsidP="00BE7346">
            <w:pPr>
              <w:spacing w:after="0" w:line="240" w:lineRule="auto"/>
              <w:ind w:left="113" w:right="193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Методы и способы усиления МК. Особенности конструирования, работы и расчета элементов и соединений при усилении под нагрузкой</w:t>
            </w:r>
          </w:p>
        </w:tc>
      </w:tr>
      <w:tr w:rsidR="00E82F84" w:rsidRPr="00EB2393" w:rsidTr="00E82F84">
        <w:trPr>
          <w:trHeight w:val="166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Плоские большепролетные конструкции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F84" w:rsidRDefault="00E82F84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Области применения, классификация большепролетных покрытий, особенности их работы и проектирования</w:t>
            </w:r>
            <w:r w:rsidR="006161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2F84" w:rsidRPr="00E82F84" w:rsidRDefault="00E82F84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Общая характеристика плоскостных систем покрытий. Основы компоновки, особенности работы, конструирования и расчета балочных, рамных и арочных большепролетных покрытий.</w:t>
            </w:r>
          </w:p>
        </w:tc>
      </w:tr>
      <w:tr w:rsidR="00E82F84" w:rsidRPr="00EB2393" w:rsidTr="00E82F84">
        <w:trPr>
          <w:trHeight w:val="166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Пространственные стержневые металлические конструкции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F84" w:rsidRDefault="00E82F84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Основы компоновки, особенности работы, конструирования и расчета стержневых плит (перекрестных ферм и структур).</w:t>
            </w:r>
          </w:p>
          <w:p w:rsidR="00E82F84" w:rsidRPr="00E82F84" w:rsidRDefault="00E82F84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Особенности работы, расчета и конструирования оболочек и куполов (ребристых, ребристо-кольцевых и сетчатых)</w:t>
            </w:r>
          </w:p>
        </w:tc>
      </w:tr>
      <w:tr w:rsidR="00E82F84" w:rsidRPr="00EB2393" w:rsidTr="00BE7346">
        <w:trPr>
          <w:trHeight w:val="1086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Висячие системы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F84" w:rsidRPr="00E82F84" w:rsidRDefault="00E82F84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 xml:space="preserve">Висячие системы покрытий: классификация, особенности работы и расчета </w:t>
            </w:r>
            <w:proofErr w:type="spellStart"/>
            <w:r w:rsidRPr="00E82F84">
              <w:rPr>
                <w:rFonts w:ascii="Times New Roman" w:hAnsi="Times New Roman"/>
                <w:sz w:val="24"/>
                <w:szCs w:val="24"/>
              </w:rPr>
              <w:t>однопоясных</w:t>
            </w:r>
            <w:proofErr w:type="spellEnd"/>
            <w:r w:rsidRPr="00E82F8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82F84">
              <w:rPr>
                <w:rFonts w:ascii="Times New Roman" w:hAnsi="Times New Roman"/>
                <w:sz w:val="24"/>
                <w:szCs w:val="24"/>
              </w:rPr>
              <w:t>двухпоясных</w:t>
            </w:r>
            <w:proofErr w:type="spellEnd"/>
            <w:r w:rsidRPr="00E82F84">
              <w:rPr>
                <w:rFonts w:ascii="Times New Roman" w:hAnsi="Times New Roman"/>
                <w:sz w:val="24"/>
                <w:szCs w:val="24"/>
              </w:rPr>
              <w:t xml:space="preserve"> и седловидных систем покрытий. Схемы опорных конструкций. </w:t>
            </w:r>
          </w:p>
        </w:tc>
      </w:tr>
      <w:tr w:rsidR="00E82F84" w:rsidRPr="00EB2393" w:rsidTr="00E82F84">
        <w:trPr>
          <w:trHeight w:val="166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Стальные каркасы многоэтажных и высотных зданий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F84" w:rsidRDefault="00E82F84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Область применения МК многоэтажных зданий и их классификация. Особенности работы и компоновки несущих систем многоэтажных зданий: рамных, связевых, рамно-связевых. Определение расчетных усилий в элементах каркаса. Конструирование и расчет элементов и узлов каркаса</w:t>
            </w:r>
            <w:r w:rsidR="006161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2F84" w:rsidRPr="00E82F84" w:rsidRDefault="00E82F84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Область применения, классификация, особенности работы высотных сооружений. Основы компоновки, расчета и конструирования башен и мачт.</w:t>
            </w:r>
          </w:p>
        </w:tc>
      </w:tr>
      <w:tr w:rsidR="00E82F84" w:rsidRPr="00EB2393" w:rsidTr="00E82F84">
        <w:trPr>
          <w:trHeight w:val="166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Листовые конструкции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F84" w:rsidRPr="00E82F84" w:rsidRDefault="00E82F84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Листовые металлические конструкции. Области применения, классификация, особенности напряженного состояния и основы расчета тонких металлических оболочек и пластинок на прочность и устойчивость.</w:t>
            </w:r>
          </w:p>
          <w:p w:rsidR="00E82F84" w:rsidRDefault="00E82F84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Резервуары: классификация, основы компоновки, оптимизация параметров. Проектирование вертикальных, горизонтальных и шаровых резервуаров</w:t>
            </w:r>
            <w:r w:rsidR="006161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2F84" w:rsidRPr="00E82F84" w:rsidRDefault="00E82F84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Особенности расчета и конструирования газгольдеров, бункеров и силосов</w:t>
            </w:r>
            <w:r w:rsidR="006161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2F84" w:rsidRPr="00EB2393" w:rsidTr="00BE7346">
        <w:trPr>
          <w:trHeight w:val="1328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numPr>
                <w:ilvl w:val="0"/>
                <w:numId w:val="19"/>
              </w:numPr>
              <w:spacing w:after="0" w:line="240" w:lineRule="auto"/>
              <w:ind w:left="0" w:firstLine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84" w:rsidRPr="00E82F84" w:rsidRDefault="00E82F84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Основы экономики металлических конструкций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F84" w:rsidRPr="00E82F84" w:rsidRDefault="00E82F84" w:rsidP="00BE7346">
            <w:pPr>
              <w:spacing w:after="0" w:line="240" w:lineRule="auto"/>
              <w:ind w:left="113" w:right="195" w:firstLine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МК: расхода и стоимости материалов, трудоемкости и стоимости изготовления и монтажа, стоимости перевозки и эксплуатационных затрат; критерии затрат труда на производство транспортировку, монтаж и эксплуатацию.</w:t>
            </w:r>
          </w:p>
        </w:tc>
      </w:tr>
    </w:tbl>
    <w:p w:rsidR="00780AD0" w:rsidRDefault="00780AD0" w:rsidP="00BE7346">
      <w:pPr>
        <w:pStyle w:val="12"/>
        <w:ind w:left="0"/>
        <w:jc w:val="center"/>
        <w:rPr>
          <w:szCs w:val="28"/>
        </w:rPr>
      </w:pPr>
    </w:p>
    <w:p w:rsidR="00780AD0" w:rsidRDefault="00780AD0" w:rsidP="00BE7346">
      <w:pPr>
        <w:pStyle w:val="12"/>
        <w:ind w:left="0"/>
        <w:jc w:val="center"/>
        <w:rPr>
          <w:szCs w:val="28"/>
        </w:rPr>
      </w:pPr>
    </w:p>
    <w:p w:rsidR="00AE2B47" w:rsidRPr="00653B56" w:rsidRDefault="00AE2B47" w:rsidP="00BE7346">
      <w:pPr>
        <w:pStyle w:val="12"/>
        <w:ind w:left="0"/>
        <w:jc w:val="center"/>
        <w:rPr>
          <w:szCs w:val="28"/>
        </w:rPr>
      </w:pPr>
      <w:r w:rsidRPr="00653B56">
        <w:rPr>
          <w:szCs w:val="28"/>
        </w:rPr>
        <w:t>5.</w:t>
      </w:r>
      <w:r w:rsidR="00F8017B" w:rsidRPr="00653B56">
        <w:rPr>
          <w:szCs w:val="28"/>
        </w:rPr>
        <w:t>2</w:t>
      </w:r>
      <w:r w:rsidRPr="00653B56">
        <w:rPr>
          <w:szCs w:val="28"/>
        </w:rPr>
        <w:t>. Разделы дисциплины и виды занятий</w:t>
      </w:r>
    </w:p>
    <w:p w:rsidR="00DE2F61" w:rsidRDefault="00DE2F61" w:rsidP="00BE7346">
      <w:pPr>
        <w:pStyle w:val="a8"/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Для очной формы обучения</w:t>
      </w:r>
    </w:p>
    <w:tbl>
      <w:tblPr>
        <w:tblW w:w="97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529"/>
        <w:gridCol w:w="992"/>
        <w:gridCol w:w="850"/>
        <w:gridCol w:w="886"/>
        <w:gridCol w:w="900"/>
      </w:tblGrid>
      <w:tr w:rsidR="009E7E65" w:rsidRPr="00653B56" w:rsidTr="00811CF1">
        <w:trPr>
          <w:cantSplit/>
          <w:trHeight w:val="284"/>
        </w:trPr>
        <w:tc>
          <w:tcPr>
            <w:tcW w:w="567" w:type="dxa"/>
            <w:vAlign w:val="center"/>
          </w:tcPr>
          <w:p w:rsidR="009E7E65" w:rsidRPr="00DB4866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" w:name="_Hlk498232499"/>
            <w:r w:rsidRPr="00DB486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B486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B486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529" w:type="dxa"/>
            <w:vAlign w:val="center"/>
          </w:tcPr>
          <w:p w:rsidR="009E7E65" w:rsidRPr="00DB4866" w:rsidRDefault="001E15EF" w:rsidP="00BE7346">
            <w:pPr>
              <w:tabs>
                <w:tab w:val="left" w:pos="0"/>
              </w:tabs>
              <w:spacing w:after="0" w:line="240" w:lineRule="auto"/>
              <w:ind w:left="113" w:firstLine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</w:t>
            </w:r>
            <w:r w:rsidR="009E7E65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раздела дисциплины</w:t>
            </w:r>
          </w:p>
        </w:tc>
        <w:tc>
          <w:tcPr>
            <w:tcW w:w="992" w:type="dxa"/>
            <w:vAlign w:val="center"/>
          </w:tcPr>
          <w:p w:rsidR="009E7E65" w:rsidRPr="00653B56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9E7E65" w:rsidRPr="00653B56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86" w:type="dxa"/>
            <w:vAlign w:val="center"/>
          </w:tcPr>
          <w:p w:rsidR="009E7E65" w:rsidRPr="00653B56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900" w:type="dxa"/>
            <w:vAlign w:val="center"/>
          </w:tcPr>
          <w:p w:rsidR="009E7E65" w:rsidRPr="00653B56" w:rsidRDefault="009E7E65" w:rsidP="00BE734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3B56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9E7E65" w:rsidRPr="00653B56" w:rsidTr="00811CF1">
        <w:trPr>
          <w:cantSplit/>
          <w:trHeight w:val="20"/>
        </w:trPr>
        <w:tc>
          <w:tcPr>
            <w:tcW w:w="567" w:type="dxa"/>
            <w:vAlign w:val="center"/>
          </w:tcPr>
          <w:p w:rsidR="009E7E65" w:rsidRPr="00653B56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  <w:vAlign w:val="center"/>
          </w:tcPr>
          <w:p w:rsidR="009E7E65" w:rsidRPr="00F13067" w:rsidRDefault="009E7E65" w:rsidP="00BE7346">
            <w:pPr>
              <w:pStyle w:val="ab"/>
              <w:spacing w:after="0" w:line="240" w:lineRule="auto"/>
              <w:ind w:left="113" w:firstLine="113"/>
              <w:jc w:val="center"/>
              <w:rPr>
                <w:b/>
                <w:sz w:val="24"/>
                <w:szCs w:val="24"/>
              </w:rPr>
            </w:pPr>
            <w:r w:rsidRPr="00F1306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E7E65" w:rsidRPr="00653B56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9E7E65" w:rsidRPr="00653B56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:rsidR="009E7E65" w:rsidRPr="00653B56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center"/>
          </w:tcPr>
          <w:p w:rsidR="009E7E65" w:rsidRPr="00653B56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1E15EF" w:rsidRPr="00653B56" w:rsidTr="004D17A2">
        <w:trPr>
          <w:cantSplit/>
          <w:trHeight w:val="284"/>
        </w:trPr>
        <w:tc>
          <w:tcPr>
            <w:tcW w:w="9724" w:type="dxa"/>
            <w:gridSpan w:val="6"/>
            <w:vAlign w:val="center"/>
          </w:tcPr>
          <w:p w:rsidR="001E15EF" w:rsidRDefault="00073D6A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Част</w:t>
            </w: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="001E15EF">
              <w:rPr>
                <w:rFonts w:ascii="Times New Roman" w:hAnsi="Times New Roman"/>
                <w:b/>
                <w:sz w:val="24"/>
                <w:szCs w:val="24"/>
              </w:rPr>
              <w:t xml:space="preserve"> 1 (6 семестр)</w:t>
            </w:r>
          </w:p>
        </w:tc>
      </w:tr>
      <w:tr w:rsidR="009E7E65" w:rsidRPr="00653B56" w:rsidTr="00811CF1">
        <w:trPr>
          <w:cantSplit/>
          <w:trHeight w:val="391"/>
        </w:trPr>
        <w:tc>
          <w:tcPr>
            <w:tcW w:w="567" w:type="dxa"/>
            <w:vAlign w:val="center"/>
          </w:tcPr>
          <w:p w:rsidR="009E7E65" w:rsidRPr="00653B56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vAlign w:val="center"/>
          </w:tcPr>
          <w:p w:rsidR="009E7E65" w:rsidRPr="00F13067" w:rsidRDefault="009E7E65" w:rsidP="00BE7346">
            <w:pPr>
              <w:pStyle w:val="ab"/>
              <w:spacing w:after="0" w:line="240" w:lineRule="auto"/>
              <w:ind w:left="203" w:firstLine="113"/>
              <w:rPr>
                <w:sz w:val="24"/>
                <w:szCs w:val="24"/>
              </w:rPr>
            </w:pPr>
            <w:r w:rsidRPr="00F13067">
              <w:rPr>
                <w:sz w:val="24"/>
                <w:szCs w:val="24"/>
              </w:rPr>
              <w:t>Общие сведения о металлических конструкциях</w:t>
            </w:r>
          </w:p>
        </w:tc>
        <w:tc>
          <w:tcPr>
            <w:tcW w:w="992" w:type="dxa"/>
            <w:vAlign w:val="center"/>
          </w:tcPr>
          <w:p w:rsidR="009E7E65" w:rsidRPr="0032544A" w:rsidRDefault="009352F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4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9E7E65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9E7E65" w:rsidRPr="008F645A" w:rsidRDefault="009352F9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645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E7E65" w:rsidRPr="00653B56" w:rsidTr="00811CF1">
        <w:trPr>
          <w:cantSplit/>
          <w:trHeight w:val="170"/>
        </w:trPr>
        <w:tc>
          <w:tcPr>
            <w:tcW w:w="567" w:type="dxa"/>
            <w:vAlign w:val="center"/>
          </w:tcPr>
          <w:p w:rsidR="009E7E65" w:rsidRPr="00653B56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B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vAlign w:val="center"/>
          </w:tcPr>
          <w:p w:rsidR="009E7E65" w:rsidRPr="00F13067" w:rsidRDefault="009E7E65" w:rsidP="00BE7346">
            <w:pPr>
              <w:pStyle w:val="ab"/>
              <w:spacing w:after="0" w:line="240" w:lineRule="auto"/>
              <w:ind w:left="203" w:firstLine="113"/>
              <w:rPr>
                <w:sz w:val="24"/>
                <w:szCs w:val="24"/>
              </w:rPr>
            </w:pPr>
            <w:r w:rsidRPr="00F13067">
              <w:rPr>
                <w:sz w:val="24"/>
                <w:szCs w:val="24"/>
              </w:rPr>
              <w:t>Материалы для строительных металлических конструкций</w:t>
            </w:r>
          </w:p>
        </w:tc>
        <w:tc>
          <w:tcPr>
            <w:tcW w:w="992" w:type="dxa"/>
            <w:vAlign w:val="center"/>
          </w:tcPr>
          <w:p w:rsidR="009E7E65" w:rsidRPr="0032544A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4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9E7E65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9E7E65" w:rsidRPr="008F645A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E7E65" w:rsidRPr="00653B56" w:rsidTr="00811CF1">
        <w:trPr>
          <w:cantSplit/>
          <w:trHeight w:val="170"/>
        </w:trPr>
        <w:tc>
          <w:tcPr>
            <w:tcW w:w="567" w:type="dxa"/>
            <w:vAlign w:val="center"/>
          </w:tcPr>
          <w:p w:rsidR="009E7E65" w:rsidRPr="00653B56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vAlign w:val="center"/>
          </w:tcPr>
          <w:p w:rsidR="009E7E65" w:rsidRPr="00C60E6B" w:rsidRDefault="009E7E65" w:rsidP="00BE7346">
            <w:pPr>
              <w:spacing w:after="0" w:line="240" w:lineRule="auto"/>
              <w:ind w:left="20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Методы расчета металлических конструкций</w:t>
            </w:r>
          </w:p>
        </w:tc>
        <w:tc>
          <w:tcPr>
            <w:tcW w:w="992" w:type="dxa"/>
            <w:vAlign w:val="center"/>
          </w:tcPr>
          <w:p w:rsidR="009E7E65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9E7E65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9E7E65" w:rsidRPr="008F645A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E7E65" w:rsidRPr="00653B56" w:rsidTr="00811CF1">
        <w:trPr>
          <w:cantSplit/>
          <w:trHeight w:val="170"/>
        </w:trPr>
        <w:tc>
          <w:tcPr>
            <w:tcW w:w="567" w:type="dxa"/>
            <w:vAlign w:val="center"/>
          </w:tcPr>
          <w:p w:rsidR="009E7E65" w:rsidRPr="00653B56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vAlign w:val="center"/>
          </w:tcPr>
          <w:p w:rsidR="009E7E65" w:rsidRPr="00C60E6B" w:rsidRDefault="009E7E65" w:rsidP="00BE7346">
            <w:pPr>
              <w:spacing w:after="0" w:line="240" w:lineRule="auto"/>
              <w:ind w:left="20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Соединения элементов металлических конструкций</w:t>
            </w:r>
          </w:p>
        </w:tc>
        <w:tc>
          <w:tcPr>
            <w:tcW w:w="992" w:type="dxa"/>
            <w:vAlign w:val="center"/>
          </w:tcPr>
          <w:p w:rsidR="009E7E65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9E7E65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9E7E65" w:rsidRPr="008F645A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E7E65" w:rsidRPr="00653B56" w:rsidTr="00811CF1">
        <w:trPr>
          <w:cantSplit/>
          <w:trHeight w:val="170"/>
        </w:trPr>
        <w:tc>
          <w:tcPr>
            <w:tcW w:w="567" w:type="dxa"/>
            <w:vAlign w:val="center"/>
          </w:tcPr>
          <w:p w:rsidR="009E7E65" w:rsidRPr="00653B56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  <w:vAlign w:val="center"/>
          </w:tcPr>
          <w:p w:rsidR="009E7E65" w:rsidRPr="00C60E6B" w:rsidRDefault="009E7E65" w:rsidP="00BE7346">
            <w:pPr>
              <w:spacing w:after="0" w:line="240" w:lineRule="auto"/>
              <w:ind w:left="20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Балки и балочные конструкции</w:t>
            </w:r>
          </w:p>
        </w:tc>
        <w:tc>
          <w:tcPr>
            <w:tcW w:w="992" w:type="dxa"/>
            <w:vAlign w:val="center"/>
          </w:tcPr>
          <w:p w:rsidR="009E7E65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9E7E65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6" w:type="dxa"/>
            <w:vAlign w:val="center"/>
          </w:tcPr>
          <w:p w:rsidR="009E7E65" w:rsidRPr="008F645A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E7E65" w:rsidRPr="00653B56" w:rsidTr="00811CF1">
        <w:trPr>
          <w:cantSplit/>
          <w:trHeight w:val="170"/>
        </w:trPr>
        <w:tc>
          <w:tcPr>
            <w:tcW w:w="567" w:type="dxa"/>
            <w:vAlign w:val="center"/>
          </w:tcPr>
          <w:p w:rsidR="009E7E65" w:rsidRPr="00653B56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vAlign w:val="center"/>
          </w:tcPr>
          <w:p w:rsidR="009E7E65" w:rsidRPr="00C60E6B" w:rsidRDefault="009E7E65" w:rsidP="00BE7346">
            <w:pPr>
              <w:spacing w:after="0" w:line="240" w:lineRule="auto"/>
              <w:ind w:left="20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Центрально сжатые колонны.</w:t>
            </w:r>
          </w:p>
        </w:tc>
        <w:tc>
          <w:tcPr>
            <w:tcW w:w="992" w:type="dxa"/>
            <w:vAlign w:val="center"/>
          </w:tcPr>
          <w:p w:rsidR="009E7E65" w:rsidRPr="0032544A" w:rsidRDefault="0066279C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4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9E7E65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:rsidR="009E7E65" w:rsidRPr="008F645A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1168F" w:rsidRPr="00653B56" w:rsidTr="00811CF1">
        <w:trPr>
          <w:cantSplit/>
          <w:trHeight w:val="170"/>
        </w:trPr>
        <w:tc>
          <w:tcPr>
            <w:tcW w:w="567" w:type="dxa"/>
            <w:vAlign w:val="center"/>
          </w:tcPr>
          <w:p w:rsidR="0051168F" w:rsidRPr="00653B56" w:rsidRDefault="0051168F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51168F" w:rsidRPr="00C60E6B" w:rsidRDefault="0051168F" w:rsidP="00BE7346">
            <w:pPr>
              <w:spacing w:after="0" w:line="240" w:lineRule="auto"/>
              <w:ind w:left="203" w:firstLine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1168F" w:rsidRPr="0051168F" w:rsidRDefault="0051168F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68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vAlign w:val="center"/>
          </w:tcPr>
          <w:p w:rsidR="0051168F" w:rsidRPr="0051168F" w:rsidRDefault="0051168F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6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86" w:type="dxa"/>
            <w:vAlign w:val="center"/>
          </w:tcPr>
          <w:p w:rsidR="0051168F" w:rsidRPr="0051168F" w:rsidRDefault="0051168F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51168F" w:rsidRPr="0051168F" w:rsidRDefault="0051168F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6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1E15EF" w:rsidRPr="00653B56" w:rsidTr="004D17A2">
        <w:trPr>
          <w:cantSplit/>
          <w:trHeight w:val="284"/>
        </w:trPr>
        <w:tc>
          <w:tcPr>
            <w:tcW w:w="9724" w:type="dxa"/>
            <w:gridSpan w:val="6"/>
            <w:vAlign w:val="center"/>
          </w:tcPr>
          <w:p w:rsidR="001E15EF" w:rsidRDefault="00073D6A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Част</w:t>
            </w: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="001E15EF">
              <w:rPr>
                <w:rFonts w:ascii="Times New Roman" w:hAnsi="Times New Roman"/>
                <w:b/>
                <w:sz w:val="24"/>
                <w:szCs w:val="24"/>
              </w:rPr>
              <w:t xml:space="preserve"> 2 (7 семестр)</w:t>
            </w:r>
          </w:p>
        </w:tc>
      </w:tr>
      <w:tr w:rsidR="009E7E65" w:rsidRPr="00653B56" w:rsidTr="004D17A2">
        <w:trPr>
          <w:cantSplit/>
          <w:trHeight w:val="571"/>
        </w:trPr>
        <w:tc>
          <w:tcPr>
            <w:tcW w:w="567" w:type="dxa"/>
            <w:vAlign w:val="center"/>
          </w:tcPr>
          <w:p w:rsidR="009E7E65" w:rsidRPr="00653B56" w:rsidRDefault="00A13C5D" w:rsidP="00BE7346">
            <w:pPr>
              <w:tabs>
                <w:tab w:val="left" w:pos="176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5" w:name="_Hlk498367716"/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  <w:vAlign w:val="center"/>
          </w:tcPr>
          <w:p w:rsidR="009E7E65" w:rsidRPr="00C60E6B" w:rsidRDefault="009E7E65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Каркасы одноэтажных производственных зданий.</w:t>
            </w:r>
          </w:p>
        </w:tc>
        <w:tc>
          <w:tcPr>
            <w:tcW w:w="992" w:type="dxa"/>
            <w:vAlign w:val="center"/>
          </w:tcPr>
          <w:p w:rsidR="009E7E65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9E7E65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6" w:type="dxa"/>
            <w:vAlign w:val="center"/>
          </w:tcPr>
          <w:p w:rsidR="009E7E65" w:rsidRPr="008F645A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8F645A" w:rsidRDefault="008F645A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7E65" w:rsidRPr="00653B56" w:rsidTr="004D17A2">
        <w:trPr>
          <w:cantSplit/>
          <w:trHeight w:val="284"/>
        </w:trPr>
        <w:tc>
          <w:tcPr>
            <w:tcW w:w="567" w:type="dxa"/>
            <w:vAlign w:val="center"/>
          </w:tcPr>
          <w:p w:rsidR="009E7E65" w:rsidRPr="00653B56" w:rsidRDefault="004D17A2" w:rsidP="00BE7346">
            <w:pPr>
              <w:tabs>
                <w:tab w:val="left" w:pos="351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  <w:vAlign w:val="center"/>
          </w:tcPr>
          <w:p w:rsidR="009E7E65" w:rsidRPr="00C60E6B" w:rsidRDefault="009E7E65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Колонны промышленных зданий</w:t>
            </w:r>
          </w:p>
        </w:tc>
        <w:tc>
          <w:tcPr>
            <w:tcW w:w="992" w:type="dxa"/>
            <w:vAlign w:val="center"/>
          </w:tcPr>
          <w:p w:rsidR="009E7E65" w:rsidRPr="0032544A" w:rsidRDefault="0032544A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4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9E7E65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6" w:type="dxa"/>
            <w:vAlign w:val="center"/>
          </w:tcPr>
          <w:p w:rsidR="009E7E65" w:rsidRPr="008F645A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bookmarkEnd w:id="5"/>
      <w:tr w:rsidR="00A13C5D" w:rsidRPr="00653B56" w:rsidTr="004D17A2">
        <w:trPr>
          <w:cantSplit/>
          <w:trHeight w:val="284"/>
        </w:trPr>
        <w:tc>
          <w:tcPr>
            <w:tcW w:w="567" w:type="dxa"/>
            <w:vAlign w:val="center"/>
          </w:tcPr>
          <w:p w:rsidR="00A13C5D" w:rsidRPr="00653B56" w:rsidRDefault="004D17A2" w:rsidP="00BE734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  <w:vAlign w:val="center"/>
          </w:tcPr>
          <w:p w:rsidR="00A13C5D" w:rsidRPr="00C60E6B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Фермы</w:t>
            </w:r>
          </w:p>
        </w:tc>
        <w:tc>
          <w:tcPr>
            <w:tcW w:w="992" w:type="dxa"/>
            <w:vAlign w:val="center"/>
          </w:tcPr>
          <w:p w:rsidR="00A13C5D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13C5D" w:rsidRPr="00106FC8" w:rsidRDefault="008D2D3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6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3C5D" w:rsidRPr="00653B56" w:rsidTr="004D17A2">
        <w:trPr>
          <w:cantSplit/>
          <w:trHeight w:val="284"/>
        </w:trPr>
        <w:tc>
          <w:tcPr>
            <w:tcW w:w="567" w:type="dxa"/>
            <w:vAlign w:val="center"/>
          </w:tcPr>
          <w:p w:rsidR="00A13C5D" w:rsidRPr="00653B56" w:rsidRDefault="004D17A2" w:rsidP="00BE734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  <w:vAlign w:val="center"/>
          </w:tcPr>
          <w:p w:rsidR="00A13C5D" w:rsidRPr="00C60E6B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Подкрановые конструкции</w:t>
            </w:r>
          </w:p>
        </w:tc>
        <w:tc>
          <w:tcPr>
            <w:tcW w:w="992" w:type="dxa"/>
            <w:vAlign w:val="center"/>
          </w:tcPr>
          <w:p w:rsidR="00A13C5D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4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A13C5D" w:rsidRPr="00106FC8" w:rsidRDefault="008D2D3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6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3C5D" w:rsidRPr="00653B56" w:rsidTr="004D17A2">
        <w:trPr>
          <w:cantSplit/>
          <w:trHeight w:val="284"/>
        </w:trPr>
        <w:tc>
          <w:tcPr>
            <w:tcW w:w="567" w:type="dxa"/>
            <w:vAlign w:val="center"/>
          </w:tcPr>
          <w:p w:rsidR="00A13C5D" w:rsidRPr="00653B56" w:rsidRDefault="004D17A2" w:rsidP="00BE734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  <w:vAlign w:val="center"/>
          </w:tcPr>
          <w:p w:rsidR="00A13C5D" w:rsidRPr="00C60E6B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 xml:space="preserve">Реконструкция промышленных зданий с металлическими каркасами. </w:t>
            </w:r>
          </w:p>
        </w:tc>
        <w:tc>
          <w:tcPr>
            <w:tcW w:w="992" w:type="dxa"/>
            <w:vAlign w:val="center"/>
          </w:tcPr>
          <w:p w:rsidR="00A13C5D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4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A13C5D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3C5D" w:rsidRPr="00653B56" w:rsidTr="004D17A2">
        <w:trPr>
          <w:cantSplit/>
          <w:trHeight w:val="284"/>
        </w:trPr>
        <w:tc>
          <w:tcPr>
            <w:tcW w:w="567" w:type="dxa"/>
            <w:vAlign w:val="center"/>
          </w:tcPr>
          <w:p w:rsidR="00A13C5D" w:rsidRPr="00653B56" w:rsidRDefault="004D17A2" w:rsidP="00BE734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  <w:vAlign w:val="center"/>
          </w:tcPr>
          <w:p w:rsidR="00A13C5D" w:rsidRPr="00E82F84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Плоские большепролетные конструкции</w:t>
            </w:r>
          </w:p>
        </w:tc>
        <w:tc>
          <w:tcPr>
            <w:tcW w:w="992" w:type="dxa"/>
            <w:vAlign w:val="center"/>
          </w:tcPr>
          <w:p w:rsidR="00A13C5D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4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A13C5D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3C5D" w:rsidRPr="00653B56" w:rsidTr="004D17A2">
        <w:trPr>
          <w:cantSplit/>
          <w:trHeight w:val="284"/>
        </w:trPr>
        <w:tc>
          <w:tcPr>
            <w:tcW w:w="567" w:type="dxa"/>
            <w:vAlign w:val="center"/>
          </w:tcPr>
          <w:p w:rsidR="00A13C5D" w:rsidRPr="00653B56" w:rsidRDefault="004D17A2" w:rsidP="00BE734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  <w:vAlign w:val="center"/>
          </w:tcPr>
          <w:p w:rsidR="00A13C5D" w:rsidRPr="00E82F84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Пространственные стержневые металлические конструкции</w:t>
            </w:r>
          </w:p>
        </w:tc>
        <w:tc>
          <w:tcPr>
            <w:tcW w:w="992" w:type="dxa"/>
            <w:vAlign w:val="center"/>
          </w:tcPr>
          <w:p w:rsidR="00A13C5D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4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A13C5D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3C5D" w:rsidRPr="00653B56" w:rsidTr="004D17A2">
        <w:trPr>
          <w:cantSplit/>
          <w:trHeight w:val="284"/>
        </w:trPr>
        <w:tc>
          <w:tcPr>
            <w:tcW w:w="567" w:type="dxa"/>
            <w:vAlign w:val="center"/>
          </w:tcPr>
          <w:p w:rsidR="00A13C5D" w:rsidRPr="00653B56" w:rsidRDefault="004D17A2" w:rsidP="00BE734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29" w:type="dxa"/>
            <w:vAlign w:val="center"/>
          </w:tcPr>
          <w:p w:rsidR="00A13C5D" w:rsidRPr="00E82F84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Висячие системы</w:t>
            </w:r>
          </w:p>
        </w:tc>
        <w:tc>
          <w:tcPr>
            <w:tcW w:w="992" w:type="dxa"/>
            <w:vAlign w:val="center"/>
          </w:tcPr>
          <w:p w:rsidR="00A13C5D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4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A13C5D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3C5D" w:rsidRPr="00653B56" w:rsidTr="004D17A2">
        <w:trPr>
          <w:cantSplit/>
          <w:trHeight w:val="284"/>
        </w:trPr>
        <w:tc>
          <w:tcPr>
            <w:tcW w:w="567" w:type="dxa"/>
            <w:vAlign w:val="center"/>
          </w:tcPr>
          <w:p w:rsidR="00A13C5D" w:rsidRPr="00653B56" w:rsidRDefault="004D17A2" w:rsidP="00BE734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  <w:vAlign w:val="center"/>
          </w:tcPr>
          <w:p w:rsidR="00A13C5D" w:rsidRPr="00E82F84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Стальные каркасы многоэтажных и высотных зданий</w:t>
            </w:r>
          </w:p>
        </w:tc>
        <w:tc>
          <w:tcPr>
            <w:tcW w:w="992" w:type="dxa"/>
            <w:vAlign w:val="center"/>
          </w:tcPr>
          <w:p w:rsidR="00A13C5D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4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13C5D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3C5D" w:rsidRPr="00653B56" w:rsidTr="004D17A2">
        <w:trPr>
          <w:cantSplit/>
          <w:trHeight w:val="284"/>
        </w:trPr>
        <w:tc>
          <w:tcPr>
            <w:tcW w:w="567" w:type="dxa"/>
            <w:vAlign w:val="center"/>
          </w:tcPr>
          <w:p w:rsidR="00A13C5D" w:rsidRPr="00653B56" w:rsidRDefault="004D17A2" w:rsidP="00BE734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29" w:type="dxa"/>
            <w:vAlign w:val="center"/>
          </w:tcPr>
          <w:p w:rsidR="00A13C5D" w:rsidRPr="00E82F84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Листовые конструкции</w:t>
            </w:r>
          </w:p>
        </w:tc>
        <w:tc>
          <w:tcPr>
            <w:tcW w:w="992" w:type="dxa"/>
            <w:vAlign w:val="center"/>
          </w:tcPr>
          <w:p w:rsidR="00A13C5D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13C5D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3C5D" w:rsidRPr="00653B56" w:rsidTr="004D17A2">
        <w:trPr>
          <w:cantSplit/>
          <w:trHeight w:val="284"/>
        </w:trPr>
        <w:tc>
          <w:tcPr>
            <w:tcW w:w="567" w:type="dxa"/>
            <w:vAlign w:val="center"/>
          </w:tcPr>
          <w:p w:rsidR="00A13C5D" w:rsidRPr="00653B56" w:rsidRDefault="004D17A2" w:rsidP="00BE734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529" w:type="dxa"/>
            <w:vAlign w:val="center"/>
          </w:tcPr>
          <w:p w:rsidR="00A13C5D" w:rsidRPr="00E82F84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Основы экономики металлических конструкций</w:t>
            </w:r>
          </w:p>
        </w:tc>
        <w:tc>
          <w:tcPr>
            <w:tcW w:w="992" w:type="dxa"/>
            <w:vAlign w:val="center"/>
          </w:tcPr>
          <w:p w:rsidR="00A13C5D" w:rsidRPr="0032544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4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13C5D" w:rsidRPr="00106FC8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4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13C5D" w:rsidRPr="008F645A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3C5D" w:rsidRPr="00653B56" w:rsidTr="004D17A2">
        <w:trPr>
          <w:cantSplit/>
          <w:trHeight w:val="284"/>
        </w:trPr>
        <w:tc>
          <w:tcPr>
            <w:tcW w:w="567" w:type="dxa"/>
            <w:vAlign w:val="center"/>
          </w:tcPr>
          <w:p w:rsidR="00A13C5D" w:rsidRPr="00653B56" w:rsidRDefault="00A13C5D" w:rsidP="00BE7346">
            <w:pPr>
              <w:tabs>
                <w:tab w:val="num" w:pos="720"/>
              </w:tabs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vAlign w:val="center"/>
          </w:tcPr>
          <w:p w:rsidR="00A13C5D" w:rsidRPr="00E82F84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13C5D" w:rsidRPr="0051168F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68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  <w:vAlign w:val="center"/>
          </w:tcPr>
          <w:p w:rsidR="00A13C5D" w:rsidRPr="0051168F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68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6" w:type="dxa"/>
            <w:vAlign w:val="center"/>
          </w:tcPr>
          <w:p w:rsidR="00A13C5D" w:rsidRPr="0051168F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13C5D" w:rsidRPr="0051168F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68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A13C5D" w:rsidRPr="00653B56" w:rsidTr="004D17A2">
        <w:trPr>
          <w:cantSplit/>
          <w:trHeight w:val="284"/>
        </w:trPr>
        <w:tc>
          <w:tcPr>
            <w:tcW w:w="6096" w:type="dxa"/>
            <w:gridSpan w:val="2"/>
            <w:vAlign w:val="center"/>
          </w:tcPr>
          <w:p w:rsidR="00A13C5D" w:rsidRPr="009352F9" w:rsidRDefault="00A13C5D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8"/>
                <w:szCs w:val="28"/>
              </w:rPr>
            </w:pPr>
            <w:r w:rsidRPr="009352F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13C5D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50" w:type="dxa"/>
            <w:vAlign w:val="center"/>
          </w:tcPr>
          <w:p w:rsidR="00A13C5D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86" w:type="dxa"/>
            <w:vAlign w:val="center"/>
          </w:tcPr>
          <w:p w:rsidR="00A13C5D" w:rsidRPr="00653B56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13C5D" w:rsidRPr="00653B56" w:rsidRDefault="00A13C5D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</w:tbl>
    <w:bookmarkEnd w:id="4"/>
    <w:p w:rsidR="00BA531B" w:rsidRDefault="00DE2F61" w:rsidP="00BE734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очно-заочной формы обучения:</w:t>
      </w:r>
    </w:p>
    <w:tbl>
      <w:tblPr>
        <w:tblW w:w="97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56"/>
        <w:gridCol w:w="1021"/>
        <w:gridCol w:w="827"/>
        <w:gridCol w:w="886"/>
        <w:gridCol w:w="900"/>
      </w:tblGrid>
      <w:tr w:rsidR="009E7E65" w:rsidRPr="00341BF0" w:rsidTr="00E871B3">
        <w:trPr>
          <w:cantSplit/>
          <w:trHeight w:val="641"/>
        </w:trPr>
        <w:tc>
          <w:tcPr>
            <w:tcW w:w="540" w:type="dxa"/>
            <w:vAlign w:val="center"/>
          </w:tcPr>
          <w:p w:rsidR="009E7E65" w:rsidRPr="00DB4866" w:rsidRDefault="009E7E65" w:rsidP="00BE7346">
            <w:pPr>
              <w:tabs>
                <w:tab w:val="left" w:pos="318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6" w:name="_Hlk498233141"/>
            <w:r w:rsidRPr="00DB486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B486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B486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556" w:type="dxa"/>
            <w:vAlign w:val="center"/>
          </w:tcPr>
          <w:p w:rsidR="009E7E65" w:rsidRPr="00DB4866" w:rsidRDefault="009E7E65" w:rsidP="00BE7346">
            <w:pPr>
              <w:tabs>
                <w:tab w:val="left" w:pos="0"/>
                <w:tab w:val="left" w:pos="318"/>
              </w:tabs>
              <w:spacing w:after="0" w:line="240" w:lineRule="auto"/>
              <w:ind w:left="-108" w:firstLine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021" w:type="dxa"/>
            <w:vAlign w:val="center"/>
          </w:tcPr>
          <w:p w:rsidR="009E7E65" w:rsidRPr="007E31EA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1EA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827" w:type="dxa"/>
            <w:vAlign w:val="center"/>
          </w:tcPr>
          <w:p w:rsidR="009E7E65" w:rsidRPr="007E31EA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1EA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86" w:type="dxa"/>
            <w:vAlign w:val="center"/>
          </w:tcPr>
          <w:p w:rsidR="009E7E65" w:rsidRPr="007E31EA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1EA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900" w:type="dxa"/>
            <w:vAlign w:val="center"/>
          </w:tcPr>
          <w:p w:rsidR="009E7E65" w:rsidRPr="007E31EA" w:rsidRDefault="009E7E65" w:rsidP="00BE734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1EA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9E7E65" w:rsidRPr="00341BF0" w:rsidTr="00E871B3">
        <w:trPr>
          <w:cantSplit/>
        </w:trPr>
        <w:tc>
          <w:tcPr>
            <w:tcW w:w="540" w:type="dxa"/>
            <w:vAlign w:val="center"/>
          </w:tcPr>
          <w:p w:rsidR="009E7E65" w:rsidRPr="0011432B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432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56" w:type="dxa"/>
            <w:vAlign w:val="center"/>
          </w:tcPr>
          <w:p w:rsidR="009E7E65" w:rsidRPr="00F13067" w:rsidRDefault="009E7E65" w:rsidP="00BE7346">
            <w:pPr>
              <w:pStyle w:val="ab"/>
              <w:spacing w:after="0" w:line="240" w:lineRule="auto"/>
              <w:ind w:left="113" w:firstLine="113"/>
              <w:jc w:val="center"/>
              <w:rPr>
                <w:b/>
                <w:sz w:val="24"/>
                <w:szCs w:val="24"/>
              </w:rPr>
            </w:pPr>
            <w:r w:rsidRPr="00F1306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1" w:type="dxa"/>
            <w:vAlign w:val="center"/>
          </w:tcPr>
          <w:p w:rsidR="009E7E65" w:rsidRPr="0011432B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432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27" w:type="dxa"/>
            <w:vAlign w:val="center"/>
          </w:tcPr>
          <w:p w:rsidR="009E7E65" w:rsidRPr="0011432B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432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86" w:type="dxa"/>
            <w:vAlign w:val="center"/>
          </w:tcPr>
          <w:p w:rsidR="009E7E65" w:rsidRPr="0011432B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432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00" w:type="dxa"/>
            <w:vAlign w:val="center"/>
          </w:tcPr>
          <w:p w:rsidR="009E7E65" w:rsidRPr="0011432B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06697" w:rsidRPr="00341BF0" w:rsidTr="00E871B3">
        <w:trPr>
          <w:cantSplit/>
        </w:trPr>
        <w:tc>
          <w:tcPr>
            <w:tcW w:w="9730" w:type="dxa"/>
            <w:gridSpan w:val="6"/>
            <w:vAlign w:val="center"/>
          </w:tcPr>
          <w:p w:rsidR="00006697" w:rsidRPr="00DB4866" w:rsidRDefault="00073D6A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Част</w:t>
            </w: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="00006697" w:rsidRPr="00DB4866">
              <w:rPr>
                <w:rFonts w:ascii="Times New Roman" w:hAnsi="Times New Roman"/>
                <w:b/>
                <w:sz w:val="24"/>
                <w:szCs w:val="24"/>
              </w:rPr>
              <w:t xml:space="preserve"> 1 (8 семестр)</w:t>
            </w:r>
          </w:p>
        </w:tc>
      </w:tr>
      <w:tr w:rsidR="009E7E65" w:rsidRPr="00341BF0" w:rsidTr="00E871B3">
        <w:trPr>
          <w:cantSplit/>
        </w:trPr>
        <w:tc>
          <w:tcPr>
            <w:tcW w:w="540" w:type="dxa"/>
            <w:vAlign w:val="center"/>
          </w:tcPr>
          <w:p w:rsidR="009E7E65" w:rsidRPr="007375AD" w:rsidRDefault="009E7E65" w:rsidP="00BE7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5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56" w:type="dxa"/>
            <w:vAlign w:val="center"/>
          </w:tcPr>
          <w:p w:rsidR="009E7E65" w:rsidRPr="00F13067" w:rsidRDefault="009E7E65" w:rsidP="00BE7346">
            <w:pPr>
              <w:pStyle w:val="ab"/>
              <w:spacing w:after="0" w:line="240" w:lineRule="auto"/>
              <w:ind w:left="113" w:firstLine="113"/>
              <w:rPr>
                <w:sz w:val="24"/>
                <w:szCs w:val="24"/>
              </w:rPr>
            </w:pPr>
            <w:r w:rsidRPr="00F13067">
              <w:rPr>
                <w:sz w:val="24"/>
                <w:szCs w:val="24"/>
              </w:rPr>
              <w:t>Общие сведения о металлических конструкциях</w:t>
            </w:r>
          </w:p>
        </w:tc>
        <w:tc>
          <w:tcPr>
            <w:tcW w:w="1021" w:type="dxa"/>
            <w:vAlign w:val="center"/>
          </w:tcPr>
          <w:p w:rsidR="009E7E65" w:rsidRPr="00CC501B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9E7E65" w:rsidRPr="004D17A2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2</w:t>
            </w:r>
            <w:r w:rsidR="00B40ECF" w:rsidRPr="004D17A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E65" w:rsidRPr="00341BF0" w:rsidTr="00E871B3">
        <w:trPr>
          <w:cantSplit/>
        </w:trPr>
        <w:tc>
          <w:tcPr>
            <w:tcW w:w="540" w:type="dxa"/>
            <w:vAlign w:val="center"/>
          </w:tcPr>
          <w:p w:rsidR="009E7E65" w:rsidRPr="007375AD" w:rsidRDefault="009E7E65" w:rsidP="00BE7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5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56" w:type="dxa"/>
            <w:vAlign w:val="center"/>
          </w:tcPr>
          <w:p w:rsidR="009E7E65" w:rsidRPr="00F13067" w:rsidRDefault="009E7E65" w:rsidP="00BE7346">
            <w:pPr>
              <w:pStyle w:val="ab"/>
              <w:spacing w:after="0" w:line="240" w:lineRule="auto"/>
              <w:ind w:left="113" w:firstLine="113"/>
              <w:rPr>
                <w:sz w:val="24"/>
                <w:szCs w:val="24"/>
              </w:rPr>
            </w:pPr>
            <w:r w:rsidRPr="00F13067">
              <w:rPr>
                <w:sz w:val="24"/>
                <w:szCs w:val="24"/>
              </w:rPr>
              <w:t>Материалы для строительных металлических конструкций</w:t>
            </w:r>
          </w:p>
        </w:tc>
        <w:tc>
          <w:tcPr>
            <w:tcW w:w="1021" w:type="dxa"/>
            <w:vAlign w:val="center"/>
          </w:tcPr>
          <w:p w:rsidR="009E7E65" w:rsidRPr="00CC501B" w:rsidRDefault="009E7E65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9E7E65" w:rsidRPr="004D17A2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2</w:t>
            </w:r>
            <w:r w:rsidR="00B40ECF" w:rsidRPr="004D17A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E65" w:rsidRPr="00AE2B47" w:rsidTr="00E871B3">
        <w:trPr>
          <w:cantSplit/>
        </w:trPr>
        <w:tc>
          <w:tcPr>
            <w:tcW w:w="540" w:type="dxa"/>
            <w:vAlign w:val="center"/>
          </w:tcPr>
          <w:p w:rsidR="009E7E65" w:rsidRPr="00AE2B47" w:rsidRDefault="009E7E65" w:rsidP="00BE7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56" w:type="dxa"/>
            <w:vAlign w:val="center"/>
          </w:tcPr>
          <w:p w:rsidR="009E7E65" w:rsidRPr="00C60E6B" w:rsidRDefault="009E7E65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Методы расчета металлических конструкций</w:t>
            </w:r>
          </w:p>
        </w:tc>
        <w:tc>
          <w:tcPr>
            <w:tcW w:w="1021" w:type="dxa"/>
            <w:vAlign w:val="center"/>
          </w:tcPr>
          <w:p w:rsidR="009E7E65" w:rsidRPr="00CC501B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9E7E65" w:rsidRPr="004D17A2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9E7E65" w:rsidRPr="00AE2B47" w:rsidTr="00E871B3">
        <w:trPr>
          <w:cantSplit/>
        </w:trPr>
        <w:tc>
          <w:tcPr>
            <w:tcW w:w="540" w:type="dxa"/>
            <w:vAlign w:val="center"/>
          </w:tcPr>
          <w:p w:rsidR="009E7E65" w:rsidRPr="00AE2B47" w:rsidRDefault="009E7E65" w:rsidP="00BE7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56" w:type="dxa"/>
            <w:vAlign w:val="center"/>
          </w:tcPr>
          <w:p w:rsidR="009E7E65" w:rsidRPr="00C60E6B" w:rsidRDefault="009E7E65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Соединения элементов металлических конструкций</w:t>
            </w:r>
          </w:p>
        </w:tc>
        <w:tc>
          <w:tcPr>
            <w:tcW w:w="1021" w:type="dxa"/>
            <w:vAlign w:val="center"/>
          </w:tcPr>
          <w:p w:rsidR="009E7E65" w:rsidRPr="00CC501B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9E7E65" w:rsidRPr="004D17A2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2</w:t>
            </w:r>
            <w:r w:rsidR="00B40ECF" w:rsidRPr="004D17A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E7E65" w:rsidRPr="00AE2B47" w:rsidTr="00E871B3">
        <w:trPr>
          <w:cantSplit/>
        </w:trPr>
        <w:tc>
          <w:tcPr>
            <w:tcW w:w="540" w:type="dxa"/>
            <w:vAlign w:val="center"/>
          </w:tcPr>
          <w:p w:rsidR="009E7E65" w:rsidRPr="00AE2B47" w:rsidRDefault="009E7E65" w:rsidP="00BE7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56" w:type="dxa"/>
            <w:vAlign w:val="center"/>
          </w:tcPr>
          <w:p w:rsidR="009E7E65" w:rsidRPr="00C60E6B" w:rsidRDefault="009E7E65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Балки и балочные конструкции</w:t>
            </w:r>
          </w:p>
        </w:tc>
        <w:tc>
          <w:tcPr>
            <w:tcW w:w="1021" w:type="dxa"/>
            <w:vAlign w:val="center"/>
          </w:tcPr>
          <w:p w:rsidR="009E7E65" w:rsidRPr="00CC501B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6" w:type="dxa"/>
            <w:vAlign w:val="center"/>
          </w:tcPr>
          <w:p w:rsidR="009E7E65" w:rsidRPr="004D17A2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9E7E65" w:rsidRPr="00AE2B47" w:rsidTr="00E871B3">
        <w:trPr>
          <w:cantSplit/>
        </w:trPr>
        <w:tc>
          <w:tcPr>
            <w:tcW w:w="540" w:type="dxa"/>
            <w:vAlign w:val="center"/>
          </w:tcPr>
          <w:p w:rsidR="009E7E65" w:rsidRPr="00AE2B47" w:rsidRDefault="009E7E65" w:rsidP="00BE7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56" w:type="dxa"/>
            <w:vAlign w:val="center"/>
          </w:tcPr>
          <w:p w:rsidR="009E7E65" w:rsidRPr="00C60E6B" w:rsidRDefault="009E7E65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Центрально сжатые колонны.</w:t>
            </w:r>
          </w:p>
        </w:tc>
        <w:tc>
          <w:tcPr>
            <w:tcW w:w="1021" w:type="dxa"/>
            <w:vAlign w:val="center"/>
          </w:tcPr>
          <w:p w:rsidR="009E7E65" w:rsidRPr="00CC501B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86" w:type="dxa"/>
            <w:vAlign w:val="center"/>
          </w:tcPr>
          <w:p w:rsidR="009E7E65" w:rsidRPr="004D17A2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9E7E65" w:rsidRPr="004D17A2" w:rsidRDefault="004D17A2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7A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8F1E1C" w:rsidRPr="00AE2B47" w:rsidTr="00E871B3">
        <w:trPr>
          <w:cantSplit/>
        </w:trPr>
        <w:tc>
          <w:tcPr>
            <w:tcW w:w="540" w:type="dxa"/>
            <w:vAlign w:val="center"/>
          </w:tcPr>
          <w:p w:rsidR="008F1E1C" w:rsidRDefault="008F1E1C" w:rsidP="00BE7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6" w:type="dxa"/>
            <w:vAlign w:val="center"/>
          </w:tcPr>
          <w:p w:rsidR="008F1E1C" w:rsidRPr="008F1E1C" w:rsidRDefault="008F1E1C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21" w:type="dxa"/>
            <w:vAlign w:val="center"/>
          </w:tcPr>
          <w:p w:rsidR="008F1E1C" w:rsidRDefault="00A4537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27" w:type="dxa"/>
            <w:vAlign w:val="center"/>
          </w:tcPr>
          <w:p w:rsidR="008F1E1C" w:rsidRDefault="00A4537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6" w:type="dxa"/>
            <w:vAlign w:val="center"/>
          </w:tcPr>
          <w:p w:rsidR="008F1E1C" w:rsidRPr="005F74C2" w:rsidRDefault="00A4537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8F1E1C" w:rsidRDefault="00A4537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</w:tr>
      <w:tr w:rsidR="00006697" w:rsidRPr="00AE2B47" w:rsidTr="00E871B3">
        <w:trPr>
          <w:cantSplit/>
        </w:trPr>
        <w:tc>
          <w:tcPr>
            <w:tcW w:w="9730" w:type="dxa"/>
            <w:gridSpan w:val="6"/>
            <w:vAlign w:val="center"/>
          </w:tcPr>
          <w:p w:rsidR="00006697" w:rsidRPr="00DB4866" w:rsidRDefault="00073D6A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Част</w:t>
            </w: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="00006697" w:rsidRPr="00DB4866">
              <w:rPr>
                <w:rFonts w:ascii="Times New Roman" w:hAnsi="Times New Roman"/>
                <w:b/>
                <w:sz w:val="24"/>
                <w:szCs w:val="24"/>
              </w:rPr>
              <w:t xml:space="preserve"> 2 (семестр 9)</w:t>
            </w:r>
          </w:p>
        </w:tc>
      </w:tr>
      <w:tr w:rsidR="00BE03A9" w:rsidRPr="00AE2B47" w:rsidTr="00E871B3">
        <w:trPr>
          <w:cantSplit/>
        </w:trPr>
        <w:tc>
          <w:tcPr>
            <w:tcW w:w="540" w:type="dxa"/>
            <w:vAlign w:val="center"/>
          </w:tcPr>
          <w:p w:rsidR="00BE03A9" w:rsidRPr="00AE2B47" w:rsidRDefault="00BE03A9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56" w:type="dxa"/>
            <w:vAlign w:val="center"/>
          </w:tcPr>
          <w:p w:rsidR="00BE03A9" w:rsidRPr="00C60E6B" w:rsidRDefault="00BE03A9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Каркасы одноэтажных производственных зданий.</w:t>
            </w:r>
          </w:p>
        </w:tc>
        <w:tc>
          <w:tcPr>
            <w:tcW w:w="1021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6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03A9" w:rsidRPr="00AE2B47" w:rsidTr="00E871B3">
        <w:trPr>
          <w:cantSplit/>
        </w:trPr>
        <w:tc>
          <w:tcPr>
            <w:tcW w:w="540" w:type="dxa"/>
            <w:vAlign w:val="center"/>
          </w:tcPr>
          <w:p w:rsidR="00BE03A9" w:rsidRPr="00AE2B47" w:rsidRDefault="00BE03A9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56" w:type="dxa"/>
            <w:vAlign w:val="center"/>
          </w:tcPr>
          <w:p w:rsidR="00BE03A9" w:rsidRPr="00C60E6B" w:rsidRDefault="00BE03A9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Колонны промышленных зданий</w:t>
            </w:r>
          </w:p>
        </w:tc>
        <w:tc>
          <w:tcPr>
            <w:tcW w:w="1021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6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03A9" w:rsidRPr="00AE2B47" w:rsidTr="00E871B3">
        <w:trPr>
          <w:cantSplit/>
        </w:trPr>
        <w:tc>
          <w:tcPr>
            <w:tcW w:w="540" w:type="dxa"/>
            <w:vAlign w:val="center"/>
          </w:tcPr>
          <w:p w:rsidR="00BE03A9" w:rsidRDefault="00BE03A9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56" w:type="dxa"/>
            <w:vAlign w:val="center"/>
          </w:tcPr>
          <w:p w:rsidR="00BE03A9" w:rsidRPr="00C60E6B" w:rsidRDefault="00BE03A9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Фермы</w:t>
            </w:r>
          </w:p>
        </w:tc>
        <w:tc>
          <w:tcPr>
            <w:tcW w:w="1021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BE03A9" w:rsidRPr="00BE03A9" w:rsidRDefault="008D2D3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6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03A9" w:rsidRPr="00AE2B47" w:rsidTr="00E871B3">
        <w:trPr>
          <w:cantSplit/>
        </w:trPr>
        <w:tc>
          <w:tcPr>
            <w:tcW w:w="540" w:type="dxa"/>
            <w:vAlign w:val="center"/>
          </w:tcPr>
          <w:p w:rsidR="00BE03A9" w:rsidRPr="00AE2B47" w:rsidRDefault="00BE03A9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56" w:type="dxa"/>
            <w:vAlign w:val="center"/>
          </w:tcPr>
          <w:p w:rsidR="00BE03A9" w:rsidRPr="00C60E6B" w:rsidRDefault="00BE03A9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Подкрановые конструкции</w:t>
            </w:r>
          </w:p>
        </w:tc>
        <w:tc>
          <w:tcPr>
            <w:tcW w:w="1021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BE03A9" w:rsidRPr="00BE03A9" w:rsidRDefault="008D2D3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6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03A9" w:rsidRPr="00AE2B47" w:rsidTr="00E871B3">
        <w:trPr>
          <w:cantSplit/>
        </w:trPr>
        <w:tc>
          <w:tcPr>
            <w:tcW w:w="540" w:type="dxa"/>
            <w:vAlign w:val="center"/>
          </w:tcPr>
          <w:p w:rsidR="00BE03A9" w:rsidRPr="00AE2B47" w:rsidRDefault="00BE03A9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56" w:type="dxa"/>
            <w:vAlign w:val="center"/>
          </w:tcPr>
          <w:p w:rsidR="00BE03A9" w:rsidRPr="00C60E6B" w:rsidRDefault="00BE03A9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 xml:space="preserve">Реконструкция промышленных зданий с металлическими каркасами. </w:t>
            </w:r>
          </w:p>
        </w:tc>
        <w:tc>
          <w:tcPr>
            <w:tcW w:w="1021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03A9" w:rsidRPr="00AE2B47" w:rsidTr="00E871B3">
        <w:trPr>
          <w:cantSplit/>
        </w:trPr>
        <w:tc>
          <w:tcPr>
            <w:tcW w:w="540" w:type="dxa"/>
            <w:vAlign w:val="center"/>
          </w:tcPr>
          <w:p w:rsidR="00BE03A9" w:rsidRPr="00AE2B47" w:rsidRDefault="00BE03A9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56" w:type="dxa"/>
            <w:vAlign w:val="center"/>
          </w:tcPr>
          <w:p w:rsidR="00BE03A9" w:rsidRPr="00E82F84" w:rsidRDefault="00BE03A9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Плоские большепролетные конструкции</w:t>
            </w:r>
          </w:p>
        </w:tc>
        <w:tc>
          <w:tcPr>
            <w:tcW w:w="1021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03A9" w:rsidRPr="00AE2B47" w:rsidTr="00E871B3">
        <w:trPr>
          <w:cantSplit/>
        </w:trPr>
        <w:tc>
          <w:tcPr>
            <w:tcW w:w="540" w:type="dxa"/>
            <w:vAlign w:val="center"/>
          </w:tcPr>
          <w:p w:rsidR="00BE03A9" w:rsidRPr="00AE2B47" w:rsidRDefault="00BE03A9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56" w:type="dxa"/>
            <w:vAlign w:val="center"/>
          </w:tcPr>
          <w:p w:rsidR="00BE03A9" w:rsidRPr="00E82F84" w:rsidRDefault="00BE03A9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Пространственные стержневые металлические конструкции</w:t>
            </w:r>
          </w:p>
        </w:tc>
        <w:tc>
          <w:tcPr>
            <w:tcW w:w="1021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03A9" w:rsidRPr="00AE2B47" w:rsidTr="00E871B3">
        <w:trPr>
          <w:cantSplit/>
        </w:trPr>
        <w:tc>
          <w:tcPr>
            <w:tcW w:w="540" w:type="dxa"/>
            <w:vAlign w:val="center"/>
          </w:tcPr>
          <w:p w:rsidR="00BE03A9" w:rsidRPr="00AE2B47" w:rsidRDefault="00BE03A9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56" w:type="dxa"/>
            <w:vAlign w:val="center"/>
          </w:tcPr>
          <w:p w:rsidR="00BE03A9" w:rsidRPr="00E82F84" w:rsidRDefault="00BE03A9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Висячие системы</w:t>
            </w:r>
          </w:p>
        </w:tc>
        <w:tc>
          <w:tcPr>
            <w:tcW w:w="1021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03A9" w:rsidRPr="00AE2B47" w:rsidTr="00E871B3">
        <w:trPr>
          <w:cantSplit/>
        </w:trPr>
        <w:tc>
          <w:tcPr>
            <w:tcW w:w="540" w:type="dxa"/>
            <w:vAlign w:val="center"/>
          </w:tcPr>
          <w:p w:rsidR="00BE03A9" w:rsidRPr="00AE2B47" w:rsidRDefault="00BE03A9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56" w:type="dxa"/>
            <w:vAlign w:val="center"/>
          </w:tcPr>
          <w:p w:rsidR="00BE03A9" w:rsidRPr="00E82F84" w:rsidRDefault="00BE03A9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Стальные каркасы многоэтажных и высотных зданий</w:t>
            </w:r>
          </w:p>
        </w:tc>
        <w:tc>
          <w:tcPr>
            <w:tcW w:w="1021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03A9" w:rsidRPr="00AE2B47" w:rsidTr="00E871B3">
        <w:trPr>
          <w:cantSplit/>
        </w:trPr>
        <w:tc>
          <w:tcPr>
            <w:tcW w:w="540" w:type="dxa"/>
            <w:vAlign w:val="center"/>
          </w:tcPr>
          <w:p w:rsidR="00BE03A9" w:rsidRPr="00AE2B47" w:rsidRDefault="00BE03A9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56" w:type="dxa"/>
            <w:vAlign w:val="center"/>
          </w:tcPr>
          <w:p w:rsidR="00BE03A9" w:rsidRPr="00E82F84" w:rsidRDefault="00BE03A9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Листовые конструкции</w:t>
            </w:r>
          </w:p>
        </w:tc>
        <w:tc>
          <w:tcPr>
            <w:tcW w:w="1021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7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E03A9" w:rsidRPr="00AE2B47" w:rsidTr="00E871B3">
        <w:trPr>
          <w:cantSplit/>
        </w:trPr>
        <w:tc>
          <w:tcPr>
            <w:tcW w:w="540" w:type="dxa"/>
            <w:vAlign w:val="center"/>
          </w:tcPr>
          <w:p w:rsidR="00BE03A9" w:rsidRPr="00AE2B47" w:rsidRDefault="00BE03A9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556" w:type="dxa"/>
            <w:vAlign w:val="center"/>
          </w:tcPr>
          <w:p w:rsidR="00BE03A9" w:rsidRPr="00E82F84" w:rsidRDefault="00BE03A9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Основы экономики металлических конструкций</w:t>
            </w:r>
          </w:p>
        </w:tc>
        <w:tc>
          <w:tcPr>
            <w:tcW w:w="1021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7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E03A9" w:rsidRPr="00BE03A9" w:rsidRDefault="00BE03A9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5376" w:rsidRPr="00AE2B47" w:rsidTr="00E871B3">
        <w:trPr>
          <w:cantSplit/>
        </w:trPr>
        <w:tc>
          <w:tcPr>
            <w:tcW w:w="540" w:type="dxa"/>
            <w:vAlign w:val="center"/>
          </w:tcPr>
          <w:p w:rsidR="00A45376" w:rsidRDefault="00A45376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6" w:type="dxa"/>
            <w:vAlign w:val="center"/>
          </w:tcPr>
          <w:p w:rsidR="00A45376" w:rsidRPr="00E82F84" w:rsidRDefault="00A45376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21" w:type="dxa"/>
            <w:vAlign w:val="center"/>
          </w:tcPr>
          <w:p w:rsidR="00A45376" w:rsidRPr="00A45376" w:rsidRDefault="00A4537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37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27" w:type="dxa"/>
            <w:vAlign w:val="center"/>
          </w:tcPr>
          <w:p w:rsidR="00A45376" w:rsidRPr="00A45376" w:rsidRDefault="00A4537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37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86" w:type="dxa"/>
            <w:vAlign w:val="center"/>
          </w:tcPr>
          <w:p w:rsidR="00A45376" w:rsidRPr="00A45376" w:rsidRDefault="00A4537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3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A45376" w:rsidRPr="00A45376" w:rsidRDefault="00A4537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537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B40ECF" w:rsidRPr="00AE2B47" w:rsidTr="00E871B3">
        <w:trPr>
          <w:cantSplit/>
        </w:trPr>
        <w:tc>
          <w:tcPr>
            <w:tcW w:w="6096" w:type="dxa"/>
            <w:gridSpan w:val="2"/>
            <w:vAlign w:val="center"/>
          </w:tcPr>
          <w:p w:rsidR="00B40ECF" w:rsidRPr="00E82F84" w:rsidRDefault="00B40ECF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9352F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21" w:type="dxa"/>
            <w:vAlign w:val="center"/>
          </w:tcPr>
          <w:p w:rsidR="00B40ECF" w:rsidRDefault="00B40ECF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27" w:type="dxa"/>
            <w:vAlign w:val="center"/>
          </w:tcPr>
          <w:p w:rsidR="00B40ECF" w:rsidRDefault="00B40ECF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86" w:type="dxa"/>
            <w:vAlign w:val="center"/>
          </w:tcPr>
          <w:p w:rsidR="00B40ECF" w:rsidRPr="00AE2B47" w:rsidRDefault="00A4537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40ECF" w:rsidRDefault="00B40ECF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</w:tr>
      <w:bookmarkEnd w:id="6"/>
    </w:tbl>
    <w:p w:rsidR="00F87F3D" w:rsidRDefault="00F87F3D" w:rsidP="00BE734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2F61" w:rsidRDefault="00DE2F61" w:rsidP="00BE734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заочной формы обучения:</w:t>
      </w:r>
    </w:p>
    <w:tbl>
      <w:tblPr>
        <w:tblW w:w="90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847"/>
        <w:gridCol w:w="1021"/>
        <w:gridCol w:w="827"/>
        <w:gridCol w:w="886"/>
        <w:gridCol w:w="900"/>
      </w:tblGrid>
      <w:tr w:rsidR="00BB3EF0" w:rsidRPr="00341BF0" w:rsidTr="00E871B3">
        <w:trPr>
          <w:cantSplit/>
          <w:trHeight w:val="641"/>
        </w:trPr>
        <w:tc>
          <w:tcPr>
            <w:tcW w:w="540" w:type="dxa"/>
            <w:vAlign w:val="center"/>
          </w:tcPr>
          <w:p w:rsidR="00BB3EF0" w:rsidRPr="00DB4866" w:rsidRDefault="00BB3EF0" w:rsidP="00BE7346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86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B486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B486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47" w:type="dxa"/>
            <w:vAlign w:val="center"/>
          </w:tcPr>
          <w:p w:rsidR="00BB3EF0" w:rsidRPr="00DB4866" w:rsidRDefault="00006697" w:rsidP="00BE7346">
            <w:pPr>
              <w:tabs>
                <w:tab w:val="left" w:pos="0"/>
              </w:tabs>
              <w:spacing w:after="0" w:line="240" w:lineRule="auto"/>
              <w:ind w:left="113" w:firstLine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r w:rsidR="00BB3EF0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раздела дисциплины</w:t>
            </w:r>
          </w:p>
        </w:tc>
        <w:tc>
          <w:tcPr>
            <w:tcW w:w="1021" w:type="dxa"/>
            <w:vAlign w:val="center"/>
          </w:tcPr>
          <w:p w:rsidR="00BB3EF0" w:rsidRPr="007E31EA" w:rsidRDefault="00BB3EF0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1EA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827" w:type="dxa"/>
            <w:vAlign w:val="center"/>
          </w:tcPr>
          <w:p w:rsidR="00BB3EF0" w:rsidRPr="007E31EA" w:rsidRDefault="00BB3EF0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1EA">
              <w:rPr>
                <w:rFonts w:ascii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86" w:type="dxa"/>
            <w:vAlign w:val="center"/>
          </w:tcPr>
          <w:p w:rsidR="00BB3EF0" w:rsidRPr="007E31EA" w:rsidRDefault="00BB3EF0" w:rsidP="00BE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1EA">
              <w:rPr>
                <w:rFonts w:ascii="Times New Roman" w:hAnsi="Times New Roman"/>
                <w:b/>
                <w:sz w:val="24"/>
                <w:szCs w:val="24"/>
              </w:rPr>
              <w:t>ЛР</w:t>
            </w:r>
          </w:p>
        </w:tc>
        <w:tc>
          <w:tcPr>
            <w:tcW w:w="900" w:type="dxa"/>
            <w:vAlign w:val="center"/>
          </w:tcPr>
          <w:p w:rsidR="00BB3EF0" w:rsidRPr="007E31EA" w:rsidRDefault="00BB3EF0" w:rsidP="00BE734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1EA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</w:tr>
      <w:tr w:rsidR="00BB3EF0" w:rsidRPr="00897D13" w:rsidTr="00E871B3">
        <w:trPr>
          <w:cantSplit/>
          <w:trHeight w:hRule="exact" w:val="346"/>
        </w:trPr>
        <w:tc>
          <w:tcPr>
            <w:tcW w:w="540" w:type="dxa"/>
            <w:vAlign w:val="center"/>
          </w:tcPr>
          <w:p w:rsidR="00BB3EF0" w:rsidRPr="00F13067" w:rsidRDefault="00BB3EF0" w:rsidP="00BE7346">
            <w:pPr>
              <w:pStyle w:val="ab"/>
              <w:spacing w:after="0" w:line="240" w:lineRule="auto"/>
              <w:ind w:left="57" w:right="57"/>
              <w:rPr>
                <w:b/>
                <w:sz w:val="24"/>
              </w:rPr>
            </w:pPr>
            <w:r w:rsidRPr="00F13067">
              <w:rPr>
                <w:b/>
                <w:sz w:val="24"/>
              </w:rPr>
              <w:t>1</w:t>
            </w:r>
          </w:p>
        </w:tc>
        <w:tc>
          <w:tcPr>
            <w:tcW w:w="4847" w:type="dxa"/>
            <w:tcBorders>
              <w:bottom w:val="single" w:sz="4" w:space="0" w:color="000000"/>
            </w:tcBorders>
            <w:vAlign w:val="center"/>
          </w:tcPr>
          <w:p w:rsidR="00BB3EF0" w:rsidRPr="00F13067" w:rsidRDefault="00BB3EF0" w:rsidP="00BE7346">
            <w:pPr>
              <w:pStyle w:val="ab"/>
              <w:spacing w:after="0" w:line="240" w:lineRule="auto"/>
              <w:ind w:left="113" w:firstLine="113"/>
              <w:jc w:val="center"/>
              <w:rPr>
                <w:b/>
                <w:sz w:val="24"/>
                <w:szCs w:val="24"/>
              </w:rPr>
            </w:pPr>
            <w:r w:rsidRPr="00F1306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  <w:vAlign w:val="center"/>
          </w:tcPr>
          <w:p w:rsidR="00BB3EF0" w:rsidRPr="00F13067" w:rsidRDefault="00BB3EF0" w:rsidP="00BE7346">
            <w:pPr>
              <w:pStyle w:val="ab"/>
              <w:spacing w:after="0" w:line="240" w:lineRule="auto"/>
              <w:ind w:left="57" w:right="57"/>
              <w:rPr>
                <w:b/>
                <w:sz w:val="24"/>
              </w:rPr>
            </w:pPr>
            <w:r w:rsidRPr="00F13067">
              <w:rPr>
                <w:b/>
                <w:sz w:val="24"/>
              </w:rPr>
              <w:t>3</w:t>
            </w:r>
          </w:p>
        </w:tc>
        <w:tc>
          <w:tcPr>
            <w:tcW w:w="827" w:type="dxa"/>
            <w:vAlign w:val="center"/>
          </w:tcPr>
          <w:p w:rsidR="00BB3EF0" w:rsidRPr="00F13067" w:rsidRDefault="00BB3EF0" w:rsidP="00BE7346">
            <w:pPr>
              <w:pStyle w:val="ab"/>
              <w:spacing w:after="0" w:line="240" w:lineRule="auto"/>
              <w:ind w:left="57" w:right="57"/>
              <w:rPr>
                <w:b/>
                <w:sz w:val="24"/>
              </w:rPr>
            </w:pPr>
            <w:r w:rsidRPr="00F13067">
              <w:rPr>
                <w:b/>
                <w:sz w:val="24"/>
              </w:rPr>
              <w:t>4</w:t>
            </w:r>
          </w:p>
        </w:tc>
        <w:tc>
          <w:tcPr>
            <w:tcW w:w="886" w:type="dxa"/>
            <w:vAlign w:val="center"/>
          </w:tcPr>
          <w:p w:rsidR="00BB3EF0" w:rsidRPr="00F13067" w:rsidRDefault="00BB3EF0" w:rsidP="00BE7346">
            <w:pPr>
              <w:pStyle w:val="ab"/>
              <w:spacing w:after="0" w:line="240" w:lineRule="auto"/>
              <w:ind w:left="57" w:right="57"/>
              <w:rPr>
                <w:b/>
                <w:sz w:val="24"/>
              </w:rPr>
            </w:pPr>
            <w:r w:rsidRPr="00F13067">
              <w:rPr>
                <w:b/>
                <w:sz w:val="24"/>
              </w:rPr>
              <w:t>5</w:t>
            </w:r>
          </w:p>
        </w:tc>
        <w:tc>
          <w:tcPr>
            <w:tcW w:w="900" w:type="dxa"/>
            <w:vAlign w:val="center"/>
          </w:tcPr>
          <w:p w:rsidR="00BB3EF0" w:rsidRPr="00F13067" w:rsidRDefault="00BB3EF0" w:rsidP="00BE7346">
            <w:pPr>
              <w:pStyle w:val="ab"/>
              <w:spacing w:after="0" w:line="240" w:lineRule="auto"/>
              <w:ind w:left="57" w:right="57"/>
              <w:rPr>
                <w:b/>
                <w:sz w:val="24"/>
              </w:rPr>
            </w:pPr>
            <w:r w:rsidRPr="00F13067">
              <w:rPr>
                <w:b/>
                <w:sz w:val="24"/>
              </w:rPr>
              <w:t>6</w:t>
            </w:r>
          </w:p>
        </w:tc>
      </w:tr>
      <w:tr w:rsidR="00E871B3" w:rsidRPr="00897D13" w:rsidTr="00D61199">
        <w:trPr>
          <w:cantSplit/>
          <w:trHeight w:hRule="exact" w:val="346"/>
        </w:trPr>
        <w:tc>
          <w:tcPr>
            <w:tcW w:w="9021" w:type="dxa"/>
            <w:gridSpan w:val="6"/>
            <w:tcBorders>
              <w:bottom w:val="single" w:sz="4" w:space="0" w:color="auto"/>
            </w:tcBorders>
            <w:vAlign w:val="center"/>
          </w:tcPr>
          <w:p w:rsidR="00E871B3" w:rsidRPr="00F13067" w:rsidRDefault="00073D6A" w:rsidP="00BE7346">
            <w:pPr>
              <w:pStyle w:val="ab"/>
              <w:spacing w:after="0" w:line="240" w:lineRule="auto"/>
              <w:ind w:left="57" w:right="57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</w:rPr>
              <w:t>Част</w:t>
            </w:r>
            <w:r w:rsidRPr="00DB4866">
              <w:rPr>
                <w:b/>
                <w:bCs/>
                <w:sz w:val="24"/>
                <w:szCs w:val="24"/>
              </w:rPr>
              <w:t>ь</w:t>
            </w:r>
            <w:r w:rsidRPr="00F13067">
              <w:rPr>
                <w:b/>
                <w:sz w:val="24"/>
              </w:rPr>
              <w:t xml:space="preserve"> </w:t>
            </w:r>
            <w:r w:rsidR="0053794F" w:rsidRPr="00F13067">
              <w:rPr>
                <w:b/>
                <w:sz w:val="24"/>
              </w:rPr>
              <w:t>1 (4 курс)</w:t>
            </w:r>
          </w:p>
        </w:tc>
      </w:tr>
      <w:tr w:rsidR="0053794F" w:rsidRPr="00897D13" w:rsidTr="00E871B3">
        <w:trPr>
          <w:cantSplit/>
        </w:trPr>
        <w:tc>
          <w:tcPr>
            <w:tcW w:w="540" w:type="dxa"/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rPr>
                <w:sz w:val="24"/>
              </w:rPr>
            </w:pPr>
            <w:r w:rsidRPr="00F13067">
              <w:rPr>
                <w:sz w:val="24"/>
              </w:rPr>
              <w:t>1</w:t>
            </w:r>
          </w:p>
        </w:tc>
        <w:tc>
          <w:tcPr>
            <w:tcW w:w="4847" w:type="dxa"/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113" w:firstLine="113"/>
              <w:rPr>
                <w:sz w:val="24"/>
                <w:szCs w:val="24"/>
              </w:rPr>
            </w:pPr>
            <w:r w:rsidRPr="00F13067">
              <w:rPr>
                <w:sz w:val="24"/>
                <w:szCs w:val="24"/>
              </w:rPr>
              <w:t>Общие сведения о металлических конструкциях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53794F" w:rsidRPr="00F13067" w:rsidRDefault="00D61199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2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</w:tcBorders>
            <w:vAlign w:val="center"/>
          </w:tcPr>
          <w:p w:rsidR="0053794F" w:rsidRPr="00F13067" w:rsidRDefault="00D61199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53794F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-</w:t>
            </w:r>
          </w:p>
        </w:tc>
        <w:tc>
          <w:tcPr>
            <w:tcW w:w="900" w:type="dxa"/>
            <w:vAlign w:val="center"/>
          </w:tcPr>
          <w:p w:rsidR="0053794F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6</w:t>
            </w:r>
          </w:p>
        </w:tc>
      </w:tr>
      <w:tr w:rsidR="0053794F" w:rsidRPr="00897D13" w:rsidTr="00E871B3">
        <w:trPr>
          <w:cantSplit/>
          <w:trHeight w:val="742"/>
        </w:trPr>
        <w:tc>
          <w:tcPr>
            <w:tcW w:w="540" w:type="dxa"/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rPr>
                <w:sz w:val="24"/>
              </w:rPr>
            </w:pPr>
            <w:r w:rsidRPr="00F13067">
              <w:rPr>
                <w:sz w:val="24"/>
              </w:rPr>
              <w:t>2</w:t>
            </w:r>
          </w:p>
        </w:tc>
        <w:tc>
          <w:tcPr>
            <w:tcW w:w="4847" w:type="dxa"/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113" w:firstLine="113"/>
              <w:rPr>
                <w:sz w:val="24"/>
                <w:szCs w:val="24"/>
              </w:rPr>
            </w:pPr>
            <w:r w:rsidRPr="00F13067">
              <w:rPr>
                <w:sz w:val="24"/>
                <w:szCs w:val="24"/>
              </w:rPr>
              <w:t>Материалы для строительных металлических конструкций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</w:p>
        </w:tc>
        <w:tc>
          <w:tcPr>
            <w:tcW w:w="827" w:type="dxa"/>
            <w:vMerge/>
            <w:tcBorders>
              <w:left w:val="single" w:sz="4" w:space="0" w:color="000000"/>
            </w:tcBorders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</w:p>
        </w:tc>
        <w:tc>
          <w:tcPr>
            <w:tcW w:w="886" w:type="dxa"/>
            <w:vAlign w:val="center"/>
          </w:tcPr>
          <w:p w:rsidR="0053794F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-</w:t>
            </w:r>
          </w:p>
        </w:tc>
        <w:tc>
          <w:tcPr>
            <w:tcW w:w="900" w:type="dxa"/>
            <w:vAlign w:val="center"/>
          </w:tcPr>
          <w:p w:rsidR="0053794F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6</w:t>
            </w:r>
          </w:p>
        </w:tc>
      </w:tr>
      <w:tr w:rsidR="0053794F" w:rsidRPr="00897D13" w:rsidTr="00E871B3">
        <w:trPr>
          <w:cantSplit/>
          <w:trHeight w:val="757"/>
        </w:trPr>
        <w:tc>
          <w:tcPr>
            <w:tcW w:w="540" w:type="dxa"/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rPr>
                <w:sz w:val="24"/>
              </w:rPr>
            </w:pPr>
            <w:r w:rsidRPr="00F13067">
              <w:rPr>
                <w:sz w:val="24"/>
              </w:rPr>
              <w:t>3</w:t>
            </w:r>
          </w:p>
        </w:tc>
        <w:tc>
          <w:tcPr>
            <w:tcW w:w="4847" w:type="dxa"/>
            <w:vAlign w:val="center"/>
          </w:tcPr>
          <w:p w:rsidR="0053794F" w:rsidRPr="004606B5" w:rsidRDefault="0053794F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Методы расчета металлических конструкций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</w:p>
        </w:tc>
        <w:tc>
          <w:tcPr>
            <w:tcW w:w="827" w:type="dxa"/>
            <w:vMerge/>
            <w:tcBorders>
              <w:left w:val="single" w:sz="4" w:space="0" w:color="000000"/>
            </w:tcBorders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</w:p>
        </w:tc>
        <w:tc>
          <w:tcPr>
            <w:tcW w:w="886" w:type="dxa"/>
            <w:vAlign w:val="center"/>
          </w:tcPr>
          <w:p w:rsidR="0053794F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-</w:t>
            </w:r>
          </w:p>
        </w:tc>
        <w:tc>
          <w:tcPr>
            <w:tcW w:w="900" w:type="dxa"/>
            <w:vAlign w:val="center"/>
          </w:tcPr>
          <w:p w:rsidR="0053794F" w:rsidRPr="00F13067" w:rsidRDefault="00D61199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8</w:t>
            </w:r>
          </w:p>
        </w:tc>
      </w:tr>
      <w:tr w:rsidR="0053794F" w:rsidRPr="00897D13" w:rsidTr="00E871B3">
        <w:trPr>
          <w:cantSplit/>
        </w:trPr>
        <w:tc>
          <w:tcPr>
            <w:tcW w:w="540" w:type="dxa"/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rPr>
                <w:sz w:val="24"/>
              </w:rPr>
            </w:pPr>
            <w:r w:rsidRPr="00F13067">
              <w:rPr>
                <w:sz w:val="24"/>
              </w:rPr>
              <w:t>4</w:t>
            </w:r>
          </w:p>
        </w:tc>
        <w:tc>
          <w:tcPr>
            <w:tcW w:w="4847" w:type="dxa"/>
            <w:vAlign w:val="center"/>
          </w:tcPr>
          <w:p w:rsidR="0053794F" w:rsidRPr="00C60E6B" w:rsidRDefault="0053794F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Соединения элементов металлических конструкций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</w:p>
        </w:tc>
        <w:tc>
          <w:tcPr>
            <w:tcW w:w="827" w:type="dxa"/>
            <w:vMerge/>
            <w:tcBorders>
              <w:left w:val="single" w:sz="4" w:space="0" w:color="000000"/>
            </w:tcBorders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</w:p>
        </w:tc>
        <w:tc>
          <w:tcPr>
            <w:tcW w:w="886" w:type="dxa"/>
            <w:vAlign w:val="center"/>
          </w:tcPr>
          <w:p w:rsidR="0053794F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-</w:t>
            </w:r>
          </w:p>
        </w:tc>
        <w:tc>
          <w:tcPr>
            <w:tcW w:w="900" w:type="dxa"/>
            <w:vAlign w:val="center"/>
          </w:tcPr>
          <w:p w:rsidR="0053794F" w:rsidRPr="00F13067" w:rsidRDefault="00D61199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8</w:t>
            </w:r>
          </w:p>
        </w:tc>
      </w:tr>
      <w:tr w:rsidR="0053794F" w:rsidRPr="00897D13" w:rsidTr="00E871B3">
        <w:trPr>
          <w:cantSplit/>
        </w:trPr>
        <w:tc>
          <w:tcPr>
            <w:tcW w:w="540" w:type="dxa"/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rPr>
                <w:sz w:val="24"/>
              </w:rPr>
            </w:pPr>
            <w:r w:rsidRPr="00F13067">
              <w:rPr>
                <w:sz w:val="24"/>
              </w:rPr>
              <w:t>5</w:t>
            </w:r>
          </w:p>
        </w:tc>
        <w:tc>
          <w:tcPr>
            <w:tcW w:w="4847" w:type="dxa"/>
            <w:vAlign w:val="center"/>
          </w:tcPr>
          <w:p w:rsidR="0053794F" w:rsidRPr="00C60E6B" w:rsidRDefault="0053794F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Балки и балочные конструкции</w:t>
            </w:r>
          </w:p>
        </w:tc>
        <w:tc>
          <w:tcPr>
            <w:tcW w:w="1021" w:type="dxa"/>
            <w:vMerge w:val="restart"/>
            <w:tcBorders>
              <w:right w:val="single" w:sz="4" w:space="0" w:color="000000"/>
            </w:tcBorders>
            <w:vAlign w:val="center"/>
          </w:tcPr>
          <w:p w:rsidR="0053794F" w:rsidRPr="00F13067" w:rsidRDefault="00D61199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2</w:t>
            </w:r>
          </w:p>
        </w:tc>
        <w:tc>
          <w:tcPr>
            <w:tcW w:w="827" w:type="dxa"/>
            <w:tcBorders>
              <w:left w:val="single" w:sz="4" w:space="0" w:color="000000"/>
            </w:tcBorders>
            <w:vAlign w:val="center"/>
          </w:tcPr>
          <w:p w:rsidR="0053794F" w:rsidRPr="00F13067" w:rsidRDefault="00D61199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14</w:t>
            </w:r>
          </w:p>
        </w:tc>
        <w:tc>
          <w:tcPr>
            <w:tcW w:w="886" w:type="dxa"/>
            <w:vAlign w:val="center"/>
          </w:tcPr>
          <w:p w:rsidR="0053794F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-</w:t>
            </w:r>
          </w:p>
        </w:tc>
        <w:tc>
          <w:tcPr>
            <w:tcW w:w="900" w:type="dxa"/>
            <w:vAlign w:val="center"/>
          </w:tcPr>
          <w:p w:rsidR="0053794F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8</w:t>
            </w:r>
          </w:p>
        </w:tc>
      </w:tr>
      <w:tr w:rsidR="0053794F" w:rsidRPr="00897D13" w:rsidTr="00E871B3">
        <w:trPr>
          <w:cantSplit/>
        </w:trPr>
        <w:tc>
          <w:tcPr>
            <w:tcW w:w="540" w:type="dxa"/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rPr>
                <w:sz w:val="24"/>
              </w:rPr>
            </w:pPr>
            <w:r w:rsidRPr="00F13067">
              <w:rPr>
                <w:sz w:val="24"/>
              </w:rPr>
              <w:lastRenderedPageBreak/>
              <w:t>6</w:t>
            </w:r>
          </w:p>
        </w:tc>
        <w:tc>
          <w:tcPr>
            <w:tcW w:w="4847" w:type="dxa"/>
            <w:vAlign w:val="center"/>
          </w:tcPr>
          <w:p w:rsidR="0053794F" w:rsidRPr="00C60E6B" w:rsidRDefault="0053794F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Центрально сжатые колонны.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53794F" w:rsidRPr="00F13067" w:rsidRDefault="0053794F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</w:p>
        </w:tc>
        <w:tc>
          <w:tcPr>
            <w:tcW w:w="827" w:type="dxa"/>
            <w:tcBorders>
              <w:left w:val="single" w:sz="4" w:space="0" w:color="000000"/>
            </w:tcBorders>
            <w:vAlign w:val="center"/>
          </w:tcPr>
          <w:p w:rsidR="0053794F" w:rsidRPr="00F13067" w:rsidRDefault="00D61199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6</w:t>
            </w:r>
          </w:p>
        </w:tc>
        <w:tc>
          <w:tcPr>
            <w:tcW w:w="886" w:type="dxa"/>
            <w:vAlign w:val="center"/>
          </w:tcPr>
          <w:p w:rsidR="0053794F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-</w:t>
            </w:r>
          </w:p>
        </w:tc>
        <w:tc>
          <w:tcPr>
            <w:tcW w:w="900" w:type="dxa"/>
            <w:vAlign w:val="center"/>
          </w:tcPr>
          <w:p w:rsidR="0053794F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8</w:t>
            </w:r>
          </w:p>
        </w:tc>
      </w:tr>
      <w:tr w:rsidR="00450D67" w:rsidRPr="00897D13" w:rsidTr="00CA3CD1">
        <w:trPr>
          <w:cantSplit/>
          <w:trHeight w:val="315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450D67" w:rsidRPr="00F13067" w:rsidRDefault="00450D67" w:rsidP="00BE7346">
            <w:pPr>
              <w:pStyle w:val="ab"/>
              <w:spacing w:after="0" w:line="240" w:lineRule="auto"/>
              <w:ind w:left="57" w:right="57"/>
              <w:rPr>
                <w:sz w:val="24"/>
              </w:rPr>
            </w:pPr>
          </w:p>
        </w:tc>
        <w:tc>
          <w:tcPr>
            <w:tcW w:w="4847" w:type="dxa"/>
            <w:tcBorders>
              <w:bottom w:val="single" w:sz="4" w:space="0" w:color="000000"/>
            </w:tcBorders>
            <w:vAlign w:val="center"/>
          </w:tcPr>
          <w:p w:rsidR="00450D67" w:rsidRPr="00C60E6B" w:rsidRDefault="00450D67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2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450D67" w:rsidRPr="00F13067" w:rsidRDefault="00450D67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4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50D67" w:rsidRPr="00F13067" w:rsidRDefault="00450D67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20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vAlign w:val="center"/>
          </w:tcPr>
          <w:p w:rsidR="00450D67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-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450D67" w:rsidRPr="00F13067" w:rsidRDefault="00450D67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44</w:t>
            </w:r>
          </w:p>
        </w:tc>
      </w:tr>
      <w:tr w:rsidR="0053794F" w:rsidRPr="00897D13" w:rsidTr="00A30444">
        <w:trPr>
          <w:cantSplit/>
        </w:trPr>
        <w:tc>
          <w:tcPr>
            <w:tcW w:w="9021" w:type="dxa"/>
            <w:gridSpan w:val="6"/>
            <w:vAlign w:val="center"/>
          </w:tcPr>
          <w:p w:rsidR="0053794F" w:rsidRPr="00F13067" w:rsidRDefault="00073D6A" w:rsidP="00BE7346">
            <w:pPr>
              <w:pStyle w:val="ab"/>
              <w:spacing w:after="0" w:line="240" w:lineRule="auto"/>
              <w:ind w:left="57" w:right="57"/>
              <w:jc w:val="center"/>
              <w:rPr>
                <w:b/>
                <w:sz w:val="24"/>
              </w:rPr>
            </w:pPr>
            <w:r>
              <w:rPr>
                <w:b/>
                <w:bCs/>
                <w:sz w:val="24"/>
                <w:szCs w:val="24"/>
              </w:rPr>
              <w:t>Част</w:t>
            </w:r>
            <w:r w:rsidRPr="00DB4866">
              <w:rPr>
                <w:b/>
                <w:bCs/>
                <w:sz w:val="24"/>
                <w:szCs w:val="24"/>
              </w:rPr>
              <w:t>ь</w:t>
            </w:r>
            <w:r w:rsidR="0053794F" w:rsidRPr="00F13067">
              <w:rPr>
                <w:b/>
                <w:sz w:val="24"/>
              </w:rPr>
              <w:t xml:space="preserve"> 2 (5 курс)</w:t>
            </w:r>
          </w:p>
        </w:tc>
      </w:tr>
      <w:tr w:rsidR="00006697" w:rsidRPr="00897D13" w:rsidTr="0053794F">
        <w:trPr>
          <w:cantSplit/>
        </w:trPr>
        <w:tc>
          <w:tcPr>
            <w:tcW w:w="540" w:type="dxa"/>
            <w:vAlign w:val="center"/>
          </w:tcPr>
          <w:p w:rsidR="00006697" w:rsidRPr="00F13067" w:rsidRDefault="000965E0" w:rsidP="00BE7346">
            <w:pPr>
              <w:pStyle w:val="ab"/>
              <w:spacing w:after="0" w:line="240" w:lineRule="auto"/>
              <w:ind w:left="57" w:right="57"/>
              <w:rPr>
                <w:sz w:val="24"/>
              </w:rPr>
            </w:pPr>
            <w:r w:rsidRPr="00F13067">
              <w:rPr>
                <w:sz w:val="24"/>
              </w:rPr>
              <w:t>7</w:t>
            </w:r>
          </w:p>
        </w:tc>
        <w:tc>
          <w:tcPr>
            <w:tcW w:w="4847" w:type="dxa"/>
            <w:vAlign w:val="center"/>
          </w:tcPr>
          <w:p w:rsidR="00006697" w:rsidRPr="00C60E6B" w:rsidRDefault="00006697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Каркасы одноэтажных производственных зданий.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006697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2</w:t>
            </w:r>
          </w:p>
        </w:tc>
        <w:tc>
          <w:tcPr>
            <w:tcW w:w="827" w:type="dxa"/>
            <w:tcBorders>
              <w:left w:val="single" w:sz="4" w:space="0" w:color="000000"/>
            </w:tcBorders>
            <w:vAlign w:val="center"/>
          </w:tcPr>
          <w:p w:rsidR="00006697" w:rsidRPr="00F13067" w:rsidRDefault="00006697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2</w:t>
            </w:r>
          </w:p>
        </w:tc>
        <w:tc>
          <w:tcPr>
            <w:tcW w:w="886" w:type="dxa"/>
            <w:vAlign w:val="center"/>
          </w:tcPr>
          <w:p w:rsidR="00006697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06697" w:rsidRPr="00F13067" w:rsidRDefault="000965E0" w:rsidP="00BE7346">
            <w:pPr>
              <w:pStyle w:val="ab"/>
              <w:spacing w:after="0" w:line="240" w:lineRule="auto"/>
              <w:ind w:left="-12" w:right="-20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1</w:t>
            </w:r>
            <w:r w:rsidR="00841266" w:rsidRPr="00F13067">
              <w:rPr>
                <w:sz w:val="24"/>
              </w:rPr>
              <w:t>7</w:t>
            </w:r>
          </w:p>
        </w:tc>
      </w:tr>
      <w:tr w:rsidR="00006697" w:rsidRPr="00897D13" w:rsidTr="00E871B3">
        <w:trPr>
          <w:cantSplit/>
        </w:trPr>
        <w:tc>
          <w:tcPr>
            <w:tcW w:w="540" w:type="dxa"/>
            <w:vAlign w:val="center"/>
          </w:tcPr>
          <w:p w:rsidR="00006697" w:rsidRPr="00AE2B47" w:rsidRDefault="000965E0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47" w:type="dxa"/>
            <w:vAlign w:val="center"/>
          </w:tcPr>
          <w:p w:rsidR="00006697" w:rsidRPr="00C60E6B" w:rsidRDefault="00006697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Колонны промышленных зданий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006697" w:rsidRPr="00F13067" w:rsidRDefault="00006697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</w:p>
        </w:tc>
        <w:tc>
          <w:tcPr>
            <w:tcW w:w="827" w:type="dxa"/>
            <w:tcBorders>
              <w:left w:val="single" w:sz="4" w:space="0" w:color="000000"/>
            </w:tcBorders>
            <w:vAlign w:val="center"/>
          </w:tcPr>
          <w:p w:rsidR="00006697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4</w:t>
            </w:r>
          </w:p>
        </w:tc>
        <w:tc>
          <w:tcPr>
            <w:tcW w:w="886" w:type="dxa"/>
            <w:vAlign w:val="center"/>
          </w:tcPr>
          <w:p w:rsidR="00006697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06697" w:rsidRPr="00F13067" w:rsidRDefault="000965E0" w:rsidP="00BE7346">
            <w:pPr>
              <w:pStyle w:val="ab"/>
              <w:spacing w:after="0" w:line="240" w:lineRule="auto"/>
              <w:ind w:left="-12" w:right="-20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1</w:t>
            </w:r>
            <w:r w:rsidR="00841266" w:rsidRPr="00F13067">
              <w:rPr>
                <w:sz w:val="24"/>
              </w:rPr>
              <w:t>7</w:t>
            </w:r>
          </w:p>
        </w:tc>
      </w:tr>
      <w:tr w:rsidR="000965E0" w:rsidRPr="00897D13" w:rsidTr="00E871B3">
        <w:trPr>
          <w:cantSplit/>
        </w:trPr>
        <w:tc>
          <w:tcPr>
            <w:tcW w:w="540" w:type="dxa"/>
            <w:vAlign w:val="center"/>
          </w:tcPr>
          <w:p w:rsidR="000965E0" w:rsidRDefault="000965E0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47" w:type="dxa"/>
            <w:vAlign w:val="center"/>
          </w:tcPr>
          <w:p w:rsidR="000965E0" w:rsidRPr="00C60E6B" w:rsidRDefault="000965E0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Фермы</w:t>
            </w:r>
          </w:p>
        </w:tc>
        <w:tc>
          <w:tcPr>
            <w:tcW w:w="1021" w:type="dxa"/>
            <w:vMerge w:val="restart"/>
            <w:tcBorders>
              <w:right w:val="single" w:sz="4" w:space="0" w:color="000000"/>
            </w:tcBorders>
            <w:vAlign w:val="center"/>
          </w:tcPr>
          <w:p w:rsidR="000965E0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2</w:t>
            </w:r>
          </w:p>
        </w:tc>
        <w:tc>
          <w:tcPr>
            <w:tcW w:w="827" w:type="dxa"/>
            <w:tcBorders>
              <w:left w:val="single" w:sz="4" w:space="0" w:color="000000"/>
            </w:tcBorders>
            <w:vAlign w:val="center"/>
          </w:tcPr>
          <w:p w:rsidR="000965E0" w:rsidRPr="00F13067" w:rsidRDefault="008D2D36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2</w:t>
            </w:r>
          </w:p>
        </w:tc>
        <w:tc>
          <w:tcPr>
            <w:tcW w:w="886" w:type="dxa"/>
            <w:vAlign w:val="center"/>
          </w:tcPr>
          <w:p w:rsidR="000965E0" w:rsidRPr="00F13067" w:rsidRDefault="000965E0" w:rsidP="00BE7346">
            <w:pPr>
              <w:pStyle w:val="ab"/>
              <w:spacing w:after="0" w:line="240" w:lineRule="auto"/>
              <w:ind w:left="57" w:right="57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965E0" w:rsidRPr="00F13067" w:rsidRDefault="000965E0" w:rsidP="00BE7346">
            <w:pPr>
              <w:pStyle w:val="ab"/>
              <w:spacing w:after="0" w:line="240" w:lineRule="auto"/>
              <w:ind w:left="-12" w:right="-20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1</w:t>
            </w:r>
            <w:r w:rsidR="00841266" w:rsidRPr="00F13067">
              <w:rPr>
                <w:sz w:val="24"/>
              </w:rPr>
              <w:t>7</w:t>
            </w:r>
          </w:p>
        </w:tc>
      </w:tr>
      <w:tr w:rsidR="000965E0" w:rsidRPr="00AE2B47" w:rsidTr="00E871B3">
        <w:trPr>
          <w:cantSplit/>
        </w:trPr>
        <w:tc>
          <w:tcPr>
            <w:tcW w:w="540" w:type="dxa"/>
            <w:vAlign w:val="center"/>
          </w:tcPr>
          <w:p w:rsidR="000965E0" w:rsidRPr="00AE2B47" w:rsidRDefault="000965E0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47" w:type="dxa"/>
            <w:vAlign w:val="center"/>
          </w:tcPr>
          <w:p w:rsidR="000965E0" w:rsidRPr="00C60E6B" w:rsidRDefault="000965E0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Подкрановые конструкции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tcBorders>
              <w:left w:val="single" w:sz="4" w:space="0" w:color="000000"/>
            </w:tcBorders>
            <w:vAlign w:val="center"/>
          </w:tcPr>
          <w:p w:rsidR="000965E0" w:rsidRPr="00841266" w:rsidRDefault="008D2D3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965E0" w:rsidRPr="00841266" w:rsidRDefault="000965E0" w:rsidP="00BE7346">
            <w:pPr>
              <w:spacing w:after="0" w:line="240" w:lineRule="auto"/>
              <w:ind w:left="-1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1</w:t>
            </w:r>
            <w:r w:rsidR="00841266" w:rsidRPr="008412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965E0" w:rsidRPr="00AE2B47" w:rsidTr="00E871B3">
        <w:trPr>
          <w:cantSplit/>
        </w:trPr>
        <w:tc>
          <w:tcPr>
            <w:tcW w:w="540" w:type="dxa"/>
            <w:vAlign w:val="center"/>
          </w:tcPr>
          <w:p w:rsidR="000965E0" w:rsidRPr="00AE2B47" w:rsidRDefault="000965E0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47" w:type="dxa"/>
            <w:vAlign w:val="center"/>
          </w:tcPr>
          <w:p w:rsidR="000965E0" w:rsidRPr="00C60E6B" w:rsidRDefault="000965E0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 xml:space="preserve">Реконструкция промышленных зданий с металлическими каркасами. </w:t>
            </w:r>
          </w:p>
        </w:tc>
        <w:tc>
          <w:tcPr>
            <w:tcW w:w="1021" w:type="dxa"/>
            <w:vMerge w:val="restart"/>
            <w:tcBorders>
              <w:righ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</w:tcBorders>
            <w:vAlign w:val="center"/>
          </w:tcPr>
          <w:p w:rsidR="000965E0" w:rsidRPr="00841266" w:rsidRDefault="00BE734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965E0" w:rsidRPr="00841266" w:rsidRDefault="000965E0" w:rsidP="00BE7346">
            <w:pPr>
              <w:spacing w:after="0" w:line="240" w:lineRule="auto"/>
              <w:ind w:left="-1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965E0" w:rsidRPr="00AE2B47" w:rsidTr="00E871B3">
        <w:trPr>
          <w:cantSplit/>
        </w:trPr>
        <w:tc>
          <w:tcPr>
            <w:tcW w:w="540" w:type="dxa"/>
            <w:vAlign w:val="center"/>
          </w:tcPr>
          <w:p w:rsidR="000965E0" w:rsidRPr="00AE2B47" w:rsidRDefault="000965E0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47" w:type="dxa"/>
            <w:vAlign w:val="center"/>
          </w:tcPr>
          <w:p w:rsidR="000965E0" w:rsidRPr="00E82F84" w:rsidRDefault="000965E0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Плоские большепролетные конструкции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  <w:tcBorders>
              <w:lef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" w:type="dxa"/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965E0" w:rsidRPr="00F13067" w:rsidRDefault="000965E0" w:rsidP="00BE7346">
            <w:pPr>
              <w:pStyle w:val="ab"/>
              <w:spacing w:after="0" w:line="240" w:lineRule="auto"/>
              <w:ind w:left="-12" w:right="-20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18</w:t>
            </w:r>
          </w:p>
        </w:tc>
      </w:tr>
      <w:tr w:rsidR="000965E0" w:rsidRPr="00AE2B47" w:rsidTr="00E871B3">
        <w:trPr>
          <w:cantSplit/>
        </w:trPr>
        <w:tc>
          <w:tcPr>
            <w:tcW w:w="540" w:type="dxa"/>
            <w:vAlign w:val="center"/>
          </w:tcPr>
          <w:p w:rsidR="000965E0" w:rsidRPr="00AE2B47" w:rsidRDefault="000965E0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47" w:type="dxa"/>
            <w:vAlign w:val="center"/>
          </w:tcPr>
          <w:p w:rsidR="000965E0" w:rsidRPr="00E82F84" w:rsidRDefault="000965E0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Пространственные стержневые металлические конструкции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  <w:tcBorders>
              <w:lef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" w:type="dxa"/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965E0" w:rsidRPr="00F13067" w:rsidRDefault="000965E0" w:rsidP="00BE7346">
            <w:pPr>
              <w:pStyle w:val="ab"/>
              <w:spacing w:after="0" w:line="240" w:lineRule="auto"/>
              <w:ind w:left="-12" w:right="-20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18</w:t>
            </w:r>
          </w:p>
        </w:tc>
      </w:tr>
      <w:tr w:rsidR="000965E0" w:rsidRPr="00AE2B47" w:rsidTr="00E871B3">
        <w:trPr>
          <w:cantSplit/>
        </w:trPr>
        <w:tc>
          <w:tcPr>
            <w:tcW w:w="540" w:type="dxa"/>
            <w:vAlign w:val="center"/>
          </w:tcPr>
          <w:p w:rsidR="000965E0" w:rsidRPr="00AE2B47" w:rsidRDefault="000965E0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47" w:type="dxa"/>
            <w:vAlign w:val="center"/>
          </w:tcPr>
          <w:p w:rsidR="000965E0" w:rsidRPr="00E82F84" w:rsidRDefault="000965E0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Висячие системы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  <w:tcBorders>
              <w:lef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" w:type="dxa"/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965E0" w:rsidRPr="00F13067" w:rsidRDefault="000965E0" w:rsidP="00BE7346">
            <w:pPr>
              <w:pStyle w:val="ab"/>
              <w:spacing w:after="0" w:line="240" w:lineRule="auto"/>
              <w:ind w:left="-12" w:right="-20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18</w:t>
            </w:r>
          </w:p>
        </w:tc>
      </w:tr>
      <w:tr w:rsidR="000965E0" w:rsidRPr="00AE2B47" w:rsidTr="00E871B3">
        <w:trPr>
          <w:cantSplit/>
        </w:trPr>
        <w:tc>
          <w:tcPr>
            <w:tcW w:w="540" w:type="dxa"/>
            <w:vAlign w:val="center"/>
          </w:tcPr>
          <w:p w:rsidR="000965E0" w:rsidRPr="00AE2B47" w:rsidRDefault="000965E0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47" w:type="dxa"/>
            <w:vAlign w:val="center"/>
          </w:tcPr>
          <w:p w:rsidR="000965E0" w:rsidRPr="00E82F84" w:rsidRDefault="000965E0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Стальные каркасы многоэтажных и высотных зданий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  <w:tcBorders>
              <w:lef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" w:type="dxa"/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965E0" w:rsidRPr="00841266" w:rsidRDefault="000965E0" w:rsidP="00BE7346">
            <w:pPr>
              <w:spacing w:after="0" w:line="240" w:lineRule="auto"/>
              <w:ind w:left="-1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965E0" w:rsidRPr="00AE2B47" w:rsidTr="00E871B3">
        <w:trPr>
          <w:cantSplit/>
        </w:trPr>
        <w:tc>
          <w:tcPr>
            <w:tcW w:w="540" w:type="dxa"/>
            <w:vAlign w:val="center"/>
          </w:tcPr>
          <w:p w:rsidR="000965E0" w:rsidRPr="00AE2B47" w:rsidRDefault="000965E0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47" w:type="dxa"/>
            <w:vAlign w:val="center"/>
          </w:tcPr>
          <w:p w:rsidR="000965E0" w:rsidRPr="00E82F84" w:rsidRDefault="000965E0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Листовые конструкции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  <w:tcBorders>
              <w:lef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" w:type="dxa"/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965E0" w:rsidRPr="00F13067" w:rsidRDefault="000965E0" w:rsidP="00BE7346">
            <w:pPr>
              <w:pStyle w:val="ab"/>
              <w:spacing w:after="0" w:line="240" w:lineRule="auto"/>
              <w:ind w:left="-12" w:right="-20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18</w:t>
            </w:r>
          </w:p>
        </w:tc>
      </w:tr>
      <w:tr w:rsidR="000965E0" w:rsidRPr="00AE2B47" w:rsidTr="00E871B3">
        <w:trPr>
          <w:cantSplit/>
          <w:trHeight w:val="487"/>
        </w:trPr>
        <w:tc>
          <w:tcPr>
            <w:tcW w:w="540" w:type="dxa"/>
            <w:vAlign w:val="center"/>
          </w:tcPr>
          <w:p w:rsidR="000965E0" w:rsidRPr="00AE2B47" w:rsidRDefault="000965E0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47" w:type="dxa"/>
            <w:vAlign w:val="center"/>
          </w:tcPr>
          <w:p w:rsidR="000965E0" w:rsidRPr="00E82F84" w:rsidRDefault="000965E0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Основы экономики металлических конструкций</w:t>
            </w:r>
          </w:p>
        </w:tc>
        <w:tc>
          <w:tcPr>
            <w:tcW w:w="1021" w:type="dxa"/>
            <w:vMerge/>
            <w:tcBorders>
              <w:righ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  <w:tcBorders>
              <w:left w:val="single" w:sz="4" w:space="0" w:color="000000"/>
            </w:tcBorders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" w:type="dxa"/>
            <w:vAlign w:val="center"/>
          </w:tcPr>
          <w:p w:rsidR="000965E0" w:rsidRPr="00841266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2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0965E0" w:rsidRPr="00F13067" w:rsidRDefault="000965E0" w:rsidP="00BE7346">
            <w:pPr>
              <w:pStyle w:val="ab"/>
              <w:spacing w:after="0" w:line="240" w:lineRule="auto"/>
              <w:ind w:left="-12" w:right="-20"/>
              <w:jc w:val="center"/>
              <w:rPr>
                <w:sz w:val="24"/>
              </w:rPr>
            </w:pPr>
            <w:r w:rsidRPr="00F13067">
              <w:rPr>
                <w:sz w:val="24"/>
              </w:rPr>
              <w:t>16</w:t>
            </w:r>
          </w:p>
        </w:tc>
      </w:tr>
      <w:tr w:rsidR="00450D67" w:rsidRPr="00AE2B47" w:rsidTr="00E871B3">
        <w:trPr>
          <w:cantSplit/>
          <w:trHeight w:val="487"/>
        </w:trPr>
        <w:tc>
          <w:tcPr>
            <w:tcW w:w="540" w:type="dxa"/>
            <w:vAlign w:val="center"/>
          </w:tcPr>
          <w:p w:rsidR="00450D67" w:rsidRDefault="00450D67" w:rsidP="00BE7346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7" w:type="dxa"/>
            <w:vAlign w:val="center"/>
          </w:tcPr>
          <w:p w:rsidR="00450D67" w:rsidRPr="00E82F84" w:rsidRDefault="00450D67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21" w:type="dxa"/>
            <w:tcBorders>
              <w:right w:val="single" w:sz="4" w:space="0" w:color="000000"/>
            </w:tcBorders>
            <w:vAlign w:val="center"/>
          </w:tcPr>
          <w:p w:rsidR="00450D67" w:rsidRPr="00AE2B47" w:rsidRDefault="00450D67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7" w:type="dxa"/>
            <w:tcBorders>
              <w:left w:val="single" w:sz="4" w:space="0" w:color="000000"/>
            </w:tcBorders>
            <w:vAlign w:val="center"/>
          </w:tcPr>
          <w:p w:rsidR="00450D67" w:rsidRPr="00AE2B47" w:rsidRDefault="00450D67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6" w:type="dxa"/>
            <w:vAlign w:val="center"/>
          </w:tcPr>
          <w:p w:rsidR="00450D67" w:rsidRPr="00AE2B47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450D67" w:rsidRDefault="00450D67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</w:tr>
      <w:tr w:rsidR="00B40ECF" w:rsidRPr="00AE2B47" w:rsidTr="00E871B3">
        <w:trPr>
          <w:cantSplit/>
        </w:trPr>
        <w:tc>
          <w:tcPr>
            <w:tcW w:w="5387" w:type="dxa"/>
            <w:gridSpan w:val="2"/>
            <w:vAlign w:val="center"/>
          </w:tcPr>
          <w:p w:rsidR="00B40ECF" w:rsidRPr="00E82F84" w:rsidRDefault="00B40ECF" w:rsidP="00BE7346">
            <w:pPr>
              <w:spacing w:after="0" w:line="240" w:lineRule="auto"/>
              <w:ind w:left="113" w:firstLine="113"/>
              <w:rPr>
                <w:rFonts w:ascii="Times New Roman" w:hAnsi="Times New Roman"/>
                <w:sz w:val="24"/>
                <w:szCs w:val="24"/>
              </w:rPr>
            </w:pPr>
            <w:r w:rsidRPr="009352F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21" w:type="dxa"/>
            <w:tcBorders>
              <w:right w:val="single" w:sz="4" w:space="0" w:color="000000"/>
            </w:tcBorders>
            <w:vAlign w:val="center"/>
          </w:tcPr>
          <w:p w:rsidR="00B40ECF" w:rsidRPr="00AE2B47" w:rsidRDefault="00B40ECF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7" w:type="dxa"/>
            <w:tcBorders>
              <w:left w:val="single" w:sz="4" w:space="0" w:color="000000"/>
            </w:tcBorders>
            <w:vAlign w:val="center"/>
          </w:tcPr>
          <w:p w:rsidR="00B40ECF" w:rsidRPr="00AE2B47" w:rsidRDefault="00CB039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86" w:type="dxa"/>
            <w:vAlign w:val="center"/>
          </w:tcPr>
          <w:p w:rsidR="00B40ECF" w:rsidRPr="00AE2B47" w:rsidRDefault="000965E0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B40ECF" w:rsidRDefault="00CB0396" w:rsidP="00BE7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</w:tr>
    </w:tbl>
    <w:p w:rsidR="00A20DD6" w:rsidRDefault="00A20DD6" w:rsidP="00BE734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395E" w:rsidRDefault="002C6999" w:rsidP="00BE7346">
      <w:pPr>
        <w:numPr>
          <w:ilvl w:val="0"/>
          <w:numId w:val="2"/>
        </w:num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pacing w:val="-2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учебно-методического обеспечения для с</w:t>
      </w:r>
      <w:r w:rsidR="007F6F31">
        <w:rPr>
          <w:rFonts w:ascii="Times New Roman" w:hAnsi="Times New Roman"/>
          <w:b/>
          <w:spacing w:val="-2"/>
          <w:sz w:val="28"/>
          <w:szCs w:val="28"/>
        </w:rPr>
        <w:t>амостоятельн</w:t>
      </w:r>
      <w:r>
        <w:rPr>
          <w:rFonts w:ascii="Times New Roman" w:hAnsi="Times New Roman"/>
          <w:b/>
          <w:spacing w:val="-2"/>
          <w:sz w:val="28"/>
          <w:szCs w:val="28"/>
        </w:rPr>
        <w:t>ой</w:t>
      </w:r>
      <w:r w:rsidR="007F6F31">
        <w:rPr>
          <w:rFonts w:ascii="Times New Roman" w:hAnsi="Times New Roman"/>
          <w:b/>
          <w:spacing w:val="-2"/>
          <w:sz w:val="28"/>
          <w:szCs w:val="28"/>
        </w:rPr>
        <w:t xml:space="preserve"> работ</w:t>
      </w:r>
      <w:r>
        <w:rPr>
          <w:rFonts w:ascii="Times New Roman" w:hAnsi="Times New Roman"/>
          <w:b/>
          <w:spacing w:val="-2"/>
          <w:sz w:val="28"/>
          <w:szCs w:val="28"/>
        </w:rPr>
        <w:t>ы</w:t>
      </w:r>
      <w:r w:rsidR="007F6F31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pacing w:val="-2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pacing w:val="-2"/>
          <w:sz w:val="28"/>
          <w:szCs w:val="28"/>
        </w:rPr>
        <w:t xml:space="preserve"> по дисциплине</w:t>
      </w:r>
    </w:p>
    <w:p w:rsidR="00CA3CD1" w:rsidRPr="00CA3CD1" w:rsidRDefault="00CA3CD1" w:rsidP="00BE7346">
      <w:pPr>
        <w:tabs>
          <w:tab w:val="left" w:pos="851"/>
        </w:tabs>
        <w:spacing w:after="0" w:line="240" w:lineRule="auto"/>
        <w:ind w:left="1080"/>
        <w:rPr>
          <w:rFonts w:ascii="Times New Roman" w:hAnsi="Times New Roman"/>
          <w:b/>
          <w:spacing w:val="-2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19"/>
        <w:gridCol w:w="5953"/>
      </w:tblGrid>
      <w:tr w:rsidR="00BB3EF0" w:rsidRPr="00352E5E" w:rsidTr="000A0276">
        <w:trPr>
          <w:cantSplit/>
          <w:trHeight w:val="641"/>
        </w:trPr>
        <w:tc>
          <w:tcPr>
            <w:tcW w:w="709" w:type="dxa"/>
            <w:vAlign w:val="center"/>
          </w:tcPr>
          <w:p w:rsidR="00BB3EF0" w:rsidRPr="00352E5E" w:rsidRDefault="00BB3EF0" w:rsidP="00BE73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2E5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52E5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52E5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119" w:type="dxa"/>
            <w:vAlign w:val="center"/>
          </w:tcPr>
          <w:p w:rsidR="00BB3EF0" w:rsidRPr="00C60E6B" w:rsidRDefault="0053794F" w:rsidP="00BE7346">
            <w:pPr>
              <w:tabs>
                <w:tab w:val="left" w:pos="0"/>
              </w:tabs>
              <w:spacing w:after="0" w:line="240" w:lineRule="auto"/>
              <w:ind w:left="113" w:firstLine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  <w:r w:rsidR="00BB3EF0" w:rsidRPr="00C60E6B">
              <w:rPr>
                <w:rFonts w:ascii="Times New Roman" w:hAnsi="Times New Roman"/>
                <w:bCs/>
                <w:sz w:val="24"/>
                <w:szCs w:val="24"/>
              </w:rPr>
              <w:t>раздела дисциплины</w:t>
            </w:r>
          </w:p>
        </w:tc>
        <w:tc>
          <w:tcPr>
            <w:tcW w:w="5953" w:type="dxa"/>
            <w:vAlign w:val="center"/>
          </w:tcPr>
          <w:p w:rsidR="00BB3EF0" w:rsidRPr="00352E5E" w:rsidRDefault="00BB3EF0" w:rsidP="00BE7346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2E5E">
              <w:rPr>
                <w:rFonts w:ascii="Times New Roman" w:hAnsi="Times New Roman"/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248DE" w:rsidRPr="00352E5E" w:rsidTr="00AC2734">
        <w:trPr>
          <w:cantSplit/>
          <w:trHeight w:val="373"/>
        </w:trPr>
        <w:tc>
          <w:tcPr>
            <w:tcW w:w="9781" w:type="dxa"/>
            <w:gridSpan w:val="3"/>
            <w:vAlign w:val="center"/>
          </w:tcPr>
          <w:p w:rsidR="000248DE" w:rsidRPr="00352E5E" w:rsidRDefault="00073D6A" w:rsidP="00BE7346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Част</w:t>
            </w: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="000248DE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</w:t>
            </w:r>
            <w:r w:rsidR="000248DE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0248DE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6 семестр</w:t>
            </w:r>
            <w:r w:rsidR="000248DE">
              <w:rPr>
                <w:rFonts w:ascii="Times New Roman" w:hAnsi="Times New Roman"/>
                <w:bCs/>
                <w:sz w:val="24"/>
                <w:szCs w:val="24"/>
              </w:rPr>
              <w:t xml:space="preserve"> для очной формы обучения, </w:t>
            </w:r>
            <w:r w:rsidR="000248DE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8 семестр</w:t>
            </w:r>
            <w:r w:rsidR="000248DE">
              <w:rPr>
                <w:rFonts w:ascii="Times New Roman" w:hAnsi="Times New Roman"/>
                <w:bCs/>
                <w:sz w:val="24"/>
                <w:szCs w:val="24"/>
              </w:rPr>
              <w:t xml:space="preserve"> для очно-заочной формы обучения, </w:t>
            </w:r>
            <w:r w:rsidR="000248DE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4 курс</w:t>
            </w:r>
            <w:r w:rsidR="000248DE">
              <w:rPr>
                <w:rFonts w:ascii="Times New Roman" w:hAnsi="Times New Roman"/>
                <w:bCs/>
                <w:sz w:val="24"/>
                <w:szCs w:val="24"/>
              </w:rPr>
              <w:t xml:space="preserve"> для заочной формы обучения)</w:t>
            </w:r>
          </w:p>
        </w:tc>
      </w:tr>
      <w:tr w:rsidR="00E36EDF" w:rsidRPr="00352E5E" w:rsidTr="000A0276">
        <w:trPr>
          <w:cantSplit/>
        </w:trPr>
        <w:tc>
          <w:tcPr>
            <w:tcW w:w="709" w:type="dxa"/>
            <w:vAlign w:val="center"/>
          </w:tcPr>
          <w:p w:rsidR="00E36EDF" w:rsidRPr="00352E5E" w:rsidRDefault="00E36EDF" w:rsidP="00BE7346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:rsidR="00E36EDF" w:rsidRPr="00F13067" w:rsidRDefault="00E36EDF" w:rsidP="00BE7346">
            <w:pPr>
              <w:pStyle w:val="ab"/>
              <w:spacing w:after="0" w:line="240" w:lineRule="auto"/>
              <w:ind w:right="-114"/>
              <w:rPr>
                <w:sz w:val="24"/>
                <w:szCs w:val="24"/>
              </w:rPr>
            </w:pPr>
            <w:r w:rsidRPr="00F13067">
              <w:rPr>
                <w:sz w:val="24"/>
                <w:szCs w:val="24"/>
              </w:rPr>
              <w:t>Общие сведения о металлических конструкциях</w:t>
            </w:r>
          </w:p>
        </w:tc>
        <w:tc>
          <w:tcPr>
            <w:tcW w:w="5953" w:type="dxa"/>
            <w:vMerge w:val="restart"/>
            <w:vAlign w:val="center"/>
          </w:tcPr>
          <w:p w:rsidR="00F22F32" w:rsidRPr="00F22F32" w:rsidRDefault="00F22F32" w:rsidP="00F22F32">
            <w:pPr>
              <w:numPr>
                <w:ilvl w:val="0"/>
                <w:numId w:val="25"/>
              </w:numPr>
              <w:tabs>
                <w:tab w:val="clear" w:pos="360"/>
                <w:tab w:val="num" w:pos="0"/>
                <w:tab w:val="left" w:pos="284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sz w:val="24"/>
                <w:szCs w:val="28"/>
              </w:rPr>
              <w:t xml:space="preserve">Проектирование стального каркаса технологической площадки производственного здания [Текст]: учебное пособие / В. В. Егоров, В. В. Веселов, П. Н. Григорьев. - Санкт-Петербург: ФГБОУ ВПО ПГУПС, 2014 – </w:t>
            </w:r>
          </w:p>
          <w:p w:rsidR="00F22F32" w:rsidRPr="00F22F32" w:rsidRDefault="00F22F32" w:rsidP="00F22F32">
            <w:pPr>
              <w:tabs>
                <w:tab w:val="num" w:pos="0"/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sz w:val="24"/>
                <w:szCs w:val="28"/>
              </w:rPr>
              <w:t xml:space="preserve">Ч. 1: Компоновка каркаса. Проектирование балочной клетки. - 2014. - 61 с.: рис., табл. -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</w:rPr>
              <w:t>Библиогр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</w:rPr>
              <w:t>.: с. 52.</w:t>
            </w:r>
          </w:p>
          <w:p w:rsidR="00F22F32" w:rsidRPr="00F22F32" w:rsidRDefault="00F22F32" w:rsidP="00F22F32">
            <w:pPr>
              <w:numPr>
                <w:ilvl w:val="0"/>
                <w:numId w:val="25"/>
              </w:numPr>
              <w:tabs>
                <w:tab w:val="clear" w:pos="360"/>
                <w:tab w:val="num" w:pos="0"/>
                <w:tab w:val="left" w:pos="284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Проектирование стального каркаса технологической площадки производственного здания [Текст]: учебное пособие / В. В. Егоров, В. В. Веселов, П. Н. Григорьев. - Санкт-Петербург: ФГБОУ ВПО ПГУПС. </w:t>
            </w:r>
          </w:p>
          <w:p w:rsidR="00F22F32" w:rsidRDefault="00F22F32" w:rsidP="00F22F32">
            <w:pPr>
              <w:shd w:val="clear" w:color="auto" w:fill="FFFFFF"/>
              <w:tabs>
                <w:tab w:val="num" w:pos="0"/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</w:rPr>
              <w:t>Часть 2</w:t>
            </w:r>
            <w:r w:rsidRPr="00F22F32">
              <w:rPr>
                <w:rFonts w:ascii="Times New Roman" w:hAnsi="Times New Roman"/>
                <w:sz w:val="24"/>
                <w:szCs w:val="28"/>
              </w:rPr>
              <w:t xml:space="preserve">: Проектирование колонны. - 2014. - 40 с.: рис., </w:t>
            </w:r>
            <w:r w:rsidRPr="00F22F32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табл. -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</w:rPr>
              <w:t>Библиогр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</w:rPr>
              <w:t>.: с. 32. –</w:t>
            </w:r>
          </w:p>
          <w:p w:rsidR="00F22F32" w:rsidRPr="00F22F32" w:rsidRDefault="00F22F32" w:rsidP="00F22F32">
            <w:pPr>
              <w:pStyle w:val="a8"/>
              <w:numPr>
                <w:ilvl w:val="0"/>
                <w:numId w:val="25"/>
              </w:numPr>
              <w:tabs>
                <w:tab w:val="clear" w:pos="360"/>
                <w:tab w:val="left" w:pos="317"/>
              </w:tabs>
              <w:spacing w:after="0" w:line="240" w:lineRule="auto"/>
              <w:ind w:left="33" w:hanging="4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  <w:shd w:val="clear" w:color="auto" w:fill="FFFFFF"/>
              </w:rPr>
              <w:t>Металлические конструкции</w:t>
            </w: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[Текст]: Учебник для вузов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спец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. "Промышленное и гражданское строительство" / Е.И.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Беленя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, В.А.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Балдин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, Г.С.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Веденников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и др.; Под ред. Е.И.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Беленя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. -, 6-е изд.,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перераб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. и доп. - М.: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Стройиздат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, 1985. - 560с.: ил. –</w:t>
            </w:r>
          </w:p>
          <w:p w:rsidR="00F22F32" w:rsidRPr="00F22F32" w:rsidRDefault="00F22F32" w:rsidP="00F22F32">
            <w:pPr>
              <w:pStyle w:val="a8"/>
              <w:numPr>
                <w:ilvl w:val="0"/>
                <w:numId w:val="25"/>
              </w:numPr>
              <w:tabs>
                <w:tab w:val="clear" w:pos="360"/>
                <w:tab w:val="left" w:pos="175"/>
              </w:tabs>
              <w:spacing w:after="0" w:line="240" w:lineRule="auto"/>
              <w:ind w:left="33" w:hanging="43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shd w:val="clear" w:color="auto" w:fill="FFFFFF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  <w:shd w:val="clear" w:color="auto" w:fill="FFFFFF"/>
              </w:rPr>
              <w:t xml:space="preserve">Металлические конструкции </w:t>
            </w: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[Текст]: учеб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.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д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ля строит. вузов: В 3 т. / В. В.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Горев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, Б. Ю. Уваров, В. В. Филиппов; ред. В. В. Горев.</w:t>
            </w:r>
          </w:p>
          <w:p w:rsidR="00F22F32" w:rsidRPr="00F22F32" w:rsidRDefault="00F22F32" w:rsidP="00F22F32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</w:rPr>
              <w:t>Т.1</w:t>
            </w:r>
            <w:r w:rsidRPr="00F22F32">
              <w:rPr>
                <w:rFonts w:ascii="Times New Roman" w:hAnsi="Times New Roman"/>
                <w:sz w:val="24"/>
                <w:szCs w:val="28"/>
              </w:rPr>
              <w:t>: Элементы стальных конструкций. - М.: Высшая школа, 1997. - 527 с.: ил. –</w:t>
            </w:r>
          </w:p>
          <w:p w:rsidR="00F22F32" w:rsidRPr="00F22F32" w:rsidRDefault="00F22F32" w:rsidP="00F22F32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360"/>
                <w:tab w:val="left" w:pos="33"/>
                <w:tab w:val="left" w:pos="317"/>
              </w:tabs>
              <w:spacing w:after="0" w:line="240" w:lineRule="auto"/>
              <w:ind w:left="33" w:hanging="4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  <w:shd w:val="clear" w:color="auto" w:fill="FFFFFF"/>
              </w:rPr>
              <w:t>Металлические конструкции</w:t>
            </w: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[Текст]: учеб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.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д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ля строит. вузов: В 3 т. / В.В.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Горев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, Б. Ю. Уваров, В. В. Филиппов; ред. В. В. Горев.</w:t>
            </w:r>
          </w:p>
          <w:p w:rsidR="00F22F32" w:rsidRPr="00F22F32" w:rsidRDefault="00F22F32" w:rsidP="00F22F32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</w:rPr>
              <w:t>Т.2</w:t>
            </w:r>
            <w:r w:rsidRPr="00F22F32">
              <w:rPr>
                <w:rFonts w:ascii="Times New Roman" w:hAnsi="Times New Roman"/>
                <w:sz w:val="24"/>
                <w:szCs w:val="28"/>
              </w:rPr>
              <w:t>: Конструкции зданий. - М.: Высшая школа, 1999. - 528 с.: ил. –</w:t>
            </w:r>
          </w:p>
          <w:p w:rsidR="00F22F32" w:rsidRPr="00F22F32" w:rsidRDefault="00F22F32" w:rsidP="00F22F32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360"/>
                <w:tab w:val="left" w:pos="0"/>
                <w:tab w:val="left" w:pos="31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  <w:shd w:val="clear" w:color="auto" w:fill="FFFFFF"/>
              </w:rPr>
              <w:t xml:space="preserve">Металлические конструкции </w:t>
            </w: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[Текст]: учеб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.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д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ля строит. вузов: В 3 т. / ред. В. В.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Горев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. - М.: Высшая школа. </w:t>
            </w:r>
          </w:p>
          <w:p w:rsidR="00E36EDF" w:rsidRPr="00CA3CD1" w:rsidRDefault="00F22F32" w:rsidP="00F22F32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</w:rPr>
              <w:t>Т.3</w:t>
            </w:r>
            <w:r w:rsidRPr="00F22F32">
              <w:rPr>
                <w:rFonts w:ascii="Times New Roman" w:hAnsi="Times New Roman"/>
                <w:sz w:val="24"/>
                <w:szCs w:val="28"/>
              </w:rPr>
              <w:t xml:space="preserve">: Специальные конструкции и сооружения / В. Г.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</w:rPr>
              <w:t>Аржаков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</w:rPr>
              <w:t xml:space="preserve"> [и др.]. - 1999. - 544с.: ил. -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</w:rPr>
              <w:t>Библиогр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</w:rPr>
              <w:t>.: с. 539. -</w:t>
            </w: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BE7346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BB3EF0" w:rsidRPr="00F13067" w:rsidRDefault="00BB3EF0" w:rsidP="00BE7346">
            <w:pPr>
              <w:pStyle w:val="ab"/>
              <w:spacing w:after="0" w:line="240" w:lineRule="auto"/>
              <w:ind w:right="-114"/>
              <w:rPr>
                <w:sz w:val="24"/>
                <w:szCs w:val="24"/>
              </w:rPr>
            </w:pPr>
            <w:r w:rsidRPr="00F13067">
              <w:rPr>
                <w:sz w:val="24"/>
                <w:szCs w:val="24"/>
              </w:rPr>
              <w:t>Материалы для строительных металлических конструкций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  <w:trHeight w:val="523"/>
        </w:trPr>
        <w:tc>
          <w:tcPr>
            <w:tcW w:w="709" w:type="dxa"/>
            <w:vAlign w:val="center"/>
          </w:tcPr>
          <w:p w:rsidR="00BB3EF0" w:rsidRPr="00352E5E" w:rsidRDefault="00BB3EF0" w:rsidP="00BE7346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BB3EF0" w:rsidRPr="00C60E6B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Методы расчета металлических конструкций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BE7346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:rsidR="00BB3EF0" w:rsidRPr="00C60E6B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Соединения элементов металлических конструкций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BE7346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BB3EF0" w:rsidRPr="00C60E6B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Балки и балочные конструкции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248DE">
        <w:trPr>
          <w:cantSplit/>
          <w:trHeight w:val="681"/>
        </w:trPr>
        <w:tc>
          <w:tcPr>
            <w:tcW w:w="709" w:type="dxa"/>
            <w:vAlign w:val="center"/>
          </w:tcPr>
          <w:p w:rsidR="00BB3EF0" w:rsidRPr="00352E5E" w:rsidRDefault="00BB3EF0" w:rsidP="00BE7346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BB3EF0" w:rsidRPr="00C60E6B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Центрально сжатые колонны.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48DE" w:rsidRPr="00352E5E" w:rsidTr="00AC2734">
        <w:trPr>
          <w:cantSplit/>
        </w:trPr>
        <w:tc>
          <w:tcPr>
            <w:tcW w:w="9781" w:type="dxa"/>
            <w:gridSpan w:val="3"/>
            <w:vAlign w:val="center"/>
          </w:tcPr>
          <w:p w:rsidR="000248DE" w:rsidRPr="00352E5E" w:rsidRDefault="00073D6A" w:rsidP="000248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Част</w:t>
            </w:r>
            <w:r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="000248DE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</w:t>
            </w:r>
            <w:r w:rsidR="000248DE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0248DE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7 семестр</w:t>
            </w:r>
            <w:r w:rsidR="000248DE">
              <w:rPr>
                <w:rFonts w:ascii="Times New Roman" w:hAnsi="Times New Roman"/>
                <w:bCs/>
                <w:sz w:val="24"/>
                <w:szCs w:val="24"/>
              </w:rPr>
              <w:t xml:space="preserve"> для очной формы обучения, </w:t>
            </w:r>
            <w:r w:rsidR="000248DE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9 семестр</w:t>
            </w:r>
            <w:r w:rsidR="000248DE">
              <w:rPr>
                <w:rFonts w:ascii="Times New Roman" w:hAnsi="Times New Roman"/>
                <w:bCs/>
                <w:sz w:val="24"/>
                <w:szCs w:val="24"/>
              </w:rPr>
              <w:t xml:space="preserve"> для очно-заочной формы обучения, </w:t>
            </w:r>
            <w:r w:rsidR="000248DE" w:rsidRPr="00DB4866">
              <w:rPr>
                <w:rFonts w:ascii="Times New Roman" w:hAnsi="Times New Roman"/>
                <w:b/>
                <w:bCs/>
                <w:sz w:val="24"/>
                <w:szCs w:val="24"/>
              </w:rPr>
              <w:t>5 курс</w:t>
            </w:r>
            <w:r w:rsidR="000248DE">
              <w:rPr>
                <w:rFonts w:ascii="Times New Roman" w:hAnsi="Times New Roman"/>
                <w:bCs/>
                <w:sz w:val="24"/>
                <w:szCs w:val="24"/>
              </w:rPr>
              <w:t xml:space="preserve"> для заочной формы обучения)</w:t>
            </w:r>
          </w:p>
        </w:tc>
      </w:tr>
      <w:tr w:rsidR="000248DE" w:rsidRPr="00352E5E" w:rsidTr="000A0276">
        <w:trPr>
          <w:cantSplit/>
        </w:trPr>
        <w:tc>
          <w:tcPr>
            <w:tcW w:w="709" w:type="dxa"/>
            <w:vAlign w:val="center"/>
          </w:tcPr>
          <w:p w:rsidR="000248DE" w:rsidRPr="00352E5E" w:rsidRDefault="000248DE" w:rsidP="00F22F32">
            <w:pPr>
              <w:tabs>
                <w:tab w:val="left" w:pos="49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vAlign w:val="center"/>
          </w:tcPr>
          <w:p w:rsidR="000248DE" w:rsidRPr="00C60E6B" w:rsidRDefault="000248DE" w:rsidP="000248DE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Каркасы одноэтажных производственных зданий.</w:t>
            </w:r>
          </w:p>
        </w:tc>
        <w:tc>
          <w:tcPr>
            <w:tcW w:w="5953" w:type="dxa"/>
            <w:vMerge w:val="restart"/>
            <w:vAlign w:val="center"/>
          </w:tcPr>
          <w:p w:rsidR="00F22F32" w:rsidRPr="00F22F32" w:rsidRDefault="00F22F32" w:rsidP="00F22F32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360"/>
                <w:tab w:val="left" w:pos="0"/>
                <w:tab w:val="left" w:pos="33"/>
                <w:tab w:val="left" w:pos="317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Проектирование стального каркаса одноэтажного промышленного здания [Текст]: учебное пособие / В. В. Егоров, В. В. Веселов. - Санкт-Петербург: ПГУПС, 2011 – </w:t>
            </w:r>
          </w:p>
          <w:p w:rsidR="00F22F32" w:rsidRPr="00F22F32" w:rsidRDefault="00F22F32" w:rsidP="00F22F32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</w:rPr>
              <w:t>Ч. 1</w:t>
            </w:r>
            <w:r w:rsidRPr="00F22F32">
              <w:rPr>
                <w:rFonts w:ascii="Times New Roman" w:hAnsi="Times New Roman"/>
                <w:sz w:val="24"/>
                <w:szCs w:val="28"/>
              </w:rPr>
              <w:t xml:space="preserve">: Компоновка каркаса. Статический расчет поперечной рамы. - 2011. - 61 с.: ил. -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</w:rPr>
              <w:t>Библиогр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</w:rPr>
              <w:t>.: с. 54. –</w:t>
            </w:r>
          </w:p>
          <w:p w:rsidR="00F22F32" w:rsidRPr="00F22F32" w:rsidRDefault="00F22F32" w:rsidP="00F22F32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360"/>
                <w:tab w:val="num" w:pos="175"/>
                <w:tab w:val="left" w:pos="317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Проектирование стального каркаса одноэтажного промышленного здания [Текст]: учебное пособие / В. В. Егоров, В. В. Веселов. - Санкт-Петербург: ПГУПС, 2011 - </w:t>
            </w:r>
          </w:p>
          <w:p w:rsidR="00F22F32" w:rsidRPr="00F22F32" w:rsidRDefault="00F22F32" w:rsidP="00F22F32">
            <w:pPr>
              <w:shd w:val="clear" w:color="auto" w:fill="FFFFFF"/>
              <w:tabs>
                <w:tab w:val="num" w:pos="28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</w:rPr>
              <w:t>Ч. 2</w:t>
            </w:r>
            <w:r w:rsidRPr="00F22F32">
              <w:rPr>
                <w:rFonts w:ascii="Times New Roman" w:hAnsi="Times New Roman"/>
                <w:sz w:val="24"/>
                <w:szCs w:val="28"/>
              </w:rPr>
              <w:t xml:space="preserve">: Проектирование ступенчатой колонны. - 2012. - 64 с.: ил. -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</w:rPr>
              <w:t>Библиогр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</w:rPr>
              <w:t>.: с. 47. –</w:t>
            </w:r>
          </w:p>
          <w:p w:rsidR="00F22F32" w:rsidRPr="00F22F32" w:rsidRDefault="00F22F32" w:rsidP="00F22F32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360"/>
                <w:tab w:val="num" w:pos="33"/>
                <w:tab w:val="left" w:pos="317"/>
              </w:tabs>
              <w:spacing w:after="0" w:line="240" w:lineRule="auto"/>
              <w:ind w:left="33" w:hanging="4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Проектирование стального каркаса одноэтажного промышленного здания [Текст]: учебное пособие / В. В. Егоров, В. В. Веселов; ПГУПС. - Санкт-Петербург: ФГБОУ ВПО ПГУПС, 2011 - </w:t>
            </w:r>
          </w:p>
          <w:p w:rsidR="00F22F32" w:rsidRPr="00F22F32" w:rsidRDefault="00F22F32" w:rsidP="00F22F32">
            <w:pPr>
              <w:shd w:val="clear" w:color="auto" w:fill="FFFFFF"/>
              <w:tabs>
                <w:tab w:val="num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</w:rPr>
              <w:t>Ч. 3</w:t>
            </w:r>
            <w:r w:rsidRPr="00F22F32">
              <w:rPr>
                <w:rFonts w:ascii="Times New Roman" w:hAnsi="Times New Roman"/>
                <w:sz w:val="24"/>
                <w:szCs w:val="28"/>
              </w:rPr>
              <w:t>: Проектирование стропильной фермы. - 2014. - 52 с.: рис. -</w:t>
            </w:r>
          </w:p>
          <w:p w:rsidR="00F22F32" w:rsidRPr="00F22F32" w:rsidRDefault="00F22F32" w:rsidP="00F22F32">
            <w:pPr>
              <w:pStyle w:val="a8"/>
              <w:numPr>
                <w:ilvl w:val="0"/>
                <w:numId w:val="33"/>
              </w:numPr>
              <w:tabs>
                <w:tab w:val="clear" w:pos="360"/>
                <w:tab w:val="left" w:pos="33"/>
                <w:tab w:val="left" w:pos="317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  <w:shd w:val="clear" w:color="auto" w:fill="FFFFFF"/>
              </w:rPr>
              <w:lastRenderedPageBreak/>
              <w:t>Металлические конструкции</w:t>
            </w: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[Текст]: Учебник для вузов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спец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. "Промышленное и гражданское строительство" / Е.И.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Беленя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, В.А.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Балдин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, Г.С.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Веденников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и др.; Под ред. Е.И.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Беленя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. -, 6-е изд.,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перераб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. и доп. - М.: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Стройиздат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, 1985. - 560с.: ил. –</w:t>
            </w:r>
          </w:p>
          <w:p w:rsidR="00F22F32" w:rsidRPr="00F22F32" w:rsidRDefault="00F22F32" w:rsidP="00F22F32">
            <w:pPr>
              <w:pStyle w:val="a8"/>
              <w:numPr>
                <w:ilvl w:val="0"/>
                <w:numId w:val="33"/>
              </w:numPr>
              <w:tabs>
                <w:tab w:val="clear" w:pos="360"/>
                <w:tab w:val="left" w:pos="0"/>
                <w:tab w:val="num" w:pos="33"/>
                <w:tab w:val="left" w:pos="317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/>
                <w:b/>
                <w:bCs/>
                <w:sz w:val="24"/>
                <w:szCs w:val="28"/>
                <w:shd w:val="clear" w:color="auto" w:fill="FFFFFF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  <w:shd w:val="clear" w:color="auto" w:fill="FFFFFF"/>
              </w:rPr>
              <w:t xml:space="preserve">Металлические конструкции </w:t>
            </w: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[Текст]: учеб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.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д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ля строит. вузов: В 3 т. / В. В.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Горев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, Б. Ю. Уваров, В. В. Филиппов; ред. В. В. Горев.</w:t>
            </w:r>
          </w:p>
          <w:p w:rsidR="00F22F32" w:rsidRPr="00F22F32" w:rsidRDefault="00F22F32" w:rsidP="00F22F32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</w:rPr>
              <w:t>Т.1</w:t>
            </w:r>
            <w:r w:rsidRPr="00F22F32">
              <w:rPr>
                <w:rFonts w:ascii="Times New Roman" w:hAnsi="Times New Roman"/>
                <w:sz w:val="24"/>
                <w:szCs w:val="28"/>
              </w:rPr>
              <w:t>: Элементы стальных конструкций. - М.: Высшая школа, 1997. - 527 с.: ил. –</w:t>
            </w:r>
          </w:p>
          <w:p w:rsidR="00F22F32" w:rsidRPr="00F22F32" w:rsidRDefault="00F22F32" w:rsidP="005C41F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360"/>
                <w:tab w:val="num" w:pos="317"/>
                <w:tab w:val="left" w:pos="459"/>
              </w:tabs>
              <w:spacing w:after="0" w:line="240" w:lineRule="auto"/>
              <w:ind w:hanging="4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  <w:shd w:val="clear" w:color="auto" w:fill="FFFFFF"/>
              </w:rPr>
              <w:t>Металлические конструкции</w:t>
            </w: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[Текст]: учеб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.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д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ля строит. вузов: В 3 т. / В.В.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Горев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, Б. Ю. Уваров, В. В. Филиппов; ред. В. В. Горев.</w:t>
            </w:r>
          </w:p>
          <w:p w:rsidR="00F22F32" w:rsidRPr="00F22F32" w:rsidRDefault="00F22F32" w:rsidP="005C41F9">
            <w:pPr>
              <w:shd w:val="clear" w:color="auto" w:fill="FFFFFF"/>
              <w:tabs>
                <w:tab w:val="left" w:pos="284"/>
                <w:tab w:val="num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</w:rPr>
              <w:t>Т.2</w:t>
            </w:r>
            <w:r w:rsidRPr="00F22F32">
              <w:rPr>
                <w:rFonts w:ascii="Times New Roman" w:hAnsi="Times New Roman"/>
                <w:sz w:val="24"/>
                <w:szCs w:val="28"/>
              </w:rPr>
              <w:t>: Конструкции зданий. - М.: Высшая школа, 1999. - 528 с.: ил. –</w:t>
            </w:r>
          </w:p>
          <w:p w:rsidR="00F22F32" w:rsidRPr="00F22F32" w:rsidRDefault="00F22F32" w:rsidP="005C41F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360"/>
                <w:tab w:val="left" w:pos="0"/>
                <w:tab w:val="num" w:pos="317"/>
              </w:tabs>
              <w:spacing w:after="0" w:line="240" w:lineRule="auto"/>
              <w:ind w:hanging="4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  <w:shd w:val="clear" w:color="auto" w:fill="FFFFFF"/>
              </w:rPr>
              <w:t xml:space="preserve">Металлические конструкции </w:t>
            </w:r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[Текст]: учеб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.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д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ля строит. вузов: В 3 т. / ред. В. В. </w:t>
            </w:r>
            <w:proofErr w:type="gramStart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Горев</w:t>
            </w:r>
            <w:proofErr w:type="gramEnd"/>
            <w:r w:rsidRPr="00F22F3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. - М.: Высшая школа. </w:t>
            </w:r>
          </w:p>
          <w:p w:rsidR="000248DE" w:rsidRPr="00352E5E" w:rsidRDefault="00F22F32" w:rsidP="005C41F9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F32">
              <w:rPr>
                <w:rFonts w:ascii="Times New Roman" w:hAnsi="Times New Roman"/>
                <w:b/>
                <w:bCs/>
                <w:sz w:val="24"/>
                <w:szCs w:val="28"/>
              </w:rPr>
              <w:t>Т.3</w:t>
            </w:r>
            <w:r w:rsidRPr="00F22F32">
              <w:rPr>
                <w:rFonts w:ascii="Times New Roman" w:hAnsi="Times New Roman"/>
                <w:sz w:val="24"/>
                <w:szCs w:val="28"/>
              </w:rPr>
              <w:t xml:space="preserve">: Специальные конструкции и сооружения / В. Г.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</w:rPr>
              <w:t>Аржаков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</w:rPr>
              <w:t xml:space="preserve"> [и др.]. - 1999. - 544с.: ил. - </w:t>
            </w:r>
            <w:proofErr w:type="spellStart"/>
            <w:r w:rsidRPr="00F22F32">
              <w:rPr>
                <w:rFonts w:ascii="Times New Roman" w:hAnsi="Times New Roman"/>
                <w:sz w:val="24"/>
                <w:szCs w:val="28"/>
              </w:rPr>
              <w:t>Библиогр</w:t>
            </w:r>
            <w:proofErr w:type="spellEnd"/>
            <w:r w:rsidRPr="00F22F32">
              <w:rPr>
                <w:rFonts w:ascii="Times New Roman" w:hAnsi="Times New Roman"/>
                <w:sz w:val="24"/>
                <w:szCs w:val="28"/>
              </w:rPr>
              <w:t>.: с. 539. -</w:t>
            </w:r>
          </w:p>
        </w:tc>
      </w:tr>
      <w:tr w:rsidR="000248DE" w:rsidRPr="00352E5E" w:rsidTr="000A0276">
        <w:trPr>
          <w:cantSplit/>
        </w:trPr>
        <w:tc>
          <w:tcPr>
            <w:tcW w:w="709" w:type="dxa"/>
            <w:vAlign w:val="center"/>
          </w:tcPr>
          <w:p w:rsidR="000248DE" w:rsidRPr="00352E5E" w:rsidRDefault="000248DE" w:rsidP="00F22F32">
            <w:pPr>
              <w:tabs>
                <w:tab w:val="left" w:pos="49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Align w:val="center"/>
          </w:tcPr>
          <w:p w:rsidR="000248DE" w:rsidRPr="00C60E6B" w:rsidRDefault="000248DE" w:rsidP="000248DE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Колонны промышленных зданий</w:t>
            </w:r>
          </w:p>
        </w:tc>
        <w:tc>
          <w:tcPr>
            <w:tcW w:w="5953" w:type="dxa"/>
            <w:vMerge/>
            <w:vAlign w:val="center"/>
          </w:tcPr>
          <w:p w:rsidR="000248DE" w:rsidRPr="00352E5E" w:rsidRDefault="000248DE" w:rsidP="000248DE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F22F32">
            <w:pPr>
              <w:tabs>
                <w:tab w:val="left" w:pos="49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  <w:vAlign w:val="center"/>
          </w:tcPr>
          <w:p w:rsidR="00BB3EF0" w:rsidRPr="00C60E6B" w:rsidRDefault="000248DE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Фермы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F22F32">
            <w:pPr>
              <w:tabs>
                <w:tab w:val="left" w:pos="49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  <w:vAlign w:val="center"/>
          </w:tcPr>
          <w:p w:rsidR="00BB3EF0" w:rsidRPr="00C60E6B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>Подкрановые конструкции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F22F32">
            <w:pPr>
              <w:tabs>
                <w:tab w:val="left" w:pos="49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  <w:vAlign w:val="center"/>
          </w:tcPr>
          <w:p w:rsidR="00BB3EF0" w:rsidRPr="00C60E6B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C60E6B">
              <w:rPr>
                <w:rFonts w:ascii="Times New Roman" w:hAnsi="Times New Roman"/>
                <w:sz w:val="24"/>
                <w:szCs w:val="24"/>
              </w:rPr>
              <w:t xml:space="preserve">Реконструкция промышленных зданий с металлическими каркасами. 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F22F32">
            <w:pPr>
              <w:tabs>
                <w:tab w:val="left" w:pos="49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  <w:vAlign w:val="center"/>
          </w:tcPr>
          <w:p w:rsidR="00BB3EF0" w:rsidRPr="00E82F84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Плоские большепролетные конструкции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F22F32">
            <w:pPr>
              <w:tabs>
                <w:tab w:val="left" w:pos="49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  <w:vAlign w:val="center"/>
          </w:tcPr>
          <w:p w:rsidR="00BB3EF0" w:rsidRPr="00E82F84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Пространственные стержневые металлические конструкции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F22F32">
            <w:pPr>
              <w:tabs>
                <w:tab w:val="left" w:pos="49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9" w:type="dxa"/>
            <w:vAlign w:val="center"/>
          </w:tcPr>
          <w:p w:rsidR="00BB3EF0" w:rsidRPr="00E82F84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Висячие системы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F22F32">
            <w:pPr>
              <w:tabs>
                <w:tab w:val="left" w:pos="49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9" w:type="dxa"/>
            <w:vAlign w:val="center"/>
          </w:tcPr>
          <w:p w:rsidR="00BB3EF0" w:rsidRPr="00E82F84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Стальные каркасы многоэтажных и высотных зданий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F22F32">
            <w:pPr>
              <w:tabs>
                <w:tab w:val="left" w:pos="49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  <w:vAlign w:val="center"/>
          </w:tcPr>
          <w:p w:rsidR="00BB3EF0" w:rsidRPr="00E82F84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Листовые конструкции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3EF0" w:rsidRPr="00352E5E" w:rsidTr="000A0276">
        <w:trPr>
          <w:cantSplit/>
        </w:trPr>
        <w:tc>
          <w:tcPr>
            <w:tcW w:w="709" w:type="dxa"/>
            <w:vAlign w:val="center"/>
          </w:tcPr>
          <w:p w:rsidR="00BB3EF0" w:rsidRPr="00352E5E" w:rsidRDefault="00BB3EF0" w:rsidP="00F22F32">
            <w:pPr>
              <w:tabs>
                <w:tab w:val="left" w:pos="49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2E5E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119" w:type="dxa"/>
            <w:vAlign w:val="center"/>
          </w:tcPr>
          <w:p w:rsidR="00BB3EF0" w:rsidRPr="00E82F84" w:rsidRDefault="00BB3EF0" w:rsidP="00BE7346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82F84">
              <w:rPr>
                <w:rFonts w:ascii="Times New Roman" w:hAnsi="Times New Roman"/>
                <w:sz w:val="24"/>
                <w:szCs w:val="24"/>
              </w:rPr>
              <w:t>Основы экономики металлических конструкций</w:t>
            </w:r>
          </w:p>
        </w:tc>
        <w:tc>
          <w:tcPr>
            <w:tcW w:w="5953" w:type="dxa"/>
            <w:vMerge/>
            <w:vAlign w:val="center"/>
          </w:tcPr>
          <w:p w:rsidR="00BB3EF0" w:rsidRPr="00352E5E" w:rsidRDefault="00BB3EF0" w:rsidP="00BE7346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0DD6" w:rsidRDefault="00A20DD6" w:rsidP="00BE7346">
      <w:pPr>
        <w:pStyle w:val="a8"/>
        <w:spacing w:after="0" w:line="240" w:lineRule="auto"/>
        <w:jc w:val="both"/>
        <w:rPr>
          <w:rFonts w:ascii="Times New Roman" w:hAnsi="Times New Roman"/>
          <w:b/>
          <w:spacing w:val="-2"/>
          <w:sz w:val="28"/>
          <w:szCs w:val="28"/>
        </w:rPr>
      </w:pPr>
    </w:p>
    <w:p w:rsidR="00166C03" w:rsidRDefault="00166C03" w:rsidP="00BE73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66C03">
        <w:rPr>
          <w:rFonts w:ascii="Times New Roman" w:hAnsi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66C03">
        <w:rPr>
          <w:rFonts w:ascii="Times New Roman" w:hAnsi="Times New Roman"/>
          <w:b/>
          <w:bCs/>
          <w:sz w:val="28"/>
          <w:szCs w:val="28"/>
        </w:rPr>
        <w:t>аттестации</w:t>
      </w:r>
      <w:proofErr w:type="gramEnd"/>
      <w:r w:rsidRPr="00166C03">
        <w:rPr>
          <w:rFonts w:ascii="Times New Roman" w:hAnsi="Times New Roman"/>
          <w:b/>
          <w:bCs/>
          <w:sz w:val="28"/>
          <w:szCs w:val="28"/>
        </w:rPr>
        <w:t xml:space="preserve"> обучающихся по дисциплине</w:t>
      </w:r>
    </w:p>
    <w:p w:rsidR="00BE7346" w:rsidRPr="00166C03" w:rsidRDefault="00BE7346" w:rsidP="00BE73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66C03" w:rsidRDefault="00166C03" w:rsidP="00BE7346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166C03">
        <w:rPr>
          <w:rFonts w:ascii="Times New Roman" w:hAnsi="Times New Roman"/>
          <w:bCs/>
          <w:sz w:val="28"/>
          <w:szCs w:val="28"/>
        </w:rPr>
        <w:t>Фонд оценочных средств по дисциплине «</w:t>
      </w:r>
      <w:r w:rsidR="00BB3EF0">
        <w:rPr>
          <w:rFonts w:ascii="Times New Roman" w:hAnsi="Times New Roman"/>
          <w:spacing w:val="-2"/>
          <w:sz w:val="28"/>
          <w:szCs w:val="28"/>
        </w:rPr>
        <w:t>Металлические</w:t>
      </w:r>
      <w:r w:rsidR="00070E28" w:rsidRPr="00076C91">
        <w:rPr>
          <w:rFonts w:ascii="Times New Roman" w:hAnsi="Times New Roman"/>
          <w:spacing w:val="-2"/>
          <w:sz w:val="28"/>
          <w:szCs w:val="28"/>
        </w:rPr>
        <w:t xml:space="preserve"> конструкции</w:t>
      </w:r>
      <w:r w:rsidRPr="00166C03">
        <w:rPr>
          <w:rFonts w:ascii="Times New Roman" w:hAnsi="Times New Roman"/>
          <w:bCs/>
          <w:sz w:val="28"/>
          <w:szCs w:val="28"/>
        </w:rPr>
        <w:t xml:space="preserve">» является неотъемлемой частью </w:t>
      </w:r>
      <w:r w:rsidR="00B20A42">
        <w:rPr>
          <w:rFonts w:ascii="Times New Roman" w:hAnsi="Times New Roman"/>
          <w:bCs/>
          <w:sz w:val="28"/>
          <w:szCs w:val="28"/>
        </w:rPr>
        <w:t>рабочей программы и представлен</w:t>
      </w:r>
      <w:r w:rsidRPr="00166C03">
        <w:rPr>
          <w:rFonts w:ascii="Times New Roman" w:hAnsi="Times New Roman"/>
          <w:bCs/>
          <w:sz w:val="28"/>
          <w:szCs w:val="28"/>
        </w:rPr>
        <w:t xml:space="preserve"> отдельн</w:t>
      </w:r>
      <w:r w:rsidR="00740529">
        <w:rPr>
          <w:rFonts w:ascii="Times New Roman" w:hAnsi="Times New Roman"/>
          <w:bCs/>
          <w:sz w:val="28"/>
          <w:szCs w:val="28"/>
        </w:rPr>
        <w:t>ы</w:t>
      </w:r>
      <w:r w:rsidRPr="00166C03">
        <w:rPr>
          <w:rFonts w:ascii="Times New Roman" w:hAnsi="Times New Roman"/>
          <w:bCs/>
          <w:sz w:val="28"/>
          <w:szCs w:val="28"/>
        </w:rPr>
        <w:t>м документ</w:t>
      </w:r>
      <w:r w:rsidR="00740529">
        <w:rPr>
          <w:rFonts w:ascii="Times New Roman" w:hAnsi="Times New Roman"/>
          <w:bCs/>
          <w:sz w:val="28"/>
          <w:szCs w:val="28"/>
        </w:rPr>
        <w:t>ом и</w:t>
      </w:r>
      <w:r w:rsidRPr="00166C03">
        <w:rPr>
          <w:rFonts w:ascii="Times New Roman" w:hAnsi="Times New Roman"/>
          <w:bCs/>
          <w:sz w:val="28"/>
          <w:szCs w:val="28"/>
        </w:rPr>
        <w:t xml:space="preserve"> утвержденным заведующим кафедрой «Строительные конструкции».</w:t>
      </w:r>
    </w:p>
    <w:p w:rsidR="00BE7346" w:rsidRDefault="00BE7346" w:rsidP="00BE7346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40529" w:rsidRDefault="00740529" w:rsidP="00BE73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83CFF">
        <w:rPr>
          <w:rFonts w:ascii="Times New Roman" w:hAnsi="Times New Roman"/>
          <w:b/>
          <w:bCs/>
          <w:sz w:val="28"/>
          <w:szCs w:val="28"/>
        </w:rPr>
        <w:t>8. Перечень основной и дополнительной учебной литературы,</w:t>
      </w:r>
      <w:r w:rsidR="00CF79DB">
        <w:rPr>
          <w:rFonts w:ascii="Times New Roman" w:hAnsi="Times New Roman"/>
          <w:b/>
          <w:bCs/>
          <w:sz w:val="28"/>
          <w:szCs w:val="28"/>
        </w:rPr>
        <w:br/>
      </w:r>
      <w:r w:rsidRPr="00C83CFF">
        <w:rPr>
          <w:rFonts w:ascii="Times New Roman" w:hAnsi="Times New Roman"/>
          <w:b/>
          <w:bCs/>
          <w:sz w:val="28"/>
          <w:szCs w:val="28"/>
        </w:rPr>
        <w:t xml:space="preserve"> нормативно-правовой документации и других изданий, необходимых для освоения дисциплины</w:t>
      </w:r>
    </w:p>
    <w:p w:rsidR="00BE7346" w:rsidRPr="00C83CFF" w:rsidRDefault="00BE7346" w:rsidP="00BE7346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7005" w:rsidRDefault="00627005" w:rsidP="00BE7346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627005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225616" w:rsidRDefault="003F765C" w:rsidP="005C41F9">
      <w:pPr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7" w:name="_Hlk498369130"/>
      <w:r w:rsidRPr="00225616">
        <w:rPr>
          <w:rFonts w:ascii="Times New Roman" w:hAnsi="Times New Roman"/>
          <w:sz w:val="28"/>
          <w:szCs w:val="28"/>
        </w:rPr>
        <w:t>Проектирование стального каркаса технологической площадки п</w:t>
      </w:r>
      <w:r w:rsidR="00225616">
        <w:rPr>
          <w:rFonts w:ascii="Times New Roman" w:hAnsi="Times New Roman"/>
          <w:sz w:val="28"/>
          <w:szCs w:val="28"/>
        </w:rPr>
        <w:t>роизводственного здания [Текст]</w:t>
      </w:r>
      <w:r w:rsidRPr="00225616">
        <w:rPr>
          <w:rFonts w:ascii="Times New Roman" w:hAnsi="Times New Roman"/>
          <w:sz w:val="28"/>
          <w:szCs w:val="28"/>
        </w:rPr>
        <w:t xml:space="preserve">: учебное пособие / В. В. Егоров, В. В. Веселов, П. </w:t>
      </w:r>
      <w:r w:rsidR="00225616">
        <w:rPr>
          <w:rFonts w:ascii="Times New Roman" w:hAnsi="Times New Roman"/>
          <w:sz w:val="28"/>
          <w:szCs w:val="28"/>
        </w:rPr>
        <w:t>Н. Григорьев. - Санкт-Петербург</w:t>
      </w:r>
      <w:r w:rsidRPr="00225616">
        <w:rPr>
          <w:rFonts w:ascii="Times New Roman" w:hAnsi="Times New Roman"/>
          <w:sz w:val="28"/>
          <w:szCs w:val="28"/>
        </w:rPr>
        <w:t xml:space="preserve">: ФГБОУ ВПО ПГУПС, 2014 </w:t>
      </w:r>
      <w:r w:rsidR="00225616">
        <w:rPr>
          <w:rFonts w:ascii="Times New Roman" w:hAnsi="Times New Roman"/>
          <w:sz w:val="28"/>
          <w:szCs w:val="28"/>
        </w:rPr>
        <w:t>–</w:t>
      </w:r>
      <w:r w:rsidRPr="00225616">
        <w:rPr>
          <w:rFonts w:ascii="Times New Roman" w:hAnsi="Times New Roman"/>
          <w:sz w:val="28"/>
          <w:szCs w:val="28"/>
        </w:rPr>
        <w:t xml:space="preserve"> </w:t>
      </w:r>
    </w:p>
    <w:p w:rsidR="003F765C" w:rsidRDefault="00225616" w:rsidP="005C41F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Ч. 1</w:t>
      </w:r>
      <w:r w:rsidR="003F765C" w:rsidRPr="00225616">
        <w:rPr>
          <w:rFonts w:ascii="Times New Roman" w:hAnsi="Times New Roman"/>
          <w:sz w:val="28"/>
          <w:szCs w:val="28"/>
        </w:rPr>
        <w:t>: Компоновка каркаса. Проектирование б</w:t>
      </w:r>
      <w:r>
        <w:rPr>
          <w:rFonts w:ascii="Times New Roman" w:hAnsi="Times New Roman"/>
          <w:sz w:val="28"/>
          <w:szCs w:val="28"/>
        </w:rPr>
        <w:t>алочной клетки. - 2014. - 61 с.</w:t>
      </w:r>
      <w:r w:rsidR="003F765C" w:rsidRPr="00225616">
        <w:rPr>
          <w:rFonts w:ascii="Times New Roman" w:hAnsi="Times New Roman"/>
          <w:sz w:val="28"/>
          <w:szCs w:val="28"/>
        </w:rPr>
        <w:t xml:space="preserve">: рис., табл. - </w:t>
      </w:r>
      <w:proofErr w:type="spellStart"/>
      <w:r w:rsidR="003F765C" w:rsidRPr="00225616">
        <w:rPr>
          <w:rFonts w:ascii="Times New Roman" w:hAnsi="Times New Roman"/>
          <w:sz w:val="28"/>
          <w:szCs w:val="28"/>
        </w:rPr>
        <w:t>Библиогр</w:t>
      </w:r>
      <w:proofErr w:type="spellEnd"/>
      <w:r w:rsidR="003F765C" w:rsidRPr="00225616">
        <w:rPr>
          <w:rFonts w:ascii="Times New Roman" w:hAnsi="Times New Roman"/>
          <w:sz w:val="28"/>
          <w:szCs w:val="28"/>
        </w:rPr>
        <w:t>.: с. 52.</w:t>
      </w:r>
    </w:p>
    <w:p w:rsidR="003F765C" w:rsidRPr="003F765C" w:rsidRDefault="003F765C" w:rsidP="005C41F9">
      <w:pPr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765C">
        <w:rPr>
          <w:rFonts w:ascii="Times New Roman" w:hAnsi="Times New Roman"/>
          <w:sz w:val="28"/>
          <w:szCs w:val="28"/>
          <w:shd w:val="clear" w:color="auto" w:fill="FFFFFF"/>
        </w:rPr>
        <w:t>Проектирование стального каркаса технологической площадки п</w:t>
      </w:r>
      <w:r w:rsidR="00225616">
        <w:rPr>
          <w:rFonts w:ascii="Times New Roman" w:hAnsi="Times New Roman"/>
          <w:sz w:val="28"/>
          <w:szCs w:val="28"/>
          <w:shd w:val="clear" w:color="auto" w:fill="FFFFFF"/>
        </w:rPr>
        <w:t>роизводственного здания [Текст]</w:t>
      </w:r>
      <w:r w:rsidRPr="003F765C">
        <w:rPr>
          <w:rFonts w:ascii="Times New Roman" w:hAnsi="Times New Roman"/>
          <w:sz w:val="28"/>
          <w:szCs w:val="28"/>
          <w:shd w:val="clear" w:color="auto" w:fill="FFFFFF"/>
        </w:rPr>
        <w:t>: учебное пособие / В. В. Егоров, В. В. Веселов, П. Н. Григорьев. - Санкт-Пет</w:t>
      </w:r>
      <w:r w:rsidR="00225616">
        <w:rPr>
          <w:rFonts w:ascii="Times New Roman" w:hAnsi="Times New Roman"/>
          <w:sz w:val="28"/>
          <w:szCs w:val="28"/>
          <w:shd w:val="clear" w:color="auto" w:fill="FFFFFF"/>
        </w:rPr>
        <w:t>ербург</w:t>
      </w:r>
      <w:r w:rsidRPr="003F765C">
        <w:rPr>
          <w:rFonts w:ascii="Times New Roman" w:hAnsi="Times New Roman"/>
          <w:sz w:val="28"/>
          <w:szCs w:val="28"/>
          <w:shd w:val="clear" w:color="auto" w:fill="FFFFFF"/>
        </w:rPr>
        <w:t xml:space="preserve">: ФГБОУ ВПО ПГУПС. </w:t>
      </w:r>
    </w:p>
    <w:p w:rsidR="003F765C" w:rsidRDefault="003F765C" w:rsidP="005C41F9">
      <w:pPr>
        <w:shd w:val="clear" w:color="auto" w:fill="FFFFFF"/>
        <w:tabs>
          <w:tab w:val="num" w:pos="0"/>
          <w:tab w:val="left" w:pos="284"/>
        </w:tabs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3F765C">
        <w:rPr>
          <w:rFonts w:ascii="Times New Roman" w:hAnsi="Times New Roman"/>
          <w:b/>
          <w:bCs/>
          <w:sz w:val="28"/>
          <w:szCs w:val="28"/>
        </w:rPr>
        <w:t>Часть 2</w:t>
      </w:r>
      <w:r w:rsidRPr="003F765C">
        <w:rPr>
          <w:rFonts w:ascii="Times New Roman" w:hAnsi="Times New Roman"/>
          <w:sz w:val="28"/>
          <w:szCs w:val="28"/>
        </w:rPr>
        <w:t>: Проектир</w:t>
      </w:r>
      <w:r w:rsidR="00225616">
        <w:rPr>
          <w:rFonts w:ascii="Times New Roman" w:hAnsi="Times New Roman"/>
          <w:sz w:val="28"/>
          <w:szCs w:val="28"/>
        </w:rPr>
        <w:t>ование колонны. - 2014. - 40 с.</w:t>
      </w:r>
      <w:r w:rsidRPr="003F765C">
        <w:rPr>
          <w:rFonts w:ascii="Times New Roman" w:hAnsi="Times New Roman"/>
          <w:sz w:val="28"/>
          <w:szCs w:val="28"/>
        </w:rPr>
        <w:t xml:space="preserve">: рис., табл. - </w:t>
      </w:r>
      <w:proofErr w:type="spellStart"/>
      <w:r w:rsidRPr="003F765C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3F765C">
        <w:rPr>
          <w:rFonts w:ascii="Times New Roman" w:hAnsi="Times New Roman"/>
          <w:sz w:val="28"/>
          <w:szCs w:val="28"/>
        </w:rPr>
        <w:t xml:space="preserve">.: с. 32. </w:t>
      </w:r>
      <w:r w:rsidR="00225616">
        <w:rPr>
          <w:rFonts w:ascii="Times New Roman" w:hAnsi="Times New Roman"/>
          <w:sz w:val="28"/>
          <w:szCs w:val="28"/>
        </w:rPr>
        <w:t>–</w:t>
      </w:r>
    </w:p>
    <w:p w:rsidR="00225616" w:rsidRPr="00225616" w:rsidRDefault="003F765C" w:rsidP="005C41F9">
      <w:pPr>
        <w:numPr>
          <w:ilvl w:val="0"/>
          <w:numId w:val="34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8" w:name="_Hlk498369439"/>
      <w:bookmarkEnd w:id="7"/>
      <w:r w:rsidRPr="003F765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Проектирование стального каркаса одноэтажно</w:t>
      </w:r>
      <w:r w:rsidR="00225616">
        <w:rPr>
          <w:rFonts w:ascii="Times New Roman" w:hAnsi="Times New Roman"/>
          <w:sz w:val="28"/>
          <w:szCs w:val="28"/>
          <w:shd w:val="clear" w:color="auto" w:fill="FFFFFF"/>
        </w:rPr>
        <w:t>го промышленного здания [Текст]</w:t>
      </w:r>
      <w:r w:rsidRPr="003F765C">
        <w:rPr>
          <w:rFonts w:ascii="Times New Roman" w:hAnsi="Times New Roman"/>
          <w:sz w:val="28"/>
          <w:szCs w:val="28"/>
          <w:shd w:val="clear" w:color="auto" w:fill="FFFFFF"/>
        </w:rPr>
        <w:t>: учебное пособие / В. В. Егоров, В. В. Веселов. - С</w:t>
      </w:r>
      <w:r w:rsidR="00225616">
        <w:rPr>
          <w:rFonts w:ascii="Times New Roman" w:hAnsi="Times New Roman"/>
          <w:sz w:val="28"/>
          <w:szCs w:val="28"/>
          <w:shd w:val="clear" w:color="auto" w:fill="FFFFFF"/>
        </w:rPr>
        <w:t>анкт-Петербург</w:t>
      </w:r>
      <w:r w:rsidR="00225616" w:rsidRPr="00225616">
        <w:rPr>
          <w:rFonts w:ascii="Times New Roman" w:hAnsi="Times New Roman"/>
          <w:sz w:val="28"/>
          <w:szCs w:val="28"/>
          <w:shd w:val="clear" w:color="auto" w:fill="FFFFFF"/>
        </w:rPr>
        <w:t xml:space="preserve">: ПГУПС, 2011 – </w:t>
      </w:r>
    </w:p>
    <w:p w:rsidR="003F765C" w:rsidRDefault="003F765C" w:rsidP="005C41F9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F765C">
        <w:rPr>
          <w:rFonts w:ascii="Times New Roman" w:hAnsi="Times New Roman"/>
          <w:b/>
          <w:bCs/>
          <w:sz w:val="28"/>
          <w:szCs w:val="28"/>
        </w:rPr>
        <w:t>Ч. 1</w:t>
      </w:r>
      <w:r w:rsidRPr="003F765C">
        <w:rPr>
          <w:rFonts w:ascii="Times New Roman" w:hAnsi="Times New Roman"/>
          <w:sz w:val="28"/>
          <w:szCs w:val="28"/>
        </w:rPr>
        <w:t>: Компоновка каркаса. Статический расчет п</w:t>
      </w:r>
      <w:r w:rsidR="00225616">
        <w:rPr>
          <w:rFonts w:ascii="Times New Roman" w:hAnsi="Times New Roman"/>
          <w:sz w:val="28"/>
          <w:szCs w:val="28"/>
        </w:rPr>
        <w:t xml:space="preserve">оперечной рамы. - 2011. - 61 с.: ил. - </w:t>
      </w:r>
      <w:proofErr w:type="spellStart"/>
      <w:r w:rsidR="00225616">
        <w:rPr>
          <w:rFonts w:ascii="Times New Roman" w:hAnsi="Times New Roman"/>
          <w:sz w:val="28"/>
          <w:szCs w:val="28"/>
        </w:rPr>
        <w:t>Библиогр</w:t>
      </w:r>
      <w:proofErr w:type="spellEnd"/>
      <w:r w:rsidR="00225616">
        <w:rPr>
          <w:rFonts w:ascii="Times New Roman" w:hAnsi="Times New Roman"/>
          <w:sz w:val="28"/>
          <w:szCs w:val="28"/>
        </w:rPr>
        <w:t>.: с. 54. –</w:t>
      </w:r>
    </w:p>
    <w:p w:rsidR="003F765C" w:rsidRPr="003F765C" w:rsidRDefault="003F765C" w:rsidP="005C41F9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9" w:name="_Hlk498369485"/>
      <w:bookmarkEnd w:id="8"/>
      <w:r w:rsidRPr="003F765C">
        <w:rPr>
          <w:rFonts w:ascii="Times New Roman" w:hAnsi="Times New Roman"/>
          <w:sz w:val="28"/>
          <w:szCs w:val="28"/>
          <w:shd w:val="clear" w:color="auto" w:fill="FFFFFF"/>
        </w:rPr>
        <w:t>Проектирование стального каркаса одноэтажно</w:t>
      </w:r>
      <w:r w:rsidR="00225616">
        <w:rPr>
          <w:rFonts w:ascii="Times New Roman" w:hAnsi="Times New Roman"/>
          <w:sz w:val="28"/>
          <w:szCs w:val="28"/>
          <w:shd w:val="clear" w:color="auto" w:fill="FFFFFF"/>
        </w:rPr>
        <w:t>го промышленного здания [Текст]</w:t>
      </w:r>
      <w:r w:rsidRPr="003F765C">
        <w:rPr>
          <w:rFonts w:ascii="Times New Roman" w:hAnsi="Times New Roman"/>
          <w:sz w:val="28"/>
          <w:szCs w:val="28"/>
          <w:shd w:val="clear" w:color="auto" w:fill="FFFFFF"/>
        </w:rPr>
        <w:t>: учебное пособие / В. В. Егоров, В</w:t>
      </w:r>
      <w:r w:rsidR="00225616">
        <w:rPr>
          <w:rFonts w:ascii="Times New Roman" w:hAnsi="Times New Roman"/>
          <w:sz w:val="28"/>
          <w:szCs w:val="28"/>
          <w:shd w:val="clear" w:color="auto" w:fill="FFFFFF"/>
        </w:rPr>
        <w:t>. В. Веселов. - Санкт-Петербург</w:t>
      </w:r>
      <w:r w:rsidRPr="003F765C">
        <w:rPr>
          <w:rFonts w:ascii="Times New Roman" w:hAnsi="Times New Roman"/>
          <w:sz w:val="28"/>
          <w:szCs w:val="28"/>
          <w:shd w:val="clear" w:color="auto" w:fill="FFFFFF"/>
        </w:rPr>
        <w:t xml:space="preserve">: ПГУПС, 2011 - </w:t>
      </w:r>
    </w:p>
    <w:p w:rsidR="003F765C" w:rsidRDefault="003F765C" w:rsidP="005C41F9">
      <w:pPr>
        <w:shd w:val="clear" w:color="auto" w:fill="FFFFFF"/>
        <w:tabs>
          <w:tab w:val="num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3F765C">
        <w:rPr>
          <w:rFonts w:ascii="Times New Roman" w:hAnsi="Times New Roman"/>
          <w:b/>
          <w:bCs/>
          <w:sz w:val="28"/>
          <w:szCs w:val="28"/>
        </w:rPr>
        <w:t>Ч. 2</w:t>
      </w:r>
      <w:r w:rsidRPr="003F765C">
        <w:rPr>
          <w:rFonts w:ascii="Times New Roman" w:hAnsi="Times New Roman"/>
          <w:sz w:val="28"/>
          <w:szCs w:val="28"/>
        </w:rPr>
        <w:t>: Проектирование ступе</w:t>
      </w:r>
      <w:r w:rsidR="00225616">
        <w:rPr>
          <w:rFonts w:ascii="Times New Roman" w:hAnsi="Times New Roman"/>
          <w:sz w:val="28"/>
          <w:szCs w:val="28"/>
        </w:rPr>
        <w:t>нчатой колонны. - 2012. - 64 с.</w:t>
      </w:r>
      <w:r w:rsidRPr="003F765C">
        <w:rPr>
          <w:rFonts w:ascii="Times New Roman" w:hAnsi="Times New Roman"/>
          <w:sz w:val="28"/>
          <w:szCs w:val="28"/>
        </w:rPr>
        <w:t xml:space="preserve">: ил. - </w:t>
      </w:r>
      <w:proofErr w:type="spellStart"/>
      <w:r w:rsidRPr="003F765C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3F765C">
        <w:rPr>
          <w:rFonts w:ascii="Times New Roman" w:hAnsi="Times New Roman"/>
          <w:sz w:val="28"/>
          <w:szCs w:val="28"/>
        </w:rPr>
        <w:t xml:space="preserve">.: с. 47. </w:t>
      </w:r>
      <w:r w:rsidR="00225616">
        <w:rPr>
          <w:rFonts w:ascii="Times New Roman" w:hAnsi="Times New Roman"/>
          <w:sz w:val="28"/>
          <w:szCs w:val="28"/>
        </w:rPr>
        <w:t>–</w:t>
      </w:r>
    </w:p>
    <w:bookmarkEnd w:id="9"/>
    <w:p w:rsidR="003F765C" w:rsidRPr="003F765C" w:rsidRDefault="003F765C" w:rsidP="005C41F9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765C">
        <w:rPr>
          <w:rFonts w:ascii="Times New Roman" w:hAnsi="Times New Roman"/>
          <w:sz w:val="28"/>
          <w:szCs w:val="28"/>
          <w:shd w:val="clear" w:color="auto" w:fill="FFFFFF"/>
        </w:rPr>
        <w:t>Проектирование стального каркаса одноэтажно</w:t>
      </w:r>
      <w:r w:rsidR="00225616">
        <w:rPr>
          <w:rFonts w:ascii="Times New Roman" w:hAnsi="Times New Roman"/>
          <w:sz w:val="28"/>
          <w:szCs w:val="28"/>
          <w:shd w:val="clear" w:color="auto" w:fill="FFFFFF"/>
        </w:rPr>
        <w:t>го промышленного здания [Текст]</w:t>
      </w:r>
      <w:r w:rsidRPr="003F765C">
        <w:rPr>
          <w:rFonts w:ascii="Times New Roman" w:hAnsi="Times New Roman"/>
          <w:sz w:val="28"/>
          <w:szCs w:val="28"/>
          <w:shd w:val="clear" w:color="auto" w:fill="FFFFFF"/>
        </w:rPr>
        <w:t>: учебное пособи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>е / В. В. Егоров, В. В. Веселов</w:t>
      </w:r>
      <w:r w:rsidRPr="003F765C">
        <w:rPr>
          <w:rFonts w:ascii="Times New Roman" w:hAnsi="Times New Roman"/>
          <w:sz w:val="28"/>
          <w:szCs w:val="28"/>
          <w:shd w:val="clear" w:color="auto" w:fill="FFFFFF"/>
        </w:rPr>
        <w:t xml:space="preserve">; ПГУПС. - Санкт-Петербург: ФГБОУ ВПО ПГУПС, 2011 - </w:t>
      </w:r>
    </w:p>
    <w:p w:rsidR="003F765C" w:rsidRPr="003F765C" w:rsidRDefault="003F765C" w:rsidP="005C41F9">
      <w:pPr>
        <w:shd w:val="clear" w:color="auto" w:fill="FFFFFF"/>
        <w:tabs>
          <w:tab w:val="num" w:pos="284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F765C">
        <w:rPr>
          <w:rFonts w:ascii="Times New Roman" w:hAnsi="Times New Roman"/>
          <w:b/>
          <w:bCs/>
          <w:sz w:val="28"/>
          <w:szCs w:val="28"/>
        </w:rPr>
        <w:t>Ч. 3</w:t>
      </w:r>
      <w:r w:rsidRPr="003F765C">
        <w:rPr>
          <w:rFonts w:ascii="Times New Roman" w:hAnsi="Times New Roman"/>
          <w:sz w:val="28"/>
          <w:szCs w:val="28"/>
        </w:rPr>
        <w:t>: Проектирование стропильной фермы. - 2014. - 52 с.: рис. -</w:t>
      </w:r>
    </w:p>
    <w:p w:rsidR="00BE7346" w:rsidRDefault="00BE7346" w:rsidP="00BE7346">
      <w:pPr>
        <w:pStyle w:val="a8"/>
        <w:tabs>
          <w:tab w:val="left" w:pos="426"/>
        </w:tabs>
        <w:spacing w:after="0" w:line="240" w:lineRule="auto"/>
        <w:ind w:left="0" w:firstLine="491"/>
        <w:jc w:val="both"/>
        <w:rPr>
          <w:rFonts w:ascii="Times New Roman" w:hAnsi="Times New Roman"/>
          <w:sz w:val="28"/>
          <w:szCs w:val="28"/>
        </w:rPr>
      </w:pPr>
    </w:p>
    <w:p w:rsidR="00E60703" w:rsidRDefault="00E60703" w:rsidP="00BE7346">
      <w:pPr>
        <w:pStyle w:val="a8"/>
        <w:tabs>
          <w:tab w:val="left" w:pos="426"/>
        </w:tabs>
        <w:spacing w:after="0" w:line="240" w:lineRule="auto"/>
        <w:ind w:left="0" w:firstLine="491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B20A42">
        <w:rPr>
          <w:rFonts w:ascii="Times New Roman" w:hAnsi="Times New Roman"/>
          <w:sz w:val="28"/>
          <w:szCs w:val="28"/>
        </w:rPr>
        <w:t>:</w:t>
      </w:r>
    </w:p>
    <w:p w:rsidR="003F765C" w:rsidRPr="00B20A42" w:rsidRDefault="00225616" w:rsidP="005C41F9">
      <w:pPr>
        <w:pStyle w:val="a8"/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0" w:name="_Hlk498368873"/>
      <w:r>
        <w:rPr>
          <w:rFonts w:ascii="Times New Roman" w:hAnsi="Times New Roman"/>
          <w:sz w:val="28"/>
          <w:szCs w:val="28"/>
        </w:rPr>
        <w:t xml:space="preserve"> </w:t>
      </w:r>
      <w:r w:rsidR="00B01B9F" w:rsidRPr="00B20A4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Металлические конструкции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[Текст]</w:t>
      </w:r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 xml:space="preserve">: Учебник для вузов </w:t>
      </w:r>
      <w:proofErr w:type="gramStart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спец</w:t>
      </w:r>
      <w:proofErr w:type="gramEnd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"Промышленное и гражданское строительство" / Е.И.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Беленя</w:t>
      </w:r>
      <w:proofErr w:type="spellEnd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В.А.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Балдин</w:t>
      </w:r>
      <w:proofErr w:type="spellEnd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Г.С.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Веденников</w:t>
      </w:r>
      <w:proofErr w:type="spellEnd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и др.;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Под ред.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Е.И.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Беленя</w:t>
      </w:r>
      <w:proofErr w:type="spellEnd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B20A42" w:rsidRPr="00B20A42">
        <w:rPr>
          <w:rFonts w:ascii="Times New Roman" w:hAnsi="Times New Roman"/>
          <w:sz w:val="28"/>
          <w:szCs w:val="28"/>
          <w:shd w:val="clear" w:color="auto" w:fill="FFFFFF"/>
        </w:rPr>
        <w:t>-,</w:t>
      </w:r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6-е изд.,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перераб</w:t>
      </w:r>
      <w:proofErr w:type="spellEnd"/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>и доп. -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М.: </w:t>
      </w:r>
      <w:proofErr w:type="spellStart"/>
      <w:r w:rsidR="00B20A42">
        <w:rPr>
          <w:rFonts w:ascii="Times New Roman" w:hAnsi="Times New Roman"/>
          <w:sz w:val="28"/>
          <w:szCs w:val="28"/>
          <w:shd w:val="clear" w:color="auto" w:fill="FFFFFF"/>
        </w:rPr>
        <w:t>Стройиздат</w:t>
      </w:r>
      <w:proofErr w:type="spellEnd"/>
      <w:r w:rsidR="00B20A42">
        <w:rPr>
          <w:rFonts w:ascii="Times New Roman" w:hAnsi="Times New Roman"/>
          <w:sz w:val="28"/>
          <w:szCs w:val="28"/>
          <w:shd w:val="clear" w:color="auto" w:fill="FFFFFF"/>
        </w:rPr>
        <w:t>, 1985. - 560с.</w:t>
      </w:r>
      <w:r w:rsidR="00B01B9F" w:rsidRPr="00B20A42">
        <w:rPr>
          <w:rFonts w:ascii="Times New Roman" w:hAnsi="Times New Roman"/>
          <w:sz w:val="28"/>
          <w:szCs w:val="28"/>
          <w:shd w:val="clear" w:color="auto" w:fill="FFFFFF"/>
        </w:rPr>
        <w:t xml:space="preserve">: ил. 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>–</w:t>
      </w:r>
    </w:p>
    <w:bookmarkEnd w:id="10"/>
    <w:p w:rsidR="00B01B9F" w:rsidRPr="00B20A42" w:rsidRDefault="00B01B9F" w:rsidP="005C41F9">
      <w:pPr>
        <w:pStyle w:val="a8"/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B20A4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Металлические конструкции</w:t>
      </w:r>
      <w:r w:rsidR="00B20A4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>[Текст]</w:t>
      </w:r>
      <w:r w:rsidRPr="00B20A42">
        <w:rPr>
          <w:rFonts w:ascii="Times New Roman" w:hAnsi="Times New Roman"/>
          <w:sz w:val="28"/>
          <w:szCs w:val="28"/>
          <w:shd w:val="clear" w:color="auto" w:fill="FFFFFF"/>
        </w:rPr>
        <w:t>: учеб</w:t>
      </w:r>
      <w:proofErr w:type="gramStart"/>
      <w:r w:rsidRPr="00B20A42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20A42">
        <w:rPr>
          <w:rFonts w:ascii="Times New Roman" w:hAnsi="Times New Roman"/>
          <w:sz w:val="28"/>
          <w:szCs w:val="28"/>
          <w:shd w:val="clear" w:color="auto" w:fill="FFFFFF"/>
        </w:rPr>
        <w:t>д</w:t>
      </w:r>
      <w:proofErr w:type="gramEnd"/>
      <w:r w:rsidRPr="00B20A42">
        <w:rPr>
          <w:rFonts w:ascii="Times New Roman" w:hAnsi="Times New Roman"/>
          <w:sz w:val="28"/>
          <w:szCs w:val="28"/>
          <w:shd w:val="clear" w:color="auto" w:fill="FFFFFF"/>
        </w:rPr>
        <w:t xml:space="preserve">ля строит. вузов: В 3 т. / В. В. </w:t>
      </w:r>
      <w:proofErr w:type="gramStart"/>
      <w:r w:rsidRPr="00B20A42">
        <w:rPr>
          <w:rFonts w:ascii="Times New Roman" w:hAnsi="Times New Roman"/>
          <w:sz w:val="28"/>
          <w:szCs w:val="28"/>
          <w:shd w:val="clear" w:color="auto" w:fill="FFFFFF"/>
        </w:rPr>
        <w:t>Горе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 w:rsidR="00B20A42">
        <w:rPr>
          <w:rFonts w:ascii="Times New Roman" w:hAnsi="Times New Roman"/>
          <w:sz w:val="28"/>
          <w:szCs w:val="28"/>
          <w:shd w:val="clear" w:color="auto" w:fill="FFFFFF"/>
        </w:rPr>
        <w:t>, Б. Ю. Уваров, В. В. Филиппов</w:t>
      </w:r>
      <w:r w:rsidRPr="00B20A42">
        <w:rPr>
          <w:rFonts w:ascii="Times New Roman" w:hAnsi="Times New Roman"/>
          <w:sz w:val="28"/>
          <w:szCs w:val="28"/>
          <w:shd w:val="clear" w:color="auto" w:fill="FFFFFF"/>
        </w:rPr>
        <w:t>; ред. В. В. Горев.</w:t>
      </w:r>
    </w:p>
    <w:p w:rsidR="00B01B9F" w:rsidRDefault="00B01B9F" w:rsidP="005C41F9">
      <w:pPr>
        <w:shd w:val="clear" w:color="auto" w:fill="FFFFFF"/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01B9F">
        <w:rPr>
          <w:rFonts w:ascii="Times New Roman" w:hAnsi="Times New Roman"/>
          <w:b/>
          <w:bCs/>
          <w:sz w:val="28"/>
          <w:szCs w:val="28"/>
        </w:rPr>
        <w:t>Т.1</w:t>
      </w:r>
      <w:r w:rsidRPr="00B01B9F">
        <w:rPr>
          <w:rFonts w:ascii="Times New Roman" w:hAnsi="Times New Roman"/>
          <w:sz w:val="28"/>
          <w:szCs w:val="28"/>
        </w:rPr>
        <w:t>: Элем</w:t>
      </w:r>
      <w:r w:rsidR="00B20A42">
        <w:rPr>
          <w:rFonts w:ascii="Times New Roman" w:hAnsi="Times New Roman"/>
          <w:sz w:val="28"/>
          <w:szCs w:val="28"/>
        </w:rPr>
        <w:t>енты стальных конструкций. - М.: Высшая школа, 1997. - 527 с.</w:t>
      </w:r>
      <w:r w:rsidRPr="00B01B9F">
        <w:rPr>
          <w:rFonts w:ascii="Times New Roman" w:hAnsi="Times New Roman"/>
          <w:sz w:val="28"/>
          <w:szCs w:val="28"/>
        </w:rPr>
        <w:t xml:space="preserve">: ил. </w:t>
      </w:r>
      <w:r w:rsidR="00B20A42">
        <w:rPr>
          <w:rFonts w:ascii="Times New Roman" w:hAnsi="Times New Roman"/>
          <w:sz w:val="28"/>
          <w:szCs w:val="28"/>
        </w:rPr>
        <w:t>–</w:t>
      </w:r>
    </w:p>
    <w:p w:rsidR="00B01B9F" w:rsidRPr="00B01B9F" w:rsidRDefault="00B01B9F" w:rsidP="005C41F9">
      <w:pPr>
        <w:numPr>
          <w:ilvl w:val="0"/>
          <w:numId w:val="34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B9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Металлические конструкции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01B9F">
        <w:rPr>
          <w:rFonts w:ascii="Times New Roman" w:hAnsi="Times New Roman"/>
          <w:sz w:val="28"/>
          <w:szCs w:val="28"/>
          <w:shd w:val="clear" w:color="auto" w:fill="FFFFFF"/>
        </w:rPr>
        <w:t>[Текст]: учеб</w:t>
      </w:r>
      <w:proofErr w:type="gramStart"/>
      <w:r w:rsidRPr="00B01B9F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Pr="00B01B9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01B9F">
        <w:rPr>
          <w:rFonts w:ascii="Times New Roman" w:hAnsi="Times New Roman"/>
          <w:sz w:val="28"/>
          <w:szCs w:val="28"/>
          <w:shd w:val="clear" w:color="auto" w:fill="FFFFFF"/>
        </w:rPr>
        <w:t>д</w:t>
      </w:r>
      <w:proofErr w:type="gramEnd"/>
      <w:r w:rsidRPr="00B01B9F">
        <w:rPr>
          <w:rFonts w:ascii="Times New Roman" w:hAnsi="Times New Roman"/>
          <w:sz w:val="28"/>
          <w:szCs w:val="28"/>
          <w:shd w:val="clear" w:color="auto" w:fill="FFFFFF"/>
        </w:rPr>
        <w:t>ля строит.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01B9F">
        <w:rPr>
          <w:rFonts w:ascii="Times New Roman" w:hAnsi="Times New Roman"/>
          <w:sz w:val="28"/>
          <w:szCs w:val="28"/>
          <w:shd w:val="clear" w:color="auto" w:fill="FFFFFF"/>
        </w:rPr>
        <w:t>вузов: В 3 т. / В.В.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01B9F">
        <w:rPr>
          <w:rFonts w:ascii="Times New Roman" w:hAnsi="Times New Roman"/>
          <w:sz w:val="28"/>
          <w:szCs w:val="28"/>
          <w:shd w:val="clear" w:color="auto" w:fill="FFFFFF"/>
        </w:rPr>
        <w:t>Горе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 w:rsidR="00B20A42">
        <w:rPr>
          <w:rFonts w:ascii="Times New Roman" w:hAnsi="Times New Roman"/>
          <w:sz w:val="28"/>
          <w:szCs w:val="28"/>
          <w:shd w:val="clear" w:color="auto" w:fill="FFFFFF"/>
        </w:rPr>
        <w:t>, Б. Ю. Уваров, В. В. Филиппов</w:t>
      </w:r>
      <w:r w:rsidRPr="00B01B9F">
        <w:rPr>
          <w:rFonts w:ascii="Times New Roman" w:hAnsi="Times New Roman"/>
          <w:sz w:val="28"/>
          <w:szCs w:val="28"/>
          <w:shd w:val="clear" w:color="auto" w:fill="FFFFFF"/>
        </w:rPr>
        <w:t>; ред. В. В. Горев.</w:t>
      </w:r>
    </w:p>
    <w:p w:rsidR="00B01B9F" w:rsidRDefault="00B01B9F" w:rsidP="005C41F9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01B9F">
        <w:rPr>
          <w:rFonts w:ascii="Times New Roman" w:hAnsi="Times New Roman"/>
          <w:b/>
          <w:bCs/>
          <w:sz w:val="28"/>
          <w:szCs w:val="28"/>
        </w:rPr>
        <w:t>Т.2</w:t>
      </w:r>
      <w:r w:rsidR="00B20A42">
        <w:rPr>
          <w:rFonts w:ascii="Times New Roman" w:hAnsi="Times New Roman"/>
          <w:sz w:val="28"/>
          <w:szCs w:val="28"/>
        </w:rPr>
        <w:t>: Конструкции зданий. - М.</w:t>
      </w:r>
      <w:r w:rsidRPr="00B01B9F">
        <w:rPr>
          <w:rFonts w:ascii="Times New Roman" w:hAnsi="Times New Roman"/>
          <w:sz w:val="28"/>
          <w:szCs w:val="28"/>
        </w:rPr>
        <w:t xml:space="preserve">: Высшая школа, 1999. - 528 с.: ил. </w:t>
      </w:r>
      <w:r w:rsidR="00B20A42">
        <w:rPr>
          <w:rFonts w:ascii="Times New Roman" w:hAnsi="Times New Roman"/>
          <w:sz w:val="28"/>
          <w:szCs w:val="28"/>
        </w:rPr>
        <w:t>–</w:t>
      </w:r>
    </w:p>
    <w:p w:rsidR="00B01B9F" w:rsidRPr="00B01B9F" w:rsidRDefault="00B01B9F" w:rsidP="005C41F9">
      <w:pPr>
        <w:numPr>
          <w:ilvl w:val="0"/>
          <w:numId w:val="34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1B9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Металлические конструкции</w:t>
      </w:r>
      <w:r w:rsidR="00B20A4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B01B9F">
        <w:rPr>
          <w:rFonts w:ascii="Times New Roman" w:hAnsi="Times New Roman"/>
          <w:sz w:val="28"/>
          <w:szCs w:val="28"/>
          <w:shd w:val="clear" w:color="auto" w:fill="FFFFFF"/>
        </w:rPr>
        <w:t>[Текст]: учеб</w:t>
      </w:r>
      <w:proofErr w:type="gramStart"/>
      <w:r w:rsidRPr="00B01B9F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Pr="00B01B9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01B9F">
        <w:rPr>
          <w:rFonts w:ascii="Times New Roman" w:hAnsi="Times New Roman"/>
          <w:sz w:val="28"/>
          <w:szCs w:val="28"/>
          <w:shd w:val="clear" w:color="auto" w:fill="FFFFFF"/>
        </w:rPr>
        <w:t>д</w:t>
      </w:r>
      <w:proofErr w:type="gramEnd"/>
      <w:r w:rsidRPr="00B01B9F">
        <w:rPr>
          <w:rFonts w:ascii="Times New Roman" w:hAnsi="Times New Roman"/>
          <w:sz w:val="28"/>
          <w:szCs w:val="28"/>
          <w:shd w:val="clear" w:color="auto" w:fill="FFFFFF"/>
        </w:rPr>
        <w:t>ля строит. вузов: В 3 т. / ред. В. В</w:t>
      </w:r>
      <w:r w:rsidR="00B20A4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gramStart"/>
      <w:r w:rsidR="00B20A42">
        <w:rPr>
          <w:rFonts w:ascii="Times New Roman" w:hAnsi="Times New Roman"/>
          <w:sz w:val="28"/>
          <w:szCs w:val="28"/>
          <w:shd w:val="clear" w:color="auto" w:fill="FFFFFF"/>
        </w:rPr>
        <w:t>Горев</w:t>
      </w:r>
      <w:proofErr w:type="gramEnd"/>
      <w:r w:rsidR="00B20A42">
        <w:rPr>
          <w:rFonts w:ascii="Times New Roman" w:hAnsi="Times New Roman"/>
          <w:sz w:val="28"/>
          <w:szCs w:val="28"/>
          <w:shd w:val="clear" w:color="auto" w:fill="FFFFFF"/>
        </w:rPr>
        <w:t>. - М.</w:t>
      </w:r>
      <w:r w:rsidRPr="00B01B9F">
        <w:rPr>
          <w:rFonts w:ascii="Times New Roman" w:hAnsi="Times New Roman"/>
          <w:sz w:val="28"/>
          <w:szCs w:val="28"/>
          <w:shd w:val="clear" w:color="auto" w:fill="FFFFFF"/>
        </w:rPr>
        <w:t xml:space="preserve">: Высшая школа. </w:t>
      </w:r>
    </w:p>
    <w:p w:rsidR="00B01B9F" w:rsidRPr="00B01B9F" w:rsidRDefault="00B01B9F" w:rsidP="005C41F9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01B9F">
        <w:rPr>
          <w:rFonts w:ascii="Times New Roman" w:hAnsi="Times New Roman"/>
          <w:b/>
          <w:bCs/>
          <w:sz w:val="28"/>
          <w:szCs w:val="28"/>
        </w:rPr>
        <w:t>Т.3</w:t>
      </w:r>
      <w:r w:rsidRPr="00B01B9F">
        <w:rPr>
          <w:rFonts w:ascii="Times New Roman" w:hAnsi="Times New Roman"/>
          <w:sz w:val="28"/>
          <w:szCs w:val="28"/>
        </w:rPr>
        <w:t xml:space="preserve">: Специальные конструкции и сооружения / В. Г. </w:t>
      </w:r>
      <w:proofErr w:type="spellStart"/>
      <w:r w:rsidRPr="00B01B9F">
        <w:rPr>
          <w:rFonts w:ascii="Times New Roman" w:hAnsi="Times New Roman"/>
          <w:sz w:val="28"/>
          <w:szCs w:val="28"/>
        </w:rPr>
        <w:t>Аржаков</w:t>
      </w:r>
      <w:proofErr w:type="spellEnd"/>
      <w:r w:rsidRPr="00B01B9F">
        <w:rPr>
          <w:rFonts w:ascii="Times New Roman" w:hAnsi="Times New Roman"/>
          <w:sz w:val="28"/>
          <w:szCs w:val="28"/>
        </w:rPr>
        <w:t xml:space="preserve"> [и др.]. - 1999. - 544</w:t>
      </w:r>
      <w:r w:rsidR="00B20A42">
        <w:rPr>
          <w:rFonts w:ascii="Times New Roman" w:hAnsi="Times New Roman"/>
          <w:sz w:val="28"/>
          <w:szCs w:val="28"/>
        </w:rPr>
        <w:t xml:space="preserve">с.: ил. - </w:t>
      </w:r>
      <w:proofErr w:type="spellStart"/>
      <w:r w:rsidR="00B20A42">
        <w:rPr>
          <w:rFonts w:ascii="Times New Roman" w:hAnsi="Times New Roman"/>
          <w:sz w:val="28"/>
          <w:szCs w:val="28"/>
        </w:rPr>
        <w:t>Библиогр</w:t>
      </w:r>
      <w:proofErr w:type="spellEnd"/>
      <w:r w:rsidR="00B20A42">
        <w:rPr>
          <w:rFonts w:ascii="Times New Roman" w:hAnsi="Times New Roman"/>
          <w:sz w:val="28"/>
          <w:szCs w:val="28"/>
        </w:rPr>
        <w:t>.: с. 539. -</w:t>
      </w:r>
    </w:p>
    <w:p w:rsidR="00BE7346" w:rsidRDefault="00BE7346" w:rsidP="00BE7346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</w:p>
    <w:p w:rsidR="00E60703" w:rsidRPr="0061028D" w:rsidRDefault="00E60703" w:rsidP="00BE7346">
      <w:pPr>
        <w:spacing w:after="0" w:line="240" w:lineRule="auto"/>
        <w:ind w:firstLine="1134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8.</w:t>
      </w:r>
      <w:r w:rsidRPr="0061028D">
        <w:rPr>
          <w:rFonts w:ascii="Times New Roman" w:hAnsi="Times New Roman"/>
          <w:bCs/>
          <w:sz w:val="28"/>
          <w:szCs w:val="28"/>
        </w:rPr>
        <w:t>3 Перечень нормативно-правовой документации, необходимой для освоения дисциплины</w:t>
      </w:r>
      <w:r w:rsidR="00B20A42">
        <w:rPr>
          <w:rFonts w:ascii="Times New Roman" w:hAnsi="Times New Roman"/>
          <w:bCs/>
          <w:sz w:val="28"/>
          <w:szCs w:val="28"/>
        </w:rPr>
        <w:t>:</w:t>
      </w:r>
    </w:p>
    <w:p w:rsidR="00E60703" w:rsidRPr="0061028D" w:rsidRDefault="00E60703" w:rsidP="005C41F9">
      <w:pPr>
        <w:numPr>
          <w:ilvl w:val="0"/>
          <w:numId w:val="3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ГОСТ 27751- </w:t>
      </w:r>
      <w:r w:rsidR="007C642B">
        <w:rPr>
          <w:rFonts w:ascii="Times New Roman" w:hAnsi="Times New Roman"/>
          <w:sz w:val="28"/>
          <w:szCs w:val="28"/>
        </w:rPr>
        <w:t>2014</w:t>
      </w:r>
      <w:r w:rsidR="008E056D">
        <w:rPr>
          <w:rFonts w:ascii="Times New Roman" w:hAnsi="Times New Roman"/>
          <w:sz w:val="28"/>
          <w:szCs w:val="28"/>
        </w:rPr>
        <w:t xml:space="preserve"> </w:t>
      </w:r>
      <w:r w:rsidRPr="0061028D">
        <w:rPr>
          <w:rFonts w:ascii="Times New Roman" w:hAnsi="Times New Roman"/>
          <w:sz w:val="28"/>
          <w:szCs w:val="28"/>
        </w:rPr>
        <w:t>«Надежность строительных конструкций и оснований. Основные положения по расчету»</w:t>
      </w:r>
      <w:r w:rsidR="008E056D">
        <w:rPr>
          <w:rFonts w:ascii="Times New Roman" w:hAnsi="Times New Roman"/>
          <w:sz w:val="28"/>
          <w:szCs w:val="28"/>
        </w:rPr>
        <w:t xml:space="preserve">. – М.: </w:t>
      </w:r>
      <w:proofErr w:type="spellStart"/>
      <w:r w:rsidR="008E056D">
        <w:rPr>
          <w:rFonts w:ascii="Times New Roman" w:hAnsi="Times New Roman"/>
          <w:sz w:val="28"/>
          <w:szCs w:val="28"/>
        </w:rPr>
        <w:t>Стандартинформ</w:t>
      </w:r>
      <w:proofErr w:type="spellEnd"/>
      <w:r w:rsidR="008E056D">
        <w:rPr>
          <w:rFonts w:ascii="Times New Roman" w:hAnsi="Times New Roman"/>
          <w:sz w:val="28"/>
          <w:szCs w:val="28"/>
        </w:rPr>
        <w:t>, 2015 – с. 13</w:t>
      </w:r>
    </w:p>
    <w:p w:rsidR="00CD1F28" w:rsidRDefault="00CD1F28" w:rsidP="005C41F9">
      <w:pPr>
        <w:widowControl w:val="0"/>
        <w:numPr>
          <w:ilvl w:val="0"/>
          <w:numId w:val="3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3FD0">
        <w:rPr>
          <w:rFonts w:ascii="Times New Roman" w:hAnsi="Times New Roman"/>
          <w:sz w:val="28"/>
          <w:szCs w:val="28"/>
        </w:rPr>
        <w:t>СП 16.13330.2011 Стальные конструкции</w:t>
      </w:r>
      <w:r>
        <w:rPr>
          <w:rFonts w:ascii="Times New Roman" w:hAnsi="Times New Roman"/>
          <w:sz w:val="28"/>
          <w:szCs w:val="28"/>
        </w:rPr>
        <w:t>.</w:t>
      </w:r>
      <w:r w:rsidRPr="00803F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Актуализированная редакция СНиП II-23-81*. – М.: ОАО «ЦПП», 2011 – с. 171 </w:t>
      </w:r>
    </w:p>
    <w:p w:rsidR="00E60703" w:rsidRDefault="00E60703" w:rsidP="005C41F9">
      <w:pPr>
        <w:widowControl w:val="0"/>
        <w:numPr>
          <w:ilvl w:val="0"/>
          <w:numId w:val="3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 xml:space="preserve">СП 20.13330.2011 «Нагрузки и воздействия» Актуализированная редакция </w:t>
      </w:r>
      <w:r w:rsidRPr="0061028D">
        <w:rPr>
          <w:rFonts w:ascii="Times New Roman" w:hAnsi="Times New Roman"/>
          <w:b/>
        </w:rPr>
        <w:t xml:space="preserve">  </w:t>
      </w:r>
      <w:r w:rsidRPr="0061028D">
        <w:rPr>
          <w:rFonts w:ascii="Times New Roman" w:hAnsi="Times New Roman"/>
          <w:sz w:val="28"/>
          <w:szCs w:val="28"/>
        </w:rPr>
        <w:t>СНиП 2.01.07-85</w:t>
      </w:r>
      <w:r w:rsidR="008C6F24">
        <w:rPr>
          <w:rFonts w:ascii="Times New Roman" w:hAnsi="Times New Roman"/>
          <w:sz w:val="28"/>
          <w:szCs w:val="28"/>
        </w:rPr>
        <w:t>*. – М.: ОАО «ЦПП», 2011 – с. 171.</w:t>
      </w:r>
    </w:p>
    <w:p w:rsidR="00BE7346" w:rsidRDefault="00BE7346" w:rsidP="00BE734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60703" w:rsidRPr="0061028D" w:rsidRDefault="00E60703" w:rsidP="00BE734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  <w:r w:rsidR="00B20A42">
        <w:rPr>
          <w:rFonts w:ascii="Times New Roman" w:hAnsi="Times New Roman"/>
          <w:bCs/>
          <w:sz w:val="28"/>
          <w:szCs w:val="28"/>
        </w:rPr>
        <w:t>.</w:t>
      </w:r>
    </w:p>
    <w:p w:rsidR="00E60703" w:rsidRDefault="00E60703" w:rsidP="00BE734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bCs/>
          <w:sz w:val="28"/>
          <w:szCs w:val="28"/>
        </w:rPr>
        <w:t>При освоении данной дисциплины другие издания не используются.</w:t>
      </w:r>
    </w:p>
    <w:p w:rsidR="00E60703" w:rsidRPr="0061028D" w:rsidRDefault="00E60703" w:rsidP="00BE73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1028D">
        <w:rPr>
          <w:rFonts w:ascii="Times New Roman" w:hAnsi="Times New Roman"/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E60703" w:rsidRDefault="00E60703" w:rsidP="00BE7346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61028D">
        <w:rPr>
          <w:rFonts w:ascii="Times New Roman" w:hAnsi="Times New Roman"/>
          <w:b/>
          <w:bCs/>
          <w:sz w:val="28"/>
          <w:szCs w:val="28"/>
        </w:rPr>
        <w:t>«Интернет», необходимых для освоения дисциплины</w:t>
      </w:r>
    </w:p>
    <w:p w:rsidR="00BE7346" w:rsidRPr="0061028D" w:rsidRDefault="00BE7346" w:rsidP="00BE7346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E60703" w:rsidRPr="0061028D" w:rsidRDefault="00E60703" w:rsidP="00BE7346">
      <w:pPr>
        <w:pStyle w:val="af0"/>
        <w:numPr>
          <w:ilvl w:val="0"/>
          <w:numId w:val="27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1028D">
        <w:rPr>
          <w:sz w:val="28"/>
          <w:szCs w:val="28"/>
        </w:rPr>
        <w:t xml:space="preserve">Личный кабинет </w:t>
      </w:r>
      <w:proofErr w:type="gramStart"/>
      <w:r w:rsidRPr="0061028D">
        <w:rPr>
          <w:sz w:val="28"/>
          <w:szCs w:val="28"/>
        </w:rPr>
        <w:t>обучающегося</w:t>
      </w:r>
      <w:proofErr w:type="gramEnd"/>
      <w:r w:rsidRPr="0061028D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E60703" w:rsidRPr="0061028D" w:rsidRDefault="00E60703" w:rsidP="00BE7346">
      <w:pPr>
        <w:pStyle w:val="a8"/>
        <w:numPr>
          <w:ilvl w:val="0"/>
          <w:numId w:val="27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61028D">
        <w:rPr>
          <w:rFonts w:ascii="Times New Roman" w:hAnsi="Times New Roman"/>
          <w:bCs/>
          <w:sz w:val="28"/>
          <w:szCs w:val="28"/>
        </w:rPr>
        <w:t>Техэксперт</w:t>
      </w:r>
      <w:proofErr w:type="spellEnd"/>
      <w:r w:rsidRPr="0061028D">
        <w:rPr>
          <w:rFonts w:ascii="Times New Roman" w:hAnsi="Times New Roman"/>
          <w:bCs/>
          <w:sz w:val="28"/>
          <w:szCs w:val="28"/>
        </w:rPr>
        <w:t>–электронный фонд правовой и нормативно-технической доку</w:t>
      </w:r>
      <w:r w:rsidR="008C6F24">
        <w:rPr>
          <w:rFonts w:ascii="Times New Roman" w:hAnsi="Times New Roman"/>
          <w:bCs/>
          <w:sz w:val="28"/>
          <w:szCs w:val="28"/>
        </w:rPr>
        <w:t xml:space="preserve">ментации [Электронный ресурс]. </w:t>
      </w:r>
      <w:r w:rsidRPr="0061028D">
        <w:rPr>
          <w:rFonts w:ascii="Times New Roman" w:hAnsi="Times New Roman"/>
          <w:bCs/>
          <w:sz w:val="28"/>
          <w:szCs w:val="28"/>
        </w:rPr>
        <w:t xml:space="preserve">Режим доступа: </w:t>
      </w:r>
      <w:r w:rsidRPr="0061028D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61028D">
        <w:rPr>
          <w:rFonts w:ascii="Times New Roman" w:hAnsi="Times New Roman"/>
          <w:bCs/>
          <w:sz w:val="28"/>
          <w:szCs w:val="28"/>
        </w:rPr>
        <w:t>://</w:t>
      </w:r>
      <w:r w:rsidRPr="0061028D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61028D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61028D">
        <w:rPr>
          <w:rFonts w:ascii="Times New Roman" w:hAnsi="Times New Roman"/>
          <w:bCs/>
          <w:sz w:val="28"/>
          <w:szCs w:val="28"/>
          <w:lang w:val="en-US"/>
        </w:rPr>
        <w:t>cntd</w:t>
      </w:r>
      <w:proofErr w:type="spellEnd"/>
      <w:r w:rsidRPr="0061028D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61028D"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Pr="0061028D">
        <w:rPr>
          <w:rFonts w:ascii="Times New Roman" w:hAnsi="Times New Roman"/>
          <w:bCs/>
          <w:sz w:val="28"/>
          <w:szCs w:val="28"/>
        </w:rPr>
        <w:t>/, свободный</w:t>
      </w:r>
      <w:r w:rsidR="008C6F24">
        <w:rPr>
          <w:rFonts w:ascii="Times New Roman" w:hAnsi="Times New Roman"/>
          <w:bCs/>
          <w:sz w:val="28"/>
          <w:szCs w:val="28"/>
        </w:rPr>
        <w:t xml:space="preserve"> </w:t>
      </w:r>
      <w:r w:rsidRPr="0061028D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</w:t>
      </w:r>
      <w:r w:rsidRPr="0061028D">
        <w:rPr>
          <w:rFonts w:ascii="Times New Roman" w:hAnsi="Times New Roman"/>
          <w:bCs/>
          <w:sz w:val="28"/>
          <w:szCs w:val="28"/>
        </w:rPr>
        <w:t>;</w:t>
      </w:r>
    </w:p>
    <w:p w:rsidR="00E60703" w:rsidRPr="0061028D" w:rsidRDefault="00E60703" w:rsidP="00BE7346">
      <w:pPr>
        <w:pStyle w:val="a8"/>
        <w:numPr>
          <w:ilvl w:val="0"/>
          <w:numId w:val="27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Консультант плюс. Правовой сервер [Элект</w:t>
      </w:r>
      <w:r w:rsidR="008C6F24">
        <w:rPr>
          <w:rFonts w:ascii="Times New Roman" w:hAnsi="Times New Roman"/>
          <w:sz w:val="28"/>
          <w:szCs w:val="28"/>
        </w:rPr>
        <w:t xml:space="preserve">ронный ресурс]. Режим доступа: </w:t>
      </w:r>
      <w:r w:rsidRPr="0061028D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экрана.</w:t>
      </w:r>
    </w:p>
    <w:p w:rsidR="00E60703" w:rsidRPr="0061028D" w:rsidRDefault="00E60703" w:rsidP="00BE7346">
      <w:pPr>
        <w:pStyle w:val="a8"/>
        <w:numPr>
          <w:ilvl w:val="0"/>
          <w:numId w:val="27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1" w:history="1">
        <w:r w:rsidRPr="00E60703">
          <w:rPr>
            <w:rStyle w:val="a9"/>
            <w:rFonts w:ascii="Times New Roman" w:hAnsi="Times New Roman"/>
            <w:bCs/>
            <w:color w:val="000000"/>
            <w:sz w:val="28"/>
            <w:szCs w:val="28"/>
          </w:rPr>
          <w:t>http://norm-load.ru</w:t>
        </w:r>
      </w:hyperlink>
      <w:r w:rsidRPr="00E60703">
        <w:rPr>
          <w:rFonts w:ascii="Times New Roman" w:hAnsi="Times New Roman"/>
          <w:bCs/>
          <w:color w:val="000000"/>
          <w:sz w:val="28"/>
          <w:szCs w:val="28"/>
        </w:rPr>
        <w:t xml:space="preserve">, свободный. </w:t>
      </w:r>
      <w:r w:rsidRPr="0061028D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</w:t>
      </w:r>
      <w:r w:rsidRPr="0061028D">
        <w:rPr>
          <w:rFonts w:ascii="Times New Roman" w:hAnsi="Times New Roman"/>
          <w:bCs/>
          <w:sz w:val="28"/>
          <w:szCs w:val="28"/>
        </w:rPr>
        <w:t>;</w:t>
      </w:r>
    </w:p>
    <w:p w:rsidR="00E60703" w:rsidRPr="0061028D" w:rsidRDefault="00E60703" w:rsidP="00BE7346">
      <w:pPr>
        <w:pStyle w:val="a8"/>
        <w:numPr>
          <w:ilvl w:val="0"/>
          <w:numId w:val="27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sz w:val="28"/>
          <w:szCs w:val="28"/>
        </w:rPr>
        <w:t>Электронно-библиотечная система ЛАНЬ [Элек</w:t>
      </w:r>
      <w:r w:rsidR="008C6F24">
        <w:rPr>
          <w:rFonts w:ascii="Times New Roman" w:hAnsi="Times New Roman"/>
          <w:sz w:val="28"/>
          <w:szCs w:val="28"/>
        </w:rPr>
        <w:t>тронный ресурс]. Режим доступа:</w:t>
      </w:r>
      <w:r w:rsidRPr="0061028D">
        <w:rPr>
          <w:rFonts w:ascii="Times New Roman" w:hAnsi="Times New Roman"/>
          <w:sz w:val="28"/>
          <w:szCs w:val="28"/>
        </w:rPr>
        <w:t xml:space="preserve"> https://e.lanbook.com 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экрана.</w:t>
      </w:r>
    </w:p>
    <w:p w:rsidR="00E60703" w:rsidRPr="0061028D" w:rsidRDefault="00E60703" w:rsidP="00BE7346">
      <w:pPr>
        <w:pStyle w:val="a8"/>
        <w:numPr>
          <w:ilvl w:val="0"/>
          <w:numId w:val="27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60703">
        <w:rPr>
          <w:rFonts w:ascii="Times New Roman" w:hAnsi="Times New Roman"/>
          <w:color w:val="000000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61028D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61028D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2" w:anchor="form" w:history="1">
        <w:r w:rsidRPr="00E60703">
          <w:rPr>
            <w:rStyle w:val="a9"/>
            <w:rFonts w:ascii="Times New Roman" w:hAnsi="Times New Roman"/>
            <w:bCs/>
            <w:color w:val="000000"/>
            <w:sz w:val="28"/>
            <w:szCs w:val="28"/>
          </w:rPr>
          <w:t>http://www.faufcc.ru/technical-regulation-in-constuction/formulary-list/#form</w:t>
        </w:r>
      </w:hyperlink>
      <w:r w:rsidRPr="0061028D">
        <w:rPr>
          <w:rFonts w:ascii="Times New Roman" w:hAnsi="Times New Roman"/>
          <w:bCs/>
          <w:sz w:val="28"/>
          <w:szCs w:val="28"/>
        </w:rPr>
        <w:t>, свободный.</w:t>
      </w:r>
      <w:r w:rsidRPr="0061028D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61028D">
        <w:rPr>
          <w:rFonts w:ascii="Times New Roman" w:hAnsi="Times New Roman"/>
          <w:sz w:val="28"/>
          <w:szCs w:val="28"/>
        </w:rPr>
        <w:t>Загл</w:t>
      </w:r>
      <w:proofErr w:type="spellEnd"/>
      <w:r w:rsidRPr="0061028D">
        <w:rPr>
          <w:rFonts w:ascii="Times New Roman" w:hAnsi="Times New Roman"/>
          <w:sz w:val="28"/>
          <w:szCs w:val="28"/>
        </w:rPr>
        <w:t>. с экрана.</w:t>
      </w:r>
    </w:p>
    <w:p w:rsidR="00E60703" w:rsidRPr="0061028D" w:rsidRDefault="00E60703" w:rsidP="00BE734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60703" w:rsidRDefault="00E60703" w:rsidP="00BE73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1028D">
        <w:rPr>
          <w:rFonts w:ascii="Times New Roman" w:hAnsi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1028D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  <w:r w:rsidRPr="0061028D">
        <w:rPr>
          <w:rFonts w:ascii="Times New Roman" w:hAnsi="Times New Roman"/>
          <w:b/>
          <w:bCs/>
          <w:sz w:val="28"/>
          <w:szCs w:val="28"/>
        </w:rPr>
        <w:t xml:space="preserve"> по освоению дисциплины</w:t>
      </w:r>
    </w:p>
    <w:p w:rsidR="00BE7346" w:rsidRPr="0061028D" w:rsidRDefault="00BE7346" w:rsidP="00BE734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60703" w:rsidRPr="0061028D" w:rsidRDefault="00E60703" w:rsidP="00BE7346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61028D">
        <w:rPr>
          <w:rFonts w:ascii="Times New Roman" w:hAnsi="Times New Roman"/>
          <w:bCs/>
          <w:sz w:val="28"/>
          <w:szCs w:val="28"/>
        </w:rPr>
        <w:t>Порядок изучения дисциплины следующий:</w:t>
      </w:r>
    </w:p>
    <w:p w:rsidR="00E60703" w:rsidRPr="0061028D" w:rsidRDefault="00E60703" w:rsidP="00BE7346">
      <w:pPr>
        <w:pStyle w:val="a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61028D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60703" w:rsidRPr="0061028D" w:rsidRDefault="00E60703" w:rsidP="00BE7346">
      <w:pPr>
        <w:pStyle w:val="a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61028D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E60703" w:rsidRPr="008C6F24" w:rsidRDefault="00E60703" w:rsidP="00BE7346">
      <w:pPr>
        <w:pStyle w:val="a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61028D">
        <w:rPr>
          <w:rFonts w:ascii="Times New Roman" w:eastAsia="Arial Unicode MS" w:hAnsi="Times New Roman"/>
          <w:bCs/>
          <w:sz w:val="28"/>
          <w:szCs w:val="28"/>
        </w:rPr>
        <w:t>По итогам текущего контроля по дисципл</w:t>
      </w:r>
      <w:r w:rsidR="008C6F24">
        <w:rPr>
          <w:rFonts w:ascii="Times New Roman" w:eastAsia="Arial Unicode MS" w:hAnsi="Times New Roman"/>
          <w:bCs/>
          <w:sz w:val="28"/>
          <w:szCs w:val="28"/>
        </w:rPr>
        <w:t xml:space="preserve">ине, обучающийся должен пройти </w:t>
      </w:r>
      <w:r w:rsidRPr="0061028D">
        <w:rPr>
          <w:rFonts w:ascii="Times New Roman" w:eastAsia="Arial Unicode MS" w:hAnsi="Times New Roman"/>
          <w:bCs/>
          <w:sz w:val="28"/>
          <w:szCs w:val="28"/>
        </w:rPr>
        <w:t>промежуточную аттестацию (см. фонд оценочных средств по дисциплине).</w:t>
      </w:r>
    </w:p>
    <w:p w:rsidR="00F87F3D" w:rsidRPr="00DB0325" w:rsidRDefault="00F87F3D" w:rsidP="00BE7346">
      <w:pPr>
        <w:spacing w:after="0" w:line="240" w:lineRule="auto"/>
        <w:rPr>
          <w:rFonts w:ascii="Times New Roman" w:hAnsi="Times New Roman"/>
          <w:b/>
          <w:bCs/>
          <w:sz w:val="20"/>
          <w:szCs w:val="28"/>
        </w:rPr>
      </w:pPr>
    </w:p>
    <w:p w:rsidR="00E60703" w:rsidRPr="0061028D" w:rsidRDefault="00E60703" w:rsidP="00BE734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61028D">
        <w:rPr>
          <w:rFonts w:ascii="Times New Roman" w:hAnsi="Times New Roman"/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E60703" w:rsidRPr="0061028D" w:rsidRDefault="00E60703" w:rsidP="00BE7346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61028D">
        <w:rPr>
          <w:rFonts w:ascii="Times New Roman" w:hAnsi="Times New Roman"/>
          <w:b/>
          <w:bCs/>
          <w:sz w:val="28"/>
          <w:szCs w:val="28"/>
        </w:rPr>
        <w:t>перечень программно</w:t>
      </w:r>
      <w:r w:rsidR="008C6F24">
        <w:rPr>
          <w:rFonts w:ascii="Times New Roman" w:hAnsi="Times New Roman"/>
          <w:b/>
          <w:bCs/>
          <w:sz w:val="28"/>
          <w:szCs w:val="28"/>
        </w:rPr>
        <w:t>го обеспечения и информационных</w:t>
      </w:r>
      <w:r w:rsidRPr="0061028D">
        <w:rPr>
          <w:rFonts w:ascii="Times New Roman" w:hAnsi="Times New Roman"/>
          <w:b/>
          <w:bCs/>
          <w:sz w:val="28"/>
          <w:szCs w:val="28"/>
        </w:rPr>
        <w:t xml:space="preserve"> справочных систем</w:t>
      </w:r>
    </w:p>
    <w:p w:rsidR="00901EA2" w:rsidRPr="00901EA2" w:rsidRDefault="00901EA2" w:rsidP="00901EA2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901EA2">
        <w:rPr>
          <w:rFonts w:ascii="Times New Roman" w:hAnsi="Times New Roman"/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901EA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Металлические конструкции</w:t>
      </w:r>
      <w:r w:rsidRPr="00901EA2">
        <w:rPr>
          <w:rFonts w:ascii="Times New Roman" w:hAnsi="Times New Roman"/>
          <w:sz w:val="28"/>
          <w:szCs w:val="28"/>
        </w:rPr>
        <w:t>»</w:t>
      </w:r>
      <w:r w:rsidRPr="00901EA2">
        <w:rPr>
          <w:rFonts w:ascii="Times New Roman" w:hAnsi="Times New Roman"/>
          <w:bCs/>
          <w:sz w:val="28"/>
          <w:szCs w:val="28"/>
        </w:rPr>
        <w:t xml:space="preserve"> используются следующие информационные технологии:</w:t>
      </w:r>
    </w:p>
    <w:p w:rsidR="00901EA2" w:rsidRPr="00901EA2" w:rsidRDefault="00901EA2" w:rsidP="00901EA2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901EA2">
        <w:rPr>
          <w:rFonts w:ascii="Times New Roman" w:hAnsi="Times New Roman"/>
          <w:bCs/>
          <w:sz w:val="28"/>
          <w:szCs w:val="28"/>
        </w:rPr>
        <w:t>технические средства (персональные компьютеры, проектор, видеокамеры, акустическая система);</w:t>
      </w:r>
    </w:p>
    <w:p w:rsidR="00901EA2" w:rsidRPr="00901EA2" w:rsidRDefault="00901EA2" w:rsidP="00901EA2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901EA2">
        <w:rPr>
          <w:rFonts w:ascii="Times New Roman" w:hAnsi="Times New Roman"/>
          <w:bCs/>
          <w:sz w:val="28"/>
          <w:szCs w:val="28"/>
        </w:rPr>
        <w:lastRenderedPageBreak/>
        <w:t>методы обучения с использованием информационных технологи</w:t>
      </w:r>
      <w:proofErr w:type="gramStart"/>
      <w:r w:rsidRPr="00901EA2">
        <w:rPr>
          <w:rFonts w:ascii="Times New Roman" w:hAnsi="Times New Roman"/>
          <w:bCs/>
          <w:sz w:val="28"/>
          <w:szCs w:val="28"/>
        </w:rPr>
        <w:t>й(</w:t>
      </w:r>
      <w:proofErr w:type="gramEnd"/>
      <w:r w:rsidRPr="00901EA2">
        <w:rPr>
          <w:rFonts w:ascii="Times New Roman" w:hAnsi="Times New Roman"/>
          <w:bCs/>
          <w:sz w:val="28"/>
          <w:szCs w:val="28"/>
        </w:rPr>
        <w:t>демонстрация мультимедийных материалов);</w:t>
      </w:r>
    </w:p>
    <w:p w:rsidR="00901EA2" w:rsidRPr="00901EA2" w:rsidRDefault="00901EA2" w:rsidP="00901EA2">
      <w:pPr>
        <w:widowControl w:val="0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901EA2">
        <w:rPr>
          <w:rFonts w:ascii="Times New Roman" w:hAnsi="Times New Roman"/>
          <w:bCs/>
          <w:sz w:val="28"/>
          <w:szCs w:val="28"/>
        </w:rPr>
        <w:t xml:space="preserve">электронная информационно-образовательная </w:t>
      </w:r>
      <w:r w:rsidRPr="00901EA2">
        <w:rPr>
          <w:rFonts w:ascii="Times New Roman" w:hAnsi="Times New Roman"/>
          <w:sz w:val="28"/>
          <w:szCs w:val="28"/>
        </w:rPr>
        <w:t xml:space="preserve">среда Петербургского государственного </w:t>
      </w:r>
      <w:proofErr w:type="gramStart"/>
      <w:r w:rsidRPr="00901EA2">
        <w:rPr>
          <w:rFonts w:ascii="Times New Roman" w:hAnsi="Times New Roman"/>
          <w:sz w:val="28"/>
          <w:szCs w:val="28"/>
        </w:rPr>
        <w:t>университета путей сообщения Императора Александра</w:t>
      </w:r>
      <w:proofErr w:type="gramEnd"/>
      <w:r w:rsidRPr="00901EA2">
        <w:rPr>
          <w:rFonts w:ascii="Times New Roman" w:hAnsi="Times New Roman"/>
          <w:sz w:val="28"/>
          <w:szCs w:val="28"/>
        </w:rPr>
        <w:t xml:space="preserve"> </w:t>
      </w:r>
      <w:r w:rsidRPr="00901EA2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1EA2">
        <w:rPr>
          <w:rFonts w:ascii="Times New Roman" w:hAnsi="Times New Roman"/>
          <w:sz w:val="28"/>
          <w:szCs w:val="28"/>
        </w:rPr>
        <w:t>[Электронный ресурс]. – Режим доступа: http://sdo.pgups.ru.</w:t>
      </w:r>
    </w:p>
    <w:p w:rsidR="00901EA2" w:rsidRPr="00901EA2" w:rsidRDefault="00901EA2" w:rsidP="00901EA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901EA2">
        <w:rPr>
          <w:rFonts w:ascii="Times New Roman" w:hAnsi="Times New Roman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1646D1" w:rsidRPr="001646D1" w:rsidRDefault="001646D1" w:rsidP="001646D1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bookmarkStart w:id="11" w:name="_GoBack"/>
      <w:bookmarkEnd w:id="11"/>
      <w:r w:rsidR="00901EA2">
        <w:rPr>
          <w:noProof/>
        </w:rPr>
        <w:drawing>
          <wp:inline distT="0" distB="0" distL="0" distR="0">
            <wp:extent cx="6279678" cy="6648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0611" t="25322" r="2762" b="7071"/>
                    <a:stretch/>
                  </pic:blipFill>
                  <pic:spPr bwMode="auto">
                    <a:xfrm>
                      <a:off x="0" y="0"/>
                      <a:ext cx="6284280" cy="66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46D1" w:rsidRPr="001646D1" w:rsidSect="00FF4F2E">
      <w:footerReference w:type="default" r:id="rId14"/>
      <w:pgSz w:w="11906" w:h="16838" w:code="9"/>
      <w:pgMar w:top="1134" w:right="567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921" w:rsidRDefault="001E4921" w:rsidP="00BD4260">
      <w:pPr>
        <w:spacing w:after="0" w:line="240" w:lineRule="auto"/>
      </w:pPr>
      <w:r>
        <w:separator/>
      </w:r>
    </w:p>
  </w:endnote>
  <w:endnote w:type="continuationSeparator" w:id="0">
    <w:p w:rsidR="001E4921" w:rsidRDefault="001E4921" w:rsidP="00BD4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E55" w:rsidRDefault="00DA1E55">
    <w:pPr>
      <w:pStyle w:val="a6"/>
      <w:jc w:val="right"/>
    </w:pPr>
  </w:p>
  <w:p w:rsidR="00DA1E55" w:rsidRDefault="00DA1E5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921" w:rsidRDefault="001E4921" w:rsidP="00BD4260">
      <w:pPr>
        <w:spacing w:after="0" w:line="240" w:lineRule="auto"/>
      </w:pPr>
      <w:r>
        <w:separator/>
      </w:r>
    </w:p>
  </w:footnote>
  <w:footnote w:type="continuationSeparator" w:id="0">
    <w:p w:rsidR="001E4921" w:rsidRDefault="001E4921" w:rsidP="00BD4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00E46"/>
    <w:multiLevelType w:val="hybridMultilevel"/>
    <w:tmpl w:val="43DE2E3A"/>
    <w:lvl w:ilvl="0" w:tplc="F0768328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E14BF4"/>
    <w:multiLevelType w:val="hybridMultilevel"/>
    <w:tmpl w:val="3D10EFD8"/>
    <w:lvl w:ilvl="0" w:tplc="AFA03E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E1E33"/>
    <w:multiLevelType w:val="hybridMultilevel"/>
    <w:tmpl w:val="A642D75E"/>
    <w:lvl w:ilvl="0" w:tplc="5F6C107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3B25DF"/>
    <w:multiLevelType w:val="hybridMultilevel"/>
    <w:tmpl w:val="29BEE252"/>
    <w:lvl w:ilvl="0" w:tplc="61FA1714">
      <w:start w:val="1"/>
      <w:numFmt w:val="bullet"/>
      <w:lvlText w:val=""/>
      <w:lvlJc w:val="left"/>
      <w:pPr>
        <w:tabs>
          <w:tab w:val="num" w:pos="1580"/>
        </w:tabs>
        <w:ind w:left="158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2300"/>
        </w:tabs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</w:rPr>
    </w:lvl>
  </w:abstractNum>
  <w:abstractNum w:abstractNumId="4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B4000"/>
    <w:multiLevelType w:val="hybridMultilevel"/>
    <w:tmpl w:val="15B0497A"/>
    <w:lvl w:ilvl="0" w:tplc="0419000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817AF"/>
    <w:multiLevelType w:val="hybridMultilevel"/>
    <w:tmpl w:val="7A74571C"/>
    <w:lvl w:ilvl="0" w:tplc="61FA171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7">
    <w:nsid w:val="1DF9181F"/>
    <w:multiLevelType w:val="hybridMultilevel"/>
    <w:tmpl w:val="29724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930AED"/>
    <w:multiLevelType w:val="hybridMultilevel"/>
    <w:tmpl w:val="2F9838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872BF8"/>
    <w:multiLevelType w:val="hybridMultilevel"/>
    <w:tmpl w:val="14BE0662"/>
    <w:lvl w:ilvl="0" w:tplc="5F6C1074">
      <w:start w:val="1"/>
      <w:numFmt w:val="bullet"/>
      <w:lvlText w:val="-"/>
      <w:lvlJc w:val="left"/>
      <w:pPr>
        <w:ind w:left="14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7F9392A"/>
    <w:multiLevelType w:val="hybridMultilevel"/>
    <w:tmpl w:val="E250968C"/>
    <w:lvl w:ilvl="0" w:tplc="BB60E2B0">
      <w:start w:val="8"/>
      <w:numFmt w:val="decimal"/>
      <w:lvlText w:val="%1."/>
      <w:lvlJc w:val="left"/>
      <w:pPr>
        <w:tabs>
          <w:tab w:val="num" w:pos="752"/>
        </w:tabs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DB22AB"/>
    <w:multiLevelType w:val="hybridMultilevel"/>
    <w:tmpl w:val="7CD69D88"/>
    <w:lvl w:ilvl="0" w:tplc="10F87C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C3E31"/>
    <w:multiLevelType w:val="hybridMultilevel"/>
    <w:tmpl w:val="7CD69D88"/>
    <w:lvl w:ilvl="0" w:tplc="10F87C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143857"/>
    <w:multiLevelType w:val="hybridMultilevel"/>
    <w:tmpl w:val="6CE27C4C"/>
    <w:lvl w:ilvl="0" w:tplc="D4EE360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2336BD"/>
    <w:multiLevelType w:val="hybridMultilevel"/>
    <w:tmpl w:val="E616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561BEB"/>
    <w:multiLevelType w:val="hybridMultilevel"/>
    <w:tmpl w:val="7DE88984"/>
    <w:lvl w:ilvl="0" w:tplc="71EA8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AF63996"/>
    <w:multiLevelType w:val="hybridMultilevel"/>
    <w:tmpl w:val="F098BFE8"/>
    <w:lvl w:ilvl="0" w:tplc="95123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0E6351"/>
    <w:multiLevelType w:val="hybridMultilevel"/>
    <w:tmpl w:val="CD1AD4C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7857A6"/>
    <w:multiLevelType w:val="multilevel"/>
    <w:tmpl w:val="1988CB32"/>
    <w:lvl w:ilvl="0">
      <w:start w:val="1"/>
      <w:numFmt w:val="decimal"/>
      <w:lvlText w:val="%1"/>
      <w:lvlJc w:val="left"/>
      <w:pPr>
        <w:tabs>
          <w:tab w:val="num" w:pos="38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2">
    <w:nsid w:val="4B64109B"/>
    <w:multiLevelType w:val="hybridMultilevel"/>
    <w:tmpl w:val="693A61BC"/>
    <w:lvl w:ilvl="0" w:tplc="52701ABE">
      <w:start w:val="1"/>
      <w:numFmt w:val="bullet"/>
      <w:lvlText w:val=""/>
      <w:lvlJc w:val="left"/>
      <w:pPr>
        <w:tabs>
          <w:tab w:val="num" w:pos="717"/>
        </w:tabs>
        <w:ind w:left="36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E54AA5"/>
    <w:multiLevelType w:val="hybridMultilevel"/>
    <w:tmpl w:val="0512E292"/>
    <w:lvl w:ilvl="0" w:tplc="0419000F">
      <w:start w:val="1"/>
      <w:numFmt w:val="decimal"/>
      <w:lvlText w:val="%1."/>
      <w:lvlJc w:val="left"/>
      <w:pPr>
        <w:tabs>
          <w:tab w:val="num" w:pos="678"/>
        </w:tabs>
        <w:ind w:left="6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F56864"/>
    <w:multiLevelType w:val="hybridMultilevel"/>
    <w:tmpl w:val="96641470"/>
    <w:lvl w:ilvl="0" w:tplc="D4EE360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78663C"/>
    <w:multiLevelType w:val="hybridMultilevel"/>
    <w:tmpl w:val="A232DD98"/>
    <w:lvl w:ilvl="0" w:tplc="AFA03E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606B4"/>
    <w:multiLevelType w:val="hybridMultilevel"/>
    <w:tmpl w:val="B7167D56"/>
    <w:lvl w:ilvl="0" w:tplc="5F6C107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5F6C107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2C1AC2"/>
    <w:multiLevelType w:val="hybridMultilevel"/>
    <w:tmpl w:val="D79E597C"/>
    <w:lvl w:ilvl="0" w:tplc="6158F760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>
    <w:nsid w:val="72DE7B3B"/>
    <w:multiLevelType w:val="hybridMultilevel"/>
    <w:tmpl w:val="CA06C77E"/>
    <w:lvl w:ilvl="0" w:tplc="A99E7F7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4"/>
        </w:tabs>
        <w:ind w:left="12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4"/>
        </w:tabs>
        <w:ind w:left="19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4"/>
        </w:tabs>
        <w:ind w:left="27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4"/>
        </w:tabs>
        <w:ind w:left="34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4"/>
        </w:tabs>
        <w:ind w:left="41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4"/>
        </w:tabs>
        <w:ind w:left="48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4"/>
        </w:tabs>
        <w:ind w:left="55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4"/>
        </w:tabs>
        <w:ind w:left="6304" w:hanging="180"/>
      </w:pPr>
    </w:lvl>
  </w:abstractNum>
  <w:abstractNum w:abstractNumId="30">
    <w:nsid w:val="792C71BA"/>
    <w:multiLevelType w:val="hybridMultilevel"/>
    <w:tmpl w:val="7CD69D88"/>
    <w:lvl w:ilvl="0" w:tplc="10F87C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6157AE"/>
    <w:multiLevelType w:val="hybridMultilevel"/>
    <w:tmpl w:val="CAE0AF96"/>
    <w:lvl w:ilvl="0" w:tplc="61FA1714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11"/>
  </w:num>
  <w:num w:numId="4">
    <w:abstractNumId w:val="23"/>
  </w:num>
  <w:num w:numId="5">
    <w:abstractNumId w:val="8"/>
  </w:num>
  <w:num w:numId="6">
    <w:abstractNumId w:val="25"/>
  </w:num>
  <w:num w:numId="7">
    <w:abstractNumId w:val="6"/>
  </w:num>
  <w:num w:numId="8">
    <w:abstractNumId w:val="3"/>
  </w:num>
  <w:num w:numId="9">
    <w:abstractNumId w:val="31"/>
  </w:num>
  <w:num w:numId="10">
    <w:abstractNumId w:val="22"/>
  </w:num>
  <w:num w:numId="11">
    <w:abstractNumId w:val="18"/>
  </w:num>
  <w:num w:numId="12">
    <w:abstractNumId w:val="5"/>
  </w:num>
  <w:num w:numId="13">
    <w:abstractNumId w:val="15"/>
  </w:num>
  <w:num w:numId="14">
    <w:abstractNumId w:val="9"/>
  </w:num>
  <w:num w:numId="15">
    <w:abstractNumId w:val="2"/>
  </w:num>
  <w:num w:numId="16">
    <w:abstractNumId w:val="27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21"/>
  </w:num>
  <w:num w:numId="20">
    <w:abstractNumId w:val="26"/>
  </w:num>
  <w:num w:numId="21">
    <w:abstractNumId w:val="29"/>
  </w:num>
  <w:num w:numId="22">
    <w:abstractNumId w:val="16"/>
  </w:num>
  <w:num w:numId="23">
    <w:abstractNumId w:val="7"/>
  </w:num>
  <w:num w:numId="24">
    <w:abstractNumId w:val="28"/>
  </w:num>
  <w:num w:numId="25">
    <w:abstractNumId w:val="12"/>
  </w:num>
  <w:num w:numId="26">
    <w:abstractNumId w:val="10"/>
  </w:num>
  <w:num w:numId="27">
    <w:abstractNumId w:val="4"/>
  </w:num>
  <w:num w:numId="28">
    <w:abstractNumId w:val="18"/>
  </w:num>
  <w:num w:numId="29">
    <w:abstractNumId w:val="17"/>
  </w:num>
  <w:num w:numId="30">
    <w:abstractNumId w:val="19"/>
  </w:num>
  <w:num w:numId="31">
    <w:abstractNumId w:val="0"/>
  </w:num>
  <w:num w:numId="32">
    <w:abstractNumId w:val="1"/>
  </w:num>
  <w:num w:numId="33">
    <w:abstractNumId w:val="30"/>
  </w:num>
  <w:num w:numId="34">
    <w:abstractNumId w:val="13"/>
  </w:num>
  <w:num w:numId="3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667"/>
    <w:rsid w:val="00000320"/>
    <w:rsid w:val="00006697"/>
    <w:rsid w:val="00006AEA"/>
    <w:rsid w:val="00007A9E"/>
    <w:rsid w:val="000127A9"/>
    <w:rsid w:val="000149FA"/>
    <w:rsid w:val="00021BE3"/>
    <w:rsid w:val="000248DE"/>
    <w:rsid w:val="00024AA5"/>
    <w:rsid w:val="00034898"/>
    <w:rsid w:val="000365F8"/>
    <w:rsid w:val="00037E32"/>
    <w:rsid w:val="0004227B"/>
    <w:rsid w:val="00042AEB"/>
    <w:rsid w:val="00042B51"/>
    <w:rsid w:val="0004670D"/>
    <w:rsid w:val="00054FA3"/>
    <w:rsid w:val="00055D8C"/>
    <w:rsid w:val="00057587"/>
    <w:rsid w:val="00063D7F"/>
    <w:rsid w:val="00070E28"/>
    <w:rsid w:val="00073D6A"/>
    <w:rsid w:val="0007429A"/>
    <w:rsid w:val="00076C91"/>
    <w:rsid w:val="00080F73"/>
    <w:rsid w:val="00082BC2"/>
    <w:rsid w:val="0008474D"/>
    <w:rsid w:val="00094CF6"/>
    <w:rsid w:val="000965E0"/>
    <w:rsid w:val="00096F9C"/>
    <w:rsid w:val="000A0276"/>
    <w:rsid w:val="000A248C"/>
    <w:rsid w:val="000B083E"/>
    <w:rsid w:val="000B0FC7"/>
    <w:rsid w:val="000B159C"/>
    <w:rsid w:val="000B16C0"/>
    <w:rsid w:val="000B6CFA"/>
    <w:rsid w:val="000C0704"/>
    <w:rsid w:val="000C161E"/>
    <w:rsid w:val="000C317C"/>
    <w:rsid w:val="000C423B"/>
    <w:rsid w:val="000D1884"/>
    <w:rsid w:val="000D2D70"/>
    <w:rsid w:val="000D3CDE"/>
    <w:rsid w:val="000D670B"/>
    <w:rsid w:val="000E4050"/>
    <w:rsid w:val="000E56C1"/>
    <w:rsid w:val="00101BA2"/>
    <w:rsid w:val="0010236B"/>
    <w:rsid w:val="00102F13"/>
    <w:rsid w:val="00106CE9"/>
    <w:rsid w:val="00106FC8"/>
    <w:rsid w:val="00112DB0"/>
    <w:rsid w:val="0011432B"/>
    <w:rsid w:val="00114E13"/>
    <w:rsid w:val="00115E6A"/>
    <w:rsid w:val="00123354"/>
    <w:rsid w:val="00123EAD"/>
    <w:rsid w:val="001307E3"/>
    <w:rsid w:val="001418C4"/>
    <w:rsid w:val="001443CB"/>
    <w:rsid w:val="00145D6F"/>
    <w:rsid w:val="0014673D"/>
    <w:rsid w:val="00151BED"/>
    <w:rsid w:val="001549FA"/>
    <w:rsid w:val="001646D1"/>
    <w:rsid w:val="00164EF3"/>
    <w:rsid w:val="00165E34"/>
    <w:rsid w:val="00166C03"/>
    <w:rsid w:val="00167CC4"/>
    <w:rsid w:val="0017343B"/>
    <w:rsid w:val="001742D2"/>
    <w:rsid w:val="00174F20"/>
    <w:rsid w:val="00182B6B"/>
    <w:rsid w:val="00197284"/>
    <w:rsid w:val="00197370"/>
    <w:rsid w:val="00197A07"/>
    <w:rsid w:val="001A121D"/>
    <w:rsid w:val="001A45FB"/>
    <w:rsid w:val="001A55C3"/>
    <w:rsid w:val="001A6EC7"/>
    <w:rsid w:val="001A7BD0"/>
    <w:rsid w:val="001B1266"/>
    <w:rsid w:val="001B344F"/>
    <w:rsid w:val="001B3868"/>
    <w:rsid w:val="001B4C50"/>
    <w:rsid w:val="001B6FAB"/>
    <w:rsid w:val="001B753B"/>
    <w:rsid w:val="001C497A"/>
    <w:rsid w:val="001D2C27"/>
    <w:rsid w:val="001D4DB1"/>
    <w:rsid w:val="001D6AA7"/>
    <w:rsid w:val="001D76D9"/>
    <w:rsid w:val="001D7790"/>
    <w:rsid w:val="001E15EF"/>
    <w:rsid w:val="001E19A2"/>
    <w:rsid w:val="001E1B95"/>
    <w:rsid w:val="001E2BA5"/>
    <w:rsid w:val="001E3DE6"/>
    <w:rsid w:val="001E48C9"/>
    <w:rsid w:val="001E4921"/>
    <w:rsid w:val="001E4C57"/>
    <w:rsid w:val="001F1F56"/>
    <w:rsid w:val="001F59DE"/>
    <w:rsid w:val="001F64F1"/>
    <w:rsid w:val="001F654D"/>
    <w:rsid w:val="001F7D0F"/>
    <w:rsid w:val="00200763"/>
    <w:rsid w:val="0020110D"/>
    <w:rsid w:val="002029B7"/>
    <w:rsid w:val="002049CC"/>
    <w:rsid w:val="00205029"/>
    <w:rsid w:val="00205336"/>
    <w:rsid w:val="00206750"/>
    <w:rsid w:val="00210150"/>
    <w:rsid w:val="002119EE"/>
    <w:rsid w:val="0021456F"/>
    <w:rsid w:val="002175E6"/>
    <w:rsid w:val="00222A54"/>
    <w:rsid w:val="00225616"/>
    <w:rsid w:val="00227764"/>
    <w:rsid w:val="00232976"/>
    <w:rsid w:val="00233805"/>
    <w:rsid w:val="00234501"/>
    <w:rsid w:val="002502DB"/>
    <w:rsid w:val="00251F13"/>
    <w:rsid w:val="002616B1"/>
    <w:rsid w:val="00261B38"/>
    <w:rsid w:val="00270E32"/>
    <w:rsid w:val="0027128A"/>
    <w:rsid w:val="002737F5"/>
    <w:rsid w:val="00275F1E"/>
    <w:rsid w:val="002768B6"/>
    <w:rsid w:val="002809B6"/>
    <w:rsid w:val="002817CC"/>
    <w:rsid w:val="00282093"/>
    <w:rsid w:val="0028395E"/>
    <w:rsid w:val="00285E61"/>
    <w:rsid w:val="00290C5C"/>
    <w:rsid w:val="00293E8C"/>
    <w:rsid w:val="00296DC1"/>
    <w:rsid w:val="002A17C0"/>
    <w:rsid w:val="002A2573"/>
    <w:rsid w:val="002A5BE5"/>
    <w:rsid w:val="002A79DE"/>
    <w:rsid w:val="002B555A"/>
    <w:rsid w:val="002C2A4C"/>
    <w:rsid w:val="002C6999"/>
    <w:rsid w:val="002D5A09"/>
    <w:rsid w:val="002D708C"/>
    <w:rsid w:val="002E0ADD"/>
    <w:rsid w:val="002E1A22"/>
    <w:rsid w:val="002E4E9C"/>
    <w:rsid w:val="002E6CDF"/>
    <w:rsid w:val="002F16A4"/>
    <w:rsid w:val="002F349B"/>
    <w:rsid w:val="002F3598"/>
    <w:rsid w:val="002F3D4F"/>
    <w:rsid w:val="00300103"/>
    <w:rsid w:val="00302A94"/>
    <w:rsid w:val="00302C30"/>
    <w:rsid w:val="00304B16"/>
    <w:rsid w:val="00304FF5"/>
    <w:rsid w:val="003076BE"/>
    <w:rsid w:val="00311565"/>
    <w:rsid w:val="00312D91"/>
    <w:rsid w:val="00314743"/>
    <w:rsid w:val="00315F71"/>
    <w:rsid w:val="00317EB5"/>
    <w:rsid w:val="003230D8"/>
    <w:rsid w:val="0032544A"/>
    <w:rsid w:val="003258E2"/>
    <w:rsid w:val="003260E8"/>
    <w:rsid w:val="00331266"/>
    <w:rsid w:val="00342F9F"/>
    <w:rsid w:val="00347A58"/>
    <w:rsid w:val="0035258B"/>
    <w:rsid w:val="00352E5E"/>
    <w:rsid w:val="00353997"/>
    <w:rsid w:val="00355128"/>
    <w:rsid w:val="003563FA"/>
    <w:rsid w:val="003700E4"/>
    <w:rsid w:val="00370A0D"/>
    <w:rsid w:val="0037174D"/>
    <w:rsid w:val="003802C6"/>
    <w:rsid w:val="0038174D"/>
    <w:rsid w:val="003842E2"/>
    <w:rsid w:val="00384967"/>
    <w:rsid w:val="00385BED"/>
    <w:rsid w:val="00387967"/>
    <w:rsid w:val="00390B30"/>
    <w:rsid w:val="003A1371"/>
    <w:rsid w:val="003A537E"/>
    <w:rsid w:val="003A58B6"/>
    <w:rsid w:val="003A5A43"/>
    <w:rsid w:val="003A79F6"/>
    <w:rsid w:val="003B228C"/>
    <w:rsid w:val="003B5D7A"/>
    <w:rsid w:val="003C0334"/>
    <w:rsid w:val="003C0583"/>
    <w:rsid w:val="003C1088"/>
    <w:rsid w:val="003C12AC"/>
    <w:rsid w:val="003C33AD"/>
    <w:rsid w:val="003C3C7C"/>
    <w:rsid w:val="003C5BA0"/>
    <w:rsid w:val="003C6897"/>
    <w:rsid w:val="003D3A59"/>
    <w:rsid w:val="003D4E05"/>
    <w:rsid w:val="003D5790"/>
    <w:rsid w:val="003D589D"/>
    <w:rsid w:val="003E74C3"/>
    <w:rsid w:val="003E7983"/>
    <w:rsid w:val="003F66E7"/>
    <w:rsid w:val="003F765C"/>
    <w:rsid w:val="004027DD"/>
    <w:rsid w:val="00410BA6"/>
    <w:rsid w:val="00412471"/>
    <w:rsid w:val="00416326"/>
    <w:rsid w:val="00416EB1"/>
    <w:rsid w:val="0042514B"/>
    <w:rsid w:val="004274EC"/>
    <w:rsid w:val="004278C1"/>
    <w:rsid w:val="00430293"/>
    <w:rsid w:val="004354B9"/>
    <w:rsid w:val="00436836"/>
    <w:rsid w:val="00436DAF"/>
    <w:rsid w:val="004373A3"/>
    <w:rsid w:val="00445833"/>
    <w:rsid w:val="0044599D"/>
    <w:rsid w:val="00450D67"/>
    <w:rsid w:val="00454B5B"/>
    <w:rsid w:val="00455227"/>
    <w:rsid w:val="00456556"/>
    <w:rsid w:val="004606B5"/>
    <w:rsid w:val="0046152D"/>
    <w:rsid w:val="00467558"/>
    <w:rsid w:val="004711C2"/>
    <w:rsid w:val="0047167E"/>
    <w:rsid w:val="00472299"/>
    <w:rsid w:val="004725BA"/>
    <w:rsid w:val="00474B28"/>
    <w:rsid w:val="00475AA1"/>
    <w:rsid w:val="00477507"/>
    <w:rsid w:val="00480273"/>
    <w:rsid w:val="0048102F"/>
    <w:rsid w:val="004843CD"/>
    <w:rsid w:val="00493728"/>
    <w:rsid w:val="00494058"/>
    <w:rsid w:val="004B03AC"/>
    <w:rsid w:val="004B7ED3"/>
    <w:rsid w:val="004C0C53"/>
    <w:rsid w:val="004C152F"/>
    <w:rsid w:val="004C2209"/>
    <w:rsid w:val="004C41CD"/>
    <w:rsid w:val="004C43EC"/>
    <w:rsid w:val="004C46D7"/>
    <w:rsid w:val="004C61E6"/>
    <w:rsid w:val="004D17A2"/>
    <w:rsid w:val="004E36BE"/>
    <w:rsid w:val="004F07DA"/>
    <w:rsid w:val="004F277D"/>
    <w:rsid w:val="004F7AAB"/>
    <w:rsid w:val="005003F1"/>
    <w:rsid w:val="005055C1"/>
    <w:rsid w:val="0051168F"/>
    <w:rsid w:val="00513594"/>
    <w:rsid w:val="005164AA"/>
    <w:rsid w:val="00521BA3"/>
    <w:rsid w:val="00536BE2"/>
    <w:rsid w:val="0053794F"/>
    <w:rsid w:val="00537AFC"/>
    <w:rsid w:val="00541CA8"/>
    <w:rsid w:val="00544B89"/>
    <w:rsid w:val="00545243"/>
    <w:rsid w:val="00545BBE"/>
    <w:rsid w:val="005528D5"/>
    <w:rsid w:val="00553B41"/>
    <w:rsid w:val="00560AF4"/>
    <w:rsid w:val="00561994"/>
    <w:rsid w:val="00562DB6"/>
    <w:rsid w:val="00565CA7"/>
    <w:rsid w:val="005721D6"/>
    <w:rsid w:val="00573AB6"/>
    <w:rsid w:val="005743EC"/>
    <w:rsid w:val="005757F1"/>
    <w:rsid w:val="005908AA"/>
    <w:rsid w:val="00591443"/>
    <w:rsid w:val="00594330"/>
    <w:rsid w:val="005949AB"/>
    <w:rsid w:val="005A037A"/>
    <w:rsid w:val="005A0DEC"/>
    <w:rsid w:val="005A1139"/>
    <w:rsid w:val="005A3F6E"/>
    <w:rsid w:val="005B07C0"/>
    <w:rsid w:val="005B21A2"/>
    <w:rsid w:val="005B2F92"/>
    <w:rsid w:val="005B7E74"/>
    <w:rsid w:val="005C41F9"/>
    <w:rsid w:val="005C47DC"/>
    <w:rsid w:val="005C6430"/>
    <w:rsid w:val="005D18C1"/>
    <w:rsid w:val="005D2CCF"/>
    <w:rsid w:val="005E0177"/>
    <w:rsid w:val="005E1A22"/>
    <w:rsid w:val="005E3445"/>
    <w:rsid w:val="005E499B"/>
    <w:rsid w:val="005E7927"/>
    <w:rsid w:val="005E7E26"/>
    <w:rsid w:val="005E7F7E"/>
    <w:rsid w:val="005F1C0B"/>
    <w:rsid w:val="005F4B45"/>
    <w:rsid w:val="005F5BE1"/>
    <w:rsid w:val="005F5E63"/>
    <w:rsid w:val="005F74C2"/>
    <w:rsid w:val="006018BE"/>
    <w:rsid w:val="00604193"/>
    <w:rsid w:val="006055EC"/>
    <w:rsid w:val="006119C6"/>
    <w:rsid w:val="0061218E"/>
    <w:rsid w:val="00616164"/>
    <w:rsid w:val="0062572B"/>
    <w:rsid w:val="00625E0A"/>
    <w:rsid w:val="00627005"/>
    <w:rsid w:val="00630D85"/>
    <w:rsid w:val="00631C60"/>
    <w:rsid w:val="006320F8"/>
    <w:rsid w:val="0063288B"/>
    <w:rsid w:val="00634F65"/>
    <w:rsid w:val="006433FA"/>
    <w:rsid w:val="00645841"/>
    <w:rsid w:val="00645F00"/>
    <w:rsid w:val="00647434"/>
    <w:rsid w:val="00653A8D"/>
    <w:rsid w:val="00653B56"/>
    <w:rsid w:val="006566F5"/>
    <w:rsid w:val="00661C77"/>
    <w:rsid w:val="0066279C"/>
    <w:rsid w:val="0066387E"/>
    <w:rsid w:val="00663A53"/>
    <w:rsid w:val="0066429A"/>
    <w:rsid w:val="006649CA"/>
    <w:rsid w:val="006670ED"/>
    <w:rsid w:val="00667352"/>
    <w:rsid w:val="00670C52"/>
    <w:rsid w:val="00680947"/>
    <w:rsid w:val="00683A56"/>
    <w:rsid w:val="006913F7"/>
    <w:rsid w:val="00696DF4"/>
    <w:rsid w:val="006A1FF0"/>
    <w:rsid w:val="006A3F5E"/>
    <w:rsid w:val="006A423A"/>
    <w:rsid w:val="006A4DD4"/>
    <w:rsid w:val="006A5398"/>
    <w:rsid w:val="006B0DB2"/>
    <w:rsid w:val="006B3038"/>
    <w:rsid w:val="006B3EAC"/>
    <w:rsid w:val="006C1F63"/>
    <w:rsid w:val="006D1A34"/>
    <w:rsid w:val="006D5FEF"/>
    <w:rsid w:val="006D7E5B"/>
    <w:rsid w:val="006E17EB"/>
    <w:rsid w:val="006E3108"/>
    <w:rsid w:val="006E4BEC"/>
    <w:rsid w:val="006E5A8E"/>
    <w:rsid w:val="006F21D0"/>
    <w:rsid w:val="006F2B85"/>
    <w:rsid w:val="006F59F4"/>
    <w:rsid w:val="006F792B"/>
    <w:rsid w:val="00701FC4"/>
    <w:rsid w:val="00703031"/>
    <w:rsid w:val="00704592"/>
    <w:rsid w:val="00705EF2"/>
    <w:rsid w:val="00706979"/>
    <w:rsid w:val="007129E0"/>
    <w:rsid w:val="00714BFD"/>
    <w:rsid w:val="007167EB"/>
    <w:rsid w:val="00727F9D"/>
    <w:rsid w:val="00733F9F"/>
    <w:rsid w:val="007343A6"/>
    <w:rsid w:val="007375AD"/>
    <w:rsid w:val="00740529"/>
    <w:rsid w:val="00743D36"/>
    <w:rsid w:val="00744AD0"/>
    <w:rsid w:val="00745022"/>
    <w:rsid w:val="007471E0"/>
    <w:rsid w:val="00761E3D"/>
    <w:rsid w:val="007726F5"/>
    <w:rsid w:val="007747FD"/>
    <w:rsid w:val="00776CD8"/>
    <w:rsid w:val="00780AD0"/>
    <w:rsid w:val="0078513E"/>
    <w:rsid w:val="00785C17"/>
    <w:rsid w:val="00785E1F"/>
    <w:rsid w:val="0078695C"/>
    <w:rsid w:val="0079098B"/>
    <w:rsid w:val="00790B03"/>
    <w:rsid w:val="0079233D"/>
    <w:rsid w:val="00792425"/>
    <w:rsid w:val="00795D6C"/>
    <w:rsid w:val="007A0966"/>
    <w:rsid w:val="007A2702"/>
    <w:rsid w:val="007A4307"/>
    <w:rsid w:val="007A43A8"/>
    <w:rsid w:val="007A4636"/>
    <w:rsid w:val="007A7363"/>
    <w:rsid w:val="007B023F"/>
    <w:rsid w:val="007B34AD"/>
    <w:rsid w:val="007B40BF"/>
    <w:rsid w:val="007B5C58"/>
    <w:rsid w:val="007C37C6"/>
    <w:rsid w:val="007C45FB"/>
    <w:rsid w:val="007C50C2"/>
    <w:rsid w:val="007C642B"/>
    <w:rsid w:val="007C6A8A"/>
    <w:rsid w:val="007D292E"/>
    <w:rsid w:val="007D444F"/>
    <w:rsid w:val="007D5069"/>
    <w:rsid w:val="007D539A"/>
    <w:rsid w:val="007D605E"/>
    <w:rsid w:val="007D79BA"/>
    <w:rsid w:val="007E0A4A"/>
    <w:rsid w:val="007E31EA"/>
    <w:rsid w:val="007E33DC"/>
    <w:rsid w:val="007E3F1F"/>
    <w:rsid w:val="007E3F8F"/>
    <w:rsid w:val="007E7D34"/>
    <w:rsid w:val="007F1DD5"/>
    <w:rsid w:val="007F23FE"/>
    <w:rsid w:val="007F6F31"/>
    <w:rsid w:val="00800A9C"/>
    <w:rsid w:val="008027DB"/>
    <w:rsid w:val="00807574"/>
    <w:rsid w:val="00811286"/>
    <w:rsid w:val="00811CF1"/>
    <w:rsid w:val="0081564B"/>
    <w:rsid w:val="00820130"/>
    <w:rsid w:val="00820943"/>
    <w:rsid w:val="00821033"/>
    <w:rsid w:val="0082161A"/>
    <w:rsid w:val="00821ABD"/>
    <w:rsid w:val="0082242F"/>
    <w:rsid w:val="00822F1A"/>
    <w:rsid w:val="00831A27"/>
    <w:rsid w:val="00831E0F"/>
    <w:rsid w:val="00834AFA"/>
    <w:rsid w:val="008378D7"/>
    <w:rsid w:val="00841266"/>
    <w:rsid w:val="008509C5"/>
    <w:rsid w:val="0085172E"/>
    <w:rsid w:val="008518D4"/>
    <w:rsid w:val="0085395C"/>
    <w:rsid w:val="00853A24"/>
    <w:rsid w:val="00855B86"/>
    <w:rsid w:val="00864981"/>
    <w:rsid w:val="00870C23"/>
    <w:rsid w:val="00871967"/>
    <w:rsid w:val="0087448F"/>
    <w:rsid w:val="00874ACE"/>
    <w:rsid w:val="008751A9"/>
    <w:rsid w:val="00877B09"/>
    <w:rsid w:val="008801F3"/>
    <w:rsid w:val="0088151B"/>
    <w:rsid w:val="008830D1"/>
    <w:rsid w:val="008928C3"/>
    <w:rsid w:val="00892C92"/>
    <w:rsid w:val="00894098"/>
    <w:rsid w:val="00895614"/>
    <w:rsid w:val="00897D13"/>
    <w:rsid w:val="008B1311"/>
    <w:rsid w:val="008B2483"/>
    <w:rsid w:val="008B31F8"/>
    <w:rsid w:val="008B71DA"/>
    <w:rsid w:val="008C1380"/>
    <w:rsid w:val="008C212F"/>
    <w:rsid w:val="008C6F24"/>
    <w:rsid w:val="008D058F"/>
    <w:rsid w:val="008D0807"/>
    <w:rsid w:val="008D150B"/>
    <w:rsid w:val="008D247A"/>
    <w:rsid w:val="008D2692"/>
    <w:rsid w:val="008D2D36"/>
    <w:rsid w:val="008D3F59"/>
    <w:rsid w:val="008D582F"/>
    <w:rsid w:val="008D721D"/>
    <w:rsid w:val="008E056D"/>
    <w:rsid w:val="008E1C1E"/>
    <w:rsid w:val="008E2402"/>
    <w:rsid w:val="008E49B1"/>
    <w:rsid w:val="008E4CA6"/>
    <w:rsid w:val="008E651F"/>
    <w:rsid w:val="008E6D78"/>
    <w:rsid w:val="008F1E1C"/>
    <w:rsid w:val="008F29A2"/>
    <w:rsid w:val="008F2DA3"/>
    <w:rsid w:val="008F4144"/>
    <w:rsid w:val="008F645A"/>
    <w:rsid w:val="009001F6"/>
    <w:rsid w:val="00901EA2"/>
    <w:rsid w:val="00902BD9"/>
    <w:rsid w:val="00912828"/>
    <w:rsid w:val="009134A8"/>
    <w:rsid w:val="00913631"/>
    <w:rsid w:val="0091485E"/>
    <w:rsid w:val="00916116"/>
    <w:rsid w:val="009302E2"/>
    <w:rsid w:val="00930436"/>
    <w:rsid w:val="009352F9"/>
    <w:rsid w:val="009368C6"/>
    <w:rsid w:val="00936F8C"/>
    <w:rsid w:val="00940F74"/>
    <w:rsid w:val="009411AC"/>
    <w:rsid w:val="00942841"/>
    <w:rsid w:val="00943274"/>
    <w:rsid w:val="00943D5A"/>
    <w:rsid w:val="00951EF4"/>
    <w:rsid w:val="009615DE"/>
    <w:rsid w:val="009632EC"/>
    <w:rsid w:val="00964EF7"/>
    <w:rsid w:val="00976047"/>
    <w:rsid w:val="0098785C"/>
    <w:rsid w:val="00993842"/>
    <w:rsid w:val="009962D2"/>
    <w:rsid w:val="009971F9"/>
    <w:rsid w:val="00997985"/>
    <w:rsid w:val="009A3961"/>
    <w:rsid w:val="009B0077"/>
    <w:rsid w:val="009B3D08"/>
    <w:rsid w:val="009B7BD1"/>
    <w:rsid w:val="009C1042"/>
    <w:rsid w:val="009C1C70"/>
    <w:rsid w:val="009C24F7"/>
    <w:rsid w:val="009D28B4"/>
    <w:rsid w:val="009D645D"/>
    <w:rsid w:val="009D68BA"/>
    <w:rsid w:val="009E0A2C"/>
    <w:rsid w:val="009E2EA1"/>
    <w:rsid w:val="009E376E"/>
    <w:rsid w:val="009E3838"/>
    <w:rsid w:val="009E77B9"/>
    <w:rsid w:val="009E78E0"/>
    <w:rsid w:val="009E7E65"/>
    <w:rsid w:val="009F0F41"/>
    <w:rsid w:val="009F36BE"/>
    <w:rsid w:val="009F3B66"/>
    <w:rsid w:val="009F49F7"/>
    <w:rsid w:val="009F6148"/>
    <w:rsid w:val="009F6A69"/>
    <w:rsid w:val="009F79A6"/>
    <w:rsid w:val="00A00360"/>
    <w:rsid w:val="00A103B2"/>
    <w:rsid w:val="00A12B0E"/>
    <w:rsid w:val="00A12B67"/>
    <w:rsid w:val="00A13C5D"/>
    <w:rsid w:val="00A13F2B"/>
    <w:rsid w:val="00A14FD6"/>
    <w:rsid w:val="00A20DD6"/>
    <w:rsid w:val="00A23607"/>
    <w:rsid w:val="00A23F6A"/>
    <w:rsid w:val="00A248C9"/>
    <w:rsid w:val="00A2740E"/>
    <w:rsid w:val="00A30444"/>
    <w:rsid w:val="00A3549C"/>
    <w:rsid w:val="00A35CC7"/>
    <w:rsid w:val="00A36296"/>
    <w:rsid w:val="00A45376"/>
    <w:rsid w:val="00A472F7"/>
    <w:rsid w:val="00A5008F"/>
    <w:rsid w:val="00A5125A"/>
    <w:rsid w:val="00A5277A"/>
    <w:rsid w:val="00A55357"/>
    <w:rsid w:val="00A55B99"/>
    <w:rsid w:val="00A56E41"/>
    <w:rsid w:val="00A626E5"/>
    <w:rsid w:val="00A64F9C"/>
    <w:rsid w:val="00A70203"/>
    <w:rsid w:val="00A706B3"/>
    <w:rsid w:val="00A7220C"/>
    <w:rsid w:val="00A80991"/>
    <w:rsid w:val="00A87ED7"/>
    <w:rsid w:val="00A921AA"/>
    <w:rsid w:val="00A928C4"/>
    <w:rsid w:val="00A94BE8"/>
    <w:rsid w:val="00A96396"/>
    <w:rsid w:val="00A97C24"/>
    <w:rsid w:val="00AA01DF"/>
    <w:rsid w:val="00AA15CB"/>
    <w:rsid w:val="00AA3402"/>
    <w:rsid w:val="00AA4F6A"/>
    <w:rsid w:val="00AB020E"/>
    <w:rsid w:val="00AC2734"/>
    <w:rsid w:val="00AC282E"/>
    <w:rsid w:val="00AD079D"/>
    <w:rsid w:val="00AD1AF8"/>
    <w:rsid w:val="00AE1399"/>
    <w:rsid w:val="00AE1D34"/>
    <w:rsid w:val="00AE2B47"/>
    <w:rsid w:val="00AE2D5D"/>
    <w:rsid w:val="00AE4E26"/>
    <w:rsid w:val="00AE7F45"/>
    <w:rsid w:val="00AF2882"/>
    <w:rsid w:val="00B00543"/>
    <w:rsid w:val="00B01B9F"/>
    <w:rsid w:val="00B037FD"/>
    <w:rsid w:val="00B05C57"/>
    <w:rsid w:val="00B0608E"/>
    <w:rsid w:val="00B102DC"/>
    <w:rsid w:val="00B11B2F"/>
    <w:rsid w:val="00B129C3"/>
    <w:rsid w:val="00B14199"/>
    <w:rsid w:val="00B16829"/>
    <w:rsid w:val="00B16C2E"/>
    <w:rsid w:val="00B1733B"/>
    <w:rsid w:val="00B2063E"/>
    <w:rsid w:val="00B20A42"/>
    <w:rsid w:val="00B23EE2"/>
    <w:rsid w:val="00B24640"/>
    <w:rsid w:val="00B25A58"/>
    <w:rsid w:val="00B25DB7"/>
    <w:rsid w:val="00B30764"/>
    <w:rsid w:val="00B30C71"/>
    <w:rsid w:val="00B32983"/>
    <w:rsid w:val="00B32988"/>
    <w:rsid w:val="00B369D9"/>
    <w:rsid w:val="00B37B9A"/>
    <w:rsid w:val="00B40ECF"/>
    <w:rsid w:val="00B41F5B"/>
    <w:rsid w:val="00B45614"/>
    <w:rsid w:val="00B51430"/>
    <w:rsid w:val="00B567AE"/>
    <w:rsid w:val="00B6234B"/>
    <w:rsid w:val="00B64FEC"/>
    <w:rsid w:val="00B67202"/>
    <w:rsid w:val="00B728B7"/>
    <w:rsid w:val="00B73C11"/>
    <w:rsid w:val="00B75317"/>
    <w:rsid w:val="00B75932"/>
    <w:rsid w:val="00B817DB"/>
    <w:rsid w:val="00B8243A"/>
    <w:rsid w:val="00B849F4"/>
    <w:rsid w:val="00B85B98"/>
    <w:rsid w:val="00B8734F"/>
    <w:rsid w:val="00B955A4"/>
    <w:rsid w:val="00BA1DDE"/>
    <w:rsid w:val="00BA30C7"/>
    <w:rsid w:val="00BA3E05"/>
    <w:rsid w:val="00BA531B"/>
    <w:rsid w:val="00BA5C46"/>
    <w:rsid w:val="00BA7315"/>
    <w:rsid w:val="00BA7627"/>
    <w:rsid w:val="00BB3EF0"/>
    <w:rsid w:val="00BC0916"/>
    <w:rsid w:val="00BC3FD7"/>
    <w:rsid w:val="00BD0E8A"/>
    <w:rsid w:val="00BD4260"/>
    <w:rsid w:val="00BD7AEB"/>
    <w:rsid w:val="00BE03A9"/>
    <w:rsid w:val="00BE0428"/>
    <w:rsid w:val="00BE0EA4"/>
    <w:rsid w:val="00BE598D"/>
    <w:rsid w:val="00BE5C71"/>
    <w:rsid w:val="00BE63EE"/>
    <w:rsid w:val="00BE6C36"/>
    <w:rsid w:val="00BE7346"/>
    <w:rsid w:val="00BE736F"/>
    <w:rsid w:val="00BF4981"/>
    <w:rsid w:val="00C05400"/>
    <w:rsid w:val="00C05EC6"/>
    <w:rsid w:val="00C07679"/>
    <w:rsid w:val="00C111F1"/>
    <w:rsid w:val="00C11413"/>
    <w:rsid w:val="00C11977"/>
    <w:rsid w:val="00C12284"/>
    <w:rsid w:val="00C17118"/>
    <w:rsid w:val="00C17195"/>
    <w:rsid w:val="00C178EA"/>
    <w:rsid w:val="00C2078E"/>
    <w:rsid w:val="00C209EB"/>
    <w:rsid w:val="00C23B87"/>
    <w:rsid w:val="00C26369"/>
    <w:rsid w:val="00C26A48"/>
    <w:rsid w:val="00C31454"/>
    <w:rsid w:val="00C31A68"/>
    <w:rsid w:val="00C3241F"/>
    <w:rsid w:val="00C337DC"/>
    <w:rsid w:val="00C3793D"/>
    <w:rsid w:val="00C40375"/>
    <w:rsid w:val="00C44F73"/>
    <w:rsid w:val="00C45C3F"/>
    <w:rsid w:val="00C55D4F"/>
    <w:rsid w:val="00C56ADF"/>
    <w:rsid w:val="00C578D9"/>
    <w:rsid w:val="00C60E6B"/>
    <w:rsid w:val="00C6123B"/>
    <w:rsid w:val="00C61514"/>
    <w:rsid w:val="00C667DE"/>
    <w:rsid w:val="00C67C77"/>
    <w:rsid w:val="00C67F26"/>
    <w:rsid w:val="00C74D7A"/>
    <w:rsid w:val="00C768B9"/>
    <w:rsid w:val="00C83CFF"/>
    <w:rsid w:val="00C842E3"/>
    <w:rsid w:val="00C90CFF"/>
    <w:rsid w:val="00CA297C"/>
    <w:rsid w:val="00CA3CD1"/>
    <w:rsid w:val="00CA4519"/>
    <w:rsid w:val="00CA4595"/>
    <w:rsid w:val="00CA6E14"/>
    <w:rsid w:val="00CA734A"/>
    <w:rsid w:val="00CB0396"/>
    <w:rsid w:val="00CB0C68"/>
    <w:rsid w:val="00CB1448"/>
    <w:rsid w:val="00CB1A46"/>
    <w:rsid w:val="00CB4210"/>
    <w:rsid w:val="00CB4AD9"/>
    <w:rsid w:val="00CB59A5"/>
    <w:rsid w:val="00CC321D"/>
    <w:rsid w:val="00CC44C5"/>
    <w:rsid w:val="00CC4F97"/>
    <w:rsid w:val="00CC501B"/>
    <w:rsid w:val="00CD1F28"/>
    <w:rsid w:val="00CE216D"/>
    <w:rsid w:val="00CE4BB4"/>
    <w:rsid w:val="00CE7F53"/>
    <w:rsid w:val="00CF1EE9"/>
    <w:rsid w:val="00CF2006"/>
    <w:rsid w:val="00CF79DB"/>
    <w:rsid w:val="00D02048"/>
    <w:rsid w:val="00D055D4"/>
    <w:rsid w:val="00D12E8E"/>
    <w:rsid w:val="00D16BF8"/>
    <w:rsid w:val="00D2241E"/>
    <w:rsid w:val="00D2517E"/>
    <w:rsid w:val="00D255DA"/>
    <w:rsid w:val="00D26585"/>
    <w:rsid w:val="00D33E46"/>
    <w:rsid w:val="00D408F5"/>
    <w:rsid w:val="00D50F92"/>
    <w:rsid w:val="00D516B5"/>
    <w:rsid w:val="00D531D1"/>
    <w:rsid w:val="00D61199"/>
    <w:rsid w:val="00D6165F"/>
    <w:rsid w:val="00D676EC"/>
    <w:rsid w:val="00D70AE9"/>
    <w:rsid w:val="00D72F8B"/>
    <w:rsid w:val="00D7383A"/>
    <w:rsid w:val="00D822BE"/>
    <w:rsid w:val="00D82D8C"/>
    <w:rsid w:val="00D8473C"/>
    <w:rsid w:val="00D92211"/>
    <w:rsid w:val="00DA1E55"/>
    <w:rsid w:val="00DA33A4"/>
    <w:rsid w:val="00DA3C52"/>
    <w:rsid w:val="00DB025B"/>
    <w:rsid w:val="00DB0325"/>
    <w:rsid w:val="00DB3B62"/>
    <w:rsid w:val="00DB4866"/>
    <w:rsid w:val="00DB592C"/>
    <w:rsid w:val="00DC00C7"/>
    <w:rsid w:val="00DC3212"/>
    <w:rsid w:val="00DD138B"/>
    <w:rsid w:val="00DD78E4"/>
    <w:rsid w:val="00DE2F61"/>
    <w:rsid w:val="00DE3C3F"/>
    <w:rsid w:val="00E037B2"/>
    <w:rsid w:val="00E110D6"/>
    <w:rsid w:val="00E12ABA"/>
    <w:rsid w:val="00E27FF2"/>
    <w:rsid w:val="00E36D77"/>
    <w:rsid w:val="00E36EDF"/>
    <w:rsid w:val="00E4309E"/>
    <w:rsid w:val="00E437C4"/>
    <w:rsid w:val="00E4613D"/>
    <w:rsid w:val="00E46C08"/>
    <w:rsid w:val="00E5023D"/>
    <w:rsid w:val="00E519C5"/>
    <w:rsid w:val="00E54E60"/>
    <w:rsid w:val="00E55EDE"/>
    <w:rsid w:val="00E56D40"/>
    <w:rsid w:val="00E60703"/>
    <w:rsid w:val="00E62388"/>
    <w:rsid w:val="00E624DD"/>
    <w:rsid w:val="00E62FEA"/>
    <w:rsid w:val="00E6369C"/>
    <w:rsid w:val="00E7142D"/>
    <w:rsid w:val="00E72827"/>
    <w:rsid w:val="00E763B1"/>
    <w:rsid w:val="00E775D2"/>
    <w:rsid w:val="00E81557"/>
    <w:rsid w:val="00E82F84"/>
    <w:rsid w:val="00E83B97"/>
    <w:rsid w:val="00E871B3"/>
    <w:rsid w:val="00E9239A"/>
    <w:rsid w:val="00EA5EC8"/>
    <w:rsid w:val="00EB477A"/>
    <w:rsid w:val="00EB48E0"/>
    <w:rsid w:val="00EB551A"/>
    <w:rsid w:val="00EB5B39"/>
    <w:rsid w:val="00EB6C3E"/>
    <w:rsid w:val="00EC21F5"/>
    <w:rsid w:val="00EC3248"/>
    <w:rsid w:val="00EC32DB"/>
    <w:rsid w:val="00EC42D6"/>
    <w:rsid w:val="00EC44E7"/>
    <w:rsid w:val="00EC4B71"/>
    <w:rsid w:val="00ED01A0"/>
    <w:rsid w:val="00ED2708"/>
    <w:rsid w:val="00ED2CFA"/>
    <w:rsid w:val="00ED4E8A"/>
    <w:rsid w:val="00ED6C68"/>
    <w:rsid w:val="00EE5F0A"/>
    <w:rsid w:val="00EE6629"/>
    <w:rsid w:val="00EF042C"/>
    <w:rsid w:val="00EF538D"/>
    <w:rsid w:val="00EF611D"/>
    <w:rsid w:val="00F007AC"/>
    <w:rsid w:val="00F03131"/>
    <w:rsid w:val="00F103F1"/>
    <w:rsid w:val="00F10E0A"/>
    <w:rsid w:val="00F13067"/>
    <w:rsid w:val="00F1479C"/>
    <w:rsid w:val="00F22F32"/>
    <w:rsid w:val="00F249B3"/>
    <w:rsid w:val="00F268EF"/>
    <w:rsid w:val="00F313A7"/>
    <w:rsid w:val="00F3351D"/>
    <w:rsid w:val="00F367FC"/>
    <w:rsid w:val="00F37667"/>
    <w:rsid w:val="00F41BA5"/>
    <w:rsid w:val="00F41DFE"/>
    <w:rsid w:val="00F43DC8"/>
    <w:rsid w:val="00F446C9"/>
    <w:rsid w:val="00F61E24"/>
    <w:rsid w:val="00F66C0A"/>
    <w:rsid w:val="00F8017B"/>
    <w:rsid w:val="00F80AD5"/>
    <w:rsid w:val="00F83493"/>
    <w:rsid w:val="00F843D0"/>
    <w:rsid w:val="00F854E9"/>
    <w:rsid w:val="00F87F3D"/>
    <w:rsid w:val="00F94162"/>
    <w:rsid w:val="00F950B4"/>
    <w:rsid w:val="00F97B69"/>
    <w:rsid w:val="00FA1BB3"/>
    <w:rsid w:val="00FA281C"/>
    <w:rsid w:val="00FA5B52"/>
    <w:rsid w:val="00FB3807"/>
    <w:rsid w:val="00FB4D6C"/>
    <w:rsid w:val="00FB6738"/>
    <w:rsid w:val="00FB7400"/>
    <w:rsid w:val="00FB74EE"/>
    <w:rsid w:val="00FC19EE"/>
    <w:rsid w:val="00FC23EF"/>
    <w:rsid w:val="00FC2944"/>
    <w:rsid w:val="00FC7031"/>
    <w:rsid w:val="00FD0157"/>
    <w:rsid w:val="00FD0DB2"/>
    <w:rsid w:val="00FD3665"/>
    <w:rsid w:val="00FD4AC8"/>
    <w:rsid w:val="00FD51EA"/>
    <w:rsid w:val="00FD623F"/>
    <w:rsid w:val="00FE170C"/>
    <w:rsid w:val="00FE26EE"/>
    <w:rsid w:val="00FE4FEA"/>
    <w:rsid w:val="00FE7833"/>
    <w:rsid w:val="00FF2AC3"/>
    <w:rsid w:val="00FF4F2E"/>
    <w:rsid w:val="00FF6840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4A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8395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1F7D0F"/>
    <w:pPr>
      <w:keepNext/>
      <w:spacing w:after="0" w:line="240" w:lineRule="auto"/>
      <w:outlineLvl w:val="6"/>
    </w:pPr>
    <w:rPr>
      <w:rFonts w:ascii="Times New Roman" w:hAnsi="Times New Roman"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02C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BD4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4260"/>
  </w:style>
  <w:style w:type="paragraph" w:styleId="a6">
    <w:name w:val="footer"/>
    <w:basedOn w:val="a"/>
    <w:link w:val="a7"/>
    <w:uiPriority w:val="99"/>
    <w:unhideWhenUsed/>
    <w:rsid w:val="00BD4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4260"/>
  </w:style>
  <w:style w:type="paragraph" w:styleId="a8">
    <w:name w:val="List Paragraph"/>
    <w:basedOn w:val="a"/>
    <w:uiPriority w:val="34"/>
    <w:qFormat/>
    <w:rsid w:val="00BD4260"/>
    <w:pPr>
      <w:ind w:left="720"/>
      <w:contextualSpacing/>
    </w:pPr>
  </w:style>
  <w:style w:type="character" w:styleId="a9">
    <w:name w:val="Hyperlink"/>
    <w:uiPriority w:val="99"/>
    <w:unhideWhenUsed/>
    <w:rsid w:val="0014673D"/>
    <w:rPr>
      <w:color w:val="0000FF"/>
      <w:u w:val="single"/>
    </w:rPr>
  </w:style>
  <w:style w:type="character" w:customStyle="1" w:styleId="aa">
    <w:name w:val="Основной текст Знак"/>
    <w:link w:val="ab"/>
    <w:rsid w:val="002F349B"/>
    <w:rPr>
      <w:rFonts w:ascii="Times New Roman" w:hAnsi="Times New Roman"/>
      <w:sz w:val="26"/>
      <w:szCs w:val="26"/>
      <w:shd w:val="clear" w:color="auto" w:fill="FFFFFF"/>
    </w:rPr>
  </w:style>
  <w:style w:type="paragraph" w:styleId="ab">
    <w:name w:val="Body Text"/>
    <w:basedOn w:val="a"/>
    <w:link w:val="aa"/>
    <w:rsid w:val="002F349B"/>
    <w:pPr>
      <w:shd w:val="clear" w:color="auto" w:fill="FFFFFF"/>
      <w:spacing w:after="360" w:line="240" w:lineRule="atLeast"/>
    </w:pPr>
    <w:rPr>
      <w:rFonts w:ascii="Times New Roman" w:hAnsi="Times New Roman"/>
      <w:sz w:val="26"/>
      <w:szCs w:val="26"/>
    </w:rPr>
  </w:style>
  <w:style w:type="character" w:customStyle="1" w:styleId="11">
    <w:name w:val="Основной текст Знак1"/>
    <w:uiPriority w:val="99"/>
    <w:semiHidden/>
    <w:rsid w:val="002F349B"/>
    <w:rPr>
      <w:sz w:val="22"/>
      <w:szCs w:val="22"/>
    </w:rPr>
  </w:style>
  <w:style w:type="paragraph" w:styleId="3">
    <w:name w:val="Body Text 3"/>
    <w:basedOn w:val="a"/>
    <w:link w:val="30"/>
    <w:uiPriority w:val="99"/>
    <w:semiHidden/>
    <w:unhideWhenUsed/>
    <w:rsid w:val="0061218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61218E"/>
    <w:rPr>
      <w:sz w:val="16"/>
      <w:szCs w:val="16"/>
    </w:rPr>
  </w:style>
  <w:style w:type="paragraph" w:styleId="ac">
    <w:name w:val="Body Text Indent"/>
    <w:basedOn w:val="a"/>
    <w:link w:val="ad"/>
    <w:uiPriority w:val="99"/>
    <w:unhideWhenUsed/>
    <w:rsid w:val="000C317C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rsid w:val="000C317C"/>
    <w:rPr>
      <w:sz w:val="22"/>
      <w:szCs w:val="22"/>
    </w:rPr>
  </w:style>
  <w:style w:type="character" w:customStyle="1" w:styleId="70">
    <w:name w:val="Заголовок 7 Знак"/>
    <w:link w:val="7"/>
    <w:rsid w:val="001F7D0F"/>
    <w:rPr>
      <w:rFonts w:ascii="Times New Roman" w:hAnsi="Times New Roman"/>
      <w:sz w:val="28"/>
      <w:u w:val="single"/>
    </w:rPr>
  </w:style>
  <w:style w:type="paragraph" w:customStyle="1" w:styleId="12">
    <w:name w:val="Абзац списка1"/>
    <w:basedOn w:val="a"/>
    <w:rsid w:val="001F7D0F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BA53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rsid w:val="00BA531B"/>
    <w:rPr>
      <w:sz w:val="22"/>
      <w:szCs w:val="22"/>
    </w:rPr>
  </w:style>
  <w:style w:type="paragraph" w:customStyle="1" w:styleId="13">
    <w:name w:val="1"/>
    <w:basedOn w:val="a"/>
    <w:rsid w:val="00696DF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2F359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31">
    <w:name w:val="Body Text Indent 3"/>
    <w:basedOn w:val="a"/>
    <w:link w:val="32"/>
    <w:rsid w:val="009B0077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9B0077"/>
    <w:rPr>
      <w:rFonts w:ascii="Times New Roman" w:hAnsi="Times New Roman"/>
      <w:sz w:val="16"/>
      <w:szCs w:val="16"/>
    </w:rPr>
  </w:style>
  <w:style w:type="character" w:customStyle="1" w:styleId="10">
    <w:name w:val="Заголовок 1 Знак"/>
    <w:link w:val="1"/>
    <w:uiPriority w:val="9"/>
    <w:rsid w:val="0028395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28395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28395E"/>
    <w:rPr>
      <w:rFonts w:ascii="Tahoma" w:hAnsi="Tahoma" w:cs="Tahoma"/>
      <w:sz w:val="16"/>
      <w:szCs w:val="16"/>
    </w:rPr>
  </w:style>
  <w:style w:type="character" w:customStyle="1" w:styleId="5">
    <w:name w:val="Основной текст + Полужирный5"/>
    <w:rsid w:val="006E4BEC"/>
    <w:rPr>
      <w:rFonts w:ascii="Times New Roman" w:eastAsia="Arial Unicode MS" w:hAnsi="Times New Roman" w:cs="Times New Roman" w:hint="default"/>
      <w:b/>
      <w:bCs/>
      <w:sz w:val="29"/>
      <w:szCs w:val="29"/>
      <w:shd w:val="clear" w:color="auto" w:fill="FFFFFF"/>
    </w:rPr>
  </w:style>
  <w:style w:type="character" w:customStyle="1" w:styleId="33">
    <w:name w:val="Заголовок №3_"/>
    <w:link w:val="34"/>
    <w:locked/>
    <w:rsid w:val="006E4BEC"/>
    <w:rPr>
      <w:rFonts w:ascii="Times New Roman" w:hAnsi="Times New Roman"/>
      <w:b/>
      <w:bCs/>
      <w:sz w:val="29"/>
      <w:szCs w:val="29"/>
      <w:shd w:val="clear" w:color="auto" w:fill="FFFFFF"/>
    </w:rPr>
  </w:style>
  <w:style w:type="paragraph" w:customStyle="1" w:styleId="34">
    <w:name w:val="Заголовок №3"/>
    <w:basedOn w:val="a"/>
    <w:link w:val="33"/>
    <w:rsid w:val="006E4BEC"/>
    <w:pPr>
      <w:shd w:val="clear" w:color="auto" w:fill="FFFFFF"/>
      <w:spacing w:after="600" w:line="317" w:lineRule="exact"/>
      <w:jc w:val="center"/>
      <w:outlineLvl w:val="2"/>
    </w:pPr>
    <w:rPr>
      <w:rFonts w:ascii="Times New Roman" w:hAnsi="Times New Roman"/>
      <w:b/>
      <w:bCs/>
      <w:sz w:val="29"/>
      <w:szCs w:val="29"/>
    </w:rPr>
  </w:style>
  <w:style w:type="character" w:customStyle="1" w:styleId="35">
    <w:name w:val="Основной текст + Полужирный3"/>
    <w:rsid w:val="006E4BEC"/>
    <w:rPr>
      <w:rFonts w:ascii="Times New Roman" w:eastAsia="Arial Unicode MS" w:hAnsi="Times New Roman" w:cs="Times New Roman" w:hint="default"/>
      <w:b/>
      <w:bCs/>
      <w:sz w:val="29"/>
      <w:szCs w:val="29"/>
      <w:shd w:val="clear" w:color="auto" w:fill="FFFFFF"/>
    </w:rPr>
  </w:style>
  <w:style w:type="character" w:customStyle="1" w:styleId="21">
    <w:name w:val="Основной текст + Полужирный2"/>
    <w:rsid w:val="006E4BEC"/>
    <w:rPr>
      <w:rFonts w:ascii="Times New Roman" w:eastAsia="Arial Unicode MS" w:hAnsi="Times New Roman" w:cs="Times New Roman" w:hint="default"/>
      <w:b/>
      <w:bCs/>
      <w:sz w:val="29"/>
      <w:szCs w:val="29"/>
      <w:shd w:val="clear" w:color="auto" w:fill="FFFFFF"/>
    </w:rPr>
  </w:style>
  <w:style w:type="character" w:customStyle="1" w:styleId="14">
    <w:name w:val="Заголовок №1"/>
    <w:rsid w:val="005B7E74"/>
    <w:rPr>
      <w:rFonts w:ascii="Bookman Old Style" w:hAnsi="Bookman Old Style" w:cs="Bookman Old Style"/>
      <w:b/>
      <w:bCs/>
      <w:spacing w:val="30"/>
      <w:sz w:val="87"/>
      <w:szCs w:val="87"/>
    </w:rPr>
  </w:style>
  <w:style w:type="paragraph" w:styleId="af0">
    <w:name w:val="Normal (Web)"/>
    <w:basedOn w:val="a"/>
    <w:uiPriority w:val="99"/>
    <w:unhideWhenUsed/>
    <w:rsid w:val="00E607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4A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8395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1F7D0F"/>
    <w:pPr>
      <w:keepNext/>
      <w:spacing w:after="0" w:line="240" w:lineRule="auto"/>
      <w:outlineLvl w:val="6"/>
    </w:pPr>
    <w:rPr>
      <w:rFonts w:ascii="Times New Roman" w:hAnsi="Times New Roman"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02C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BD4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4260"/>
  </w:style>
  <w:style w:type="paragraph" w:styleId="a6">
    <w:name w:val="footer"/>
    <w:basedOn w:val="a"/>
    <w:link w:val="a7"/>
    <w:uiPriority w:val="99"/>
    <w:unhideWhenUsed/>
    <w:rsid w:val="00BD4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4260"/>
  </w:style>
  <w:style w:type="paragraph" w:styleId="a8">
    <w:name w:val="List Paragraph"/>
    <w:basedOn w:val="a"/>
    <w:uiPriority w:val="34"/>
    <w:qFormat/>
    <w:rsid w:val="00BD4260"/>
    <w:pPr>
      <w:ind w:left="720"/>
      <w:contextualSpacing/>
    </w:pPr>
  </w:style>
  <w:style w:type="character" w:styleId="a9">
    <w:name w:val="Hyperlink"/>
    <w:uiPriority w:val="99"/>
    <w:unhideWhenUsed/>
    <w:rsid w:val="0014673D"/>
    <w:rPr>
      <w:color w:val="0000FF"/>
      <w:u w:val="single"/>
    </w:rPr>
  </w:style>
  <w:style w:type="character" w:customStyle="1" w:styleId="aa">
    <w:name w:val="Основной текст Знак"/>
    <w:link w:val="ab"/>
    <w:rsid w:val="002F349B"/>
    <w:rPr>
      <w:rFonts w:ascii="Times New Roman" w:hAnsi="Times New Roman"/>
      <w:sz w:val="26"/>
      <w:szCs w:val="26"/>
      <w:shd w:val="clear" w:color="auto" w:fill="FFFFFF"/>
    </w:rPr>
  </w:style>
  <w:style w:type="paragraph" w:styleId="ab">
    <w:name w:val="Body Text"/>
    <w:basedOn w:val="a"/>
    <w:link w:val="aa"/>
    <w:rsid w:val="002F349B"/>
    <w:pPr>
      <w:shd w:val="clear" w:color="auto" w:fill="FFFFFF"/>
      <w:spacing w:after="360" w:line="240" w:lineRule="atLeast"/>
    </w:pPr>
    <w:rPr>
      <w:rFonts w:ascii="Times New Roman" w:hAnsi="Times New Roman"/>
      <w:sz w:val="26"/>
      <w:szCs w:val="26"/>
    </w:rPr>
  </w:style>
  <w:style w:type="character" w:customStyle="1" w:styleId="11">
    <w:name w:val="Основной текст Знак1"/>
    <w:uiPriority w:val="99"/>
    <w:semiHidden/>
    <w:rsid w:val="002F349B"/>
    <w:rPr>
      <w:sz w:val="22"/>
      <w:szCs w:val="22"/>
    </w:rPr>
  </w:style>
  <w:style w:type="paragraph" w:styleId="3">
    <w:name w:val="Body Text 3"/>
    <w:basedOn w:val="a"/>
    <w:link w:val="30"/>
    <w:uiPriority w:val="99"/>
    <w:semiHidden/>
    <w:unhideWhenUsed/>
    <w:rsid w:val="0061218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61218E"/>
    <w:rPr>
      <w:sz w:val="16"/>
      <w:szCs w:val="16"/>
    </w:rPr>
  </w:style>
  <w:style w:type="paragraph" w:styleId="ac">
    <w:name w:val="Body Text Indent"/>
    <w:basedOn w:val="a"/>
    <w:link w:val="ad"/>
    <w:uiPriority w:val="99"/>
    <w:unhideWhenUsed/>
    <w:rsid w:val="000C317C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rsid w:val="000C317C"/>
    <w:rPr>
      <w:sz w:val="22"/>
      <w:szCs w:val="22"/>
    </w:rPr>
  </w:style>
  <w:style w:type="character" w:customStyle="1" w:styleId="70">
    <w:name w:val="Заголовок 7 Знак"/>
    <w:link w:val="7"/>
    <w:rsid w:val="001F7D0F"/>
    <w:rPr>
      <w:rFonts w:ascii="Times New Roman" w:hAnsi="Times New Roman"/>
      <w:sz w:val="28"/>
      <w:u w:val="single"/>
    </w:rPr>
  </w:style>
  <w:style w:type="paragraph" w:customStyle="1" w:styleId="12">
    <w:name w:val="Абзац списка1"/>
    <w:basedOn w:val="a"/>
    <w:rsid w:val="001F7D0F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BA53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rsid w:val="00BA531B"/>
    <w:rPr>
      <w:sz w:val="22"/>
      <w:szCs w:val="22"/>
    </w:rPr>
  </w:style>
  <w:style w:type="paragraph" w:customStyle="1" w:styleId="13">
    <w:name w:val="1"/>
    <w:basedOn w:val="a"/>
    <w:rsid w:val="00696DF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2F359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31">
    <w:name w:val="Body Text Indent 3"/>
    <w:basedOn w:val="a"/>
    <w:link w:val="32"/>
    <w:rsid w:val="009B0077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9B0077"/>
    <w:rPr>
      <w:rFonts w:ascii="Times New Roman" w:hAnsi="Times New Roman"/>
      <w:sz w:val="16"/>
      <w:szCs w:val="16"/>
    </w:rPr>
  </w:style>
  <w:style w:type="character" w:customStyle="1" w:styleId="10">
    <w:name w:val="Заголовок 1 Знак"/>
    <w:link w:val="1"/>
    <w:uiPriority w:val="9"/>
    <w:rsid w:val="0028395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28395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28395E"/>
    <w:rPr>
      <w:rFonts w:ascii="Tahoma" w:hAnsi="Tahoma" w:cs="Tahoma"/>
      <w:sz w:val="16"/>
      <w:szCs w:val="16"/>
    </w:rPr>
  </w:style>
  <w:style w:type="character" w:customStyle="1" w:styleId="5">
    <w:name w:val="Основной текст + Полужирный5"/>
    <w:rsid w:val="006E4BEC"/>
    <w:rPr>
      <w:rFonts w:ascii="Times New Roman" w:eastAsia="Arial Unicode MS" w:hAnsi="Times New Roman" w:cs="Times New Roman" w:hint="default"/>
      <w:b/>
      <w:bCs/>
      <w:sz w:val="29"/>
      <w:szCs w:val="29"/>
      <w:shd w:val="clear" w:color="auto" w:fill="FFFFFF"/>
    </w:rPr>
  </w:style>
  <w:style w:type="character" w:customStyle="1" w:styleId="33">
    <w:name w:val="Заголовок №3_"/>
    <w:link w:val="34"/>
    <w:locked/>
    <w:rsid w:val="006E4BEC"/>
    <w:rPr>
      <w:rFonts w:ascii="Times New Roman" w:hAnsi="Times New Roman"/>
      <w:b/>
      <w:bCs/>
      <w:sz w:val="29"/>
      <w:szCs w:val="29"/>
      <w:shd w:val="clear" w:color="auto" w:fill="FFFFFF"/>
    </w:rPr>
  </w:style>
  <w:style w:type="paragraph" w:customStyle="1" w:styleId="34">
    <w:name w:val="Заголовок №3"/>
    <w:basedOn w:val="a"/>
    <w:link w:val="33"/>
    <w:rsid w:val="006E4BEC"/>
    <w:pPr>
      <w:shd w:val="clear" w:color="auto" w:fill="FFFFFF"/>
      <w:spacing w:after="600" w:line="317" w:lineRule="exact"/>
      <w:jc w:val="center"/>
      <w:outlineLvl w:val="2"/>
    </w:pPr>
    <w:rPr>
      <w:rFonts w:ascii="Times New Roman" w:hAnsi="Times New Roman"/>
      <w:b/>
      <w:bCs/>
      <w:sz w:val="29"/>
      <w:szCs w:val="29"/>
    </w:rPr>
  </w:style>
  <w:style w:type="character" w:customStyle="1" w:styleId="35">
    <w:name w:val="Основной текст + Полужирный3"/>
    <w:rsid w:val="006E4BEC"/>
    <w:rPr>
      <w:rFonts w:ascii="Times New Roman" w:eastAsia="Arial Unicode MS" w:hAnsi="Times New Roman" w:cs="Times New Roman" w:hint="default"/>
      <w:b/>
      <w:bCs/>
      <w:sz w:val="29"/>
      <w:szCs w:val="29"/>
      <w:shd w:val="clear" w:color="auto" w:fill="FFFFFF"/>
    </w:rPr>
  </w:style>
  <w:style w:type="character" w:customStyle="1" w:styleId="21">
    <w:name w:val="Основной текст + Полужирный2"/>
    <w:rsid w:val="006E4BEC"/>
    <w:rPr>
      <w:rFonts w:ascii="Times New Roman" w:eastAsia="Arial Unicode MS" w:hAnsi="Times New Roman" w:cs="Times New Roman" w:hint="default"/>
      <w:b/>
      <w:bCs/>
      <w:sz w:val="29"/>
      <w:szCs w:val="29"/>
      <w:shd w:val="clear" w:color="auto" w:fill="FFFFFF"/>
    </w:rPr>
  </w:style>
  <w:style w:type="character" w:customStyle="1" w:styleId="14">
    <w:name w:val="Заголовок №1"/>
    <w:rsid w:val="005B7E74"/>
    <w:rPr>
      <w:rFonts w:ascii="Bookman Old Style" w:hAnsi="Bookman Old Style" w:cs="Bookman Old Style"/>
      <w:b/>
      <w:bCs/>
      <w:spacing w:val="30"/>
      <w:sz w:val="87"/>
      <w:szCs w:val="87"/>
    </w:rPr>
  </w:style>
  <w:style w:type="paragraph" w:styleId="af0">
    <w:name w:val="Normal (Web)"/>
    <w:basedOn w:val="a"/>
    <w:uiPriority w:val="99"/>
    <w:unhideWhenUsed/>
    <w:rsid w:val="00E607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orm-load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044;&#1086;&#1082;&#1091;&#1084;&#1077;&#1085;&#1090;&#1099;\&#1052;&#1086;&#1080;%20&#1076;&#1086;&#1082;&#1091;&#1084;&#1077;&#1085;&#1090;&#1099;\&#1047;&#1072;&#1075;&#1088;&#1091;&#1079;&#1082;&#1080;\&#1056;&#1055;%20&#1052;&#1050;%20(1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5542F-257A-470E-82B4-D5B5E3198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 МК (1).dotx</Template>
  <TotalTime>2</TotalTime>
  <Pages>17</Pages>
  <Words>4089</Words>
  <Characters>23308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27343</CharactersWithSpaces>
  <SharedDoc>false</SharedDoc>
  <HLinks>
    <vt:vector size="12" baseType="variant">
      <vt:variant>
        <vt:i4>65558</vt:i4>
      </vt:variant>
      <vt:variant>
        <vt:i4>3</vt:i4>
      </vt:variant>
      <vt:variant>
        <vt:i4>0</vt:i4>
      </vt:variant>
      <vt:variant>
        <vt:i4>5</vt:i4>
      </vt:variant>
      <vt:variant>
        <vt:lpwstr>http://www.faufcc.ru/technical-regulation-in-constuction/formulary-list/</vt:lpwstr>
      </vt:variant>
      <vt:variant>
        <vt:lpwstr>form</vt:lpwstr>
      </vt:variant>
      <vt:variant>
        <vt:i4>4980829</vt:i4>
      </vt:variant>
      <vt:variant>
        <vt:i4>0</vt:i4>
      </vt:variant>
      <vt:variant>
        <vt:i4>0</vt:i4>
      </vt:variant>
      <vt:variant>
        <vt:i4>5</vt:i4>
      </vt:variant>
      <vt:variant>
        <vt:lpwstr>http://norm-load.ru/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Сотрудник Университета</dc:creator>
  <cp:lastModifiedBy>Сотрудник Университета</cp:lastModifiedBy>
  <cp:revision>1</cp:revision>
  <cp:lastPrinted>2016-11-17T13:53:00Z</cp:lastPrinted>
  <dcterms:created xsi:type="dcterms:W3CDTF">2018-01-27T15:30:00Z</dcterms:created>
  <dcterms:modified xsi:type="dcterms:W3CDTF">2018-01-27T15:33:00Z</dcterms:modified>
</cp:coreProperties>
</file>