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5E" w:rsidRPr="00540BA3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АННОТАЦИЯ</w:t>
      </w:r>
    </w:p>
    <w:p w:rsidR="00A0205E" w:rsidRPr="00540BA3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Дисциплины</w:t>
      </w:r>
    </w:p>
    <w:p w:rsidR="00A0205E" w:rsidRDefault="00A0205E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40BA3">
        <w:rPr>
          <w:rFonts w:ascii="Times New Roman" w:hAnsi="Times New Roman"/>
          <w:bCs/>
          <w:color w:val="000000"/>
          <w:spacing w:val="-2"/>
          <w:sz w:val="28"/>
          <w:szCs w:val="28"/>
        </w:rPr>
        <w:t>«МАТЕМАТИЧЕСКИЙ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A0205E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 xml:space="preserve">Профиль – «Финансовый менеджмент», «Маркетинг», «Управление человеческими ресурсами», </w:t>
      </w:r>
      <w:bookmarkStart w:id="0" w:name="_GoBack"/>
      <w:bookmarkEnd w:id="0"/>
      <w:r w:rsidRPr="00540BA3">
        <w:rPr>
          <w:rFonts w:ascii="Times New Roman" w:hAnsi="Times New Roman"/>
          <w:sz w:val="28"/>
          <w:szCs w:val="28"/>
        </w:rPr>
        <w:t>«Производственный менеджмент», «Логистика»</w:t>
      </w:r>
    </w:p>
    <w:p w:rsidR="00A0205E" w:rsidRPr="00540BA3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3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0205E" w:rsidRPr="00540BA3" w:rsidRDefault="00A0205E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 xml:space="preserve">Дисциплина «Математический практикум» (ФТД.2) относится </w:t>
      </w:r>
      <w:proofErr w:type="gramStart"/>
      <w:r w:rsidRPr="00540BA3">
        <w:rPr>
          <w:rFonts w:ascii="Times New Roman" w:hAnsi="Times New Roman"/>
          <w:sz w:val="28"/>
          <w:szCs w:val="28"/>
        </w:rPr>
        <w:t>к  факультативным</w:t>
      </w:r>
      <w:proofErr w:type="gramEnd"/>
      <w:r w:rsidRPr="00540BA3">
        <w:rPr>
          <w:rFonts w:ascii="Times New Roman" w:hAnsi="Times New Roman"/>
          <w:sz w:val="28"/>
          <w:szCs w:val="28"/>
        </w:rPr>
        <w:t xml:space="preserve"> дисциплинам.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D024B3" w:rsidRPr="00D024B3" w:rsidRDefault="00D024B3" w:rsidP="00D024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4B3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п.3 аннотации.</w:t>
      </w:r>
    </w:p>
    <w:p w:rsidR="00D024B3" w:rsidRPr="00D024B3" w:rsidRDefault="00D024B3" w:rsidP="00D024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24B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024B3" w:rsidRPr="00D024B3" w:rsidRDefault="00D024B3" w:rsidP="00D024B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3">
        <w:rPr>
          <w:rFonts w:ascii="Times New Roman" w:hAnsi="Times New Roman"/>
          <w:sz w:val="28"/>
          <w:szCs w:val="28"/>
        </w:rPr>
        <w:t xml:space="preserve">- приобретение знаний, указанных в п.3 аннотации; </w:t>
      </w:r>
    </w:p>
    <w:p w:rsidR="00D024B3" w:rsidRPr="00D024B3" w:rsidRDefault="00D024B3" w:rsidP="00D024B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B3">
        <w:rPr>
          <w:rFonts w:ascii="Times New Roman" w:hAnsi="Times New Roman"/>
          <w:sz w:val="28"/>
          <w:szCs w:val="28"/>
        </w:rPr>
        <w:t>- приобретение умений, указанных в п.3 аннотации;</w:t>
      </w:r>
    </w:p>
    <w:p w:rsidR="00D024B3" w:rsidRDefault="00D024B3" w:rsidP="00D024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24B3">
        <w:rPr>
          <w:rFonts w:ascii="Times New Roman" w:hAnsi="Times New Roman"/>
          <w:sz w:val="28"/>
          <w:szCs w:val="28"/>
        </w:rPr>
        <w:t>- приобретение навыков, указанных в п.3 аннотации.</w:t>
      </w:r>
    </w:p>
    <w:p w:rsidR="00A0205E" w:rsidRPr="0019239F" w:rsidRDefault="00A0205E" w:rsidP="00D024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ОК-6.</w:t>
      </w:r>
    </w:p>
    <w:p w:rsidR="00A0205E" w:rsidRPr="0019239F" w:rsidRDefault="00A0205E" w:rsidP="0019239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ЗНАТЬ: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основные понятия элементарной математики;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основные соотношения элементарной математики.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УМЕТЬ: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A0205E" w:rsidRPr="00540BA3" w:rsidRDefault="00A0205E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ВЛАДЕТЬ: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алгебраических преобразований;</w:t>
      </w:r>
    </w:p>
    <w:p w:rsidR="00A0205E" w:rsidRPr="0019239F" w:rsidRDefault="00A0205E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решения элементарных математических задач.</w:t>
      </w:r>
    </w:p>
    <w:p w:rsidR="00A0205E" w:rsidRPr="0019239F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05E" w:rsidRPr="008B5AC8" w:rsidRDefault="00A0205E" w:rsidP="006F3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1. Арифметические вычисления. Преобразование алгебраических выражений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2. Алгебраические уравнения и система уравнений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3. Показательные и логарифмические уравнения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4. Неравенства алгебраические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5. Преобразование тригонометрических выражений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6. Тригонометрические выражения и неравенства</w:t>
      </w:r>
    </w:p>
    <w:p w:rsidR="00A0205E" w:rsidRPr="008B5AC8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Объем дисциплины – 1 зачетных единиц</w:t>
      </w:r>
      <w:r>
        <w:rPr>
          <w:rFonts w:ascii="Times New Roman" w:hAnsi="Times New Roman"/>
          <w:sz w:val="28"/>
          <w:szCs w:val="28"/>
        </w:rPr>
        <w:t>ы</w:t>
      </w:r>
      <w:r w:rsidRPr="008B5AC8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8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8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2</w:t>
      </w:r>
      <w:r w:rsidRPr="008B5AC8">
        <w:rPr>
          <w:rFonts w:ascii="Times New Roman" w:hAnsi="Times New Roman"/>
          <w:sz w:val="28"/>
          <w:szCs w:val="28"/>
        </w:rPr>
        <w:t>6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контроль –</w:t>
      </w:r>
      <w:r>
        <w:rPr>
          <w:rFonts w:ascii="Times New Roman" w:hAnsi="Times New Roman"/>
          <w:sz w:val="28"/>
          <w:szCs w:val="28"/>
        </w:rPr>
        <w:t>4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A0205E" w:rsidRPr="008B5AC8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A0205E" w:rsidRPr="008B5A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90CFE"/>
    <w:rsid w:val="0019239F"/>
    <w:rsid w:val="0019317B"/>
    <w:rsid w:val="002074C4"/>
    <w:rsid w:val="002217B7"/>
    <w:rsid w:val="00266449"/>
    <w:rsid w:val="00291F65"/>
    <w:rsid w:val="003119B6"/>
    <w:rsid w:val="003A717F"/>
    <w:rsid w:val="003B0EE2"/>
    <w:rsid w:val="003D5153"/>
    <w:rsid w:val="003E3F30"/>
    <w:rsid w:val="00402409"/>
    <w:rsid w:val="004053E0"/>
    <w:rsid w:val="004720B8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44824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B51E08"/>
    <w:rsid w:val="00BE15F9"/>
    <w:rsid w:val="00C750EE"/>
    <w:rsid w:val="00CA35C1"/>
    <w:rsid w:val="00CA6B99"/>
    <w:rsid w:val="00CB3812"/>
    <w:rsid w:val="00CC4092"/>
    <w:rsid w:val="00D024B3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5B5BF-0EDB-48A2-ACB5-B79018F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uiPriority w:val="99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3</cp:revision>
  <cp:lastPrinted>2016-02-10T06:34:00Z</cp:lastPrinted>
  <dcterms:created xsi:type="dcterms:W3CDTF">2018-01-20T11:02:00Z</dcterms:created>
  <dcterms:modified xsi:type="dcterms:W3CDTF">2018-01-20T11:04:00Z</dcterms:modified>
</cp:coreProperties>
</file>