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75" w:rsidRPr="00A33175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>
        <w:rPr>
          <w:sz w:val="28"/>
          <w:szCs w:val="28"/>
          <w:u w:val="single"/>
        </w:rPr>
        <w:t>Прикладная психология</w:t>
      </w:r>
      <w:r w:rsidRPr="00F11431">
        <w:rPr>
          <w:sz w:val="28"/>
          <w:szCs w:val="28"/>
        </w:rPr>
        <w:t>»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Default="00A33175" w:rsidP="00A33175">
      <w:pPr>
        <w:jc w:val="center"/>
        <w:rPr>
          <w:sz w:val="28"/>
          <w:szCs w:val="28"/>
        </w:rPr>
      </w:pPr>
    </w:p>
    <w:p w:rsidR="00855FDE" w:rsidRDefault="00855FDE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Pr="00F11431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Pr="00F11431" w:rsidRDefault="00A33175" w:rsidP="00A33175">
      <w:pPr>
        <w:spacing w:line="360" w:lineRule="auto"/>
        <w:ind w:left="5245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A33175" w:rsidRPr="00F11431" w:rsidRDefault="00A33175" w:rsidP="00A33175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A048F8">
        <w:rPr>
          <w:sz w:val="28"/>
          <w:szCs w:val="28"/>
        </w:rPr>
        <w:t>СОЦИАЛЬНАЯ ПСИХОЛОГИЯ</w:t>
      </w:r>
      <w:r w:rsidRPr="00F11431">
        <w:rPr>
          <w:sz w:val="28"/>
          <w:szCs w:val="28"/>
        </w:rPr>
        <w:t>» (</w:t>
      </w:r>
      <w:r w:rsidR="00316677">
        <w:rPr>
          <w:sz w:val="28"/>
          <w:szCs w:val="28"/>
        </w:rPr>
        <w:t>Б1.В.ДВ.4.1</w:t>
      </w:r>
      <w:r w:rsidRPr="00F11431">
        <w:rPr>
          <w:sz w:val="28"/>
          <w:szCs w:val="28"/>
        </w:rPr>
        <w:t>)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A33175" w:rsidRPr="00F11431" w:rsidRDefault="008925D3" w:rsidP="00A33175">
      <w:pPr>
        <w:jc w:val="center"/>
        <w:rPr>
          <w:sz w:val="28"/>
          <w:szCs w:val="28"/>
        </w:rPr>
      </w:pPr>
      <w:r w:rsidRPr="008925D3">
        <w:rPr>
          <w:sz w:val="28"/>
          <w:szCs w:val="28"/>
        </w:rPr>
        <w:t xml:space="preserve">38.03.02 </w:t>
      </w:r>
      <w:r w:rsidR="00221E00">
        <w:rPr>
          <w:sz w:val="28"/>
          <w:szCs w:val="28"/>
        </w:rPr>
        <w:t>«</w:t>
      </w:r>
      <w:r w:rsidRPr="008925D3">
        <w:rPr>
          <w:sz w:val="28"/>
          <w:szCs w:val="28"/>
        </w:rPr>
        <w:t>Менеджмент</w:t>
      </w:r>
      <w:r w:rsidR="00221E00">
        <w:rPr>
          <w:sz w:val="28"/>
          <w:szCs w:val="28"/>
        </w:rPr>
        <w:t>»</w:t>
      </w:r>
      <w:r w:rsidR="00A33175" w:rsidRPr="00F11431">
        <w:rPr>
          <w:sz w:val="28"/>
          <w:szCs w:val="28"/>
        </w:rPr>
        <w:t xml:space="preserve"> </w:t>
      </w:r>
    </w:p>
    <w:p w:rsidR="004926D5" w:rsidRDefault="00221E00" w:rsidP="004926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926D5">
        <w:rPr>
          <w:sz w:val="28"/>
          <w:szCs w:val="28"/>
        </w:rPr>
        <w:t>рофиль</w:t>
      </w:r>
    </w:p>
    <w:p w:rsidR="004926D5" w:rsidRDefault="00221E00" w:rsidP="004926D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21E00">
        <w:rPr>
          <w:sz w:val="28"/>
          <w:szCs w:val="28"/>
        </w:rPr>
        <w:t>Управление человеческими ресурсами</w:t>
      </w:r>
      <w:r>
        <w:rPr>
          <w:sz w:val="28"/>
          <w:szCs w:val="28"/>
        </w:rPr>
        <w:t>»</w:t>
      </w: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525AFC" w:rsidRDefault="00A33175" w:rsidP="00A33175">
      <w:pPr>
        <w:jc w:val="center"/>
        <w:rPr>
          <w:sz w:val="28"/>
          <w:szCs w:val="28"/>
        </w:rPr>
      </w:pPr>
    </w:p>
    <w:p w:rsidR="00A33175" w:rsidRPr="00525AFC" w:rsidRDefault="00A33175" w:rsidP="00A33175">
      <w:pPr>
        <w:jc w:val="center"/>
        <w:rPr>
          <w:i/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A33175" w:rsidRPr="00866EE6" w:rsidRDefault="00A33175" w:rsidP="00A33175">
      <w:pPr>
        <w:jc w:val="center"/>
        <w:rPr>
          <w:i/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</w:p>
    <w:p w:rsidR="00A33175" w:rsidRDefault="00A33175" w:rsidP="00A33175">
      <w:pPr>
        <w:jc w:val="center"/>
        <w:rPr>
          <w:sz w:val="28"/>
          <w:szCs w:val="28"/>
        </w:rPr>
      </w:pPr>
    </w:p>
    <w:p w:rsidR="00F96F0F" w:rsidRDefault="00F96F0F" w:rsidP="00A33175">
      <w:pPr>
        <w:jc w:val="center"/>
        <w:rPr>
          <w:sz w:val="28"/>
          <w:szCs w:val="28"/>
        </w:rPr>
      </w:pPr>
    </w:p>
    <w:p w:rsidR="00F96F0F" w:rsidRDefault="00F96F0F" w:rsidP="00A33175">
      <w:pPr>
        <w:jc w:val="center"/>
        <w:rPr>
          <w:sz w:val="28"/>
          <w:szCs w:val="28"/>
        </w:rPr>
      </w:pPr>
    </w:p>
    <w:p w:rsidR="00F96F0F" w:rsidRDefault="00F96F0F" w:rsidP="00A33175">
      <w:pPr>
        <w:jc w:val="center"/>
        <w:rPr>
          <w:sz w:val="28"/>
          <w:szCs w:val="28"/>
        </w:rPr>
      </w:pPr>
    </w:p>
    <w:p w:rsidR="00F96F0F" w:rsidRDefault="00F96F0F" w:rsidP="00A33175">
      <w:pPr>
        <w:jc w:val="center"/>
        <w:rPr>
          <w:sz w:val="28"/>
          <w:szCs w:val="28"/>
        </w:rPr>
      </w:pPr>
    </w:p>
    <w:p w:rsidR="00F96F0F" w:rsidRPr="00F11431" w:rsidRDefault="00F96F0F" w:rsidP="00A33175">
      <w:pPr>
        <w:jc w:val="center"/>
        <w:rPr>
          <w:sz w:val="28"/>
          <w:szCs w:val="28"/>
        </w:rPr>
      </w:pPr>
    </w:p>
    <w:p w:rsidR="00A33175" w:rsidRPr="00F11431" w:rsidRDefault="00A33175" w:rsidP="00A3317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F96F0F" w:rsidRDefault="00A33175" w:rsidP="00F96F0F">
      <w:pPr>
        <w:tabs>
          <w:tab w:val="left" w:pos="2504"/>
        </w:tabs>
        <w:jc w:val="center"/>
        <w:rPr>
          <w:sz w:val="28"/>
          <w:szCs w:val="28"/>
          <w:lang w:eastAsia="en-US"/>
        </w:rPr>
      </w:pPr>
      <w:r w:rsidRPr="00F11431">
        <w:rPr>
          <w:sz w:val="28"/>
          <w:szCs w:val="28"/>
        </w:rPr>
        <w:t>201</w:t>
      </w:r>
      <w:r w:rsidR="00221E00">
        <w:rPr>
          <w:sz w:val="28"/>
          <w:szCs w:val="28"/>
        </w:rPr>
        <w:t>6</w:t>
      </w:r>
      <w:r w:rsidR="00F96F0F">
        <w:rPr>
          <w:sz w:val="28"/>
          <w:szCs w:val="28"/>
          <w:lang w:eastAsia="en-US"/>
        </w:rPr>
        <w:br w:type="page"/>
      </w:r>
    </w:p>
    <w:p w:rsidR="00F96F0F" w:rsidRPr="00F96F0F" w:rsidRDefault="00E06480" w:rsidP="00F96F0F">
      <w:pPr>
        <w:tabs>
          <w:tab w:val="left" w:pos="2504"/>
        </w:tabs>
        <w:rPr>
          <w:sz w:val="28"/>
          <w:szCs w:val="28"/>
          <w:lang w:eastAsia="en-US"/>
        </w:rPr>
      </w:pPr>
      <w:bookmarkStart w:id="0" w:name="_GoBack"/>
      <w:r w:rsidRPr="00E0648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-481965</wp:posOffset>
            </wp:positionH>
            <wp:positionV relativeFrom="paragraph">
              <wp:posOffset>3810</wp:posOffset>
            </wp:positionV>
            <wp:extent cx="7669636" cy="9210675"/>
            <wp:effectExtent l="0" t="0" r="7620" b="0"/>
            <wp:wrapNone/>
            <wp:docPr id="3" name="Рисунок 3" descr="\\10.242.30.87\общая папка\ВСЕ ПРОГРАММЫ сеентябрь 2017\38.03.02\Менеджмент\Управление человеческими ресурсами\РП актуализация ТЛ Менедж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42.30.87\общая папка\ВСЕ ПРОГРАММЫ сеентябрь 2017\38.03.02\Менеджмент\Управление человеческими ресурсами\РП актуализация ТЛ Менеджер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99" b="14496"/>
                    <a:stretch/>
                  </pic:blipFill>
                  <pic:spPr bwMode="auto">
                    <a:xfrm>
                      <a:off x="0" y="0"/>
                      <a:ext cx="7676095" cy="92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6F0F" w:rsidRPr="00F96F0F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Протокол № 6 от «25» января 2017 г.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Рабочая программа актуализирована и продлена на 2016/2017 учебный год (приложение)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 xml:space="preserve">И.о. заведующего кафедрой 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  <w:t>____________</w:t>
      </w:r>
      <w:r w:rsidRPr="00F96F0F">
        <w:rPr>
          <w:sz w:val="28"/>
          <w:szCs w:val="28"/>
          <w:lang w:eastAsia="en-US"/>
        </w:rPr>
        <w:tab/>
        <w:t>Е.Ф. Ященко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«25» января 2017 г.</w:t>
      </w:r>
      <w:r w:rsidRPr="00F96F0F"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Протокол № ___ от «___» _________ 201 __ г.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Рабочая программа актуализирована и продлена на 201__/201__ учебный год (приложение)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 xml:space="preserve">И.о. заведующего кафедрой 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  <w:t>____________</w:t>
      </w:r>
      <w:r w:rsidRPr="00F96F0F">
        <w:rPr>
          <w:sz w:val="28"/>
          <w:szCs w:val="28"/>
          <w:lang w:eastAsia="en-US"/>
        </w:rPr>
        <w:tab/>
        <w:t>Е.Ф. Ященко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«___» _________ 201 __ г.</w:t>
      </w:r>
      <w:r w:rsidRPr="00F96F0F"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Протокол № __  от «___» _________ 201 __ г.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Программа актуализирована и продлена на 201__/201__ учебный год (приложение)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 xml:space="preserve">Заведующий кафедрой </w:t>
      </w:r>
    </w:p>
    <w:p w:rsidR="00F96F0F" w:rsidRPr="00F96F0F" w:rsidRDefault="00F96F0F" w:rsidP="00F96F0F">
      <w:pPr>
        <w:tabs>
          <w:tab w:val="left" w:pos="2504"/>
        </w:tabs>
        <w:rPr>
          <w:sz w:val="28"/>
          <w:szCs w:val="28"/>
          <w:lang w:eastAsia="en-US"/>
        </w:rPr>
      </w:pPr>
      <w:r w:rsidRPr="00F96F0F">
        <w:rPr>
          <w:sz w:val="28"/>
          <w:szCs w:val="28"/>
          <w:lang w:eastAsia="en-US"/>
        </w:rPr>
        <w:t>«Прикладная психология»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  <w:t>____________</w:t>
      </w:r>
      <w:r w:rsidRPr="00F96F0F">
        <w:rPr>
          <w:sz w:val="28"/>
          <w:szCs w:val="28"/>
          <w:lang w:eastAsia="en-US"/>
        </w:rPr>
        <w:tab/>
      </w:r>
    </w:p>
    <w:p w:rsidR="007A5432" w:rsidRDefault="00F96F0F" w:rsidP="00F96F0F">
      <w:pPr>
        <w:tabs>
          <w:tab w:val="left" w:pos="2504"/>
        </w:tabs>
        <w:rPr>
          <w:sz w:val="28"/>
          <w:szCs w:val="28"/>
        </w:rPr>
      </w:pPr>
      <w:r w:rsidRPr="00F96F0F">
        <w:rPr>
          <w:sz w:val="28"/>
          <w:szCs w:val="28"/>
          <w:lang w:eastAsia="en-US"/>
        </w:rPr>
        <w:t>«___» _________ 201 __ г.</w:t>
      </w:r>
      <w:r w:rsidRPr="00F96F0F">
        <w:rPr>
          <w:sz w:val="28"/>
          <w:szCs w:val="28"/>
          <w:lang w:eastAsia="en-US"/>
        </w:rPr>
        <w:tab/>
      </w:r>
      <w:r w:rsidRPr="00F96F0F">
        <w:rPr>
          <w:sz w:val="28"/>
          <w:szCs w:val="28"/>
          <w:lang w:eastAsia="en-US"/>
        </w:rPr>
        <w:tab/>
      </w:r>
    </w:p>
    <w:p w:rsidR="007A5432" w:rsidRDefault="007A5432" w:rsidP="007A5432">
      <w:pPr>
        <w:tabs>
          <w:tab w:val="left" w:pos="2504"/>
        </w:tabs>
        <w:rPr>
          <w:sz w:val="28"/>
          <w:szCs w:val="28"/>
        </w:rPr>
      </w:pPr>
    </w:p>
    <w:p w:rsidR="007A5432" w:rsidRDefault="007A5432" w:rsidP="007A5432">
      <w:pPr>
        <w:tabs>
          <w:tab w:val="left" w:pos="2504"/>
        </w:tabs>
        <w:rPr>
          <w:sz w:val="28"/>
          <w:szCs w:val="28"/>
        </w:rPr>
      </w:pPr>
    </w:p>
    <w:p w:rsidR="007A5432" w:rsidRDefault="007A5432" w:rsidP="007A5432">
      <w:pPr>
        <w:tabs>
          <w:tab w:val="left" w:pos="2504"/>
        </w:tabs>
        <w:rPr>
          <w:sz w:val="28"/>
          <w:szCs w:val="28"/>
        </w:rPr>
      </w:pPr>
    </w:p>
    <w:p w:rsidR="007A5432" w:rsidRDefault="007A5432" w:rsidP="007A54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 w:rsidR="00E06480" w:rsidRPr="0028294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FF7BE38" wp14:editId="6E494EAC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6755984" cy="5715000"/>
            <wp:effectExtent l="0" t="0" r="0" b="0"/>
            <wp:wrapNone/>
            <wp:docPr id="1" name="Рисунок 1" descr="\\10.242.30.87\общая папка\ВСЕ ПРОГРАММЫ сеентябрь 2017\38.03.02\Менеджмент\Управление человеческими ресурсами\Согласование Менедж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42.30.87\общая папка\ВСЕ ПРОГРАММЫ сеентябрь 2017\38.03.02\Менеджмент\Управление человеческими ресурсами\Согласование Менеджмен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11" b="39586"/>
                    <a:stretch/>
                  </pic:blipFill>
                  <pic:spPr bwMode="auto">
                    <a:xfrm>
                      <a:off x="0" y="0"/>
                      <a:ext cx="6755984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A5432" w:rsidRDefault="007A5432" w:rsidP="007A543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7A5432" w:rsidRDefault="007A5432" w:rsidP="007A5432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Рабочая программа рассмотрена, обсуждена на заседании кафедры «Прикладная психология»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 xml:space="preserve">Протокол № 8  от «23» марта 2016 г. </w:t>
      </w:r>
    </w:p>
    <w:p w:rsidR="00F96F0F" w:rsidRPr="00F96F0F" w:rsidRDefault="00F96F0F" w:rsidP="00F96F0F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Заведующий кафедрой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«Прикладная психология»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F0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Pr="00F96F0F">
        <w:rPr>
          <w:sz w:val="28"/>
          <w:szCs w:val="28"/>
        </w:rPr>
        <w:t>В.Л. Ситников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«___» _________ 2016 г.</w:t>
      </w: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Pr="00F96F0F" w:rsidRDefault="00F96F0F" w:rsidP="00F96F0F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СОГЛАСОВАНО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 xml:space="preserve">Председатель методической комиссии 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факультета Экономика и менеджмент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F0F">
        <w:rPr>
          <w:sz w:val="28"/>
          <w:szCs w:val="28"/>
        </w:rPr>
        <w:tab/>
        <w:t>__________</w:t>
      </w:r>
      <w:r w:rsidRPr="00F96F0F">
        <w:rPr>
          <w:sz w:val="28"/>
          <w:szCs w:val="28"/>
        </w:rPr>
        <w:tab/>
        <w:t>Н.Е. Коклева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«___» _________ 2016 г.</w:t>
      </w: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Pr="00F96F0F" w:rsidRDefault="00F96F0F" w:rsidP="00F96F0F">
      <w:pPr>
        <w:rPr>
          <w:sz w:val="28"/>
          <w:szCs w:val="28"/>
        </w:rPr>
      </w:pP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Руководитель ОПОП</w:t>
      </w:r>
      <w:r w:rsidRPr="00F9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F0F">
        <w:rPr>
          <w:sz w:val="28"/>
          <w:szCs w:val="28"/>
        </w:rPr>
        <w:t>__________</w:t>
      </w:r>
      <w:r w:rsidRPr="00F96F0F">
        <w:rPr>
          <w:sz w:val="28"/>
          <w:szCs w:val="28"/>
        </w:rPr>
        <w:tab/>
        <w:t xml:space="preserve"> Н.К. Румянцев</w:t>
      </w:r>
    </w:p>
    <w:p w:rsidR="00F96F0F" w:rsidRP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>«___» _________ 2016 г.</w:t>
      </w: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Pr="00F96F0F" w:rsidRDefault="00F96F0F" w:rsidP="00F96F0F">
      <w:pPr>
        <w:rPr>
          <w:sz w:val="28"/>
          <w:szCs w:val="28"/>
        </w:rPr>
      </w:pPr>
    </w:p>
    <w:p w:rsidR="00F96F0F" w:rsidRDefault="00F96F0F" w:rsidP="00F96F0F">
      <w:pPr>
        <w:rPr>
          <w:sz w:val="28"/>
          <w:szCs w:val="28"/>
        </w:rPr>
      </w:pPr>
      <w:r w:rsidRPr="00F96F0F">
        <w:rPr>
          <w:sz w:val="28"/>
          <w:szCs w:val="28"/>
        </w:rPr>
        <w:tab/>
      </w:r>
      <w:r w:rsidRPr="00F96F0F">
        <w:rPr>
          <w:sz w:val="28"/>
          <w:szCs w:val="28"/>
        </w:rPr>
        <w:tab/>
      </w:r>
    </w:p>
    <w:p w:rsidR="00F96F0F" w:rsidRDefault="00F96F0F" w:rsidP="007A5432">
      <w:pPr>
        <w:rPr>
          <w:sz w:val="28"/>
          <w:szCs w:val="28"/>
        </w:rPr>
      </w:pPr>
    </w:p>
    <w:p w:rsidR="00F96F0F" w:rsidRDefault="00F96F0F" w:rsidP="007A5432">
      <w:pPr>
        <w:rPr>
          <w:sz w:val="28"/>
          <w:szCs w:val="28"/>
        </w:rPr>
      </w:pPr>
    </w:p>
    <w:p w:rsidR="00FE6A10" w:rsidRDefault="007A5CDC" w:rsidP="007A5432">
      <w:pPr>
        <w:tabs>
          <w:tab w:val="left" w:pos="250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78C5" w:rsidRDefault="00FE6A10" w:rsidP="007A5432">
      <w:pPr>
        <w:rPr>
          <w:sz w:val="28"/>
          <w:szCs w:val="28"/>
        </w:rPr>
      </w:pPr>
      <w:r w:rsidRPr="001F3810">
        <w:rPr>
          <w:sz w:val="28"/>
          <w:szCs w:val="28"/>
        </w:rPr>
        <w:lastRenderedPageBreak/>
        <w:t xml:space="preserve"> </w:t>
      </w:r>
    </w:p>
    <w:p w:rsidR="00BF211D" w:rsidRPr="005407D9" w:rsidRDefault="00A00CFE" w:rsidP="003978C5">
      <w:pPr>
        <w:jc w:val="center"/>
        <w:rPr>
          <w:b/>
          <w:sz w:val="28"/>
          <w:szCs w:val="28"/>
        </w:rPr>
      </w:pPr>
      <w:r w:rsidRPr="005407D9">
        <w:rPr>
          <w:b/>
          <w:sz w:val="28"/>
          <w:szCs w:val="28"/>
        </w:rPr>
        <w:t xml:space="preserve">1. </w:t>
      </w:r>
      <w:r w:rsidR="00304A31">
        <w:rPr>
          <w:b/>
          <w:sz w:val="28"/>
          <w:szCs w:val="28"/>
        </w:rPr>
        <w:t>Ц</w:t>
      </w:r>
      <w:r w:rsidR="00BF211D" w:rsidRPr="005407D9">
        <w:rPr>
          <w:b/>
          <w:sz w:val="28"/>
          <w:szCs w:val="28"/>
        </w:rPr>
        <w:t>ели и задачи дисциплины</w:t>
      </w:r>
    </w:p>
    <w:p w:rsidR="00D90EDA" w:rsidRPr="00DE7D02" w:rsidRDefault="00D90EDA" w:rsidP="00304A31">
      <w:pPr>
        <w:ind w:firstLine="709"/>
        <w:jc w:val="both"/>
        <w:rPr>
          <w:sz w:val="24"/>
          <w:szCs w:val="24"/>
        </w:rPr>
      </w:pPr>
    </w:p>
    <w:p w:rsidR="001B1649" w:rsidRPr="00F05C4E" w:rsidRDefault="001B1649" w:rsidP="00304A31">
      <w:pPr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Рабочая программа составлена в соответствии с ФГОС</w:t>
      </w:r>
      <w:r w:rsidR="004103C2" w:rsidRPr="00F05C4E">
        <w:rPr>
          <w:sz w:val="28"/>
          <w:szCs w:val="28"/>
        </w:rPr>
        <w:t xml:space="preserve"> ВО</w:t>
      </w:r>
      <w:r w:rsidRPr="00F05C4E">
        <w:rPr>
          <w:sz w:val="28"/>
          <w:szCs w:val="28"/>
        </w:rPr>
        <w:t xml:space="preserve">, утвержденным </w:t>
      </w:r>
      <w:r w:rsidR="00316677" w:rsidRPr="00F05C4E">
        <w:rPr>
          <w:sz w:val="28"/>
          <w:szCs w:val="28"/>
        </w:rPr>
        <w:t>«12» января 2016 г., приказ № 7 по направлению 38.03.02 «Менеджмент» профиль «Управление человеческими ресурсами»</w:t>
      </w:r>
      <w:r w:rsidRPr="00F05C4E">
        <w:rPr>
          <w:sz w:val="28"/>
          <w:szCs w:val="28"/>
        </w:rPr>
        <w:t>, по дисциплине «</w:t>
      </w:r>
      <w:r w:rsidR="00A048F8" w:rsidRPr="00F05C4E">
        <w:rPr>
          <w:sz w:val="28"/>
          <w:szCs w:val="28"/>
        </w:rPr>
        <w:t>Социальная психология</w:t>
      </w:r>
      <w:r w:rsidRPr="00F05C4E">
        <w:rPr>
          <w:sz w:val="28"/>
          <w:szCs w:val="28"/>
        </w:rPr>
        <w:t>».</w:t>
      </w:r>
    </w:p>
    <w:p w:rsidR="005A4C4A" w:rsidRPr="005A4C4A" w:rsidRDefault="005A4C4A" w:rsidP="005A4C4A">
      <w:pPr>
        <w:ind w:firstLine="851"/>
        <w:jc w:val="both"/>
        <w:rPr>
          <w:sz w:val="28"/>
          <w:szCs w:val="28"/>
        </w:rPr>
      </w:pPr>
      <w:r w:rsidRPr="005A4C4A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5A4C4A" w:rsidRPr="005A4C4A" w:rsidRDefault="005A4C4A" w:rsidP="005A4C4A">
      <w:pPr>
        <w:ind w:firstLine="851"/>
        <w:rPr>
          <w:sz w:val="28"/>
          <w:szCs w:val="28"/>
        </w:rPr>
      </w:pPr>
      <w:r w:rsidRPr="005A4C4A">
        <w:rPr>
          <w:sz w:val="28"/>
          <w:szCs w:val="28"/>
        </w:rPr>
        <w:t>Для достижения поставленной цели решаются следующие задачи:</w:t>
      </w:r>
    </w:p>
    <w:p w:rsidR="005A4C4A" w:rsidRPr="005A4C4A" w:rsidRDefault="005A4C4A" w:rsidP="00F05C4E">
      <w:pPr>
        <w:widowControl/>
        <w:tabs>
          <w:tab w:val="left" w:pos="0"/>
        </w:tabs>
        <w:ind w:firstLine="709"/>
        <w:rPr>
          <w:sz w:val="28"/>
          <w:szCs w:val="28"/>
        </w:rPr>
      </w:pPr>
      <w:r w:rsidRPr="005A4C4A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5A4C4A" w:rsidRPr="005A4C4A" w:rsidRDefault="005A4C4A" w:rsidP="00F05C4E">
      <w:pPr>
        <w:widowControl/>
        <w:tabs>
          <w:tab w:val="left" w:pos="0"/>
          <w:tab w:val="right" w:pos="9638"/>
        </w:tabs>
        <w:ind w:firstLine="709"/>
        <w:rPr>
          <w:sz w:val="28"/>
          <w:szCs w:val="28"/>
        </w:rPr>
      </w:pPr>
      <w:r w:rsidRPr="005A4C4A">
        <w:rPr>
          <w:sz w:val="28"/>
          <w:szCs w:val="28"/>
        </w:rPr>
        <w:t>- приобретение умений, указанных в разделе 2 рабочей программы;</w:t>
      </w:r>
    </w:p>
    <w:p w:rsidR="00060E62" w:rsidRPr="00F05C4E" w:rsidRDefault="005A4C4A" w:rsidP="00F05C4E">
      <w:pPr>
        <w:shd w:val="clear" w:color="auto" w:fill="FFFFFF"/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- приобретение навыков, указанных в разделе 2 рабочей программы.</w:t>
      </w:r>
    </w:p>
    <w:p w:rsidR="001B1649" w:rsidRPr="00F05C4E" w:rsidRDefault="001B1649" w:rsidP="00BF211D">
      <w:pPr>
        <w:jc w:val="center"/>
        <w:rPr>
          <w:b/>
          <w:bCs/>
          <w:sz w:val="28"/>
          <w:szCs w:val="28"/>
        </w:rPr>
      </w:pPr>
    </w:p>
    <w:p w:rsidR="001B1649" w:rsidRDefault="001B1649" w:rsidP="00BF211D">
      <w:pPr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 xml:space="preserve">2. </w:t>
      </w:r>
      <w:r w:rsidR="00F05C4E" w:rsidRPr="00F05C4E">
        <w:rPr>
          <w:b/>
          <w:bCs/>
          <w:sz w:val="28"/>
          <w:szCs w:val="28"/>
        </w:rPr>
        <w:t>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F05C4E" w:rsidRPr="00F05C4E" w:rsidRDefault="00F05C4E" w:rsidP="00BF211D">
      <w:pPr>
        <w:jc w:val="center"/>
        <w:rPr>
          <w:b/>
          <w:sz w:val="28"/>
          <w:szCs w:val="28"/>
        </w:rPr>
      </w:pPr>
    </w:p>
    <w:p w:rsidR="001B1649" w:rsidRPr="00F05C4E" w:rsidRDefault="007A5432" w:rsidP="001B1649">
      <w:pPr>
        <w:tabs>
          <w:tab w:val="left" w:pos="1092"/>
        </w:tabs>
        <w:ind w:firstLine="708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991D9D" w:rsidRPr="00F05C4E" w:rsidRDefault="00991D9D" w:rsidP="00675513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В результате освоения дисциплины обучающийся должен:</w:t>
      </w:r>
    </w:p>
    <w:p w:rsidR="00675513" w:rsidRPr="00F05C4E" w:rsidRDefault="00675513" w:rsidP="00675513">
      <w:pPr>
        <w:pStyle w:val="a4"/>
        <w:tabs>
          <w:tab w:val="left" w:pos="1092"/>
        </w:tabs>
        <w:spacing w:after="0"/>
        <w:ind w:firstLine="708"/>
        <w:jc w:val="both"/>
        <w:rPr>
          <w:sz w:val="28"/>
          <w:szCs w:val="28"/>
        </w:rPr>
      </w:pPr>
      <w:r w:rsidRPr="00F05C4E">
        <w:rPr>
          <w:b/>
          <w:iCs/>
          <w:color w:val="000000"/>
          <w:sz w:val="28"/>
          <w:szCs w:val="28"/>
        </w:rPr>
        <w:t>ЗНАТЬ:</w:t>
      </w:r>
      <w:r w:rsidRPr="00F05C4E">
        <w:rPr>
          <w:sz w:val="28"/>
          <w:szCs w:val="28"/>
        </w:rPr>
        <w:t xml:space="preserve"> </w:t>
      </w:r>
    </w:p>
    <w:p w:rsidR="00675513" w:rsidRPr="00F05C4E" w:rsidRDefault="00675513" w:rsidP="00B66B96">
      <w:pPr>
        <w:widowControl/>
        <w:numPr>
          <w:ilvl w:val="0"/>
          <w:numId w:val="1"/>
        </w:numPr>
        <w:tabs>
          <w:tab w:val="left" w:pos="-180"/>
          <w:tab w:val="left" w:pos="468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основные вехи истории социальной психологии за рубежом и в России;</w:t>
      </w:r>
    </w:p>
    <w:p w:rsidR="00675513" w:rsidRPr="00F05C4E" w:rsidRDefault="00675513" w:rsidP="00B66B96">
      <w:pPr>
        <w:widowControl/>
        <w:numPr>
          <w:ilvl w:val="0"/>
          <w:numId w:val="1"/>
        </w:numPr>
        <w:tabs>
          <w:tab w:val="left" w:pos="-180"/>
          <w:tab w:val="left" w:pos="468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содержание основных школ и теорий и дискуссионный характер  диалога между ними;</w:t>
      </w:r>
    </w:p>
    <w:p w:rsidR="00675513" w:rsidRPr="00F05C4E" w:rsidRDefault="00675513" w:rsidP="00B66B96">
      <w:pPr>
        <w:widowControl/>
        <w:numPr>
          <w:ilvl w:val="0"/>
          <w:numId w:val="1"/>
        </w:numPr>
        <w:tabs>
          <w:tab w:val="left" w:pos="-180"/>
          <w:tab w:val="left" w:pos="468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методологические принципы отечественной социальной психологии;</w:t>
      </w:r>
    </w:p>
    <w:p w:rsidR="00675513" w:rsidRPr="00F05C4E" w:rsidRDefault="00675513" w:rsidP="00B66B96">
      <w:pPr>
        <w:widowControl/>
        <w:numPr>
          <w:ilvl w:val="0"/>
          <w:numId w:val="1"/>
        </w:numPr>
        <w:tabs>
          <w:tab w:val="left" w:pos="-180"/>
          <w:tab w:val="left" w:pos="468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насущные проблемы сегодняшнего этапа развития мировой и отечественной социальной психологии;</w:t>
      </w:r>
    </w:p>
    <w:p w:rsidR="00675513" w:rsidRPr="00F05C4E" w:rsidRDefault="00675513" w:rsidP="00B66B96">
      <w:pPr>
        <w:widowControl/>
        <w:numPr>
          <w:ilvl w:val="0"/>
          <w:numId w:val="1"/>
        </w:numPr>
        <w:tabs>
          <w:tab w:val="left" w:pos="-180"/>
          <w:tab w:val="left" w:pos="468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достижения и просчеты практической работы социальных психологов. </w:t>
      </w:r>
    </w:p>
    <w:p w:rsidR="00F05C4E" w:rsidRPr="00367DDC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 w:rsidRPr="00367DDC">
        <w:rPr>
          <w:b/>
          <w:sz w:val="28"/>
          <w:szCs w:val="28"/>
        </w:rPr>
        <w:t>Уметь</w:t>
      </w:r>
      <w:r w:rsidRPr="00367DDC">
        <w:rPr>
          <w:sz w:val="28"/>
          <w:szCs w:val="28"/>
        </w:rPr>
        <w:t xml:space="preserve">: </w:t>
      </w:r>
    </w:p>
    <w:p w:rsidR="00F05C4E" w:rsidRPr="00367DDC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 w:rsidRPr="00367DDC">
        <w:rPr>
          <w:sz w:val="28"/>
          <w:szCs w:val="28"/>
        </w:rPr>
        <w:t>- анализировать и сопоставлять современные теории командообразвания;</w:t>
      </w:r>
    </w:p>
    <w:p w:rsidR="00F05C4E" w:rsidRPr="00367DDC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 w:rsidRPr="00367DDC">
        <w:rPr>
          <w:sz w:val="28"/>
          <w:szCs w:val="28"/>
        </w:rPr>
        <w:t>- формировать команды различного типа;</w:t>
      </w:r>
    </w:p>
    <w:p w:rsidR="00F05C4E" w:rsidRPr="00367DDC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 w:rsidRPr="00367DDC">
        <w:rPr>
          <w:sz w:val="28"/>
          <w:szCs w:val="28"/>
        </w:rPr>
        <w:t>- решать задачи по управлению процесса командообразвания в условиях реально действующих производственных структур;</w:t>
      </w:r>
    </w:p>
    <w:p w:rsidR="00F05C4E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 w:rsidRPr="00367DDC">
        <w:rPr>
          <w:sz w:val="28"/>
          <w:szCs w:val="28"/>
        </w:rPr>
        <w:t>- формировать и реализовывать программы и технологии, направленные на эффективное командообразование</w:t>
      </w:r>
      <w:r>
        <w:rPr>
          <w:sz w:val="28"/>
          <w:szCs w:val="28"/>
        </w:rPr>
        <w:t>;</w:t>
      </w:r>
    </w:p>
    <w:p w:rsidR="00F05C4E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EB6">
        <w:rPr>
          <w:sz w:val="28"/>
          <w:szCs w:val="28"/>
        </w:rPr>
        <w:t>работать в коллективе, толерантно воспринимая социальные, этнические, конфессиональные и культурные различия</w:t>
      </w:r>
      <w:r>
        <w:rPr>
          <w:sz w:val="28"/>
          <w:szCs w:val="28"/>
        </w:rPr>
        <w:t>;</w:t>
      </w:r>
    </w:p>
    <w:p w:rsidR="00F05C4E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EB6">
        <w:rPr>
          <w:sz w:val="28"/>
          <w:szCs w:val="28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>
        <w:rPr>
          <w:sz w:val="28"/>
          <w:szCs w:val="28"/>
        </w:rPr>
        <w:t>;</w:t>
      </w:r>
    </w:p>
    <w:p w:rsidR="00F05C4E" w:rsidRPr="00367DDC" w:rsidRDefault="00F05C4E" w:rsidP="00F05C4E">
      <w:pPr>
        <w:pStyle w:val="23"/>
        <w:tabs>
          <w:tab w:val="left" w:pos="851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EB6">
        <w:rPr>
          <w:sz w:val="28"/>
          <w:szCs w:val="28"/>
        </w:rPr>
        <w:t>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Pr="00367DDC">
        <w:rPr>
          <w:sz w:val="28"/>
          <w:szCs w:val="28"/>
        </w:rPr>
        <w:t>.</w:t>
      </w:r>
    </w:p>
    <w:p w:rsidR="00F05C4E" w:rsidRPr="00367DDC" w:rsidRDefault="00F05C4E" w:rsidP="00F05C4E">
      <w:pPr>
        <w:pStyle w:val="a4"/>
        <w:tabs>
          <w:tab w:val="left" w:pos="0"/>
          <w:tab w:val="left" w:pos="851"/>
        </w:tabs>
        <w:spacing w:after="0"/>
        <w:ind w:firstLine="709"/>
        <w:jc w:val="both"/>
        <w:rPr>
          <w:b/>
          <w:iCs/>
          <w:sz w:val="28"/>
          <w:szCs w:val="28"/>
        </w:rPr>
      </w:pPr>
      <w:r w:rsidRPr="00367DDC">
        <w:rPr>
          <w:b/>
          <w:iCs/>
          <w:sz w:val="28"/>
          <w:szCs w:val="28"/>
        </w:rPr>
        <w:t xml:space="preserve">Владеть: </w:t>
      </w:r>
    </w:p>
    <w:p w:rsidR="00F05C4E" w:rsidRPr="00367DDC" w:rsidRDefault="00F05C4E" w:rsidP="00F05C4E">
      <w:pPr>
        <w:pStyle w:val="a4"/>
        <w:tabs>
          <w:tab w:val="left" w:pos="0"/>
          <w:tab w:val="left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367DDC">
        <w:rPr>
          <w:bCs/>
          <w:sz w:val="28"/>
          <w:szCs w:val="28"/>
        </w:rPr>
        <w:t xml:space="preserve">- техниками командообразования, </w:t>
      </w:r>
    </w:p>
    <w:p w:rsidR="00F05C4E" w:rsidRPr="00367DDC" w:rsidRDefault="00F05C4E" w:rsidP="00F05C4E">
      <w:pPr>
        <w:pStyle w:val="a4"/>
        <w:tabs>
          <w:tab w:val="left" w:pos="0"/>
          <w:tab w:val="left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367DDC">
        <w:rPr>
          <w:bCs/>
          <w:sz w:val="28"/>
          <w:szCs w:val="28"/>
        </w:rPr>
        <w:t xml:space="preserve">- базовыми формами, методами и методическими приемами командообразования, </w:t>
      </w:r>
    </w:p>
    <w:p w:rsidR="00F05C4E" w:rsidRDefault="00F05C4E" w:rsidP="00F05C4E">
      <w:pPr>
        <w:pStyle w:val="a4"/>
        <w:tabs>
          <w:tab w:val="left" w:pos="0"/>
          <w:tab w:val="left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367DDC">
        <w:rPr>
          <w:bCs/>
          <w:sz w:val="28"/>
          <w:szCs w:val="28"/>
        </w:rPr>
        <w:t>- базовыми методами планирования и анализа деятельности команды в реальных и лабораторных условиях</w:t>
      </w:r>
      <w:r>
        <w:rPr>
          <w:bCs/>
          <w:sz w:val="28"/>
          <w:szCs w:val="28"/>
        </w:rPr>
        <w:t>;</w:t>
      </w:r>
    </w:p>
    <w:p w:rsidR="00675513" w:rsidRPr="00F05C4E" w:rsidRDefault="00F05C4E" w:rsidP="00F05C4E">
      <w:pPr>
        <w:pStyle w:val="a4"/>
        <w:tabs>
          <w:tab w:val="left" w:pos="0"/>
          <w:tab w:val="left" w:pos="851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навыками </w:t>
      </w:r>
      <w:r w:rsidRPr="00312EB6">
        <w:rPr>
          <w:bCs/>
          <w:sz w:val="28"/>
          <w:szCs w:val="28"/>
        </w:rPr>
        <w:t>самоорганизации и самообразовани</w:t>
      </w:r>
      <w:r>
        <w:rPr>
          <w:bCs/>
          <w:sz w:val="28"/>
          <w:szCs w:val="28"/>
        </w:rPr>
        <w:t>я</w:t>
      </w:r>
      <w:r w:rsidRPr="00367DDC">
        <w:rPr>
          <w:bCs/>
          <w:sz w:val="28"/>
          <w:szCs w:val="28"/>
        </w:rPr>
        <w:t>.</w:t>
      </w:r>
    </w:p>
    <w:p w:rsidR="00F05C4E" w:rsidRPr="00F05C4E" w:rsidRDefault="00F05C4E" w:rsidP="00F05C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F05C4E" w:rsidRPr="00F05C4E" w:rsidRDefault="00F05C4E" w:rsidP="00F05C4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F05C4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05C4E">
        <w:rPr>
          <w:b/>
          <w:sz w:val="28"/>
          <w:szCs w:val="28"/>
        </w:rPr>
        <w:t>общекультурных компетенций (ОК)</w:t>
      </w:r>
      <w:r w:rsidRPr="00F05C4E">
        <w:rPr>
          <w:sz w:val="28"/>
          <w:szCs w:val="28"/>
        </w:rPr>
        <w:t>: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" w:name="sub_1511"/>
      <w:r w:rsidRPr="00F05C4E">
        <w:rPr>
          <w:sz w:val="28"/>
          <w:szCs w:val="28"/>
        </w:rPr>
        <w:t>- 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F05C4E" w:rsidRPr="00F05C4E" w:rsidRDefault="00F05C4E" w:rsidP="00F05C4E">
      <w:pPr>
        <w:widowControl/>
        <w:tabs>
          <w:tab w:val="num" w:pos="756"/>
          <w:tab w:val="left" w:pos="851"/>
          <w:tab w:val="left" w:pos="893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- способностью к самоорганизации и самообразованию (ОК-6).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05C4E">
        <w:rPr>
          <w:b/>
          <w:sz w:val="28"/>
          <w:szCs w:val="28"/>
        </w:rPr>
        <w:t>общепрофессиональных компетенций (ОПК)</w:t>
      </w:r>
      <w:r w:rsidRPr="00F05C4E">
        <w:rPr>
          <w:sz w:val="28"/>
          <w:szCs w:val="28"/>
        </w:rPr>
        <w:t>: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(ОПК-4).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05C4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05C4E">
        <w:rPr>
          <w:b/>
          <w:sz w:val="28"/>
          <w:szCs w:val="28"/>
        </w:rPr>
        <w:t>профессиональных компетенций (ПК)</w:t>
      </w:r>
      <w:r w:rsidRPr="00F05C4E">
        <w:rPr>
          <w:sz w:val="28"/>
          <w:szCs w:val="28"/>
        </w:rPr>
        <w:t xml:space="preserve">, </w:t>
      </w:r>
      <w:r w:rsidRPr="00F05C4E">
        <w:rPr>
          <w:bCs/>
          <w:sz w:val="28"/>
          <w:szCs w:val="28"/>
        </w:rPr>
        <w:t>соответствующих виду профессиональной деятельности, на который  ориентирована программа бакалавриата: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05C4E">
        <w:rPr>
          <w:sz w:val="28"/>
          <w:szCs w:val="28"/>
        </w:rPr>
        <w:t>организационно-управленческая деятельность:</w:t>
      </w:r>
    </w:p>
    <w:p w:rsidR="00F05C4E" w:rsidRPr="00F05C4E" w:rsidRDefault="00F05C4E" w:rsidP="00F05C4E">
      <w:pPr>
        <w:widowControl/>
        <w:tabs>
          <w:tab w:val="num" w:pos="756"/>
          <w:tab w:val="left" w:pos="851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(ПК-2).</w:t>
      </w:r>
    </w:p>
    <w:bookmarkEnd w:id="1"/>
    <w:p w:rsidR="00F05C4E" w:rsidRPr="00F05C4E" w:rsidRDefault="00F05C4E" w:rsidP="00F05C4E">
      <w:pPr>
        <w:shd w:val="clear" w:color="auto" w:fill="FFFFFF"/>
        <w:ind w:firstLine="72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Область профессиональной деятельности обучающихся, освоивших данную дисциплину, проведена в п.2.1. общей характеристики ОПОП</w:t>
      </w:r>
    </w:p>
    <w:p w:rsidR="00F05C4E" w:rsidRPr="00F05C4E" w:rsidRDefault="00F05C4E" w:rsidP="00F05C4E">
      <w:pPr>
        <w:widowControl/>
        <w:ind w:firstLine="702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п.2.2. общей характеристики ОПОП</w:t>
      </w:r>
    </w:p>
    <w:p w:rsidR="00316677" w:rsidRPr="00F05C4E" w:rsidRDefault="00316677" w:rsidP="00316677">
      <w:pPr>
        <w:pStyle w:val="a8"/>
        <w:tabs>
          <w:tab w:val="clear" w:pos="360"/>
          <w:tab w:val="left" w:pos="851"/>
        </w:tabs>
        <w:spacing w:line="240" w:lineRule="auto"/>
        <w:ind w:left="0" w:firstLine="360"/>
        <w:rPr>
          <w:sz w:val="28"/>
          <w:szCs w:val="28"/>
        </w:rPr>
      </w:pPr>
    </w:p>
    <w:p w:rsidR="00BF211D" w:rsidRPr="00F05C4E" w:rsidRDefault="00D90EDA" w:rsidP="00675513">
      <w:pPr>
        <w:jc w:val="center"/>
        <w:rPr>
          <w:b/>
          <w:sz w:val="28"/>
          <w:szCs w:val="28"/>
        </w:rPr>
      </w:pPr>
      <w:r w:rsidRPr="00F05C4E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F05C4E" w:rsidRDefault="00F05C4E" w:rsidP="00675513">
      <w:pPr>
        <w:ind w:firstLine="720"/>
        <w:jc w:val="both"/>
        <w:rPr>
          <w:sz w:val="28"/>
          <w:szCs w:val="28"/>
        </w:rPr>
      </w:pPr>
    </w:p>
    <w:p w:rsidR="00067832" w:rsidRPr="00F05C4E" w:rsidRDefault="00ED3B92" w:rsidP="00675513">
      <w:pPr>
        <w:ind w:firstLine="720"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Дисциплина «</w:t>
      </w:r>
      <w:r w:rsidR="00321161" w:rsidRPr="00F05C4E">
        <w:rPr>
          <w:sz w:val="28"/>
          <w:szCs w:val="28"/>
        </w:rPr>
        <w:t>Социальная психология</w:t>
      </w:r>
      <w:r w:rsidR="00ED0C25" w:rsidRPr="00F05C4E">
        <w:rPr>
          <w:sz w:val="28"/>
          <w:szCs w:val="28"/>
        </w:rPr>
        <w:t>»</w:t>
      </w:r>
      <w:r w:rsidRPr="00F05C4E">
        <w:rPr>
          <w:sz w:val="28"/>
          <w:szCs w:val="28"/>
        </w:rPr>
        <w:t xml:space="preserve"> </w:t>
      </w:r>
      <w:r w:rsidR="00DF3C37" w:rsidRPr="00F05C4E">
        <w:rPr>
          <w:sz w:val="28"/>
          <w:szCs w:val="28"/>
        </w:rPr>
        <w:t>(</w:t>
      </w:r>
      <w:r w:rsidR="00316677" w:rsidRPr="00F05C4E">
        <w:rPr>
          <w:sz w:val="28"/>
          <w:szCs w:val="28"/>
        </w:rPr>
        <w:t>Б1.В.ДВ.4.1</w:t>
      </w:r>
      <w:r w:rsidR="00DF3C37" w:rsidRPr="00F05C4E">
        <w:rPr>
          <w:sz w:val="28"/>
          <w:szCs w:val="28"/>
        </w:rPr>
        <w:t xml:space="preserve">) </w:t>
      </w:r>
      <w:r w:rsidR="00981390" w:rsidRPr="00F05C4E">
        <w:rPr>
          <w:sz w:val="28"/>
          <w:szCs w:val="28"/>
        </w:rPr>
        <w:t>относится к вариативной части и является дисциплиной по выбору обучающегося</w:t>
      </w:r>
      <w:r w:rsidR="00DF3C37" w:rsidRPr="00F05C4E">
        <w:rPr>
          <w:sz w:val="28"/>
          <w:szCs w:val="28"/>
        </w:rPr>
        <w:t>.</w:t>
      </w:r>
    </w:p>
    <w:p w:rsidR="007A5432" w:rsidRPr="00F05C4E" w:rsidRDefault="007A5432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F05C4E" w:rsidRDefault="00F05C4E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3A6F" w:rsidRPr="00F05C4E" w:rsidRDefault="00DF3C37" w:rsidP="00DF3C37">
      <w:pPr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>4. Объем дисциплины и виды учебной работы</w:t>
      </w:r>
    </w:p>
    <w:p w:rsidR="00675513" w:rsidRPr="00F05C4E" w:rsidRDefault="00675513" w:rsidP="00DE7D02">
      <w:pPr>
        <w:rPr>
          <w:sz w:val="28"/>
          <w:szCs w:val="28"/>
        </w:rPr>
      </w:pPr>
    </w:p>
    <w:p w:rsidR="00212416" w:rsidRPr="00F05C4E" w:rsidRDefault="008D1CC0" w:rsidP="00DE7D02">
      <w:pPr>
        <w:rPr>
          <w:sz w:val="28"/>
          <w:szCs w:val="28"/>
        </w:rPr>
      </w:pPr>
      <w:r w:rsidRPr="00F05C4E">
        <w:rPr>
          <w:sz w:val="28"/>
          <w:szCs w:val="28"/>
        </w:rPr>
        <w:t>Для очной формы обучения:</w:t>
      </w:r>
    </w:p>
    <w:p w:rsidR="00981390" w:rsidRPr="00F05C4E" w:rsidRDefault="00981390" w:rsidP="00DE7D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2099"/>
        <w:gridCol w:w="2212"/>
      </w:tblGrid>
      <w:tr w:rsidR="00981390" w:rsidRPr="00F05C4E" w:rsidTr="00BC1DAA">
        <w:trPr>
          <w:trHeight w:val="14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981390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Семестр</w:t>
            </w:r>
          </w:p>
        </w:tc>
      </w:tr>
      <w:tr w:rsidR="00981390" w:rsidRPr="00F05C4E" w:rsidTr="00BC1DAA">
        <w:trPr>
          <w:trHeight w:val="1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4</w:t>
            </w:r>
          </w:p>
        </w:tc>
      </w:tr>
      <w:tr w:rsidR="00981390" w:rsidRPr="00F05C4E" w:rsidTr="00BC1DA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В том числе:</w:t>
            </w:r>
          </w:p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лекции (Л)</w:t>
            </w:r>
          </w:p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 xml:space="preserve"> практические занятия (ПЗ)</w:t>
            </w:r>
          </w:p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Default="00F05C4E" w:rsidP="00BC1DAA">
            <w:pPr>
              <w:jc w:val="center"/>
              <w:rPr>
                <w:sz w:val="28"/>
                <w:szCs w:val="28"/>
              </w:rPr>
            </w:pP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6</w:t>
            </w:r>
            <w:r w:rsidR="00F05C4E">
              <w:rPr>
                <w:sz w:val="28"/>
                <w:szCs w:val="28"/>
              </w:rPr>
              <w:t>4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F05C4E">
              <w:rPr>
                <w:sz w:val="28"/>
                <w:szCs w:val="28"/>
              </w:rPr>
              <w:t>2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F05C4E">
              <w:rPr>
                <w:sz w:val="28"/>
                <w:szCs w:val="28"/>
              </w:rPr>
              <w:t>2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4E" w:rsidRDefault="00F05C4E" w:rsidP="00BC1DAA">
            <w:pPr>
              <w:jc w:val="center"/>
              <w:rPr>
                <w:sz w:val="28"/>
                <w:szCs w:val="28"/>
              </w:rPr>
            </w:pP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  <w:lang w:val="en-US"/>
              </w:rPr>
            </w:pPr>
            <w:r w:rsidRPr="00F05C4E">
              <w:rPr>
                <w:sz w:val="28"/>
                <w:szCs w:val="28"/>
              </w:rPr>
              <w:t>6</w:t>
            </w:r>
            <w:r w:rsidR="00F05C4E">
              <w:rPr>
                <w:sz w:val="28"/>
                <w:szCs w:val="28"/>
              </w:rPr>
              <w:t>4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F05C4E">
              <w:rPr>
                <w:sz w:val="28"/>
                <w:szCs w:val="28"/>
              </w:rPr>
              <w:t>2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F05C4E">
              <w:rPr>
                <w:sz w:val="28"/>
                <w:szCs w:val="28"/>
              </w:rPr>
              <w:t>2</w:t>
            </w:r>
          </w:p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</w:tr>
      <w:tr w:rsidR="00981390" w:rsidRPr="00F05C4E" w:rsidTr="00BC1DAA">
        <w:trPr>
          <w:trHeight w:val="2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F05C4E" w:rsidP="00BC1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F05C4E" w:rsidP="00BC1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81390" w:rsidRPr="00F05C4E" w:rsidTr="00BC1DA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F450DC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F05C4E" w:rsidP="00BC1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F05C4E" w:rsidP="00BC1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81390" w:rsidRPr="00F05C4E" w:rsidTr="00BC1DA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 xml:space="preserve">З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З</w:t>
            </w:r>
          </w:p>
        </w:tc>
      </w:tr>
      <w:tr w:rsidR="00981390" w:rsidRPr="00F05C4E" w:rsidTr="00BC1DA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90" w:rsidRPr="00F05C4E" w:rsidRDefault="00981390" w:rsidP="00BC1DAA">
            <w:pPr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Общая трудоемкость: час / з.е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90" w:rsidRPr="00F05C4E" w:rsidRDefault="00981390" w:rsidP="00BC1DAA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108/3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90" w:rsidRPr="00F05C4E" w:rsidRDefault="00981390" w:rsidP="00BC1DAA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108 / 3</w:t>
            </w:r>
          </w:p>
        </w:tc>
      </w:tr>
    </w:tbl>
    <w:p w:rsidR="00981390" w:rsidRPr="00F05C4E" w:rsidRDefault="00981390" w:rsidP="00DE7D02">
      <w:pPr>
        <w:rPr>
          <w:sz w:val="28"/>
          <w:szCs w:val="28"/>
        </w:rPr>
      </w:pPr>
    </w:p>
    <w:p w:rsidR="002E5632" w:rsidRPr="00F05C4E" w:rsidRDefault="002A7C25" w:rsidP="00161697">
      <w:pPr>
        <w:jc w:val="center"/>
        <w:rPr>
          <w:b/>
          <w:sz w:val="28"/>
          <w:szCs w:val="28"/>
        </w:rPr>
      </w:pPr>
      <w:r w:rsidRPr="00F05C4E">
        <w:rPr>
          <w:b/>
          <w:sz w:val="28"/>
          <w:szCs w:val="28"/>
        </w:rPr>
        <w:t>5 Содержание и структура дисциплины</w:t>
      </w:r>
      <w:r w:rsidR="002E5632" w:rsidRPr="00F05C4E">
        <w:rPr>
          <w:b/>
          <w:sz w:val="28"/>
          <w:szCs w:val="28"/>
        </w:rPr>
        <w:t xml:space="preserve"> </w:t>
      </w:r>
    </w:p>
    <w:p w:rsidR="008A30CF" w:rsidRPr="00F05C4E" w:rsidRDefault="008A30CF" w:rsidP="00576D64">
      <w:pPr>
        <w:jc w:val="center"/>
        <w:rPr>
          <w:sz w:val="28"/>
          <w:szCs w:val="28"/>
        </w:rPr>
      </w:pPr>
    </w:p>
    <w:p w:rsidR="002A7C25" w:rsidRDefault="00576D64" w:rsidP="00576D64">
      <w:pPr>
        <w:jc w:val="center"/>
        <w:rPr>
          <w:sz w:val="28"/>
          <w:szCs w:val="28"/>
        </w:rPr>
      </w:pPr>
      <w:r w:rsidRPr="00F05C4E">
        <w:rPr>
          <w:sz w:val="28"/>
          <w:szCs w:val="28"/>
        </w:rPr>
        <w:t>5.1 Содержание дисциплины</w:t>
      </w:r>
    </w:p>
    <w:p w:rsidR="00F05C4E" w:rsidRDefault="00F05C4E" w:rsidP="00576D64">
      <w:pPr>
        <w:jc w:val="center"/>
        <w:rPr>
          <w:sz w:val="28"/>
          <w:szCs w:val="2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56"/>
        <w:gridCol w:w="6348"/>
      </w:tblGrid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>№</w:t>
            </w:r>
          </w:p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F05C4E" w:rsidRPr="00B52A83" w:rsidTr="003366D7">
        <w:tc>
          <w:tcPr>
            <w:tcW w:w="9858" w:type="dxa"/>
            <w:gridSpan w:val="3"/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 xml:space="preserve">Раздел 1. </w:t>
            </w:r>
            <w:r w:rsidRPr="00B52A83">
              <w:rPr>
                <w:b/>
                <w:bCs/>
                <w:iCs/>
                <w:sz w:val="28"/>
                <w:szCs w:val="28"/>
              </w:rPr>
              <w:t>Методологические основы социальной психологии</w:t>
            </w:r>
          </w:p>
        </w:tc>
      </w:tr>
      <w:tr w:rsidR="00F05C4E" w:rsidRPr="00B52A83" w:rsidTr="003366D7">
        <w:trPr>
          <w:trHeight w:val="1551"/>
        </w:trPr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right w:val="single" w:sz="4" w:space="0" w:color="auto"/>
            </w:tcBorders>
          </w:tcPr>
          <w:p w:rsidR="00F05C4E" w:rsidRPr="00B52A83" w:rsidRDefault="00F05C4E" w:rsidP="003366D7">
            <w:pPr>
              <w:rPr>
                <w:sz w:val="28"/>
                <w:szCs w:val="28"/>
              </w:rPr>
            </w:pPr>
            <w:r w:rsidRPr="00B52A83">
              <w:rPr>
                <w:bCs/>
                <w:iCs/>
                <w:sz w:val="28"/>
                <w:szCs w:val="28"/>
              </w:rPr>
              <w:t>Методологические основы социальной психологии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C4E" w:rsidRPr="00B52A83" w:rsidRDefault="00F05C4E" w:rsidP="003366D7">
            <w:pPr>
              <w:ind w:firstLine="312"/>
              <w:jc w:val="both"/>
              <w:rPr>
                <w:sz w:val="28"/>
                <w:szCs w:val="28"/>
              </w:rPr>
            </w:pPr>
            <w:r w:rsidRPr="00B52A83">
              <w:rPr>
                <w:bCs/>
                <w:sz w:val="28"/>
                <w:szCs w:val="28"/>
              </w:rPr>
              <w:t xml:space="preserve">Современные представления о предмете социальной психологии. История развития зарубежной и отечественной социальной психологии. </w:t>
            </w:r>
            <w:r w:rsidRPr="00B52A83">
              <w:rPr>
                <w:sz w:val="28"/>
                <w:szCs w:val="28"/>
              </w:rPr>
              <w:t>Методы в социальной психологии.</w:t>
            </w:r>
            <w:r w:rsidRPr="00B52A83">
              <w:rPr>
                <w:b/>
                <w:sz w:val="28"/>
                <w:szCs w:val="28"/>
              </w:rPr>
              <w:t xml:space="preserve"> </w:t>
            </w:r>
            <w:r w:rsidRPr="00B52A83">
              <w:rPr>
                <w:sz w:val="28"/>
                <w:szCs w:val="28"/>
              </w:rPr>
              <w:t>Теоретические и прикладные задачи социальной психологии</w:t>
            </w:r>
          </w:p>
        </w:tc>
      </w:tr>
      <w:tr w:rsidR="00F05C4E" w:rsidRPr="00B52A83" w:rsidTr="003366D7">
        <w:tc>
          <w:tcPr>
            <w:tcW w:w="9858" w:type="dxa"/>
            <w:gridSpan w:val="3"/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 xml:space="preserve">Раздел 2. </w:t>
            </w:r>
            <w:r w:rsidRPr="00B52A83">
              <w:rPr>
                <w:b/>
                <w:iCs/>
                <w:sz w:val="28"/>
                <w:szCs w:val="28"/>
              </w:rPr>
              <w:t>Общие закономерности общения и взаимодействия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b/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 xml:space="preserve">Общение в системе общественных и межличностных отношений. 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jc w:val="both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Общие характеристики общения</w:t>
            </w:r>
            <w:r w:rsidRPr="00B52A83">
              <w:rPr>
                <w:bCs/>
                <w:sz w:val="28"/>
                <w:szCs w:val="28"/>
              </w:rPr>
              <w:t>. Понятие, виды и функции общения.</w:t>
            </w:r>
            <w:r w:rsidRPr="00B52A83">
              <w:rPr>
                <w:sz w:val="28"/>
                <w:szCs w:val="28"/>
              </w:rPr>
              <w:t xml:space="preserve"> Функции человека как субъекта общения. Структура общения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iCs/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Перцептивная сторона общения: общение как взаимопонимание и взаимопознание людей.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ind w:left="34"/>
              <w:jc w:val="both"/>
              <w:rPr>
                <w:snapToGrid w:val="0"/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Понятие «социальной перцепции» (Дж.Брунер). Механизмы межличностного восприятия. Эффекты межличностного восприятия. Структура атрибутивного процесса; виды атрибуции (Г.Келли); и ее место в межличностном восприятии. Механизмы межгруппового восприятия.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Коммуникативная сторона общения -  общение как обмен информацией.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jc w:val="both"/>
              <w:rPr>
                <w:b/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 xml:space="preserve">Специфика обмена информацией между людьми. Средства коммуникации. Вербальная коммуникация. </w:t>
            </w:r>
            <w:r w:rsidRPr="00B52A83">
              <w:rPr>
                <w:bCs/>
                <w:sz w:val="28"/>
                <w:szCs w:val="28"/>
              </w:rPr>
              <w:t xml:space="preserve">Основные средства невербальной коммуникации и ее функции. Коммуникативные барьеры и способы их преодоления. </w:t>
            </w:r>
            <w:r w:rsidRPr="00B52A83">
              <w:rPr>
                <w:sz w:val="28"/>
                <w:szCs w:val="28"/>
              </w:rPr>
              <w:t>Субъективные каналы восприятия и передачи информации</w:t>
            </w:r>
            <w:r w:rsidRPr="00B52A83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iCs/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Интерактивная сторона общения  – общение как обмен действиями.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jc w:val="both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Проблема взаимодействия (интеракции) в социальной психологии. Теории взаимодействия. Основные понятия транзактного анализа. Типы взаимодействия: кооперация и конкуренция. Психологическое содержание кооперации. Проблема конфликта в социальной психологии. Структура конфликта. Виды конфликтов. Способы разрешения конфликта. Концепции управляемости конфликта</w:t>
            </w:r>
          </w:p>
        </w:tc>
      </w:tr>
      <w:tr w:rsidR="00F05C4E" w:rsidRPr="00B52A83" w:rsidTr="003366D7">
        <w:tc>
          <w:tcPr>
            <w:tcW w:w="9858" w:type="dxa"/>
            <w:gridSpan w:val="3"/>
          </w:tcPr>
          <w:p w:rsidR="00F05C4E" w:rsidRPr="00B52A83" w:rsidRDefault="00F05C4E" w:rsidP="003366D7">
            <w:pPr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 xml:space="preserve">Раздел 3. </w:t>
            </w:r>
            <w:r w:rsidRPr="00B52A83">
              <w:rPr>
                <w:b/>
                <w:iCs/>
                <w:sz w:val="28"/>
                <w:szCs w:val="28"/>
              </w:rPr>
              <w:t>Социальная психология групп.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Психология больших социальных групп.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tabs>
                <w:tab w:val="right" w:leader="underscore" w:pos="9639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B52A83">
              <w:rPr>
                <w:bCs/>
                <w:iCs/>
                <w:sz w:val="28"/>
                <w:szCs w:val="28"/>
              </w:rPr>
              <w:t>П</w:t>
            </w:r>
            <w:r w:rsidRPr="00B52A83">
              <w:rPr>
                <w:sz w:val="28"/>
                <w:szCs w:val="28"/>
              </w:rPr>
              <w:t>онятие «большой» социальной группы и ее признаки. Структура психологии больших устойчивых групп.  Особенности психологии социальных классов: устойчивые и динамические элементы классовой психологии.  Психологическая характеристика этнических групп. Общая характеристика и типы стихийных групп: толпа, масса, публика; их особенности. Основные механизмы образования толпы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Психология малой группы.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tabs>
                <w:tab w:val="right" w:leader="underscore" w:pos="9639"/>
              </w:tabs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 xml:space="preserve">Понятие «малой группы». Классификация малых групп. Основные подходы к изучению малых групп. Структура малой группы. </w:t>
            </w:r>
            <w:r w:rsidRPr="00B52A83">
              <w:rPr>
                <w:iCs/>
                <w:sz w:val="28"/>
                <w:szCs w:val="28"/>
              </w:rPr>
              <w:t>Развитие малой группы.</w:t>
            </w:r>
            <w:r w:rsidRPr="00B52A83">
              <w:rPr>
                <w:sz w:val="28"/>
                <w:szCs w:val="28"/>
              </w:rPr>
              <w:t xml:space="preserve"> Феномен группового давления. Групповая сплоченность. Лидерство и руководство. Групповые решения. Эффективность деятельности малой группы. </w:t>
            </w:r>
          </w:p>
        </w:tc>
      </w:tr>
      <w:tr w:rsidR="00F05C4E" w:rsidRPr="00B52A83" w:rsidTr="003366D7">
        <w:tc>
          <w:tcPr>
            <w:tcW w:w="9858" w:type="dxa"/>
            <w:gridSpan w:val="3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b/>
                <w:bCs/>
                <w:iCs/>
                <w:sz w:val="28"/>
                <w:szCs w:val="28"/>
              </w:rPr>
              <w:t>Раздел 4. Социальная психология личности.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8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sz w:val="28"/>
                <w:szCs w:val="28"/>
              </w:rPr>
            </w:pPr>
            <w:r w:rsidRPr="00B52A83">
              <w:rPr>
                <w:iCs/>
                <w:sz w:val="28"/>
                <w:szCs w:val="28"/>
              </w:rPr>
              <w:t>Проблема личности в социальной психологии.</w:t>
            </w:r>
            <w:r w:rsidRPr="00B52A83">
              <w:rPr>
                <w:bCs/>
                <w:iCs/>
                <w:sz w:val="28"/>
                <w:szCs w:val="28"/>
              </w:rPr>
              <w:t xml:space="preserve"> Социализация.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jc w:val="both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Проблемы личности в социальной психологии Социализация: широкий и узкий смысл термина. Этапы социализации (различные принципы их выделения в различных психологических школах). Концепция Э.Эриксона и ее значение в социально - психологическом исследовании социализации. Институты социализации.  Механизмы социализации.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9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sz w:val="28"/>
                <w:szCs w:val="28"/>
              </w:rPr>
            </w:pPr>
            <w:r w:rsidRPr="00B52A83">
              <w:rPr>
                <w:bCs/>
                <w:iCs/>
                <w:sz w:val="28"/>
                <w:szCs w:val="28"/>
              </w:rPr>
              <w:t>Социальная установка.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jc w:val="both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Понятие социальной установки. Традиция исследования социальных установок – аттитюдов – в  западной социальной психологии. Функции и  структура социальных установок. Соотношение социальных установок и реального поведения.  Иерархическая структура диспозиций личности и место социальных установок в этой иерархии (концепция В.А.Ядова). Проблема изменения социальных установок.</w:t>
            </w:r>
          </w:p>
        </w:tc>
      </w:tr>
      <w:tr w:rsidR="00F05C4E" w:rsidRPr="00B52A83" w:rsidTr="003366D7">
        <w:tc>
          <w:tcPr>
            <w:tcW w:w="9858" w:type="dxa"/>
            <w:gridSpan w:val="3"/>
          </w:tcPr>
          <w:p w:rsidR="00F05C4E" w:rsidRPr="00B52A83" w:rsidRDefault="00F05C4E" w:rsidP="003366D7">
            <w:pPr>
              <w:tabs>
                <w:tab w:val="right" w:leader="underscore" w:pos="9639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2A83">
              <w:rPr>
                <w:b/>
                <w:sz w:val="28"/>
                <w:szCs w:val="28"/>
              </w:rPr>
              <w:t xml:space="preserve">Раздел 5. </w:t>
            </w:r>
            <w:r w:rsidRPr="00B52A83">
              <w:rPr>
                <w:b/>
                <w:bCs/>
                <w:iCs/>
                <w:sz w:val="28"/>
                <w:szCs w:val="28"/>
              </w:rPr>
              <w:t>Прикладные исследования социальной психологии.</w:t>
            </w:r>
          </w:p>
        </w:tc>
      </w:tr>
      <w:tr w:rsidR="00F05C4E" w:rsidRPr="00B52A83" w:rsidTr="003366D7">
        <w:tc>
          <w:tcPr>
            <w:tcW w:w="654" w:type="dxa"/>
          </w:tcPr>
          <w:p w:rsidR="00F05C4E" w:rsidRPr="00B52A83" w:rsidRDefault="00F05C4E" w:rsidP="003366D7">
            <w:pPr>
              <w:jc w:val="center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>10</w:t>
            </w:r>
          </w:p>
        </w:tc>
        <w:tc>
          <w:tcPr>
            <w:tcW w:w="2856" w:type="dxa"/>
          </w:tcPr>
          <w:p w:rsidR="00F05C4E" w:rsidRPr="00B52A83" w:rsidRDefault="00F05C4E" w:rsidP="003366D7">
            <w:pPr>
              <w:rPr>
                <w:bCs/>
                <w:iCs/>
                <w:sz w:val="28"/>
                <w:szCs w:val="28"/>
              </w:rPr>
            </w:pPr>
            <w:r w:rsidRPr="00B52A83">
              <w:rPr>
                <w:bCs/>
                <w:iCs/>
                <w:sz w:val="28"/>
                <w:szCs w:val="28"/>
              </w:rPr>
              <w:t>Особенности и основные направления прикладного исследования и практической работы в социальной психологии.</w:t>
            </w:r>
          </w:p>
        </w:tc>
        <w:tc>
          <w:tcPr>
            <w:tcW w:w="6348" w:type="dxa"/>
          </w:tcPr>
          <w:p w:rsidR="00F05C4E" w:rsidRPr="00B52A83" w:rsidRDefault="00F05C4E" w:rsidP="003366D7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52A83">
              <w:rPr>
                <w:sz w:val="28"/>
                <w:szCs w:val="28"/>
              </w:rPr>
              <w:t xml:space="preserve">Проблема прикладного исследования и проблема практической  работы социального психолога, </w:t>
            </w:r>
            <w:r w:rsidRPr="00B52A83">
              <w:rPr>
                <w:b/>
                <w:sz w:val="28"/>
                <w:szCs w:val="28"/>
              </w:rPr>
              <w:t>с</w:t>
            </w:r>
            <w:r w:rsidRPr="00B52A83">
              <w:rPr>
                <w:sz w:val="28"/>
                <w:szCs w:val="28"/>
              </w:rPr>
              <w:t xml:space="preserve">татус прикладного исследования в современной науке и его специфика в социальной психологии. Критерии эффективности прикладного социально-психологического исследования. </w:t>
            </w:r>
            <w:r w:rsidRPr="00B52A83">
              <w:rPr>
                <w:bCs/>
                <w:sz w:val="28"/>
                <w:szCs w:val="28"/>
              </w:rPr>
              <w:t>Основные роли социального психолога-практика: консультант, эксперт, руководитель тренинга</w:t>
            </w:r>
            <w:r w:rsidRPr="00B52A83">
              <w:rPr>
                <w:sz w:val="28"/>
                <w:szCs w:val="28"/>
              </w:rPr>
              <w:t xml:space="preserve"> (тренер). </w:t>
            </w:r>
          </w:p>
        </w:tc>
      </w:tr>
    </w:tbl>
    <w:p w:rsidR="00F05C4E" w:rsidRDefault="00F05C4E" w:rsidP="00576D64">
      <w:pPr>
        <w:jc w:val="center"/>
        <w:rPr>
          <w:sz w:val="28"/>
          <w:szCs w:val="28"/>
        </w:rPr>
      </w:pPr>
    </w:p>
    <w:p w:rsidR="00161697" w:rsidRPr="00F05C4E" w:rsidRDefault="00AC7D54" w:rsidP="006C3A6F">
      <w:pPr>
        <w:jc w:val="center"/>
        <w:rPr>
          <w:sz w:val="28"/>
          <w:szCs w:val="28"/>
        </w:rPr>
      </w:pPr>
      <w:r w:rsidRPr="00F05C4E">
        <w:rPr>
          <w:sz w:val="28"/>
          <w:szCs w:val="28"/>
        </w:rPr>
        <w:t>5.2 Разделы дисциплины и виды занятий</w:t>
      </w:r>
    </w:p>
    <w:p w:rsidR="00AC3CAF" w:rsidRPr="00F05C4E" w:rsidRDefault="00AC3CAF" w:rsidP="006C3A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691"/>
        <w:gridCol w:w="745"/>
        <w:gridCol w:w="851"/>
        <w:gridCol w:w="708"/>
        <w:gridCol w:w="993"/>
      </w:tblGrid>
      <w:tr w:rsidR="009332D2" w:rsidRPr="00F05C4E" w:rsidTr="009332D2">
        <w:tc>
          <w:tcPr>
            <w:tcW w:w="618" w:type="dxa"/>
            <w:shd w:val="clear" w:color="auto" w:fill="auto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№</w:t>
            </w: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  <w:shd w:val="clear" w:color="auto" w:fill="auto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 xml:space="preserve">Наименование </w:t>
            </w: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5" w:type="dxa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708" w:type="dxa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</w:p>
          <w:p w:rsidR="009332D2" w:rsidRPr="00F05C4E" w:rsidRDefault="009332D2" w:rsidP="00402BD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СРС</w:t>
            </w:r>
          </w:p>
        </w:tc>
      </w:tr>
      <w:tr w:rsidR="009332D2" w:rsidRPr="00F05C4E" w:rsidTr="00981390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:rsidR="009332D2" w:rsidRPr="00F05C4E" w:rsidRDefault="009332D2" w:rsidP="00402BD2">
            <w:pPr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Методологические основы социальной психологии</w:t>
            </w:r>
          </w:p>
        </w:tc>
        <w:tc>
          <w:tcPr>
            <w:tcW w:w="745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9332D2" w:rsidRPr="00F05C4E" w:rsidRDefault="009332D2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32D2" w:rsidRPr="00F05C4E" w:rsidRDefault="00B66B96" w:rsidP="009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32D2" w:rsidRPr="00F05C4E" w:rsidTr="00981390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:rsidR="009332D2" w:rsidRPr="00F05C4E" w:rsidRDefault="009332D2" w:rsidP="009332D2">
            <w:pPr>
              <w:rPr>
                <w:sz w:val="28"/>
                <w:szCs w:val="28"/>
              </w:rPr>
            </w:pPr>
            <w:r w:rsidRPr="00F05C4E">
              <w:rPr>
                <w:iCs/>
                <w:sz w:val="28"/>
                <w:szCs w:val="28"/>
              </w:rPr>
              <w:t>Общие закономерности общения и взаимодействия</w:t>
            </w:r>
          </w:p>
        </w:tc>
        <w:tc>
          <w:tcPr>
            <w:tcW w:w="745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</w:t>
            </w:r>
          </w:p>
        </w:tc>
      </w:tr>
      <w:tr w:rsidR="009332D2" w:rsidRPr="00F05C4E" w:rsidTr="00981390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:rsidR="009332D2" w:rsidRPr="00F05C4E" w:rsidRDefault="009332D2" w:rsidP="00402BD2">
            <w:pPr>
              <w:rPr>
                <w:sz w:val="28"/>
                <w:szCs w:val="28"/>
              </w:rPr>
            </w:pPr>
            <w:r w:rsidRPr="00F05C4E">
              <w:rPr>
                <w:iCs/>
                <w:sz w:val="28"/>
                <w:szCs w:val="28"/>
              </w:rPr>
              <w:t>Социальная психология групп</w:t>
            </w:r>
          </w:p>
        </w:tc>
        <w:tc>
          <w:tcPr>
            <w:tcW w:w="745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332D2" w:rsidRPr="00F05C4E" w:rsidRDefault="009332D2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</w:t>
            </w:r>
            <w:r w:rsidR="00981390" w:rsidRPr="00F05C4E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12</w:t>
            </w:r>
          </w:p>
        </w:tc>
      </w:tr>
      <w:tr w:rsidR="009332D2" w:rsidRPr="00F05C4E" w:rsidTr="00981390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:rsidR="009332D2" w:rsidRPr="00F05C4E" w:rsidRDefault="009332D2" w:rsidP="00402BD2">
            <w:pPr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Социальная психология личности</w:t>
            </w:r>
            <w:r w:rsidRPr="00F05C4E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745" w:type="dxa"/>
            <w:vAlign w:val="center"/>
          </w:tcPr>
          <w:p w:rsidR="009332D2" w:rsidRPr="00F05C4E" w:rsidRDefault="00B66B96" w:rsidP="009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9332D2" w:rsidRPr="00F05C4E" w:rsidRDefault="00B66B96" w:rsidP="009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32D2" w:rsidRPr="00F05C4E" w:rsidRDefault="00B66B96" w:rsidP="009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32D2" w:rsidRPr="00F05C4E" w:rsidTr="00981390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5</w:t>
            </w:r>
          </w:p>
        </w:tc>
        <w:tc>
          <w:tcPr>
            <w:tcW w:w="5691" w:type="dxa"/>
          </w:tcPr>
          <w:p w:rsidR="009332D2" w:rsidRPr="00F05C4E" w:rsidRDefault="009332D2" w:rsidP="00402BD2">
            <w:pPr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Прикладные исследования социальной психологии</w:t>
            </w:r>
          </w:p>
        </w:tc>
        <w:tc>
          <w:tcPr>
            <w:tcW w:w="745" w:type="dxa"/>
            <w:vAlign w:val="center"/>
          </w:tcPr>
          <w:p w:rsidR="009332D2" w:rsidRPr="00F05C4E" w:rsidRDefault="009332D2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9332D2" w:rsidRPr="00F05C4E" w:rsidRDefault="00981390" w:rsidP="00981390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9332D2" w:rsidRPr="00F05C4E" w:rsidRDefault="00B66B96" w:rsidP="009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32D2" w:rsidRPr="00F05C4E" w:rsidTr="009332D2">
        <w:tc>
          <w:tcPr>
            <w:tcW w:w="61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9332D2" w:rsidRPr="00F05C4E" w:rsidRDefault="009332D2" w:rsidP="009332D2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F05C4E">
              <w:rPr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5" w:type="dxa"/>
          </w:tcPr>
          <w:p w:rsidR="009332D2" w:rsidRPr="00F05C4E" w:rsidRDefault="00981390" w:rsidP="00B66B96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B66B9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332D2" w:rsidRPr="00F05C4E" w:rsidRDefault="009332D2" w:rsidP="00B66B96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  <w:r w:rsidR="00B66B96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332D2" w:rsidRPr="00F05C4E" w:rsidRDefault="009332D2" w:rsidP="00402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332D2" w:rsidRPr="00F05C4E" w:rsidRDefault="00B66B96" w:rsidP="00402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DB4251" w:rsidRPr="00F05C4E" w:rsidRDefault="00DB4251">
      <w:pPr>
        <w:widowControl/>
        <w:autoSpaceDE/>
        <w:autoSpaceDN/>
        <w:adjustRightInd/>
        <w:rPr>
          <w:sz w:val="28"/>
          <w:szCs w:val="28"/>
        </w:rPr>
      </w:pPr>
    </w:p>
    <w:p w:rsidR="004D01C2" w:rsidRPr="00F05C4E" w:rsidRDefault="002E5632" w:rsidP="004D01C2">
      <w:pPr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обучающихся по дисциплине </w:t>
      </w:r>
    </w:p>
    <w:p w:rsidR="00DB4251" w:rsidRPr="00F05C4E" w:rsidRDefault="00DB4251" w:rsidP="004D01C2">
      <w:pPr>
        <w:jc w:val="center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88"/>
        <w:gridCol w:w="6432"/>
      </w:tblGrid>
      <w:tr w:rsidR="002E5632" w:rsidRPr="00F05C4E" w:rsidTr="001C782A">
        <w:tc>
          <w:tcPr>
            <w:tcW w:w="0" w:type="auto"/>
          </w:tcPr>
          <w:p w:rsidR="002E5632" w:rsidRPr="00F05C4E" w:rsidRDefault="002E5632" w:rsidP="004D01C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№</w:t>
            </w:r>
          </w:p>
          <w:p w:rsidR="002E5632" w:rsidRPr="00F05C4E" w:rsidRDefault="002E5632" w:rsidP="004D01C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2E5632" w:rsidRPr="00F05C4E" w:rsidRDefault="002E5632" w:rsidP="004D01C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Наименование раздела</w:t>
            </w:r>
          </w:p>
          <w:p w:rsidR="002E5632" w:rsidRPr="00F05C4E" w:rsidRDefault="002E5632" w:rsidP="004D01C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0" w:type="auto"/>
          </w:tcPr>
          <w:p w:rsidR="002E5632" w:rsidRPr="00F05C4E" w:rsidRDefault="002E5632" w:rsidP="004D01C2">
            <w:pPr>
              <w:jc w:val="center"/>
              <w:rPr>
                <w:b/>
                <w:sz w:val="28"/>
                <w:szCs w:val="28"/>
              </w:rPr>
            </w:pPr>
            <w:r w:rsidRPr="00F05C4E">
              <w:rPr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A09C5" w:rsidRPr="00F05C4E" w:rsidTr="001C782A">
        <w:trPr>
          <w:trHeight w:val="731"/>
        </w:trPr>
        <w:tc>
          <w:tcPr>
            <w:tcW w:w="0" w:type="auto"/>
          </w:tcPr>
          <w:p w:rsidR="00EA09C5" w:rsidRPr="00F05C4E" w:rsidRDefault="00EA09C5" w:rsidP="00F65DEF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1</w:t>
            </w:r>
          </w:p>
        </w:tc>
        <w:tc>
          <w:tcPr>
            <w:tcW w:w="3092" w:type="dxa"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Методологические основы социальной психологии</w:t>
            </w:r>
          </w:p>
        </w:tc>
        <w:tc>
          <w:tcPr>
            <w:tcW w:w="0" w:type="auto"/>
            <w:vMerge w:val="restart"/>
            <w:vAlign w:val="center"/>
          </w:tcPr>
          <w:p w:rsidR="008C50A0" w:rsidRPr="00F05C4E" w:rsidRDefault="008C50A0" w:rsidP="00B66B9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430"/>
                <w:tab w:val="num" w:pos="573"/>
              </w:tabs>
              <w:autoSpaceDE/>
              <w:autoSpaceDN/>
              <w:adjustRightInd/>
              <w:ind w:left="0" w:firstLine="6"/>
              <w:jc w:val="both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 xml:space="preserve">Андреева, Г.М. Социальная психология [Электронный ресурс] : учебник. — Электрон. дан. — М. : Аспект Пресс, 2014. — 368 с. — Режим доступа: </w:t>
            </w:r>
            <w:hyperlink r:id="rId10" w:history="1">
              <w:r w:rsidRPr="00F05C4E">
                <w:rPr>
                  <w:rStyle w:val="aa"/>
                  <w:sz w:val="28"/>
                  <w:szCs w:val="28"/>
                </w:rPr>
                <w:t>http://e.lanbook.com/books/element.php?pl1_id=68756</w:t>
              </w:r>
            </w:hyperlink>
          </w:p>
          <w:p w:rsidR="000A2402" w:rsidRPr="00F05C4E" w:rsidRDefault="000A2402" w:rsidP="00B66B9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 xml:space="preserve">Будаева В.К. Социальная психология. </w:t>
            </w:r>
            <w:r w:rsidRPr="00F05C4E">
              <w:rPr>
                <w:sz w:val="28"/>
                <w:szCs w:val="28"/>
                <w:shd w:val="clear" w:color="auto" w:fill="F3F3F3"/>
              </w:rPr>
              <w:t>[Электронный ресурс]</w:t>
            </w:r>
            <w:r w:rsidRPr="00F05C4E">
              <w:rPr>
                <w:sz w:val="28"/>
                <w:szCs w:val="28"/>
              </w:rPr>
              <w:t>: Учебно-методическое пособие</w:t>
            </w:r>
            <w:r w:rsidRPr="00F05C4E">
              <w:rPr>
                <w:sz w:val="28"/>
                <w:szCs w:val="28"/>
                <w:shd w:val="clear" w:color="auto" w:fill="F3F3F3"/>
              </w:rPr>
              <w:t xml:space="preserve">. — Электрон. дан. — </w:t>
            </w:r>
            <w:r w:rsidRPr="00F05C4E">
              <w:rPr>
                <w:sz w:val="28"/>
                <w:szCs w:val="28"/>
              </w:rPr>
              <w:t>Улан-Удэ: Издательство ВСГТУ, 2006. - 50 с.</w:t>
            </w:r>
            <w:r w:rsidRPr="00F05C4E">
              <w:rPr>
                <w:sz w:val="28"/>
                <w:szCs w:val="28"/>
                <w:shd w:val="clear" w:color="auto" w:fill="F3F3F3"/>
              </w:rPr>
              <w:t xml:space="preserve"> — Режим доступа: </w:t>
            </w:r>
            <w:hyperlink r:id="rId11" w:history="1">
              <w:r w:rsidRPr="00F05C4E">
                <w:rPr>
                  <w:rStyle w:val="aa"/>
                  <w:sz w:val="28"/>
                  <w:szCs w:val="28"/>
                  <w:shd w:val="clear" w:color="auto" w:fill="F3F3F3"/>
                </w:rPr>
                <w:t>http://window.edu.ru/resource/866/40866</w:t>
              </w:r>
            </w:hyperlink>
          </w:p>
          <w:p w:rsidR="000A2402" w:rsidRPr="00F05C4E" w:rsidRDefault="000A2402" w:rsidP="00B66B9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1"/>
                <w:tab w:val="num" w:pos="573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Комарова А.В., Слотина Т.В., Ситников В.Л. Практикум по психологии общения: учебное пособие. - СПб.: ПГУПС, 2012.</w:t>
            </w:r>
            <w:r w:rsidR="00EE1969" w:rsidRPr="00F05C4E">
              <w:rPr>
                <w:sz w:val="28"/>
                <w:szCs w:val="28"/>
              </w:rPr>
              <w:t xml:space="preserve"> – 92 с.</w:t>
            </w:r>
          </w:p>
          <w:p w:rsidR="000A2402" w:rsidRPr="00F05C4E" w:rsidRDefault="000A2402" w:rsidP="00B66B9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1"/>
                <w:tab w:val="num" w:pos="573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 xml:space="preserve">Красова Е.Ю. Социальная психология. </w:t>
            </w:r>
            <w:r w:rsidRPr="00F05C4E">
              <w:rPr>
                <w:sz w:val="28"/>
                <w:szCs w:val="28"/>
                <w:shd w:val="clear" w:color="auto" w:fill="F3F3F3"/>
              </w:rPr>
              <w:t>[Электронный ресурс]</w:t>
            </w:r>
            <w:r w:rsidRPr="00F05C4E">
              <w:rPr>
                <w:sz w:val="28"/>
                <w:szCs w:val="28"/>
              </w:rPr>
              <w:t>: Учебно-методическое пособие</w:t>
            </w:r>
            <w:r w:rsidRPr="00F05C4E">
              <w:rPr>
                <w:sz w:val="28"/>
                <w:szCs w:val="28"/>
                <w:shd w:val="clear" w:color="auto" w:fill="F3F3F3"/>
              </w:rPr>
              <w:t xml:space="preserve">. — Электрон. дан. — </w:t>
            </w:r>
            <w:r w:rsidRPr="00F05C4E">
              <w:rPr>
                <w:sz w:val="28"/>
                <w:szCs w:val="28"/>
              </w:rPr>
              <w:t>Воронеж: ИПЦ ВГУ, 2007. - 50 с.</w:t>
            </w:r>
            <w:r w:rsidRPr="00F05C4E">
              <w:rPr>
                <w:sz w:val="28"/>
                <w:szCs w:val="28"/>
                <w:shd w:val="clear" w:color="auto" w:fill="F3F3F3"/>
              </w:rPr>
              <w:t xml:space="preserve"> — Режим доступа: </w:t>
            </w:r>
            <w:hyperlink r:id="rId12" w:history="1">
              <w:r w:rsidRPr="00F05C4E">
                <w:rPr>
                  <w:rStyle w:val="aa"/>
                  <w:sz w:val="28"/>
                  <w:szCs w:val="28"/>
                  <w:shd w:val="clear" w:color="auto" w:fill="F3F3F3"/>
                </w:rPr>
                <w:t>http://window.edu.ru/resource/285/59285</w:t>
              </w:r>
            </w:hyperlink>
          </w:p>
          <w:p w:rsidR="00EA09C5" w:rsidRPr="00F05C4E" w:rsidRDefault="000A2402" w:rsidP="00B66B96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431"/>
                <w:tab w:val="num" w:pos="573"/>
              </w:tabs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Ситников В.Л., Комарова А.В., Слотина Т.В. Практикум по психологии командообразования. – СПб.: ПГУПС, 2011. – 216 с.</w:t>
            </w:r>
          </w:p>
        </w:tc>
      </w:tr>
      <w:tr w:rsidR="00EA09C5" w:rsidRPr="00F05C4E" w:rsidTr="00A3149C">
        <w:trPr>
          <w:trHeight w:val="1277"/>
        </w:trPr>
        <w:tc>
          <w:tcPr>
            <w:tcW w:w="0" w:type="auto"/>
          </w:tcPr>
          <w:p w:rsidR="00EA09C5" w:rsidRPr="00F05C4E" w:rsidRDefault="00EA09C5" w:rsidP="00F65DEF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2</w:t>
            </w:r>
          </w:p>
        </w:tc>
        <w:tc>
          <w:tcPr>
            <w:tcW w:w="3092" w:type="dxa"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  <w:r w:rsidRPr="00F05C4E">
              <w:rPr>
                <w:iCs/>
                <w:sz w:val="28"/>
                <w:szCs w:val="28"/>
              </w:rPr>
              <w:t>Общие закономерности общения и взаимодействия</w:t>
            </w:r>
          </w:p>
        </w:tc>
        <w:tc>
          <w:tcPr>
            <w:tcW w:w="0" w:type="auto"/>
            <w:vMerge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</w:p>
        </w:tc>
      </w:tr>
      <w:tr w:rsidR="00EA09C5" w:rsidRPr="00F05C4E" w:rsidTr="00A3149C">
        <w:trPr>
          <w:trHeight w:val="1234"/>
        </w:trPr>
        <w:tc>
          <w:tcPr>
            <w:tcW w:w="0" w:type="auto"/>
          </w:tcPr>
          <w:p w:rsidR="00EA09C5" w:rsidRPr="00F05C4E" w:rsidRDefault="00EA09C5" w:rsidP="00F65DEF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3</w:t>
            </w:r>
          </w:p>
        </w:tc>
        <w:tc>
          <w:tcPr>
            <w:tcW w:w="3092" w:type="dxa"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  <w:r w:rsidRPr="00F05C4E">
              <w:rPr>
                <w:iCs/>
                <w:sz w:val="28"/>
                <w:szCs w:val="28"/>
              </w:rPr>
              <w:t>Социальная психология групп</w:t>
            </w:r>
          </w:p>
        </w:tc>
        <w:tc>
          <w:tcPr>
            <w:tcW w:w="0" w:type="auto"/>
            <w:vMerge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</w:p>
        </w:tc>
      </w:tr>
      <w:tr w:rsidR="00EA09C5" w:rsidRPr="00F05C4E" w:rsidTr="00A3149C">
        <w:trPr>
          <w:trHeight w:val="1172"/>
        </w:trPr>
        <w:tc>
          <w:tcPr>
            <w:tcW w:w="0" w:type="auto"/>
          </w:tcPr>
          <w:p w:rsidR="00EA09C5" w:rsidRPr="00F05C4E" w:rsidRDefault="00EA09C5" w:rsidP="00F65DEF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4</w:t>
            </w:r>
          </w:p>
        </w:tc>
        <w:tc>
          <w:tcPr>
            <w:tcW w:w="3092" w:type="dxa"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Социальная психология личности</w:t>
            </w:r>
            <w:r w:rsidRPr="00F05C4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</w:p>
        </w:tc>
      </w:tr>
      <w:tr w:rsidR="00EA09C5" w:rsidRPr="00F05C4E" w:rsidTr="001C782A">
        <w:tc>
          <w:tcPr>
            <w:tcW w:w="0" w:type="auto"/>
          </w:tcPr>
          <w:p w:rsidR="00EA09C5" w:rsidRPr="00F05C4E" w:rsidRDefault="00EA09C5" w:rsidP="00F65DEF">
            <w:pPr>
              <w:jc w:val="center"/>
              <w:rPr>
                <w:sz w:val="28"/>
                <w:szCs w:val="28"/>
              </w:rPr>
            </w:pPr>
            <w:r w:rsidRPr="00F05C4E">
              <w:rPr>
                <w:sz w:val="28"/>
                <w:szCs w:val="28"/>
              </w:rPr>
              <w:t>5</w:t>
            </w:r>
          </w:p>
        </w:tc>
        <w:tc>
          <w:tcPr>
            <w:tcW w:w="3092" w:type="dxa"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  <w:r w:rsidRPr="00F05C4E">
              <w:rPr>
                <w:bCs/>
                <w:iCs/>
                <w:sz w:val="28"/>
                <w:szCs w:val="28"/>
              </w:rPr>
              <w:t>Прикладные исследования социальной психологии</w:t>
            </w:r>
          </w:p>
        </w:tc>
        <w:tc>
          <w:tcPr>
            <w:tcW w:w="0" w:type="auto"/>
            <w:vMerge/>
            <w:vAlign w:val="center"/>
          </w:tcPr>
          <w:p w:rsidR="00EA09C5" w:rsidRPr="00F05C4E" w:rsidRDefault="00EA09C5" w:rsidP="006961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782A" w:rsidRPr="00F05C4E" w:rsidRDefault="001C782A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2E5632" w:rsidRPr="00F05C4E" w:rsidRDefault="002E5632" w:rsidP="002E5632">
      <w:pPr>
        <w:ind w:firstLine="851"/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аттестации обучающихся по дисциплине </w:t>
      </w:r>
    </w:p>
    <w:p w:rsidR="00331D2B" w:rsidRPr="00F05C4E" w:rsidRDefault="00331D2B" w:rsidP="00664A24">
      <w:pPr>
        <w:ind w:firstLine="709"/>
        <w:jc w:val="both"/>
        <w:rPr>
          <w:bCs/>
          <w:sz w:val="28"/>
          <w:szCs w:val="28"/>
        </w:rPr>
      </w:pPr>
    </w:p>
    <w:p w:rsidR="002E5632" w:rsidRPr="00F05C4E" w:rsidRDefault="002E5632" w:rsidP="00664A24">
      <w:pPr>
        <w:ind w:firstLine="709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«Прикладная психология» и утвержденным заведующим кафедрой.</w:t>
      </w:r>
    </w:p>
    <w:p w:rsidR="008B2F5B" w:rsidRPr="00F05C4E" w:rsidRDefault="008B2F5B" w:rsidP="002E5632">
      <w:pPr>
        <w:ind w:firstLine="851"/>
        <w:jc w:val="both"/>
        <w:rPr>
          <w:bCs/>
          <w:sz w:val="28"/>
          <w:szCs w:val="28"/>
        </w:rPr>
      </w:pPr>
    </w:p>
    <w:p w:rsidR="00C00ABB" w:rsidRPr="00F05C4E" w:rsidRDefault="00C00ABB" w:rsidP="00C00ABB">
      <w:pPr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E5632" w:rsidRPr="00F05C4E" w:rsidRDefault="002E5632" w:rsidP="002E5632">
      <w:pPr>
        <w:ind w:firstLine="851"/>
        <w:jc w:val="both"/>
        <w:rPr>
          <w:bCs/>
          <w:sz w:val="28"/>
          <w:szCs w:val="28"/>
        </w:rPr>
      </w:pPr>
    </w:p>
    <w:p w:rsidR="00CD5E3A" w:rsidRPr="00F05C4E" w:rsidRDefault="002E5632" w:rsidP="002E5632">
      <w:pPr>
        <w:jc w:val="center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C50A0" w:rsidRPr="00F05C4E" w:rsidRDefault="008C50A0" w:rsidP="00B66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bookmarkStart w:id="2" w:name="_Ref282709705"/>
      <w:r w:rsidRPr="00F05C4E">
        <w:rPr>
          <w:sz w:val="28"/>
          <w:szCs w:val="28"/>
        </w:rPr>
        <w:t xml:space="preserve">Андреева, Г.М. Социальная психология [Электронный ресурс] : учебник. — Электрон. дан. — М. : Аспект Пресс, 2014. — 368 с. — Режим доступа: </w:t>
      </w:r>
      <w:hyperlink r:id="rId13" w:history="1">
        <w:r w:rsidRPr="00F05C4E">
          <w:rPr>
            <w:rStyle w:val="aa"/>
            <w:sz w:val="28"/>
            <w:szCs w:val="28"/>
          </w:rPr>
          <w:t>http://e.lanbook.com/books/element.php?pl1_id=68756</w:t>
        </w:r>
      </w:hyperlink>
    </w:p>
    <w:p w:rsidR="00B91ABD" w:rsidRPr="00F05C4E" w:rsidRDefault="00B91ABD" w:rsidP="00B66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>Комарова А.В., Слотина Т.В., Ситников В.Л. Практикум по психологии общения: учебное пособие. - СПб.: ПГУПС, 2012.</w:t>
      </w:r>
      <w:r w:rsidR="00EE1969" w:rsidRPr="00F05C4E">
        <w:rPr>
          <w:sz w:val="28"/>
          <w:szCs w:val="28"/>
        </w:rPr>
        <w:t xml:space="preserve"> – 92 с.</w:t>
      </w:r>
    </w:p>
    <w:p w:rsidR="00C04AC7" w:rsidRPr="00F05C4E" w:rsidRDefault="00C04AC7" w:rsidP="00B66B96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>Ситников В.Л., Комарова А.В., Слотина Т.В. Практикум по психологии командообразования. – СПб.: ПГУПС, 2011.</w:t>
      </w:r>
      <w:r w:rsidR="00D048E2" w:rsidRPr="00F05C4E">
        <w:rPr>
          <w:sz w:val="28"/>
          <w:szCs w:val="28"/>
        </w:rPr>
        <w:t xml:space="preserve"> – 216 с.</w:t>
      </w:r>
    </w:p>
    <w:p w:rsidR="008404E1" w:rsidRPr="00F05C4E" w:rsidRDefault="008404E1" w:rsidP="00C04AC7">
      <w:pPr>
        <w:widowControl/>
        <w:tabs>
          <w:tab w:val="left" w:pos="540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bookmarkEnd w:id="2"/>
    <w:p w:rsidR="00EC6497" w:rsidRPr="00F05C4E" w:rsidRDefault="002E5632" w:rsidP="00664A24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</w:rPr>
      </w:pPr>
      <w:r w:rsidRPr="00F05C4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D7C64" w:rsidRPr="00F05C4E" w:rsidRDefault="008D7C64" w:rsidP="00B66B96">
      <w:pPr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Богданова О.Ю., Марковская И.М. Качественные методы социально-психологических исследований.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Учебное пособие</w:t>
      </w:r>
      <w:r w:rsidR="00464216"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>Челябинск: Изд-во ЮУрГУ, 2001. - 110 с.</w:t>
      </w:r>
      <w:r w:rsidR="00464216"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14" w:history="1">
        <w:r w:rsidR="00464216" w:rsidRPr="00F05C4E">
          <w:rPr>
            <w:rStyle w:val="aa"/>
            <w:sz w:val="28"/>
            <w:szCs w:val="28"/>
            <w:shd w:val="clear" w:color="auto" w:fill="F3F3F3"/>
          </w:rPr>
          <w:t>http://window.edu.ru/resource/335/71335</w:t>
        </w:r>
      </w:hyperlink>
    </w:p>
    <w:p w:rsidR="00397D53" w:rsidRPr="00F05C4E" w:rsidRDefault="00397D53" w:rsidP="00B66B9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Будаева В.К. Социальная психология.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Учебно-методическое пособие</w:t>
      </w:r>
      <w:r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>Улан-Удэ: Издательство ВСГТУ, 2006. - 50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15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http://window.edu.ru/resource/866/40866</w:t>
        </w:r>
      </w:hyperlink>
    </w:p>
    <w:p w:rsidR="00717315" w:rsidRPr="00F05C4E" w:rsidRDefault="00717315" w:rsidP="00B66B96">
      <w:pPr>
        <w:widowControl/>
        <w:numPr>
          <w:ilvl w:val="0"/>
          <w:numId w:val="4"/>
        </w:numPr>
        <w:autoSpaceDE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Калашникова С.М. Теории малых групп.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 xml:space="preserve">: Хрестоматия. </w:t>
      </w:r>
      <w:r w:rsidRPr="00F05C4E">
        <w:rPr>
          <w:sz w:val="28"/>
          <w:szCs w:val="28"/>
          <w:shd w:val="clear" w:color="auto" w:fill="F3F3F3"/>
        </w:rPr>
        <w:t xml:space="preserve">— Электрон. дан. — </w:t>
      </w:r>
      <w:r w:rsidRPr="00F05C4E">
        <w:rPr>
          <w:sz w:val="28"/>
          <w:szCs w:val="28"/>
        </w:rPr>
        <w:t>Воронеж: Изд-во ВГУ, 2004. - 67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16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http://window.edu.ru/resource/951/39951</w:t>
        </w:r>
      </w:hyperlink>
    </w:p>
    <w:p w:rsidR="00397D53" w:rsidRPr="00F05C4E" w:rsidRDefault="00397D53" w:rsidP="00B66B96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Красова Е.Ю. Социальная психология.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Учебно-методическое пособие</w:t>
      </w:r>
      <w:r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>Воронеж: ИПЦ ВГУ, 2007. - 50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17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http://window.edu.ru/resource/285/59285</w:t>
        </w:r>
      </w:hyperlink>
    </w:p>
    <w:p w:rsidR="00464216" w:rsidRPr="00F05C4E" w:rsidRDefault="00464216" w:rsidP="00B66B96">
      <w:pPr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Марковская И.М. Основы социально-психологических знаний.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Учебное пособие</w:t>
      </w:r>
      <w:r w:rsidRPr="00F05C4E">
        <w:rPr>
          <w:sz w:val="28"/>
          <w:szCs w:val="28"/>
          <w:shd w:val="clear" w:color="auto" w:fill="F3F3F3"/>
        </w:rPr>
        <w:t xml:space="preserve">. — Электрон. дан. </w:t>
      </w:r>
      <w:r w:rsidRPr="00F05C4E">
        <w:rPr>
          <w:sz w:val="28"/>
          <w:szCs w:val="28"/>
        </w:rPr>
        <w:t>Челябинск: Изд-во ЮУрГУ, 2004. - 61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18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http://window.edu.ru/resource/336/71336</w:t>
        </w:r>
      </w:hyperlink>
    </w:p>
    <w:p w:rsidR="008D7C64" w:rsidRPr="00F05C4E" w:rsidRDefault="008D7C64" w:rsidP="00B66B96">
      <w:pPr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Мельникова Н.Н. Социально-психологическая адаптация личности.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Методические указания</w:t>
      </w:r>
      <w:r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 xml:space="preserve">Челябинск: Изд-во ЮУрГУ, 2002. - 34 с. </w:t>
      </w:r>
      <w:r w:rsidRPr="00F05C4E">
        <w:rPr>
          <w:sz w:val="28"/>
          <w:szCs w:val="28"/>
          <w:shd w:val="clear" w:color="auto" w:fill="F3F3F3"/>
        </w:rPr>
        <w:t xml:space="preserve">— Режим доступа: </w:t>
      </w:r>
      <w:hyperlink r:id="rId19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http://window.edu.ru/resource/330/71330</w:t>
        </w:r>
      </w:hyperlink>
    </w:p>
    <w:p w:rsidR="00464216" w:rsidRPr="00F05C4E" w:rsidRDefault="00464216" w:rsidP="00B66B96">
      <w:pPr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Халтагарова О.Д. Основы психологии. Раздел "Социальная психология".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Учебное пособие. Часть 2</w:t>
      </w:r>
      <w:r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>Улан-Удэ: Издательство ВСГТУ, 2005. - 88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20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http://window.edu.ru/resource/870/40870</w:t>
        </w:r>
      </w:hyperlink>
    </w:p>
    <w:p w:rsidR="008D7C64" w:rsidRPr="00F05C4E" w:rsidRDefault="008D7C64" w:rsidP="00B66B96">
      <w:pPr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F05C4E">
        <w:rPr>
          <w:sz w:val="28"/>
          <w:szCs w:val="28"/>
        </w:rPr>
        <w:t xml:space="preserve">Щетинина А.М. Социализация и индивидуализация в детском возрасте. </w:t>
      </w:r>
      <w:r w:rsidRPr="00F05C4E">
        <w:rPr>
          <w:sz w:val="28"/>
          <w:szCs w:val="28"/>
          <w:shd w:val="clear" w:color="auto" w:fill="F3F3F3"/>
        </w:rPr>
        <w:t>[Электронный ресурс]</w:t>
      </w:r>
      <w:r w:rsidRPr="00F05C4E">
        <w:rPr>
          <w:sz w:val="28"/>
          <w:szCs w:val="28"/>
        </w:rPr>
        <w:t>: Учебное пособие</w:t>
      </w:r>
      <w:r w:rsidRPr="00F05C4E">
        <w:rPr>
          <w:sz w:val="28"/>
          <w:szCs w:val="28"/>
          <w:shd w:val="clear" w:color="auto" w:fill="F3F3F3"/>
        </w:rPr>
        <w:t xml:space="preserve">. — Электрон. дан. — </w:t>
      </w:r>
      <w:r w:rsidRPr="00F05C4E">
        <w:rPr>
          <w:sz w:val="28"/>
          <w:szCs w:val="28"/>
        </w:rPr>
        <w:t>Великий Новгород: НовГУ им. Ярослава Мудрого, 2004. - 132 с.</w:t>
      </w:r>
      <w:r w:rsidRPr="00F05C4E">
        <w:rPr>
          <w:sz w:val="28"/>
          <w:szCs w:val="28"/>
          <w:shd w:val="clear" w:color="auto" w:fill="F3F3F3"/>
        </w:rPr>
        <w:t xml:space="preserve"> — Режим доступа: </w:t>
      </w:r>
      <w:hyperlink r:id="rId21" w:history="1">
        <w:r w:rsidRPr="00F05C4E">
          <w:rPr>
            <w:rStyle w:val="aa"/>
            <w:sz w:val="28"/>
            <w:szCs w:val="28"/>
            <w:shd w:val="clear" w:color="auto" w:fill="F3F3F3"/>
          </w:rPr>
          <w:t>http://window.edu.ru/resource/170/48170</w:t>
        </w:r>
      </w:hyperlink>
    </w:p>
    <w:p w:rsidR="008404E1" w:rsidRPr="00F05C4E" w:rsidRDefault="008404E1" w:rsidP="00C04AC7">
      <w:pPr>
        <w:widowControl/>
        <w:tabs>
          <w:tab w:val="left" w:pos="624"/>
          <w:tab w:val="left" w:pos="702"/>
        </w:tabs>
        <w:autoSpaceDE/>
        <w:autoSpaceDN/>
        <w:adjustRightInd/>
        <w:ind w:left="594"/>
        <w:jc w:val="both"/>
        <w:rPr>
          <w:sz w:val="28"/>
          <w:szCs w:val="28"/>
        </w:rPr>
      </w:pPr>
    </w:p>
    <w:p w:rsidR="00A3695E" w:rsidRPr="00F05C4E" w:rsidRDefault="00A3695E" w:rsidP="008A30CF">
      <w:pPr>
        <w:ind w:firstLine="851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3695E" w:rsidRPr="00F05C4E" w:rsidRDefault="00A3695E" w:rsidP="008A30CF">
      <w:pPr>
        <w:ind w:firstLine="851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При освоении данной дисциплины нормативно-правовая документация  не используется</w:t>
      </w:r>
    </w:p>
    <w:p w:rsidR="00A3695E" w:rsidRPr="00F05C4E" w:rsidRDefault="00A3695E" w:rsidP="008A30CF">
      <w:pPr>
        <w:ind w:firstLine="851"/>
        <w:jc w:val="both"/>
        <w:rPr>
          <w:bCs/>
          <w:sz w:val="28"/>
          <w:szCs w:val="28"/>
        </w:rPr>
      </w:pPr>
    </w:p>
    <w:p w:rsidR="00A3695E" w:rsidRPr="00F05C4E" w:rsidRDefault="00A3695E" w:rsidP="008A30CF">
      <w:pPr>
        <w:ind w:firstLine="851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3695E" w:rsidRPr="00F05C4E" w:rsidRDefault="00A3695E" w:rsidP="008A30CF">
      <w:pPr>
        <w:ind w:firstLine="851"/>
        <w:jc w:val="both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287891" w:rsidRPr="00F05C4E" w:rsidRDefault="00287891" w:rsidP="008A30CF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4E31D9" w:rsidRPr="00F05C4E" w:rsidRDefault="00287891" w:rsidP="008A30CF">
      <w:pPr>
        <w:jc w:val="both"/>
        <w:rPr>
          <w:b/>
          <w:sz w:val="28"/>
          <w:szCs w:val="28"/>
        </w:rPr>
      </w:pPr>
      <w:r w:rsidRPr="00F05C4E">
        <w:rPr>
          <w:b/>
          <w:bCs/>
          <w:sz w:val="28"/>
          <w:szCs w:val="28"/>
        </w:rPr>
        <w:t>9.</w:t>
      </w:r>
      <w:r w:rsidR="002E5632" w:rsidRPr="00F05C4E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C04AC7" w:rsidRPr="00F05C4E" w:rsidRDefault="00C04AC7" w:rsidP="008A30CF">
      <w:pPr>
        <w:tabs>
          <w:tab w:val="left" w:pos="1134"/>
          <w:tab w:val="left" w:pos="1843"/>
        </w:tabs>
        <w:ind w:firstLine="709"/>
        <w:jc w:val="both"/>
        <w:rPr>
          <w:iCs/>
          <w:sz w:val="28"/>
          <w:szCs w:val="28"/>
        </w:rPr>
      </w:pPr>
    </w:p>
    <w:p w:rsidR="00B66B96" w:rsidRPr="00B66B96" w:rsidRDefault="00B66B96" w:rsidP="00B66B96">
      <w:pPr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jc w:val="both"/>
        <w:rPr>
          <w:bCs/>
          <w:sz w:val="28"/>
          <w:szCs w:val="28"/>
        </w:rPr>
      </w:pPr>
      <w:r w:rsidRPr="00B66B96">
        <w:rPr>
          <w:bCs/>
          <w:sz w:val="28"/>
          <w:szCs w:val="28"/>
        </w:rPr>
        <w:t>Научная электронная библиотека [Электронный ресурс] - Режим доступа:http://elibrary.ru/, свободный;</w:t>
      </w:r>
    </w:p>
    <w:p w:rsidR="00B66B96" w:rsidRPr="00B66B96" w:rsidRDefault="00B66B96" w:rsidP="00B66B96">
      <w:pPr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jc w:val="both"/>
        <w:rPr>
          <w:bCs/>
          <w:sz w:val="28"/>
          <w:szCs w:val="28"/>
        </w:rPr>
      </w:pPr>
      <w:r w:rsidRPr="00B66B96">
        <w:rPr>
          <w:bCs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1D4AF2" w:rsidRPr="00F05C4E" w:rsidRDefault="00B66B96" w:rsidP="00B66B96">
      <w:pPr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jc w:val="both"/>
        <w:rPr>
          <w:sz w:val="28"/>
          <w:szCs w:val="28"/>
        </w:rPr>
      </w:pPr>
      <w:r w:rsidRPr="00B66B96">
        <w:rPr>
          <w:bCs/>
          <w:sz w:val="28"/>
          <w:szCs w:val="28"/>
        </w:rPr>
        <w:t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</w:t>
      </w:r>
    </w:p>
    <w:p w:rsidR="00FB387A" w:rsidRPr="00F05C4E" w:rsidRDefault="00FB387A" w:rsidP="001D4AF2">
      <w:pPr>
        <w:tabs>
          <w:tab w:val="left" w:pos="1134"/>
          <w:tab w:val="left" w:pos="1276"/>
          <w:tab w:val="left" w:pos="1843"/>
        </w:tabs>
        <w:ind w:left="709"/>
        <w:rPr>
          <w:sz w:val="28"/>
          <w:szCs w:val="28"/>
          <w:highlight w:val="yellow"/>
        </w:rPr>
      </w:pPr>
    </w:p>
    <w:p w:rsidR="00287891" w:rsidRPr="00F05C4E" w:rsidRDefault="00287891" w:rsidP="00287891">
      <w:pPr>
        <w:widowControl/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287891" w:rsidRPr="00F05C4E" w:rsidRDefault="00287891" w:rsidP="00287891">
      <w:pPr>
        <w:widowControl/>
        <w:ind w:firstLine="851"/>
        <w:jc w:val="center"/>
        <w:rPr>
          <w:bCs/>
          <w:sz w:val="28"/>
          <w:szCs w:val="28"/>
        </w:rPr>
      </w:pPr>
    </w:p>
    <w:p w:rsidR="00287891" w:rsidRPr="00F05C4E" w:rsidRDefault="00287891" w:rsidP="00287891">
      <w:pPr>
        <w:widowControl/>
        <w:ind w:firstLine="851"/>
        <w:rPr>
          <w:bCs/>
          <w:sz w:val="28"/>
          <w:szCs w:val="28"/>
        </w:rPr>
      </w:pPr>
      <w:r w:rsidRPr="00F05C4E">
        <w:rPr>
          <w:bCs/>
          <w:sz w:val="28"/>
          <w:szCs w:val="28"/>
        </w:rPr>
        <w:t>Порядок изучения дисциплины следующий:</w:t>
      </w:r>
    </w:p>
    <w:p w:rsidR="00287891" w:rsidRPr="00F05C4E" w:rsidRDefault="00287891" w:rsidP="00B66B96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05C4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87891" w:rsidRPr="00F05C4E" w:rsidRDefault="00287891" w:rsidP="00B66B96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05C4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87891" w:rsidRPr="00F05C4E" w:rsidRDefault="00287891" w:rsidP="00B66B96">
      <w:pPr>
        <w:pStyle w:val="a9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05C4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E5632" w:rsidRPr="00F05C4E" w:rsidRDefault="002E5632" w:rsidP="002E5632">
      <w:pPr>
        <w:ind w:firstLine="851"/>
        <w:jc w:val="both"/>
        <w:rPr>
          <w:bCs/>
          <w:sz w:val="28"/>
          <w:szCs w:val="28"/>
        </w:rPr>
      </w:pPr>
    </w:p>
    <w:p w:rsidR="00287891" w:rsidRPr="00F05C4E" w:rsidRDefault="00287891" w:rsidP="00287891">
      <w:pPr>
        <w:widowControl/>
        <w:jc w:val="center"/>
        <w:rPr>
          <w:b/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E66AC" w:rsidRPr="00F05C4E" w:rsidRDefault="00DE66AC" w:rsidP="00287891">
      <w:pPr>
        <w:widowControl/>
        <w:jc w:val="center"/>
        <w:rPr>
          <w:b/>
          <w:bCs/>
          <w:sz w:val="28"/>
          <w:szCs w:val="28"/>
        </w:rPr>
      </w:pPr>
    </w:p>
    <w:p w:rsidR="00B66B96" w:rsidRPr="00BA3F93" w:rsidRDefault="00B66B96" w:rsidP="00B66B96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BA3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66B96" w:rsidRPr="00AF66C2" w:rsidRDefault="00B66B96" w:rsidP="00B66B96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>,</w:t>
      </w:r>
      <w:r w:rsidRPr="00BA3F93">
        <w:rPr>
          <w:bCs/>
          <w:sz w:val="28"/>
          <w:szCs w:val="28"/>
        </w:rPr>
        <w:t xml:space="preserve"> </w:t>
      </w:r>
      <w:r w:rsidRPr="0009542D">
        <w:rPr>
          <w:bCs/>
          <w:sz w:val="28"/>
          <w:szCs w:val="28"/>
        </w:rPr>
        <w:t>наборы демонстрационного оборудования</w:t>
      </w:r>
      <w:r w:rsidRPr="00AF66C2">
        <w:rPr>
          <w:bCs/>
          <w:sz w:val="28"/>
          <w:szCs w:val="28"/>
        </w:rPr>
        <w:t>);</w:t>
      </w:r>
    </w:p>
    <w:p w:rsidR="00B66B96" w:rsidRPr="00BA3F93" w:rsidRDefault="00B66B96" w:rsidP="00B66B96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 w:rsidRPr="00BA3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(демонстрация мультимедийных</w:t>
      </w:r>
      <w:r w:rsidRPr="00BA3F93">
        <w:rPr>
          <w:b/>
          <w:bCs/>
          <w:sz w:val="28"/>
          <w:szCs w:val="28"/>
        </w:rPr>
        <w:t xml:space="preserve"> </w:t>
      </w:r>
      <w:r w:rsidRPr="00BA3F93">
        <w:rPr>
          <w:bCs/>
          <w:sz w:val="28"/>
          <w:szCs w:val="28"/>
        </w:rPr>
        <w:t>материалов)</w:t>
      </w:r>
      <w:r>
        <w:rPr>
          <w:bCs/>
          <w:sz w:val="28"/>
          <w:szCs w:val="28"/>
        </w:rPr>
        <w:t>;</w:t>
      </w:r>
    </w:p>
    <w:p w:rsidR="00B66B96" w:rsidRDefault="00B66B96" w:rsidP="00B66B96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электронн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информационно-образовательн</w:t>
      </w:r>
      <w:r>
        <w:rPr>
          <w:bCs/>
          <w:sz w:val="28"/>
          <w:szCs w:val="28"/>
        </w:rPr>
        <w:t>ая</w:t>
      </w:r>
      <w:r w:rsidRPr="00AF66C2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>а</w:t>
      </w:r>
      <w:r w:rsidRPr="00AF66C2">
        <w:rPr>
          <w:bCs/>
          <w:sz w:val="28"/>
          <w:szCs w:val="28"/>
        </w:rPr>
        <w:t xml:space="preserve"> Петербургского государственного университета путей сообщения Императора Александра I [Электронный ресурс]. Режим доступа:  http://sdo.pgups.ru</w:t>
      </w:r>
      <w:r>
        <w:rPr>
          <w:bCs/>
          <w:sz w:val="28"/>
          <w:szCs w:val="28"/>
        </w:rPr>
        <w:t>;</w:t>
      </w:r>
    </w:p>
    <w:p w:rsidR="00B66B96" w:rsidRDefault="00B66B96" w:rsidP="00B66B9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– </w:t>
      </w:r>
      <w:r w:rsidRPr="0009542D">
        <w:rPr>
          <w:rFonts w:eastAsia="Calibri"/>
          <w:bCs/>
          <w:sz w:val="28"/>
          <w:szCs w:val="28"/>
        </w:rPr>
        <w:t>программное обеспечение:</w:t>
      </w:r>
    </w:p>
    <w:p w:rsidR="00B66B96" w:rsidRDefault="00B66B96" w:rsidP="00B66B9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40514">
        <w:rPr>
          <w:color w:val="000000"/>
          <w:sz w:val="28"/>
          <w:szCs w:val="28"/>
          <w:lang w:val="en-US"/>
        </w:rPr>
        <w:t>Microsoft</w:t>
      </w:r>
      <w:r w:rsidRPr="007735B0">
        <w:rPr>
          <w:color w:val="000000"/>
          <w:sz w:val="28"/>
          <w:szCs w:val="28"/>
        </w:rPr>
        <w:t xml:space="preserve"> </w:t>
      </w:r>
      <w:r w:rsidRPr="00A40514">
        <w:rPr>
          <w:color w:val="000000"/>
          <w:sz w:val="28"/>
          <w:szCs w:val="28"/>
          <w:lang w:val="en-US"/>
        </w:rPr>
        <w:t>Windows</w:t>
      </w:r>
      <w:r w:rsidRPr="007735B0">
        <w:rPr>
          <w:color w:val="000000"/>
          <w:sz w:val="28"/>
          <w:szCs w:val="28"/>
        </w:rPr>
        <w:t xml:space="preserve"> </w:t>
      </w:r>
      <w:r w:rsidRPr="00A40514">
        <w:rPr>
          <w:color w:val="000000"/>
          <w:sz w:val="28"/>
          <w:szCs w:val="28"/>
          <w:lang w:val="en-US"/>
        </w:rPr>
        <w:t>XP</w:t>
      </w:r>
      <w:r w:rsidRPr="007735B0">
        <w:rPr>
          <w:color w:val="000000"/>
          <w:sz w:val="28"/>
          <w:szCs w:val="28"/>
        </w:rPr>
        <w:t>;</w:t>
      </w:r>
    </w:p>
    <w:p w:rsidR="00287891" w:rsidRPr="00F05C4E" w:rsidRDefault="00B66B96" w:rsidP="00B66B96">
      <w:pPr>
        <w:widowControl/>
        <w:tabs>
          <w:tab w:val="left" w:pos="1418"/>
        </w:tabs>
        <w:autoSpaceDE/>
        <w:autoSpaceDN/>
        <w:adjustRightInd/>
        <w:ind w:left="851"/>
        <w:jc w:val="both"/>
        <w:rPr>
          <w:bCs/>
          <w:sz w:val="28"/>
          <w:szCs w:val="28"/>
        </w:rPr>
      </w:pPr>
      <w:r w:rsidRPr="00A40514">
        <w:rPr>
          <w:color w:val="000000"/>
          <w:sz w:val="28"/>
          <w:szCs w:val="28"/>
          <w:lang w:val="en-US"/>
        </w:rPr>
        <w:t>Microsoft Office 2007 (</w:t>
      </w:r>
      <w:r w:rsidRPr="00A40514">
        <w:rPr>
          <w:color w:val="000000"/>
          <w:sz w:val="28"/>
          <w:szCs w:val="28"/>
        </w:rPr>
        <w:t>до</w:t>
      </w:r>
      <w:r w:rsidRPr="00A40514">
        <w:rPr>
          <w:color w:val="000000"/>
          <w:sz w:val="28"/>
          <w:szCs w:val="28"/>
          <w:lang w:val="en-US"/>
        </w:rPr>
        <w:t xml:space="preserve"> 2018)</w:t>
      </w:r>
      <w:r w:rsidR="00287891" w:rsidRPr="00F05C4E">
        <w:rPr>
          <w:bCs/>
          <w:sz w:val="28"/>
          <w:szCs w:val="28"/>
        </w:rPr>
        <w:t>.</w:t>
      </w:r>
    </w:p>
    <w:p w:rsidR="00A3149C" w:rsidRPr="00F05C4E" w:rsidRDefault="00A3149C">
      <w:pPr>
        <w:widowControl/>
        <w:autoSpaceDE/>
        <w:autoSpaceDN/>
        <w:adjustRightInd/>
        <w:rPr>
          <w:bCs/>
          <w:sz w:val="28"/>
          <w:szCs w:val="28"/>
        </w:rPr>
      </w:pPr>
    </w:p>
    <w:p w:rsidR="00287891" w:rsidRPr="00F05C4E" w:rsidRDefault="00287891" w:rsidP="00287891">
      <w:pPr>
        <w:widowControl/>
        <w:jc w:val="center"/>
        <w:rPr>
          <w:bCs/>
          <w:sz w:val="28"/>
          <w:szCs w:val="28"/>
        </w:rPr>
      </w:pPr>
      <w:r w:rsidRPr="00F05C4E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87891" w:rsidRPr="00F05C4E" w:rsidRDefault="00287891" w:rsidP="00287891">
      <w:pPr>
        <w:widowControl/>
        <w:ind w:firstLine="851"/>
        <w:jc w:val="both"/>
        <w:rPr>
          <w:bCs/>
          <w:sz w:val="28"/>
          <w:szCs w:val="28"/>
        </w:rPr>
      </w:pPr>
    </w:p>
    <w:p w:rsidR="00B66B96" w:rsidRPr="00DC69CB" w:rsidRDefault="00B66B96" w:rsidP="00B66B96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B66B96" w:rsidRPr="00DC69CB" w:rsidRDefault="00B66B96" w:rsidP="00B66B9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B66B96" w:rsidRPr="00DC69CB" w:rsidRDefault="00B66B96" w:rsidP="00B66B9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B66B96" w:rsidRPr="00DC69CB" w:rsidRDefault="00B66B96" w:rsidP="00B66B9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DC69CB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B66B96" w:rsidRPr="00DC69CB" w:rsidRDefault="00747B79" w:rsidP="00B66B96">
      <w:pPr>
        <w:ind w:firstLine="851"/>
        <w:jc w:val="both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-288359</wp:posOffset>
            </wp:positionH>
            <wp:positionV relativeFrom="paragraph">
              <wp:posOffset>-460716</wp:posOffset>
            </wp:positionV>
            <wp:extent cx="7068065" cy="47098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065" cy="470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B96" w:rsidRPr="00DC69CB">
        <w:rPr>
          <w:bCs/>
          <w:sz w:val="28"/>
        </w:rPr>
        <w:t>служащими для представления учебной информации большой аудитории.</w:t>
      </w:r>
    </w:p>
    <w:p w:rsidR="00B66B96" w:rsidRPr="00DC69CB" w:rsidRDefault="00B66B96" w:rsidP="00B66B96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B66B96" w:rsidRPr="00DC69CB" w:rsidRDefault="00B66B96" w:rsidP="00B66B96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B66B96" w:rsidRPr="00B52A83" w:rsidRDefault="00B66B96" w:rsidP="00B66B96">
      <w:pPr>
        <w:widowControl/>
        <w:ind w:firstLine="851"/>
        <w:jc w:val="both"/>
        <w:rPr>
          <w:bCs/>
          <w:sz w:val="28"/>
          <w:szCs w:val="28"/>
        </w:rPr>
      </w:pPr>
      <w:r w:rsidRPr="00DC69CB">
        <w:rPr>
          <w:bCs/>
          <w:sz w:val="28"/>
        </w:rPr>
        <w:t>Число посадочных мест в л</w:t>
      </w:r>
      <w:r w:rsidR="00626180" w:rsidRPr="0062618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C69CB">
        <w:rPr>
          <w:bCs/>
          <w:sz w:val="28"/>
        </w:rPr>
        <w:t>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B66B96" w:rsidRDefault="00B66B96" w:rsidP="00EC6497">
      <w:pPr>
        <w:rPr>
          <w:sz w:val="28"/>
          <w:szCs w:val="28"/>
        </w:rPr>
      </w:pPr>
    </w:p>
    <w:p w:rsidR="00B66B96" w:rsidRDefault="00B66B96" w:rsidP="00EC6497">
      <w:pPr>
        <w:rPr>
          <w:sz w:val="28"/>
          <w:szCs w:val="28"/>
        </w:rPr>
      </w:pPr>
    </w:p>
    <w:p w:rsidR="007507B4" w:rsidRPr="00F05C4E" w:rsidRDefault="007507B4" w:rsidP="00EC6497">
      <w:pPr>
        <w:rPr>
          <w:sz w:val="28"/>
          <w:szCs w:val="28"/>
        </w:rPr>
      </w:pPr>
      <w:r w:rsidRPr="00F05C4E">
        <w:rPr>
          <w:sz w:val="28"/>
          <w:szCs w:val="28"/>
        </w:rPr>
        <w:t xml:space="preserve">Разработчик программы </w:t>
      </w:r>
    </w:p>
    <w:p w:rsidR="007507B4" w:rsidRPr="00F05C4E" w:rsidRDefault="006D3E67" w:rsidP="004E31D9">
      <w:pPr>
        <w:rPr>
          <w:sz w:val="28"/>
          <w:szCs w:val="28"/>
        </w:rPr>
      </w:pPr>
      <w:r w:rsidRPr="00F05C4E">
        <w:rPr>
          <w:sz w:val="28"/>
          <w:szCs w:val="28"/>
        </w:rPr>
        <w:t xml:space="preserve">доцент </w:t>
      </w:r>
      <w:r w:rsidR="0099404B" w:rsidRPr="00F05C4E">
        <w:rPr>
          <w:sz w:val="28"/>
          <w:szCs w:val="28"/>
        </w:rPr>
        <w:t xml:space="preserve">                         </w:t>
      </w:r>
      <w:r w:rsidR="00901B51" w:rsidRPr="00F05C4E">
        <w:rPr>
          <w:sz w:val="28"/>
          <w:szCs w:val="28"/>
        </w:rPr>
        <w:tab/>
      </w:r>
      <w:r w:rsidR="00901B51" w:rsidRPr="00F05C4E">
        <w:rPr>
          <w:sz w:val="28"/>
          <w:szCs w:val="28"/>
        </w:rPr>
        <w:tab/>
      </w:r>
      <w:r w:rsidR="0099404B" w:rsidRPr="00F05C4E">
        <w:rPr>
          <w:sz w:val="28"/>
          <w:szCs w:val="28"/>
        </w:rPr>
        <w:t xml:space="preserve"> </w:t>
      </w:r>
      <w:r w:rsidR="00B66B96">
        <w:rPr>
          <w:sz w:val="28"/>
          <w:szCs w:val="28"/>
        </w:rPr>
        <w:tab/>
      </w:r>
      <w:r w:rsidR="00B66B96">
        <w:rPr>
          <w:sz w:val="28"/>
          <w:szCs w:val="28"/>
        </w:rPr>
        <w:tab/>
      </w:r>
      <w:r w:rsidR="00B66B96">
        <w:rPr>
          <w:sz w:val="28"/>
          <w:szCs w:val="28"/>
        </w:rPr>
        <w:tab/>
      </w:r>
      <w:r w:rsidR="004E31D9" w:rsidRPr="00F05C4E">
        <w:rPr>
          <w:sz w:val="28"/>
          <w:szCs w:val="28"/>
        </w:rPr>
        <w:t xml:space="preserve"> </w:t>
      </w:r>
      <w:r w:rsidR="00B66B96">
        <w:rPr>
          <w:sz w:val="28"/>
          <w:szCs w:val="28"/>
        </w:rPr>
        <w:t xml:space="preserve"> </w:t>
      </w:r>
      <w:r w:rsidR="004E31D9" w:rsidRPr="00F05C4E">
        <w:rPr>
          <w:sz w:val="28"/>
          <w:szCs w:val="28"/>
        </w:rPr>
        <w:t>____________</w:t>
      </w:r>
      <w:r w:rsidR="00901B51" w:rsidRPr="00F05C4E">
        <w:rPr>
          <w:sz w:val="28"/>
          <w:szCs w:val="28"/>
        </w:rPr>
        <w:t>Г.Р. Чернова</w:t>
      </w:r>
      <w:r w:rsidR="004E31D9" w:rsidRPr="00F05C4E">
        <w:rPr>
          <w:sz w:val="28"/>
          <w:szCs w:val="28"/>
        </w:rPr>
        <w:t xml:space="preserve"> </w:t>
      </w:r>
    </w:p>
    <w:p w:rsidR="0099404B" w:rsidRPr="00F05C4E" w:rsidRDefault="0099404B" w:rsidP="0099404B">
      <w:pPr>
        <w:tabs>
          <w:tab w:val="left" w:pos="851"/>
        </w:tabs>
        <w:rPr>
          <w:sz w:val="28"/>
          <w:szCs w:val="28"/>
        </w:rPr>
      </w:pPr>
      <w:r w:rsidRPr="00F05C4E">
        <w:rPr>
          <w:sz w:val="28"/>
          <w:szCs w:val="28"/>
        </w:rPr>
        <w:t>«</w:t>
      </w:r>
      <w:r w:rsidR="00B66B96">
        <w:rPr>
          <w:sz w:val="28"/>
          <w:szCs w:val="28"/>
        </w:rPr>
        <w:t>20</w:t>
      </w:r>
      <w:r w:rsidRPr="00F05C4E">
        <w:rPr>
          <w:sz w:val="28"/>
          <w:szCs w:val="28"/>
        </w:rPr>
        <w:t xml:space="preserve">» </w:t>
      </w:r>
      <w:r w:rsidR="002326E6" w:rsidRPr="00F05C4E">
        <w:rPr>
          <w:sz w:val="28"/>
          <w:szCs w:val="28"/>
        </w:rPr>
        <w:t>марта</w:t>
      </w:r>
      <w:r w:rsidRPr="00F05C4E">
        <w:rPr>
          <w:sz w:val="28"/>
          <w:szCs w:val="28"/>
        </w:rPr>
        <w:t xml:space="preserve"> 201</w:t>
      </w:r>
      <w:r w:rsidR="002326E6" w:rsidRPr="00F05C4E">
        <w:rPr>
          <w:sz w:val="28"/>
          <w:szCs w:val="28"/>
        </w:rPr>
        <w:t>6</w:t>
      </w:r>
      <w:r w:rsidRPr="00F05C4E">
        <w:rPr>
          <w:sz w:val="28"/>
          <w:szCs w:val="28"/>
        </w:rPr>
        <w:t xml:space="preserve"> г.</w:t>
      </w:r>
    </w:p>
    <w:p w:rsidR="0099404B" w:rsidRPr="00F05C4E" w:rsidRDefault="0099404B" w:rsidP="004E31D9">
      <w:pPr>
        <w:rPr>
          <w:sz w:val="28"/>
          <w:szCs w:val="28"/>
        </w:rPr>
      </w:pPr>
    </w:p>
    <w:p w:rsidR="00972E97" w:rsidRPr="00F05C4E" w:rsidRDefault="00972E97" w:rsidP="00287891">
      <w:pPr>
        <w:spacing w:line="276" w:lineRule="auto"/>
        <w:jc w:val="center"/>
        <w:rPr>
          <w:sz w:val="28"/>
          <w:szCs w:val="28"/>
        </w:rPr>
      </w:pPr>
    </w:p>
    <w:p w:rsidR="00664A24" w:rsidRPr="00F05C4E" w:rsidRDefault="00664A24" w:rsidP="005235C7">
      <w:pPr>
        <w:ind w:firstLine="851"/>
        <w:jc w:val="both"/>
        <w:rPr>
          <w:sz w:val="28"/>
          <w:szCs w:val="28"/>
        </w:rPr>
      </w:pPr>
    </w:p>
    <w:p w:rsidR="00F05C4E" w:rsidRPr="00F05C4E" w:rsidRDefault="00F05C4E">
      <w:pPr>
        <w:ind w:firstLine="851"/>
        <w:jc w:val="both"/>
        <w:rPr>
          <w:sz w:val="28"/>
          <w:szCs w:val="28"/>
        </w:rPr>
      </w:pPr>
    </w:p>
    <w:sectPr w:rsidR="00F05C4E" w:rsidRPr="00F05C4E" w:rsidSect="00406C8C">
      <w:type w:val="continuous"/>
      <w:pgSz w:w="11906" w:h="16838"/>
      <w:pgMar w:top="1134" w:right="1134" w:bottom="851" w:left="1134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BA" w:rsidRDefault="000569BA" w:rsidP="00F97B31">
      <w:r>
        <w:separator/>
      </w:r>
    </w:p>
  </w:endnote>
  <w:endnote w:type="continuationSeparator" w:id="0">
    <w:p w:rsidR="000569BA" w:rsidRDefault="000569BA" w:rsidP="00F9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BA" w:rsidRDefault="000569BA" w:rsidP="00F97B31">
      <w:r>
        <w:separator/>
      </w:r>
    </w:p>
  </w:footnote>
  <w:footnote w:type="continuationSeparator" w:id="0">
    <w:p w:rsidR="000569BA" w:rsidRDefault="000569BA" w:rsidP="00F9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BA4009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08E53E2"/>
    <w:multiLevelType w:val="hybridMultilevel"/>
    <w:tmpl w:val="B09AB3EA"/>
    <w:lvl w:ilvl="0" w:tplc="0419000F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6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3078F4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E"/>
    <w:rsid w:val="00001FA2"/>
    <w:rsid w:val="000073A9"/>
    <w:rsid w:val="000367B5"/>
    <w:rsid w:val="00045FDA"/>
    <w:rsid w:val="00054FAF"/>
    <w:rsid w:val="000569BA"/>
    <w:rsid w:val="00060E62"/>
    <w:rsid w:val="000644BE"/>
    <w:rsid w:val="00067832"/>
    <w:rsid w:val="00072DAE"/>
    <w:rsid w:val="00077F8A"/>
    <w:rsid w:val="00084853"/>
    <w:rsid w:val="00085530"/>
    <w:rsid w:val="00085B1C"/>
    <w:rsid w:val="000910B3"/>
    <w:rsid w:val="000A2402"/>
    <w:rsid w:val="000A29C0"/>
    <w:rsid w:val="000B49EC"/>
    <w:rsid w:val="000B5779"/>
    <w:rsid w:val="000C07D4"/>
    <w:rsid w:val="000C140E"/>
    <w:rsid w:val="000C3738"/>
    <w:rsid w:val="000E5DCC"/>
    <w:rsid w:val="000E7CD9"/>
    <w:rsid w:val="000F1AA0"/>
    <w:rsid w:val="000F1BF0"/>
    <w:rsid w:val="00106CA6"/>
    <w:rsid w:val="00110B05"/>
    <w:rsid w:val="00112F3C"/>
    <w:rsid w:val="00113DF9"/>
    <w:rsid w:val="00121DE1"/>
    <w:rsid w:val="001231D4"/>
    <w:rsid w:val="00124356"/>
    <w:rsid w:val="00124BAE"/>
    <w:rsid w:val="001302B6"/>
    <w:rsid w:val="0013587D"/>
    <w:rsid w:val="00137CC3"/>
    <w:rsid w:val="0014656E"/>
    <w:rsid w:val="00147D4E"/>
    <w:rsid w:val="001510FE"/>
    <w:rsid w:val="00154903"/>
    <w:rsid w:val="00161697"/>
    <w:rsid w:val="00172573"/>
    <w:rsid w:val="00172A9D"/>
    <w:rsid w:val="001862FB"/>
    <w:rsid w:val="00187127"/>
    <w:rsid w:val="00187AD2"/>
    <w:rsid w:val="00195236"/>
    <w:rsid w:val="001A3A1A"/>
    <w:rsid w:val="001A70CD"/>
    <w:rsid w:val="001B1649"/>
    <w:rsid w:val="001C782A"/>
    <w:rsid w:val="001D22D8"/>
    <w:rsid w:val="001D3DD8"/>
    <w:rsid w:val="001D4AF2"/>
    <w:rsid w:val="001E06DD"/>
    <w:rsid w:val="001F7FC7"/>
    <w:rsid w:val="00212416"/>
    <w:rsid w:val="00217C47"/>
    <w:rsid w:val="00221E00"/>
    <w:rsid w:val="00223BFC"/>
    <w:rsid w:val="00224E11"/>
    <w:rsid w:val="002326E6"/>
    <w:rsid w:val="002466B9"/>
    <w:rsid w:val="00262297"/>
    <w:rsid w:val="00270594"/>
    <w:rsid w:val="00277A50"/>
    <w:rsid w:val="00281686"/>
    <w:rsid w:val="0028294F"/>
    <w:rsid w:val="002876AF"/>
    <w:rsid w:val="00287891"/>
    <w:rsid w:val="00291D44"/>
    <w:rsid w:val="00295A4C"/>
    <w:rsid w:val="00295FBE"/>
    <w:rsid w:val="002A24CF"/>
    <w:rsid w:val="002A7C25"/>
    <w:rsid w:val="002E11C4"/>
    <w:rsid w:val="002E3436"/>
    <w:rsid w:val="002E5632"/>
    <w:rsid w:val="002F7290"/>
    <w:rsid w:val="00304A31"/>
    <w:rsid w:val="00305651"/>
    <w:rsid w:val="00316677"/>
    <w:rsid w:val="00321161"/>
    <w:rsid w:val="003250C7"/>
    <w:rsid w:val="00326813"/>
    <w:rsid w:val="00331D2B"/>
    <w:rsid w:val="00333F9A"/>
    <w:rsid w:val="00335B7E"/>
    <w:rsid w:val="00343097"/>
    <w:rsid w:val="00355860"/>
    <w:rsid w:val="00374892"/>
    <w:rsid w:val="00380FB3"/>
    <w:rsid w:val="00390188"/>
    <w:rsid w:val="00393807"/>
    <w:rsid w:val="003978C5"/>
    <w:rsid w:val="00397D53"/>
    <w:rsid w:val="003B078D"/>
    <w:rsid w:val="003B3915"/>
    <w:rsid w:val="003C5B3B"/>
    <w:rsid w:val="003C6FCD"/>
    <w:rsid w:val="003E3494"/>
    <w:rsid w:val="003E7419"/>
    <w:rsid w:val="003E7637"/>
    <w:rsid w:val="00402BD2"/>
    <w:rsid w:val="004066A6"/>
    <w:rsid w:val="00406C8C"/>
    <w:rsid w:val="004103C2"/>
    <w:rsid w:val="00415EEC"/>
    <w:rsid w:val="00432946"/>
    <w:rsid w:val="00432CA8"/>
    <w:rsid w:val="00442DC2"/>
    <w:rsid w:val="00460272"/>
    <w:rsid w:val="00464216"/>
    <w:rsid w:val="00467553"/>
    <w:rsid w:val="00477817"/>
    <w:rsid w:val="004905C2"/>
    <w:rsid w:val="004926D5"/>
    <w:rsid w:val="0049457F"/>
    <w:rsid w:val="00495624"/>
    <w:rsid w:val="004A0C60"/>
    <w:rsid w:val="004A20FB"/>
    <w:rsid w:val="004A6E0F"/>
    <w:rsid w:val="004C1345"/>
    <w:rsid w:val="004C6BC4"/>
    <w:rsid w:val="004D01C2"/>
    <w:rsid w:val="004D07F2"/>
    <w:rsid w:val="004E31D9"/>
    <w:rsid w:val="004F228F"/>
    <w:rsid w:val="004F54D1"/>
    <w:rsid w:val="004F7408"/>
    <w:rsid w:val="005235C7"/>
    <w:rsid w:val="005239B9"/>
    <w:rsid w:val="00535233"/>
    <w:rsid w:val="00535C01"/>
    <w:rsid w:val="00535C40"/>
    <w:rsid w:val="005407D9"/>
    <w:rsid w:val="00540940"/>
    <w:rsid w:val="00545817"/>
    <w:rsid w:val="00547874"/>
    <w:rsid w:val="0056771F"/>
    <w:rsid w:val="00570D3F"/>
    <w:rsid w:val="00576D64"/>
    <w:rsid w:val="00583ACA"/>
    <w:rsid w:val="005905F2"/>
    <w:rsid w:val="005A4C4A"/>
    <w:rsid w:val="005A6F47"/>
    <w:rsid w:val="005A797B"/>
    <w:rsid w:val="005B33BD"/>
    <w:rsid w:val="005B4EB4"/>
    <w:rsid w:val="0061437A"/>
    <w:rsid w:val="0062501E"/>
    <w:rsid w:val="00626180"/>
    <w:rsid w:val="00640AEA"/>
    <w:rsid w:val="00647B75"/>
    <w:rsid w:val="00657D4E"/>
    <w:rsid w:val="00660199"/>
    <w:rsid w:val="00664A24"/>
    <w:rsid w:val="00675513"/>
    <w:rsid w:val="00686D60"/>
    <w:rsid w:val="00690819"/>
    <w:rsid w:val="00696167"/>
    <w:rsid w:val="006B41AB"/>
    <w:rsid w:val="006B7408"/>
    <w:rsid w:val="006C053A"/>
    <w:rsid w:val="006C3135"/>
    <w:rsid w:val="006C3A6F"/>
    <w:rsid w:val="006D3E67"/>
    <w:rsid w:val="00703E5A"/>
    <w:rsid w:val="00717315"/>
    <w:rsid w:val="00723EDB"/>
    <w:rsid w:val="00736965"/>
    <w:rsid w:val="00741195"/>
    <w:rsid w:val="00744E15"/>
    <w:rsid w:val="007470C2"/>
    <w:rsid w:val="00747B79"/>
    <w:rsid w:val="007507B4"/>
    <w:rsid w:val="007673DC"/>
    <w:rsid w:val="00787240"/>
    <w:rsid w:val="00791FBC"/>
    <w:rsid w:val="0079221C"/>
    <w:rsid w:val="007A2B13"/>
    <w:rsid w:val="007A5432"/>
    <w:rsid w:val="007A5CDC"/>
    <w:rsid w:val="007B177A"/>
    <w:rsid w:val="007B38D7"/>
    <w:rsid w:val="007B50CA"/>
    <w:rsid w:val="007E6DCF"/>
    <w:rsid w:val="007F45EE"/>
    <w:rsid w:val="0080462A"/>
    <w:rsid w:val="00806163"/>
    <w:rsid w:val="008346C4"/>
    <w:rsid w:val="008404E1"/>
    <w:rsid w:val="00843FC8"/>
    <w:rsid w:val="00847A25"/>
    <w:rsid w:val="00851A9C"/>
    <w:rsid w:val="00855FDE"/>
    <w:rsid w:val="00862C08"/>
    <w:rsid w:val="008648BB"/>
    <w:rsid w:val="008679E6"/>
    <w:rsid w:val="00872B6C"/>
    <w:rsid w:val="008772DD"/>
    <w:rsid w:val="008825CB"/>
    <w:rsid w:val="008832B0"/>
    <w:rsid w:val="008925D3"/>
    <w:rsid w:val="008A30CF"/>
    <w:rsid w:val="008B2F5B"/>
    <w:rsid w:val="008C50A0"/>
    <w:rsid w:val="008D1CC0"/>
    <w:rsid w:val="008D7C64"/>
    <w:rsid w:val="008E4392"/>
    <w:rsid w:val="008E58CE"/>
    <w:rsid w:val="00901B51"/>
    <w:rsid w:val="00904D8F"/>
    <w:rsid w:val="00905077"/>
    <w:rsid w:val="0093290A"/>
    <w:rsid w:val="009332D2"/>
    <w:rsid w:val="009460E2"/>
    <w:rsid w:val="009615EB"/>
    <w:rsid w:val="00962A43"/>
    <w:rsid w:val="00965D2A"/>
    <w:rsid w:val="00972E97"/>
    <w:rsid w:val="00977B8A"/>
    <w:rsid w:val="00981390"/>
    <w:rsid w:val="00991D9D"/>
    <w:rsid w:val="00991EF8"/>
    <w:rsid w:val="0099404B"/>
    <w:rsid w:val="009B209F"/>
    <w:rsid w:val="009C17DC"/>
    <w:rsid w:val="009C4704"/>
    <w:rsid w:val="009D0D8A"/>
    <w:rsid w:val="009E3CBF"/>
    <w:rsid w:val="00A00CFE"/>
    <w:rsid w:val="00A01A7C"/>
    <w:rsid w:val="00A048F8"/>
    <w:rsid w:val="00A1714E"/>
    <w:rsid w:val="00A26864"/>
    <w:rsid w:val="00A3149C"/>
    <w:rsid w:val="00A33175"/>
    <w:rsid w:val="00A33F6C"/>
    <w:rsid w:val="00A3695E"/>
    <w:rsid w:val="00A376B4"/>
    <w:rsid w:val="00A437E4"/>
    <w:rsid w:val="00A90AA2"/>
    <w:rsid w:val="00A9456A"/>
    <w:rsid w:val="00AA03C9"/>
    <w:rsid w:val="00AB1574"/>
    <w:rsid w:val="00AC3CAF"/>
    <w:rsid w:val="00AC7D54"/>
    <w:rsid w:val="00AF0C9C"/>
    <w:rsid w:val="00AF4083"/>
    <w:rsid w:val="00B04F02"/>
    <w:rsid w:val="00B10EB5"/>
    <w:rsid w:val="00B401B2"/>
    <w:rsid w:val="00B51FD8"/>
    <w:rsid w:val="00B66B96"/>
    <w:rsid w:val="00B9043A"/>
    <w:rsid w:val="00B91ABD"/>
    <w:rsid w:val="00B9536D"/>
    <w:rsid w:val="00B95407"/>
    <w:rsid w:val="00B96F74"/>
    <w:rsid w:val="00B973F2"/>
    <w:rsid w:val="00BA5E99"/>
    <w:rsid w:val="00BB0D74"/>
    <w:rsid w:val="00BC0B0B"/>
    <w:rsid w:val="00BD227D"/>
    <w:rsid w:val="00BE3361"/>
    <w:rsid w:val="00BE3ED0"/>
    <w:rsid w:val="00BE6F7E"/>
    <w:rsid w:val="00BF211D"/>
    <w:rsid w:val="00BF32A9"/>
    <w:rsid w:val="00BF4CAD"/>
    <w:rsid w:val="00C00ABB"/>
    <w:rsid w:val="00C04AC7"/>
    <w:rsid w:val="00C177D1"/>
    <w:rsid w:val="00C3167D"/>
    <w:rsid w:val="00C41138"/>
    <w:rsid w:val="00C41E4E"/>
    <w:rsid w:val="00C563D0"/>
    <w:rsid w:val="00C56AE3"/>
    <w:rsid w:val="00C56CAB"/>
    <w:rsid w:val="00C62DB7"/>
    <w:rsid w:val="00C82F15"/>
    <w:rsid w:val="00C92FB8"/>
    <w:rsid w:val="00CA688F"/>
    <w:rsid w:val="00CB448C"/>
    <w:rsid w:val="00CC0269"/>
    <w:rsid w:val="00CD3035"/>
    <w:rsid w:val="00CD5E3A"/>
    <w:rsid w:val="00CD6C76"/>
    <w:rsid w:val="00CE4F6F"/>
    <w:rsid w:val="00CF0082"/>
    <w:rsid w:val="00D048E2"/>
    <w:rsid w:val="00D236A6"/>
    <w:rsid w:val="00D2506D"/>
    <w:rsid w:val="00D316C4"/>
    <w:rsid w:val="00D50071"/>
    <w:rsid w:val="00D52879"/>
    <w:rsid w:val="00D6487F"/>
    <w:rsid w:val="00D66F41"/>
    <w:rsid w:val="00D816AF"/>
    <w:rsid w:val="00D8550B"/>
    <w:rsid w:val="00D90EDA"/>
    <w:rsid w:val="00D92335"/>
    <w:rsid w:val="00DA7A28"/>
    <w:rsid w:val="00DB4251"/>
    <w:rsid w:val="00DD2030"/>
    <w:rsid w:val="00DE10DC"/>
    <w:rsid w:val="00DE26E9"/>
    <w:rsid w:val="00DE66AC"/>
    <w:rsid w:val="00DE7D02"/>
    <w:rsid w:val="00DF3C37"/>
    <w:rsid w:val="00DF4A39"/>
    <w:rsid w:val="00E06480"/>
    <w:rsid w:val="00E20E76"/>
    <w:rsid w:val="00E33DB8"/>
    <w:rsid w:val="00E4121A"/>
    <w:rsid w:val="00E4456D"/>
    <w:rsid w:val="00E6276F"/>
    <w:rsid w:val="00E73965"/>
    <w:rsid w:val="00E77ADC"/>
    <w:rsid w:val="00E912AB"/>
    <w:rsid w:val="00E91430"/>
    <w:rsid w:val="00E95636"/>
    <w:rsid w:val="00EA09C5"/>
    <w:rsid w:val="00EA2A93"/>
    <w:rsid w:val="00EB6D20"/>
    <w:rsid w:val="00EC6497"/>
    <w:rsid w:val="00ED00AA"/>
    <w:rsid w:val="00ED0C25"/>
    <w:rsid w:val="00ED3B92"/>
    <w:rsid w:val="00EE1969"/>
    <w:rsid w:val="00EE23E6"/>
    <w:rsid w:val="00EF3360"/>
    <w:rsid w:val="00EF70A0"/>
    <w:rsid w:val="00EF77A4"/>
    <w:rsid w:val="00F041AD"/>
    <w:rsid w:val="00F05C4E"/>
    <w:rsid w:val="00F11210"/>
    <w:rsid w:val="00F450DC"/>
    <w:rsid w:val="00F65D24"/>
    <w:rsid w:val="00F65DEF"/>
    <w:rsid w:val="00F75FD7"/>
    <w:rsid w:val="00F96F0F"/>
    <w:rsid w:val="00F97B31"/>
    <w:rsid w:val="00FB28AE"/>
    <w:rsid w:val="00FB387A"/>
    <w:rsid w:val="00FC05E5"/>
    <w:rsid w:val="00FC0D0E"/>
    <w:rsid w:val="00FC1CBF"/>
    <w:rsid w:val="00FC46EB"/>
    <w:rsid w:val="00FD482A"/>
    <w:rsid w:val="00FE11DE"/>
    <w:rsid w:val="00FE5FE4"/>
    <w:rsid w:val="00FE6A10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3C2D8E-7B29-4F86-99B9-BC84749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D48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FD482A"/>
    <w:pPr>
      <w:keepNext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C2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E26E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26E9"/>
    <w:rPr>
      <w:sz w:val="24"/>
      <w:szCs w:val="24"/>
    </w:rPr>
  </w:style>
  <w:style w:type="paragraph" w:styleId="a6">
    <w:name w:val="Body Text Indent"/>
    <w:aliases w:val="текст"/>
    <w:basedOn w:val="a"/>
    <w:link w:val="a7"/>
    <w:unhideWhenUsed/>
    <w:rsid w:val="009C17D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aliases w:val="текст Знак"/>
    <w:basedOn w:val="a0"/>
    <w:link w:val="a6"/>
    <w:rsid w:val="009C17DC"/>
    <w:rPr>
      <w:sz w:val="24"/>
      <w:szCs w:val="24"/>
    </w:rPr>
  </w:style>
  <w:style w:type="paragraph" w:customStyle="1" w:styleId="a8">
    <w:name w:val="список с точками"/>
    <w:basedOn w:val="a"/>
    <w:rsid w:val="009C17DC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883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9457F"/>
    <w:pPr>
      <w:widowControl/>
      <w:overflowPunct w:val="0"/>
      <w:spacing w:before="180" w:line="280" w:lineRule="auto"/>
      <w:ind w:left="1920" w:hanging="1920"/>
      <w:jc w:val="both"/>
      <w:textAlignment w:val="baseline"/>
    </w:pPr>
    <w:rPr>
      <w:rFonts w:eastAsia="Calibri"/>
      <w:b/>
      <w:sz w:val="28"/>
    </w:rPr>
  </w:style>
  <w:style w:type="character" w:styleId="aa">
    <w:name w:val="Hyperlink"/>
    <w:rsid w:val="004E31D9"/>
    <w:rPr>
      <w:rFonts w:cs="Times New Roman"/>
      <w:color w:val="0000FF"/>
      <w:u w:val="single"/>
    </w:rPr>
  </w:style>
  <w:style w:type="paragraph" w:styleId="ab">
    <w:name w:val="Normal (Web)"/>
    <w:basedOn w:val="a"/>
    <w:rsid w:val="00067832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color w:val="003366"/>
      <w:sz w:val="24"/>
      <w:szCs w:val="24"/>
    </w:rPr>
  </w:style>
  <w:style w:type="paragraph" w:customStyle="1" w:styleId="10">
    <w:name w:val="Основной текст с отступом1"/>
    <w:basedOn w:val="a"/>
    <w:link w:val="BodyTextIndentChar"/>
    <w:rsid w:val="00D50071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a0"/>
    <w:link w:val="10"/>
    <w:rsid w:val="00D50071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FD482A"/>
    <w:rPr>
      <w:rFonts w:ascii="Arial" w:hAnsi="Arial" w:cs="Arial"/>
      <w:b/>
      <w:bCs/>
      <w:color w:val="000080"/>
      <w:lang w:val="ru-RU" w:eastAsia="ru-RU" w:bidi="ar-SA"/>
    </w:rPr>
  </w:style>
  <w:style w:type="paragraph" w:styleId="3">
    <w:name w:val="Body Text Indent 3"/>
    <w:basedOn w:val="a"/>
    <w:link w:val="30"/>
    <w:rsid w:val="005B4E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4EB4"/>
    <w:rPr>
      <w:sz w:val="16"/>
      <w:szCs w:val="16"/>
    </w:rPr>
  </w:style>
  <w:style w:type="character" w:customStyle="1" w:styleId="6">
    <w:name w:val="Основной текст + Полужирный6"/>
    <w:basedOn w:val="a0"/>
    <w:uiPriority w:val="99"/>
    <w:rsid w:val="00C177D1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11">
    <w:name w:val="Абзац списка1"/>
    <w:basedOn w:val="a"/>
    <w:uiPriority w:val="99"/>
    <w:rsid w:val="00D52879"/>
    <w:pPr>
      <w:widowControl/>
      <w:autoSpaceDE/>
      <w:autoSpaceDN/>
      <w:adjustRightInd/>
      <w:ind w:left="720"/>
    </w:pPr>
    <w:rPr>
      <w:rFonts w:eastAsia="Calibri"/>
      <w:sz w:val="28"/>
      <w:szCs w:val="28"/>
    </w:rPr>
  </w:style>
  <w:style w:type="paragraph" w:styleId="ac">
    <w:name w:val="footer"/>
    <w:basedOn w:val="a"/>
    <w:link w:val="ad"/>
    <w:uiPriority w:val="99"/>
    <w:rsid w:val="003978C5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rsid w:val="003978C5"/>
    <w:rPr>
      <w:rFonts w:eastAsia="Calibri"/>
    </w:rPr>
  </w:style>
  <w:style w:type="character" w:customStyle="1" w:styleId="bolighting">
    <w:name w:val="bo_lighting"/>
    <w:basedOn w:val="a0"/>
    <w:rsid w:val="00A437E4"/>
  </w:style>
  <w:style w:type="character" w:customStyle="1" w:styleId="22">
    <w:name w:val="Основной текст + Полужирный2"/>
    <w:basedOn w:val="a0"/>
    <w:uiPriority w:val="99"/>
    <w:rsid w:val="007A5432"/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e">
    <w:name w:val="Balloon Text"/>
    <w:basedOn w:val="a"/>
    <w:link w:val="af"/>
    <w:semiHidden/>
    <w:unhideWhenUsed/>
    <w:rsid w:val="005A4C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A4C4A"/>
    <w:rPr>
      <w:rFonts w:ascii="Segoe UI" w:hAnsi="Segoe UI" w:cs="Segoe UI"/>
      <w:sz w:val="18"/>
      <w:szCs w:val="18"/>
    </w:rPr>
  </w:style>
  <w:style w:type="paragraph" w:customStyle="1" w:styleId="23">
    <w:name w:val="Основной текст с отступом2"/>
    <w:basedOn w:val="a"/>
    <w:rsid w:val="00F05C4E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paragraph" w:styleId="af0">
    <w:name w:val="header"/>
    <w:basedOn w:val="a"/>
    <w:link w:val="af1"/>
    <w:unhideWhenUsed/>
    <w:rsid w:val="00291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9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id=68756" TargetMode="External"/><Relationship Id="rId18" Type="http://schemas.openxmlformats.org/officeDocument/2006/relationships/hyperlink" Target="http://window.edu.ru/resource/336/713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resource/170/481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/resource/285/59285" TargetMode="External"/><Relationship Id="rId17" Type="http://schemas.openxmlformats.org/officeDocument/2006/relationships/hyperlink" Target="http://window.edu.ru/resource/285/592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951/39951" TargetMode="External"/><Relationship Id="rId20" Type="http://schemas.openxmlformats.org/officeDocument/2006/relationships/hyperlink" Target="http://window.edu.ru/resource/870/408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resource/866/408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resource/866/408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element.php?pl1_id=68756" TargetMode="External"/><Relationship Id="rId19" Type="http://schemas.openxmlformats.org/officeDocument/2006/relationships/hyperlink" Target="http://window.edu.ru/resource/330/713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resource/335/71335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F556-1AC4-465C-9D93-ED8E901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2095</Words>
  <Characters>17098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ПГУПС</Company>
  <LinksUpToDate>false</LinksUpToDate>
  <CharactersWithSpaces>19155</CharactersWithSpaces>
  <SharedDoc>false</SharedDoc>
  <HLinks>
    <vt:vector size="36" baseType="variant">
      <vt:variant>
        <vt:i4>917524</vt:i4>
      </vt:variant>
      <vt:variant>
        <vt:i4>15</vt:i4>
      </vt:variant>
      <vt:variant>
        <vt:i4>0</vt:i4>
      </vt:variant>
      <vt:variant>
        <vt:i4>5</vt:i4>
      </vt:variant>
      <vt:variant>
        <vt:lpwstr>http://ihtik.lib.ru/</vt:lpwstr>
      </vt:variant>
      <vt:variant>
        <vt:lpwstr/>
      </vt:variant>
      <vt:variant>
        <vt:i4>7602294</vt:i4>
      </vt:variant>
      <vt:variant>
        <vt:i4>12</vt:i4>
      </vt:variant>
      <vt:variant>
        <vt:i4>0</vt:i4>
      </vt:variant>
      <vt:variant>
        <vt:i4>5</vt:i4>
      </vt:variant>
      <vt:variant>
        <vt:lpwstr>http://koob.ru/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http://www.psy.msu.ru/science/vestnik/index.html</vt:lpwstr>
      </vt:variant>
      <vt:variant>
        <vt:lpwstr/>
      </vt:variant>
      <vt:variant>
        <vt:i4>4784157</vt:i4>
      </vt:variant>
      <vt:variant>
        <vt:i4>6</vt:i4>
      </vt:variant>
      <vt:variant>
        <vt:i4>0</vt:i4>
      </vt:variant>
      <vt:variant>
        <vt:i4>5</vt:i4>
      </vt:variant>
      <vt:variant>
        <vt:lpwstr>http://imaton.spb.ru/</vt:lpwstr>
      </vt:variant>
      <vt:variant>
        <vt:lpwstr/>
      </vt:variant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http://voppsy.ru/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Пользователь</dc:creator>
  <cp:lastModifiedBy>пси1</cp:lastModifiedBy>
  <cp:revision>10</cp:revision>
  <cp:lastPrinted>2017-09-21T12:15:00Z</cp:lastPrinted>
  <dcterms:created xsi:type="dcterms:W3CDTF">2017-09-21T11:37:00Z</dcterms:created>
  <dcterms:modified xsi:type="dcterms:W3CDTF">2017-09-21T14:52:00Z</dcterms:modified>
</cp:coreProperties>
</file>