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49" w:rsidRDefault="00144C49" w:rsidP="00144C49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АННОТАЦИЯ</w:t>
      </w:r>
    </w:p>
    <w:p w:rsidR="00144C49" w:rsidRDefault="00144C49" w:rsidP="00144C49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Дисциплины </w:t>
      </w:r>
    </w:p>
    <w:p w:rsidR="00144C49" w:rsidRDefault="00144C49" w:rsidP="00144C49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«ПРОИЗВОДСТВЕННЫЙ МЕНЕДЖМЕНТ»</w:t>
      </w:r>
    </w:p>
    <w:p w:rsidR="00144C49" w:rsidRDefault="00144C49" w:rsidP="00144C49">
      <w:pPr>
        <w:contextualSpacing/>
        <w:jc w:val="center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144C49" w:rsidRDefault="00144C49" w:rsidP="00144C49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Направление подготовки – 38.03.02 «Менеджмент»</w:t>
      </w:r>
    </w:p>
    <w:p w:rsidR="00144C49" w:rsidRDefault="00144C49" w:rsidP="00144C49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Квалификация (степень) выпускника – бакалавр</w:t>
      </w:r>
    </w:p>
    <w:p w:rsidR="00144C49" w:rsidRDefault="00144C49" w:rsidP="00144C49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Профиль – «Производственный менеджмент»</w:t>
      </w:r>
    </w:p>
    <w:p w:rsidR="00144C49" w:rsidRPr="0027137A" w:rsidRDefault="00144C49" w:rsidP="00144C49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1. Место дисциплины в структуре основной профессиональной  образовательной программы</w:t>
      </w:r>
    </w:p>
    <w:p w:rsidR="00144C49" w:rsidRDefault="00144C49" w:rsidP="00144C49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Дисциплина «Произво</w:t>
      </w:r>
      <w:r>
        <w:rPr>
          <w:rFonts w:ascii="Times New Roman" w:hAnsi="Times New Roman" w:cs="Times New Roman"/>
          <w:bCs/>
          <w:noProof/>
          <w:sz w:val="24"/>
          <w:szCs w:val="24"/>
        </w:rPr>
        <w:t>дственный менеджмент» (Б1.В.ОД.8</w:t>
      </w:r>
      <w:bookmarkStart w:id="0" w:name="_GoBack"/>
      <w:bookmarkEnd w:id="0"/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) относится к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обязательным дисциплинам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 вариативной части.</w:t>
      </w:r>
    </w:p>
    <w:p w:rsidR="00144C49" w:rsidRPr="0027137A" w:rsidRDefault="00144C49" w:rsidP="00144C49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2. Цель и задачи дисциплины</w:t>
      </w:r>
    </w:p>
    <w:p w:rsidR="00144C49" w:rsidRPr="0027137A" w:rsidRDefault="00144C49" w:rsidP="00144C49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Целью изучения дисциплины «Производственный менеджмент» является приобретение студентами необходимых в профессиональной деятельности знаний, умений и навыков, приобретение базисных специальных знаний по организации   производства и оперативному управлению, необходимых для практической и научно-исследовательской работы в избранной области профессиональной деятельности, приобретение первичных навыков проектирования организации производства и организации производственных процессов. </w:t>
      </w:r>
    </w:p>
    <w:p w:rsidR="00144C49" w:rsidRPr="0027137A" w:rsidRDefault="00144C49" w:rsidP="00144C49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Для достижения поставленной цели решаются следующие задачи:</w:t>
      </w:r>
    </w:p>
    <w:p w:rsidR="00144C49" w:rsidRPr="0027137A" w:rsidRDefault="00144C49" w:rsidP="00144C4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изучение основных категорий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производственного менеджмента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; </w:t>
      </w:r>
    </w:p>
    <w:p w:rsidR="00144C49" w:rsidRPr="0027137A" w:rsidRDefault="00144C49" w:rsidP="00144C4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ознакомление с методологией проектирования, организации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, реинжиниринга 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простых и сложных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бизнес-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процессов; </w:t>
      </w:r>
    </w:p>
    <w:p w:rsidR="00144C49" w:rsidRPr="0027137A" w:rsidRDefault="00144C49" w:rsidP="00144C4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выполнение расчетов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 xml:space="preserve"> важнейших операционных показателей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;</w:t>
      </w:r>
    </w:p>
    <w:p w:rsidR="00144C49" w:rsidRPr="0027137A" w:rsidRDefault="00144C49" w:rsidP="00144C4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овладение представлениями о возможностях использования методов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управления качеством, производственного планирования, управления процессами, управления проектами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 при решении конкретных экономических задач; </w:t>
      </w:r>
    </w:p>
    <w:p w:rsidR="00144C49" w:rsidRPr="0027137A" w:rsidRDefault="00144C49" w:rsidP="00144C49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ознакомление с возможностями использования 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MRP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-систем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 xml:space="preserve"> при </w:t>
      </w: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планировании производственной мощности и производственной программы</w:t>
      </w:r>
      <w:r w:rsidRPr="0027137A">
        <w:rPr>
          <w:rFonts w:ascii="Times New Roman" w:hAnsi="Times New Roman" w:cs="Times New Roman"/>
          <w:bCs/>
          <w:noProof/>
          <w:sz w:val="24"/>
          <w:szCs w:val="24"/>
          <w:lang/>
        </w:rPr>
        <w:t>.</w:t>
      </w:r>
    </w:p>
    <w:p w:rsidR="00144C49" w:rsidRPr="0027137A" w:rsidRDefault="00144C49" w:rsidP="00144C49">
      <w:pPr>
        <w:contextualSpacing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/>
          <w:bCs/>
          <w:noProof/>
          <w:sz w:val="24"/>
          <w:szCs w:val="24"/>
        </w:rPr>
        <w:t>3. Перечень планируемых результатов обучения по дисциплине</w:t>
      </w:r>
    </w:p>
    <w:p w:rsidR="00144C49" w:rsidRDefault="00144C49" w:rsidP="00144C49">
      <w:pPr>
        <w:contextualSpacing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компетенций: ОПК-6, ПК-13.</w:t>
      </w:r>
    </w:p>
    <w:p w:rsidR="00144C49" w:rsidRPr="0027137A" w:rsidRDefault="00144C49" w:rsidP="00144C49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В результате освоения дисциплины обучающийся должен:</w:t>
      </w:r>
    </w:p>
    <w:p w:rsidR="00144C49" w:rsidRPr="0027137A" w:rsidRDefault="00144C49" w:rsidP="00144C49">
      <w:pPr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  <w:r w:rsidRPr="0027137A">
        <w:rPr>
          <w:rFonts w:ascii="Times New Roman" w:hAnsi="Times New Roman" w:cs="Times New Roman"/>
          <w:bCs/>
          <w:noProof/>
          <w:sz w:val="24"/>
          <w:szCs w:val="24"/>
        </w:rPr>
        <w:t>ЗНАТЬ:</w:t>
      </w:r>
    </w:p>
    <w:p w:rsidR="00757101" w:rsidRPr="00144C49" w:rsidRDefault="00144C49" w:rsidP="00144C49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97DAA">
        <w:rPr>
          <w:rFonts w:ascii="Times New Roman" w:hAnsi="Times New Roman" w:cs="Times New Roman"/>
          <w:bCs/>
          <w:sz w:val="24"/>
          <w:szCs w:val="24"/>
        </w:rPr>
        <w:t>основные принципы и подходы к управлению производственными процессами;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этапы становления и развития производственного менеджмента;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структуру производственной системы и функции менеджера (в зависимости от иерархических уровней);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принципы организации производственных процессов во времени и в пространстве;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типы и формы производства, их отличительные черты;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методы установления целей производственной стратегии, ее роль, значение и взаимосвязи с общей стратегией предприятия;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 методы выстраивания и управления системой качества, стандартизации и сертификации;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 системы внедрения (освоения) в производство новых более совершенных изделий;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содержание, терминологию, цели и задачи внедрения процессного подхода к управлению производством в организации;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УМЕТЬ: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 xml:space="preserve">грамотно формулировать производственные задачи; 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применять математический аппарат для решения поставленных задач;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собирать, анализировать и преобразовывать информацию производственного и экономического характера;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анализировать внешнюю и внутреннюю среду организации, выявлять ее ключевые элементы и оценивать их влияние на организацию;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рассчитывать сокращение всех видов затрат на производство продукции;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моделировать бизнес-процессы и использовать методы реорганизации бизнес-процессов в практической деятельности организаций;</w:t>
      </w:r>
    </w:p>
    <w:p w:rsidR="009667A9" w:rsidRPr="009667A9" w:rsidRDefault="009667A9" w:rsidP="009667A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ВЛАДЕТЬ: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методологией решения производственных задач;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приёмами и способами производственного планирования;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принятия решений в управлении операционной (производственной) деятельностью организаций;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сетевого планирования и управления проектами;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и инструментами экономико-математического моделирования, обеспечивающими совершенствование производственных систем разного уровня;</w:t>
      </w:r>
    </w:p>
    <w:p w:rsidR="00757101" w:rsidRPr="00757101" w:rsidRDefault="00757101" w:rsidP="00757101">
      <w:pPr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101">
        <w:rPr>
          <w:rFonts w:ascii="Times New Roman" w:hAnsi="Times New Roman" w:cs="Times New Roman"/>
          <w:bCs/>
          <w:sz w:val="24"/>
          <w:szCs w:val="24"/>
        </w:rPr>
        <w:t>методами выборочного контроля качества готовой продукции и выборочного приёмочного контроля.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9667A9" w:rsidRDefault="009667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Основы методологии произво</w:t>
      </w:r>
      <w:r w:rsidR="00757101">
        <w:rPr>
          <w:rFonts w:ascii="Times New Roman" w:hAnsi="Times New Roman" w:cs="Times New Roman"/>
          <w:sz w:val="24"/>
          <w:szCs w:val="24"/>
        </w:rPr>
        <w:t>дственного менеджмента.</w:t>
      </w:r>
    </w:p>
    <w:p w:rsidR="00757101" w:rsidRDefault="00757101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101">
        <w:rPr>
          <w:rFonts w:ascii="Times New Roman" w:hAnsi="Times New Roman" w:cs="Times New Roman"/>
          <w:sz w:val="24"/>
          <w:szCs w:val="24"/>
        </w:rPr>
        <w:t>Организация производственных процессов в пространстве и времени. Процессное управление.</w:t>
      </w:r>
    </w:p>
    <w:p w:rsidR="00CC5A50" w:rsidRDefault="009667A9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7A9">
        <w:rPr>
          <w:rFonts w:ascii="Times New Roman" w:hAnsi="Times New Roman" w:cs="Times New Roman"/>
          <w:sz w:val="24"/>
          <w:szCs w:val="24"/>
        </w:rPr>
        <w:t>Функциональные области организации и управления производством</w:t>
      </w:r>
      <w:r w:rsidR="0075710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CC5A50" w:rsidRDefault="00CC5A5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Очная форма обучения: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80E94">
        <w:rPr>
          <w:rFonts w:ascii="Times New Roman" w:hAnsi="Times New Roman" w:cs="Times New Roman"/>
          <w:sz w:val="24"/>
          <w:szCs w:val="24"/>
        </w:rPr>
        <w:t>5</w:t>
      </w:r>
      <w:r w:rsidR="00D30EE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зачетны</w:t>
      </w:r>
      <w:r w:rsidR="00CC5A50">
        <w:rPr>
          <w:rFonts w:ascii="Times New Roman" w:hAnsi="Times New Roman" w:cs="Times New Roman"/>
          <w:sz w:val="24"/>
          <w:szCs w:val="24"/>
        </w:rPr>
        <w:t>х един</w:t>
      </w:r>
      <w:r w:rsidR="00080E94">
        <w:rPr>
          <w:rFonts w:ascii="Times New Roman" w:hAnsi="Times New Roman" w:cs="Times New Roman"/>
          <w:sz w:val="24"/>
          <w:szCs w:val="24"/>
        </w:rPr>
        <w:t>иц</w:t>
      </w:r>
      <w:r w:rsidRPr="00152A7C">
        <w:rPr>
          <w:rFonts w:ascii="Times New Roman" w:hAnsi="Times New Roman" w:cs="Times New Roman"/>
          <w:sz w:val="24"/>
          <w:szCs w:val="24"/>
        </w:rPr>
        <w:t xml:space="preserve"> (</w:t>
      </w:r>
      <w:r w:rsidR="00757101">
        <w:rPr>
          <w:rFonts w:ascii="Times New Roman" w:hAnsi="Times New Roman" w:cs="Times New Roman"/>
          <w:sz w:val="24"/>
          <w:szCs w:val="24"/>
        </w:rPr>
        <w:t>1</w:t>
      </w:r>
      <w:r w:rsidR="00080E94">
        <w:rPr>
          <w:rFonts w:ascii="Times New Roman" w:hAnsi="Times New Roman" w:cs="Times New Roman"/>
          <w:sz w:val="24"/>
          <w:szCs w:val="24"/>
        </w:rPr>
        <w:t>80</w:t>
      </w:r>
      <w:r w:rsidRPr="00152A7C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080E94">
        <w:rPr>
          <w:rFonts w:ascii="Times New Roman" w:hAnsi="Times New Roman" w:cs="Times New Roman"/>
          <w:sz w:val="24"/>
          <w:szCs w:val="24"/>
        </w:rPr>
        <w:t>6</w:t>
      </w:r>
      <w:r w:rsidR="00D30EE4"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757101">
        <w:rPr>
          <w:rFonts w:ascii="Times New Roman" w:hAnsi="Times New Roman" w:cs="Times New Roman"/>
          <w:sz w:val="24"/>
          <w:szCs w:val="24"/>
        </w:rPr>
        <w:t>3</w:t>
      </w:r>
      <w:r w:rsidR="00080E94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3214D">
        <w:rPr>
          <w:rFonts w:ascii="Times New Roman" w:hAnsi="Times New Roman" w:cs="Times New Roman"/>
          <w:sz w:val="24"/>
          <w:szCs w:val="24"/>
        </w:rPr>
        <w:t>63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4E7B" w:rsidRPr="00244E7B" w:rsidRDefault="00244E7B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45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Форм</w:t>
      </w:r>
      <w:r w:rsidR="00757101">
        <w:rPr>
          <w:rFonts w:ascii="Times New Roman" w:hAnsi="Times New Roman" w:cs="Times New Roman"/>
          <w:sz w:val="24"/>
          <w:szCs w:val="24"/>
        </w:rPr>
        <w:t>ы</w:t>
      </w:r>
      <w:r w:rsidRPr="00152A7C">
        <w:rPr>
          <w:rFonts w:ascii="Times New Roman" w:hAnsi="Times New Roman" w:cs="Times New Roman"/>
          <w:sz w:val="24"/>
          <w:szCs w:val="24"/>
        </w:rPr>
        <w:t xml:space="preserve"> контроля знаний </w:t>
      </w:r>
      <w:r w:rsidR="00CC5A50">
        <w:rPr>
          <w:rFonts w:ascii="Times New Roman" w:hAnsi="Times New Roman" w:cs="Times New Roman"/>
          <w:sz w:val="24"/>
          <w:szCs w:val="24"/>
        </w:rPr>
        <w:t>–</w:t>
      </w:r>
      <w:r w:rsidR="00757101">
        <w:rPr>
          <w:rFonts w:ascii="Times New Roman" w:hAnsi="Times New Roman" w:cs="Times New Roman"/>
          <w:sz w:val="24"/>
          <w:szCs w:val="24"/>
        </w:rPr>
        <w:t>экзамен, курсов</w:t>
      </w:r>
      <w:r w:rsidR="0063214D">
        <w:rPr>
          <w:rFonts w:ascii="Times New Roman" w:hAnsi="Times New Roman" w:cs="Times New Roman"/>
          <w:sz w:val="24"/>
          <w:szCs w:val="24"/>
        </w:rPr>
        <w:t>ая</w:t>
      </w:r>
      <w:r w:rsidR="00D30EE4">
        <w:rPr>
          <w:rFonts w:ascii="Times New Roman" w:hAnsi="Times New Roman" w:cs="Times New Roman"/>
          <w:sz w:val="24"/>
          <w:szCs w:val="24"/>
        </w:rPr>
        <w:t xml:space="preserve"> </w:t>
      </w:r>
      <w:r w:rsidR="0063214D">
        <w:rPr>
          <w:rFonts w:ascii="Times New Roman" w:hAnsi="Times New Roman" w:cs="Times New Roman"/>
          <w:sz w:val="24"/>
          <w:szCs w:val="24"/>
        </w:rPr>
        <w:t>работа</w:t>
      </w:r>
      <w:r w:rsidR="00CC5A50">
        <w:rPr>
          <w:rFonts w:ascii="Times New Roman" w:hAnsi="Times New Roman" w:cs="Times New Roman"/>
          <w:sz w:val="24"/>
          <w:szCs w:val="24"/>
        </w:rPr>
        <w:t>.</w:t>
      </w: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92B"/>
    <w:multiLevelType w:val="hybridMultilevel"/>
    <w:tmpl w:val="8FFC1DA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7784E"/>
    <w:multiLevelType w:val="hybridMultilevel"/>
    <w:tmpl w:val="206E7E12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5D0947"/>
    <w:multiLevelType w:val="hybridMultilevel"/>
    <w:tmpl w:val="3CD28D2C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9151C"/>
    <w:multiLevelType w:val="hybridMultilevel"/>
    <w:tmpl w:val="0B589EF4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5"/>
  </w:num>
  <w:num w:numId="6">
    <w:abstractNumId w:val="7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6585"/>
    <w:rsid w:val="00022141"/>
    <w:rsid w:val="00074791"/>
    <w:rsid w:val="00080E94"/>
    <w:rsid w:val="00144C49"/>
    <w:rsid w:val="001E182A"/>
    <w:rsid w:val="00244E7B"/>
    <w:rsid w:val="003671DB"/>
    <w:rsid w:val="005C14E8"/>
    <w:rsid w:val="00632136"/>
    <w:rsid w:val="0063214D"/>
    <w:rsid w:val="006E679B"/>
    <w:rsid w:val="00757101"/>
    <w:rsid w:val="007E3C95"/>
    <w:rsid w:val="00836D64"/>
    <w:rsid w:val="009667A9"/>
    <w:rsid w:val="00CA35C1"/>
    <w:rsid w:val="00CC5A50"/>
    <w:rsid w:val="00D06585"/>
    <w:rsid w:val="00D30EE4"/>
    <w:rsid w:val="00D51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1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4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Григор</cp:lastModifiedBy>
  <cp:revision>3</cp:revision>
  <cp:lastPrinted>2016-02-10T06:34:00Z</cp:lastPrinted>
  <dcterms:created xsi:type="dcterms:W3CDTF">2017-08-31T08:06:00Z</dcterms:created>
  <dcterms:modified xsi:type="dcterms:W3CDTF">2017-09-09T16:50:00Z</dcterms:modified>
</cp:coreProperties>
</file>