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A1" w:rsidRDefault="00D853A1" w:rsidP="005549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D20AAB" w:rsidRDefault="00632136" w:rsidP="005549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D20AAB" w:rsidRDefault="00082349" w:rsidP="005549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>д</w:t>
      </w:r>
      <w:r w:rsidR="00632136" w:rsidRPr="00D20AAB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D20AAB" w:rsidRDefault="00632136" w:rsidP="005549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>«</w:t>
      </w:r>
      <w:r w:rsidR="00082349" w:rsidRPr="00D20AAB">
        <w:rPr>
          <w:rFonts w:ascii="Times New Roman" w:hAnsi="Times New Roman" w:cs="Times New Roman"/>
          <w:sz w:val="24"/>
          <w:szCs w:val="24"/>
        </w:rPr>
        <w:t>ЭКОНОМЕТРИКА</w:t>
      </w:r>
      <w:r w:rsidRPr="00D20AAB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D20AAB" w:rsidRDefault="00632136" w:rsidP="005549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136" w:rsidRPr="00D20AAB" w:rsidRDefault="00632136" w:rsidP="00554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757101" w:rsidRPr="00D20AAB">
        <w:rPr>
          <w:rFonts w:ascii="Times New Roman" w:hAnsi="Times New Roman" w:cs="Times New Roman"/>
          <w:sz w:val="24"/>
          <w:szCs w:val="24"/>
        </w:rPr>
        <w:t>38.03.02 «Менеджмент»</w:t>
      </w:r>
    </w:p>
    <w:p w:rsidR="00632136" w:rsidRPr="00D20AAB" w:rsidRDefault="00632136" w:rsidP="00554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074791" w:rsidRPr="00D20AAB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D20AAB" w:rsidRDefault="00074791" w:rsidP="00554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D20AAB">
        <w:rPr>
          <w:rFonts w:ascii="Times New Roman" w:hAnsi="Times New Roman" w:cs="Times New Roman"/>
          <w:sz w:val="24"/>
          <w:szCs w:val="24"/>
        </w:rPr>
        <w:t xml:space="preserve"> – </w:t>
      </w:r>
      <w:r w:rsidR="00757101" w:rsidRPr="00D20AAB">
        <w:rPr>
          <w:rFonts w:ascii="Times New Roman" w:hAnsi="Times New Roman" w:cs="Times New Roman"/>
          <w:sz w:val="24"/>
          <w:szCs w:val="24"/>
        </w:rPr>
        <w:t>«Производственный менеджмент»</w:t>
      </w:r>
    </w:p>
    <w:p w:rsidR="00632136" w:rsidRPr="00D20AAB" w:rsidRDefault="00632136" w:rsidP="00554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AAB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20AAB" w:rsidRPr="00D20AAB" w:rsidRDefault="00D20AAB" w:rsidP="00554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D20AAB">
        <w:rPr>
          <w:rFonts w:ascii="Times New Roman" w:eastAsia="Times New Roman" w:hAnsi="Times New Roman" w:cs="Times New Roman"/>
          <w:sz w:val="24"/>
          <w:szCs w:val="24"/>
        </w:rPr>
        <w:t>«Эконометрика» (</w:t>
      </w:r>
      <w:r w:rsidRPr="00D20AAB">
        <w:rPr>
          <w:rFonts w:ascii="Times New Roman" w:hAnsi="Times New Roman" w:cs="Times New Roman"/>
          <w:sz w:val="24"/>
          <w:szCs w:val="24"/>
        </w:rPr>
        <w:t>Б1.В.ОД.1</w:t>
      </w:r>
      <w:r w:rsidR="00434F16" w:rsidRPr="00434F16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D20AA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20AAB">
        <w:rPr>
          <w:rFonts w:ascii="Times New Roman" w:hAnsi="Times New Roman" w:cs="Times New Roman"/>
          <w:sz w:val="24"/>
          <w:szCs w:val="24"/>
        </w:rPr>
        <w:t>относится к вариативной части и является обязательной дисциплиной.</w:t>
      </w:r>
    </w:p>
    <w:p w:rsidR="00632136" w:rsidRPr="00D20AAB" w:rsidRDefault="00632136" w:rsidP="00554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AAB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82349" w:rsidRPr="00D20AAB" w:rsidRDefault="00082349" w:rsidP="005549A4">
      <w:pPr>
        <w:spacing w:after="0"/>
        <w:jc w:val="both"/>
        <w:rPr>
          <w:rStyle w:val="a8"/>
          <w:sz w:val="24"/>
          <w:szCs w:val="24"/>
        </w:rPr>
      </w:pPr>
      <w:r w:rsidRPr="00D20AAB">
        <w:rPr>
          <w:rStyle w:val="a7"/>
          <w:b w:val="0"/>
          <w:sz w:val="24"/>
          <w:szCs w:val="24"/>
        </w:rPr>
        <w:t xml:space="preserve">Целью изучения дисциплины «Эконометрика» является </w:t>
      </w:r>
      <w:r w:rsidRPr="00D20AAB">
        <w:rPr>
          <w:rStyle w:val="a8"/>
          <w:sz w:val="24"/>
          <w:szCs w:val="24"/>
        </w:rPr>
        <w:t>освоение студентами эконометрических методов и общетеоретических положений, применяемых для анализа эконо</w:t>
      </w:r>
      <w:r w:rsidRPr="00D20AAB">
        <w:rPr>
          <w:rStyle w:val="a8"/>
          <w:sz w:val="24"/>
          <w:szCs w:val="24"/>
        </w:rPr>
        <w:softHyphen/>
        <w:t>мических явлений.</w:t>
      </w:r>
    </w:p>
    <w:p w:rsidR="00082349" w:rsidRPr="00D20AAB" w:rsidRDefault="00082349" w:rsidP="005549A4">
      <w:pPr>
        <w:pStyle w:val="ListParagraph1"/>
        <w:spacing w:line="276" w:lineRule="auto"/>
        <w:ind w:left="0"/>
        <w:contextualSpacing w:val="0"/>
        <w:jc w:val="both"/>
        <w:rPr>
          <w:rFonts w:cs="Times New Roman"/>
          <w:sz w:val="24"/>
          <w:szCs w:val="24"/>
        </w:rPr>
      </w:pPr>
      <w:r w:rsidRPr="00D20AAB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082349" w:rsidRPr="00D20AAB" w:rsidRDefault="00082349" w:rsidP="005549A4">
      <w:pPr>
        <w:pStyle w:val="a5"/>
        <w:numPr>
          <w:ilvl w:val="0"/>
          <w:numId w:val="12"/>
        </w:numPr>
        <w:shd w:val="clear" w:color="auto" w:fill="FFFFFF"/>
        <w:spacing w:line="276" w:lineRule="auto"/>
        <w:ind w:left="0" w:firstLine="0"/>
        <w:jc w:val="both"/>
        <w:rPr>
          <w:rStyle w:val="a8"/>
          <w:sz w:val="24"/>
          <w:szCs w:val="24"/>
          <w:lang w:val="ru-RU"/>
        </w:rPr>
      </w:pPr>
      <w:r w:rsidRPr="00D20AAB">
        <w:rPr>
          <w:rStyle w:val="a8"/>
          <w:sz w:val="24"/>
          <w:szCs w:val="24"/>
        </w:rPr>
        <w:t>изучение основных методов построения моделей экономических процессов, отвечающих требованиям адекватности и точности;</w:t>
      </w:r>
    </w:p>
    <w:p w:rsidR="00082349" w:rsidRPr="00D20AAB" w:rsidRDefault="00082349" w:rsidP="005549A4">
      <w:pPr>
        <w:pStyle w:val="a5"/>
        <w:numPr>
          <w:ilvl w:val="0"/>
          <w:numId w:val="12"/>
        </w:numPr>
        <w:shd w:val="clear" w:color="auto" w:fill="FFFFFF"/>
        <w:spacing w:line="276" w:lineRule="auto"/>
        <w:ind w:left="0" w:firstLine="0"/>
        <w:jc w:val="both"/>
        <w:rPr>
          <w:rStyle w:val="a8"/>
          <w:sz w:val="24"/>
          <w:szCs w:val="24"/>
        </w:rPr>
      </w:pPr>
      <w:r w:rsidRPr="00D20AAB">
        <w:rPr>
          <w:rStyle w:val="a8"/>
          <w:sz w:val="24"/>
          <w:szCs w:val="24"/>
        </w:rPr>
        <w:t>развитие навыков решения практических задач предприятия (организации), ведущего хозяйственную деятельность в условиях рынка;</w:t>
      </w:r>
    </w:p>
    <w:p w:rsidR="00082349" w:rsidRPr="00D20AAB" w:rsidRDefault="00082349" w:rsidP="005549A4">
      <w:pPr>
        <w:pStyle w:val="a5"/>
        <w:numPr>
          <w:ilvl w:val="0"/>
          <w:numId w:val="12"/>
        </w:numPr>
        <w:shd w:val="clear" w:color="auto" w:fill="FFFFFF"/>
        <w:spacing w:line="276" w:lineRule="auto"/>
        <w:ind w:left="0" w:firstLine="0"/>
        <w:jc w:val="both"/>
        <w:rPr>
          <w:sz w:val="24"/>
          <w:szCs w:val="24"/>
        </w:rPr>
      </w:pPr>
      <w:r w:rsidRPr="00D20AAB">
        <w:rPr>
          <w:rStyle w:val="a8"/>
          <w:sz w:val="24"/>
          <w:szCs w:val="24"/>
        </w:rPr>
        <w:t>освоение методов прогнозирования экономических процессов с использова</w:t>
      </w:r>
      <w:r w:rsidRPr="00D20AAB">
        <w:rPr>
          <w:rStyle w:val="a8"/>
          <w:sz w:val="24"/>
          <w:szCs w:val="24"/>
        </w:rPr>
        <w:softHyphen/>
        <w:t>нием компьютерных программ.</w:t>
      </w:r>
    </w:p>
    <w:p w:rsidR="00632136" w:rsidRPr="00D20AAB" w:rsidRDefault="00632136" w:rsidP="00554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AAB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D20AAB" w:rsidRDefault="00632136" w:rsidP="00554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080E94" w:rsidRPr="00D20AAB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D20AAB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082349" w:rsidRPr="00D20AAB">
        <w:rPr>
          <w:rFonts w:ascii="Times New Roman" w:hAnsi="Times New Roman" w:cs="Times New Roman"/>
          <w:sz w:val="24"/>
          <w:szCs w:val="24"/>
        </w:rPr>
        <w:t>ОК-3, ОК-6, ПК-10</w:t>
      </w:r>
      <w:r w:rsidR="00CC5A50" w:rsidRPr="00D20AAB">
        <w:rPr>
          <w:rFonts w:ascii="Times New Roman" w:hAnsi="Times New Roman" w:cs="Times New Roman"/>
          <w:sz w:val="24"/>
          <w:szCs w:val="24"/>
        </w:rPr>
        <w:t>.</w:t>
      </w:r>
    </w:p>
    <w:p w:rsidR="00632136" w:rsidRPr="00D20AAB" w:rsidRDefault="00632136" w:rsidP="00554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CC5A50" w:rsidRPr="00D20AAB">
        <w:rPr>
          <w:rFonts w:ascii="Times New Roman" w:hAnsi="Times New Roman" w:cs="Times New Roman"/>
          <w:sz w:val="24"/>
          <w:szCs w:val="24"/>
        </w:rPr>
        <w:t>я дисциплины обучающийся должен:</w:t>
      </w:r>
    </w:p>
    <w:p w:rsidR="00082349" w:rsidRPr="00D20AAB" w:rsidRDefault="00082349" w:rsidP="00554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>ЗНАТЬ:</w:t>
      </w:r>
    </w:p>
    <w:p w:rsidR="00082349" w:rsidRPr="00D20AAB" w:rsidRDefault="00082349" w:rsidP="005549A4">
      <w:pPr>
        <w:pStyle w:val="a5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rStyle w:val="a8"/>
          <w:sz w:val="24"/>
          <w:szCs w:val="24"/>
        </w:rPr>
      </w:pPr>
      <w:r w:rsidRPr="00D20AAB">
        <w:rPr>
          <w:rStyle w:val="a8"/>
          <w:sz w:val="24"/>
          <w:szCs w:val="24"/>
        </w:rPr>
        <w:t>аппарат вероятностной оценки и статистической обработки первичной эконо</w:t>
      </w:r>
      <w:r w:rsidRPr="00D20AAB">
        <w:rPr>
          <w:rStyle w:val="a8"/>
          <w:sz w:val="24"/>
          <w:szCs w:val="24"/>
        </w:rPr>
        <w:softHyphen/>
        <w:t>мической информации об экономических процессах;</w:t>
      </w:r>
    </w:p>
    <w:p w:rsidR="00082349" w:rsidRPr="00D20AAB" w:rsidRDefault="00082349" w:rsidP="005549A4">
      <w:pPr>
        <w:pStyle w:val="a5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rStyle w:val="a8"/>
          <w:sz w:val="24"/>
          <w:szCs w:val="24"/>
        </w:rPr>
      </w:pPr>
      <w:r w:rsidRPr="00D20AAB">
        <w:rPr>
          <w:rStyle w:val="a8"/>
          <w:sz w:val="24"/>
          <w:szCs w:val="24"/>
        </w:rPr>
        <w:t>методы построения эконометрических моделей</w:t>
      </w:r>
      <w:r w:rsidRPr="00D20AAB">
        <w:rPr>
          <w:rStyle w:val="a8"/>
          <w:sz w:val="24"/>
          <w:szCs w:val="24"/>
          <w:lang w:val="ru-RU"/>
        </w:rPr>
        <w:t>;</w:t>
      </w:r>
    </w:p>
    <w:p w:rsidR="00082349" w:rsidRPr="00D20AAB" w:rsidRDefault="00082349" w:rsidP="005549A4">
      <w:pPr>
        <w:pStyle w:val="a5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sz w:val="24"/>
          <w:szCs w:val="24"/>
        </w:rPr>
      </w:pPr>
      <w:r w:rsidRPr="00D20AAB">
        <w:rPr>
          <w:rStyle w:val="a8"/>
          <w:sz w:val="24"/>
          <w:szCs w:val="24"/>
        </w:rPr>
        <w:t>основны</w:t>
      </w:r>
      <w:r w:rsidRPr="00D20AAB">
        <w:rPr>
          <w:rStyle w:val="a8"/>
          <w:sz w:val="24"/>
          <w:szCs w:val="24"/>
          <w:lang w:val="ru-RU"/>
        </w:rPr>
        <w:t>е</w:t>
      </w:r>
      <w:r w:rsidRPr="00D20AAB">
        <w:rPr>
          <w:rStyle w:val="a8"/>
          <w:sz w:val="24"/>
          <w:szCs w:val="24"/>
        </w:rPr>
        <w:t xml:space="preserve"> направления развития эконометрики.</w:t>
      </w:r>
    </w:p>
    <w:p w:rsidR="00082349" w:rsidRPr="00D20AAB" w:rsidRDefault="00082349" w:rsidP="00554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>УМЕТЬ:</w:t>
      </w:r>
    </w:p>
    <w:p w:rsidR="00082349" w:rsidRPr="00D20AAB" w:rsidRDefault="00082349" w:rsidP="005549A4">
      <w:pPr>
        <w:pStyle w:val="a5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rStyle w:val="a8"/>
          <w:sz w:val="24"/>
          <w:szCs w:val="24"/>
        </w:rPr>
      </w:pPr>
      <w:r w:rsidRPr="00D20AAB">
        <w:rPr>
          <w:rStyle w:val="a8"/>
          <w:sz w:val="24"/>
          <w:szCs w:val="24"/>
        </w:rPr>
        <w:t>идентифицировать экономические параметры и строить эконометрические модели;</w:t>
      </w:r>
    </w:p>
    <w:p w:rsidR="00082349" w:rsidRPr="00D20AAB" w:rsidRDefault="00082349" w:rsidP="005549A4">
      <w:pPr>
        <w:pStyle w:val="a5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rStyle w:val="a8"/>
          <w:sz w:val="24"/>
          <w:szCs w:val="24"/>
        </w:rPr>
      </w:pPr>
      <w:r w:rsidRPr="00D20AAB">
        <w:rPr>
          <w:rStyle w:val="a8"/>
          <w:sz w:val="24"/>
          <w:szCs w:val="24"/>
        </w:rPr>
        <w:t>выбирать метод оценки адекватности модели;</w:t>
      </w:r>
    </w:p>
    <w:p w:rsidR="00082349" w:rsidRPr="00D20AAB" w:rsidRDefault="00082349" w:rsidP="005549A4">
      <w:pPr>
        <w:pStyle w:val="a5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rStyle w:val="a8"/>
          <w:sz w:val="24"/>
          <w:szCs w:val="24"/>
        </w:rPr>
      </w:pPr>
      <w:r w:rsidRPr="00D20AAB">
        <w:rPr>
          <w:rStyle w:val="a8"/>
          <w:sz w:val="24"/>
          <w:szCs w:val="24"/>
        </w:rPr>
        <w:t>проводить оценку значимости параметров эконометрической модели;</w:t>
      </w:r>
    </w:p>
    <w:p w:rsidR="00082349" w:rsidRPr="00D20AAB" w:rsidRDefault="00082349" w:rsidP="005549A4">
      <w:pPr>
        <w:pStyle w:val="a5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rStyle w:val="a8"/>
          <w:sz w:val="24"/>
          <w:szCs w:val="24"/>
        </w:rPr>
      </w:pPr>
      <w:r w:rsidRPr="00D20AAB">
        <w:rPr>
          <w:rStyle w:val="a8"/>
          <w:sz w:val="24"/>
          <w:szCs w:val="24"/>
        </w:rPr>
        <w:t>анализировать эконометрические модели на мультиколлинеарность по пере</w:t>
      </w:r>
      <w:r w:rsidRPr="00D20AAB">
        <w:rPr>
          <w:rStyle w:val="a8"/>
          <w:sz w:val="24"/>
          <w:szCs w:val="24"/>
        </w:rPr>
        <w:softHyphen/>
        <w:t>менным, гетероскедастичность и автокорреляцию в остатках;</w:t>
      </w:r>
    </w:p>
    <w:p w:rsidR="00082349" w:rsidRPr="00D20AAB" w:rsidRDefault="00082349" w:rsidP="005549A4">
      <w:pPr>
        <w:pStyle w:val="a5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rStyle w:val="a7"/>
          <w:b w:val="0"/>
          <w:sz w:val="24"/>
          <w:szCs w:val="24"/>
        </w:rPr>
      </w:pPr>
      <w:r w:rsidRPr="00D20AAB">
        <w:rPr>
          <w:rStyle w:val="a8"/>
          <w:sz w:val="24"/>
          <w:szCs w:val="24"/>
        </w:rPr>
        <w:t>правильно интерпретировать результаты моделирования и осуществлять про</w:t>
      </w:r>
      <w:r w:rsidRPr="00D20AAB">
        <w:rPr>
          <w:rStyle w:val="a8"/>
          <w:sz w:val="24"/>
          <w:szCs w:val="24"/>
        </w:rPr>
        <w:softHyphen/>
        <w:t>гнозирование результирующихпоказателей экономической деятельности</w:t>
      </w:r>
      <w:r w:rsidRPr="00D20AAB">
        <w:rPr>
          <w:rStyle w:val="a8"/>
          <w:sz w:val="24"/>
          <w:szCs w:val="24"/>
          <w:lang w:val="ru-RU"/>
        </w:rPr>
        <w:t>.</w:t>
      </w:r>
    </w:p>
    <w:p w:rsidR="00082349" w:rsidRPr="00D20AAB" w:rsidRDefault="00082349" w:rsidP="00554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>ВЛАДЕТЬ:</w:t>
      </w:r>
    </w:p>
    <w:p w:rsidR="00082349" w:rsidRPr="00D20AAB" w:rsidRDefault="00082349" w:rsidP="005549A4">
      <w:pPr>
        <w:pStyle w:val="a5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rStyle w:val="a7"/>
          <w:b w:val="0"/>
          <w:sz w:val="24"/>
          <w:szCs w:val="24"/>
        </w:rPr>
      </w:pPr>
      <w:r w:rsidRPr="00D20AAB">
        <w:rPr>
          <w:rStyle w:val="a7"/>
          <w:b w:val="0"/>
          <w:sz w:val="24"/>
          <w:szCs w:val="24"/>
        </w:rPr>
        <w:t xml:space="preserve">навыками самостоятельной исследовательской работы, в части сбора, обработки и </w:t>
      </w:r>
      <w:r w:rsidRPr="00D20AAB">
        <w:rPr>
          <w:rStyle w:val="a7"/>
          <w:b w:val="0"/>
          <w:sz w:val="24"/>
          <w:szCs w:val="24"/>
          <w:lang w:val="ru-RU"/>
        </w:rPr>
        <w:t xml:space="preserve">эконометрического </w:t>
      </w:r>
      <w:r w:rsidRPr="00D20AAB">
        <w:rPr>
          <w:rStyle w:val="a7"/>
          <w:b w:val="0"/>
          <w:sz w:val="24"/>
          <w:szCs w:val="24"/>
        </w:rPr>
        <w:t>анализа статистической информации, использования результатов исследований для принятия управленческих решений;</w:t>
      </w:r>
    </w:p>
    <w:p w:rsidR="00082349" w:rsidRPr="00D20AAB" w:rsidRDefault="00082349" w:rsidP="005549A4">
      <w:pPr>
        <w:pStyle w:val="a5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  <w:rPr>
          <w:rStyle w:val="a7"/>
          <w:b w:val="0"/>
          <w:sz w:val="24"/>
          <w:szCs w:val="24"/>
        </w:rPr>
      </w:pPr>
      <w:r w:rsidRPr="00D20AAB">
        <w:rPr>
          <w:rStyle w:val="a7"/>
          <w:b w:val="0"/>
          <w:sz w:val="24"/>
          <w:szCs w:val="24"/>
        </w:rPr>
        <w:lastRenderedPageBreak/>
        <w:t xml:space="preserve">программным обеспечением </w:t>
      </w:r>
      <w:r w:rsidRPr="00D20AAB">
        <w:rPr>
          <w:rStyle w:val="a8"/>
          <w:sz w:val="24"/>
          <w:szCs w:val="24"/>
          <w:lang w:val="ru-RU"/>
        </w:rPr>
        <w:t>эконометрического</w:t>
      </w:r>
      <w:r w:rsidRPr="00D20AAB">
        <w:rPr>
          <w:rStyle w:val="a8"/>
          <w:sz w:val="24"/>
          <w:szCs w:val="24"/>
        </w:rPr>
        <w:t xml:space="preserve"> анализа для оценки и прогноза результатов экономической деятельности</w:t>
      </w:r>
      <w:r w:rsidRPr="00D20AAB">
        <w:rPr>
          <w:rStyle w:val="a7"/>
          <w:b w:val="0"/>
          <w:sz w:val="24"/>
          <w:szCs w:val="24"/>
        </w:rPr>
        <w:t>.</w:t>
      </w:r>
    </w:p>
    <w:p w:rsidR="00632136" w:rsidRPr="00D20AAB" w:rsidRDefault="00632136" w:rsidP="00554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AAB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82349" w:rsidRPr="00D20AAB" w:rsidRDefault="00082349" w:rsidP="005549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bCs/>
          <w:iCs/>
          <w:sz w:val="24"/>
          <w:szCs w:val="24"/>
        </w:rPr>
        <w:t>Введение. Элементы теории вероятностей и математической статистики.</w:t>
      </w:r>
    </w:p>
    <w:p w:rsidR="00082349" w:rsidRPr="00D20AAB" w:rsidRDefault="00082349" w:rsidP="005549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bCs/>
          <w:iCs/>
          <w:sz w:val="24"/>
          <w:szCs w:val="24"/>
        </w:rPr>
        <w:t>Показатели экономических процессов как случайные величины. Основные аспекты эконометрического моделирования.</w:t>
      </w:r>
    </w:p>
    <w:p w:rsidR="00082349" w:rsidRPr="00D20AAB" w:rsidRDefault="00082349" w:rsidP="005549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bCs/>
          <w:iCs/>
          <w:sz w:val="24"/>
          <w:szCs w:val="24"/>
        </w:rPr>
        <w:t>Модель парной линейной регрессии</w:t>
      </w:r>
    </w:p>
    <w:p w:rsidR="00082349" w:rsidRPr="00D20AAB" w:rsidRDefault="00082349" w:rsidP="005549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bCs/>
          <w:iCs/>
          <w:sz w:val="24"/>
          <w:szCs w:val="24"/>
        </w:rPr>
        <w:t>Множественный регрессионный анализ.</w:t>
      </w:r>
    </w:p>
    <w:p w:rsidR="00082349" w:rsidRPr="00D20AAB" w:rsidRDefault="00082349" w:rsidP="005549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bCs/>
          <w:iCs/>
          <w:sz w:val="24"/>
          <w:szCs w:val="24"/>
        </w:rPr>
        <w:t>Временные ряды и прогнозирование.</w:t>
      </w:r>
    </w:p>
    <w:p w:rsidR="00082349" w:rsidRPr="00D20AAB" w:rsidRDefault="00082349" w:rsidP="005549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bCs/>
          <w:iCs/>
          <w:sz w:val="24"/>
          <w:szCs w:val="24"/>
        </w:rPr>
        <w:t>Обобщенная линейная модель. Гетероскедастичность и автокорреляция остатков.</w:t>
      </w:r>
    </w:p>
    <w:p w:rsidR="00082349" w:rsidRPr="00D20AAB" w:rsidRDefault="00082349" w:rsidP="005549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bCs/>
          <w:iCs/>
          <w:sz w:val="24"/>
          <w:szCs w:val="24"/>
        </w:rPr>
        <w:t>Динамические эконометрические модели.</w:t>
      </w:r>
    </w:p>
    <w:p w:rsidR="00082349" w:rsidRPr="00D20AAB" w:rsidRDefault="00082349" w:rsidP="005549A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bCs/>
          <w:iCs/>
          <w:sz w:val="24"/>
          <w:szCs w:val="24"/>
        </w:rPr>
        <w:t>Системы одновременных уравнений.</w:t>
      </w:r>
    </w:p>
    <w:p w:rsidR="00632136" w:rsidRPr="00D20AAB" w:rsidRDefault="00632136" w:rsidP="005549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AAB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D20AAB" w:rsidRDefault="00632136" w:rsidP="005549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549A4" w:rsidRPr="00D20AAB">
        <w:rPr>
          <w:rFonts w:ascii="Times New Roman" w:hAnsi="Times New Roman" w:cs="Times New Roman"/>
          <w:sz w:val="24"/>
          <w:szCs w:val="24"/>
        </w:rPr>
        <w:t>3</w:t>
      </w:r>
      <w:r w:rsidRPr="00D20AAB">
        <w:rPr>
          <w:rFonts w:ascii="Times New Roman" w:hAnsi="Times New Roman" w:cs="Times New Roman"/>
          <w:sz w:val="24"/>
          <w:szCs w:val="24"/>
        </w:rPr>
        <w:t>зачетны</w:t>
      </w:r>
      <w:r w:rsidR="00CC5A50" w:rsidRPr="00D20AAB">
        <w:rPr>
          <w:rFonts w:ascii="Times New Roman" w:hAnsi="Times New Roman" w:cs="Times New Roman"/>
          <w:sz w:val="24"/>
          <w:szCs w:val="24"/>
        </w:rPr>
        <w:t>х един</w:t>
      </w:r>
      <w:r w:rsidR="00080E94" w:rsidRPr="00D20AAB">
        <w:rPr>
          <w:rFonts w:ascii="Times New Roman" w:hAnsi="Times New Roman" w:cs="Times New Roman"/>
          <w:sz w:val="24"/>
          <w:szCs w:val="24"/>
        </w:rPr>
        <w:t>иц</w:t>
      </w:r>
      <w:r w:rsidR="00C008AA">
        <w:rPr>
          <w:rFonts w:ascii="Times New Roman" w:hAnsi="Times New Roman" w:cs="Times New Roman"/>
          <w:sz w:val="24"/>
          <w:szCs w:val="24"/>
        </w:rPr>
        <w:t>ы</w:t>
      </w:r>
      <w:r w:rsidRPr="00D20AAB">
        <w:rPr>
          <w:rFonts w:ascii="Times New Roman" w:hAnsi="Times New Roman" w:cs="Times New Roman"/>
          <w:sz w:val="24"/>
          <w:szCs w:val="24"/>
        </w:rPr>
        <w:t xml:space="preserve"> (</w:t>
      </w:r>
      <w:r w:rsidR="005549A4" w:rsidRPr="00D20AAB">
        <w:rPr>
          <w:rFonts w:ascii="Times New Roman" w:hAnsi="Times New Roman" w:cs="Times New Roman"/>
          <w:sz w:val="24"/>
          <w:szCs w:val="24"/>
        </w:rPr>
        <w:t>108</w:t>
      </w:r>
      <w:r w:rsidRPr="00D20AAB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D20AAB" w:rsidRDefault="00632136" w:rsidP="00D20A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5549A4" w:rsidRPr="00D20AAB">
        <w:rPr>
          <w:rFonts w:ascii="Times New Roman" w:hAnsi="Times New Roman" w:cs="Times New Roman"/>
          <w:sz w:val="24"/>
          <w:szCs w:val="24"/>
        </w:rPr>
        <w:t>16</w:t>
      </w:r>
      <w:r w:rsidR="00C008AA">
        <w:rPr>
          <w:rFonts w:ascii="Times New Roman" w:hAnsi="Times New Roman" w:cs="Times New Roman"/>
          <w:sz w:val="24"/>
          <w:szCs w:val="24"/>
        </w:rPr>
        <w:t xml:space="preserve"> </w:t>
      </w:r>
      <w:r w:rsidRPr="00D20AAB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D20AAB" w:rsidRDefault="00632136" w:rsidP="00D20A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549A4" w:rsidRPr="00D20AAB">
        <w:rPr>
          <w:rFonts w:ascii="Times New Roman" w:hAnsi="Times New Roman" w:cs="Times New Roman"/>
          <w:sz w:val="24"/>
          <w:szCs w:val="24"/>
        </w:rPr>
        <w:t>34</w:t>
      </w:r>
      <w:r w:rsidRPr="00D20AA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D20AAB" w:rsidRDefault="00632136" w:rsidP="00D20A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549A4" w:rsidRPr="00D20AAB">
        <w:rPr>
          <w:rFonts w:ascii="Times New Roman" w:hAnsi="Times New Roman" w:cs="Times New Roman"/>
          <w:sz w:val="24"/>
          <w:szCs w:val="24"/>
        </w:rPr>
        <w:t>58</w:t>
      </w:r>
      <w:r w:rsidRPr="00D20AA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D20AAB" w:rsidRDefault="00632136" w:rsidP="00D20AA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0AAB">
        <w:rPr>
          <w:rFonts w:ascii="Times New Roman" w:hAnsi="Times New Roman" w:cs="Times New Roman"/>
          <w:sz w:val="24"/>
          <w:szCs w:val="24"/>
        </w:rPr>
        <w:t>Форм</w:t>
      </w:r>
      <w:r w:rsidR="00C008AA">
        <w:rPr>
          <w:rFonts w:ascii="Times New Roman" w:hAnsi="Times New Roman" w:cs="Times New Roman"/>
          <w:sz w:val="24"/>
          <w:szCs w:val="24"/>
        </w:rPr>
        <w:t xml:space="preserve">а </w:t>
      </w:r>
      <w:r w:rsidRPr="00D20AAB">
        <w:rPr>
          <w:rFonts w:ascii="Times New Roman" w:hAnsi="Times New Roman" w:cs="Times New Roman"/>
          <w:sz w:val="24"/>
          <w:szCs w:val="24"/>
        </w:rPr>
        <w:t xml:space="preserve">контроля знаний </w:t>
      </w:r>
      <w:r w:rsidR="00CC5A50" w:rsidRPr="00D20AAB">
        <w:rPr>
          <w:rFonts w:ascii="Times New Roman" w:hAnsi="Times New Roman" w:cs="Times New Roman"/>
          <w:sz w:val="24"/>
          <w:szCs w:val="24"/>
        </w:rPr>
        <w:t>–</w:t>
      </w:r>
      <w:r w:rsidR="00C008AA">
        <w:rPr>
          <w:rFonts w:ascii="Times New Roman" w:hAnsi="Times New Roman" w:cs="Times New Roman"/>
          <w:sz w:val="24"/>
          <w:szCs w:val="24"/>
        </w:rPr>
        <w:t xml:space="preserve"> </w:t>
      </w:r>
      <w:r w:rsidR="005549A4" w:rsidRPr="00D20AAB">
        <w:rPr>
          <w:rFonts w:ascii="Times New Roman" w:hAnsi="Times New Roman" w:cs="Times New Roman"/>
          <w:sz w:val="24"/>
          <w:szCs w:val="24"/>
        </w:rPr>
        <w:t>зачет</w:t>
      </w:r>
      <w:r w:rsidR="00CC5A50" w:rsidRPr="00D20AAB">
        <w:rPr>
          <w:rFonts w:ascii="Times New Roman" w:hAnsi="Times New Roman" w:cs="Times New Roman"/>
          <w:sz w:val="24"/>
          <w:szCs w:val="24"/>
        </w:rPr>
        <w:t>.</w:t>
      </w:r>
    </w:p>
    <w:sectPr w:rsidR="00632136" w:rsidRPr="00D20AA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2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>
    <w:useFELayout/>
  </w:compat>
  <w:rsids>
    <w:rsidRoot w:val="00D06585"/>
    <w:rsid w:val="000437CD"/>
    <w:rsid w:val="00074791"/>
    <w:rsid w:val="00080E94"/>
    <w:rsid w:val="00082349"/>
    <w:rsid w:val="003029A0"/>
    <w:rsid w:val="003671DB"/>
    <w:rsid w:val="00434F16"/>
    <w:rsid w:val="005549A4"/>
    <w:rsid w:val="00632136"/>
    <w:rsid w:val="00757101"/>
    <w:rsid w:val="007E3C95"/>
    <w:rsid w:val="00836D64"/>
    <w:rsid w:val="00882050"/>
    <w:rsid w:val="008F7285"/>
    <w:rsid w:val="009667A9"/>
    <w:rsid w:val="009E677E"/>
    <w:rsid w:val="00C008AA"/>
    <w:rsid w:val="00C171B6"/>
    <w:rsid w:val="00CA35C1"/>
    <w:rsid w:val="00CC5A50"/>
    <w:rsid w:val="00D06585"/>
    <w:rsid w:val="00D20AAB"/>
    <w:rsid w:val="00D5166C"/>
    <w:rsid w:val="00D85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082349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6">
    <w:name w:val="Основной текст Знак"/>
    <w:basedOn w:val="a0"/>
    <w:link w:val="a5"/>
    <w:rsid w:val="00082349"/>
    <w:rPr>
      <w:rFonts w:ascii="Times New Roman" w:eastAsia="Calibri" w:hAnsi="Times New Roman" w:cs="Times New Roman"/>
      <w:sz w:val="20"/>
      <w:szCs w:val="20"/>
      <w:lang/>
    </w:rPr>
  </w:style>
  <w:style w:type="paragraph" w:customStyle="1" w:styleId="ListParagraph1">
    <w:name w:val="List Paragraph1"/>
    <w:basedOn w:val="a"/>
    <w:rsid w:val="00082349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a7">
    <w:name w:val="Основной текст + Полужирный"/>
    <w:uiPriority w:val="99"/>
    <w:rsid w:val="00082349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character" w:customStyle="1" w:styleId="a8">
    <w:name w:val="Основной текст_"/>
    <w:rsid w:val="00082349"/>
    <w:rPr>
      <w:rFonts w:ascii="Times New Roman" w:hAnsi="Times New Roman" w:cs="Times New Roman"/>
      <w:sz w:val="27"/>
      <w:szCs w:val="27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D8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5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E3C95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rsid w:val="00082349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082349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ListParagraph1">
    <w:name w:val="List Paragraph1"/>
    <w:basedOn w:val="Normal"/>
    <w:rsid w:val="00082349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a">
    <w:name w:val="Основной текст + Полужирный"/>
    <w:uiPriority w:val="99"/>
    <w:rsid w:val="00082349"/>
    <w:rPr>
      <w:rFonts w:ascii="Times New Roman" w:hAnsi="Times New Roman" w:cs="Times New Roman"/>
      <w:b/>
      <w:bCs/>
      <w:sz w:val="27"/>
      <w:szCs w:val="27"/>
      <w:shd w:val="clear" w:color="auto" w:fill="FFFFFF"/>
      <w:lang w:val="x-none" w:eastAsia="ru-RU"/>
    </w:rPr>
  </w:style>
  <w:style w:type="character" w:customStyle="1" w:styleId="a0">
    <w:name w:val="Основной текст_"/>
    <w:rsid w:val="00082349"/>
    <w:rPr>
      <w:rFonts w:ascii="Times New Roman" w:hAnsi="Times New Roman" w:cs="Times New Roman"/>
      <w:sz w:val="27"/>
      <w:szCs w:val="27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Григор</cp:lastModifiedBy>
  <cp:revision>3</cp:revision>
  <cp:lastPrinted>2016-02-10T06:34:00Z</cp:lastPrinted>
  <dcterms:created xsi:type="dcterms:W3CDTF">2017-09-13T03:42:00Z</dcterms:created>
  <dcterms:modified xsi:type="dcterms:W3CDTF">2017-09-12T18:59:00Z</dcterms:modified>
</cp:coreProperties>
</file>