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66A5F">
        <w:rPr>
          <w:rFonts w:ascii="Times New Roman" w:hAnsi="Times New Roman" w:cs="Times New Roman"/>
          <w:sz w:val="24"/>
          <w:szCs w:val="24"/>
        </w:rPr>
        <w:t>СТАТИСТИКА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73ABE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C406FF" w:rsidRDefault="00074791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66A5F" w:rsidRPr="00D378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41975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="00AF5303">
        <w:rPr>
          <w:rFonts w:ascii="Times New Roman" w:hAnsi="Times New Roman" w:cs="Times New Roman"/>
          <w:sz w:val="24"/>
          <w:szCs w:val="24"/>
        </w:rPr>
        <w:t xml:space="preserve"> менеджмент</w:t>
      </w:r>
      <w:proofErr w:type="gramEnd"/>
      <w:r w:rsidR="00AF5303">
        <w:rPr>
          <w:rFonts w:ascii="Times New Roman" w:hAnsi="Times New Roman" w:cs="Times New Roman"/>
          <w:sz w:val="24"/>
          <w:szCs w:val="24"/>
        </w:rPr>
        <w:t>»</w:t>
      </w:r>
      <w:r w:rsid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3789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3789E" w:rsidRDefault="00CC5A50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D3789E">
        <w:rPr>
          <w:rFonts w:ascii="Times New Roman" w:hAnsi="Times New Roman" w:cs="Times New Roman"/>
          <w:sz w:val="24"/>
          <w:szCs w:val="24"/>
        </w:rPr>
        <w:t>«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Статистика» </w:t>
      </w:r>
      <w:r w:rsidR="00074791" w:rsidRPr="00D3789E">
        <w:rPr>
          <w:rFonts w:ascii="Times New Roman" w:hAnsi="Times New Roman" w:cs="Times New Roman"/>
          <w:sz w:val="24"/>
          <w:szCs w:val="24"/>
        </w:rPr>
        <w:t>(</w:t>
      </w:r>
      <w:r w:rsidR="00C66A5F" w:rsidRPr="00D3789E">
        <w:rPr>
          <w:rFonts w:ascii="Times New Roman" w:hAnsi="Times New Roman" w:cs="Times New Roman"/>
          <w:sz w:val="24"/>
          <w:szCs w:val="24"/>
        </w:rPr>
        <w:t>Б1.Б.10</w:t>
      </w:r>
      <w:r w:rsidR="00074791" w:rsidRPr="00D3789E">
        <w:rPr>
          <w:rFonts w:ascii="Times New Roman" w:hAnsi="Times New Roman" w:cs="Times New Roman"/>
          <w:sz w:val="24"/>
          <w:szCs w:val="24"/>
        </w:rPr>
        <w:t>)</w:t>
      </w:r>
      <w:r w:rsidRPr="00D3789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D3789E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D3789E">
        <w:rPr>
          <w:rFonts w:ascii="Times New Roman" w:hAnsi="Times New Roman" w:cs="Times New Roman"/>
          <w:sz w:val="24"/>
          <w:szCs w:val="24"/>
        </w:rPr>
        <w:t>части</w:t>
      </w:r>
      <w:r w:rsidRPr="00D3789E">
        <w:rPr>
          <w:rFonts w:ascii="Times New Roman" w:hAnsi="Times New Roman" w:cs="Times New Roman"/>
          <w:sz w:val="24"/>
          <w:szCs w:val="24"/>
        </w:rPr>
        <w:t>.</w:t>
      </w:r>
    </w:p>
    <w:p w:rsidR="00A73AB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406FF" w:rsidRPr="006E6EE2" w:rsidRDefault="00C406FF" w:rsidP="00C406FF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Статистика»</w:t>
      </w:r>
      <w:r w:rsidRPr="006E6EE2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6E6EE2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C406FF">
        <w:rPr>
          <w:rStyle w:val="a7"/>
          <w:rFonts w:eastAsiaTheme="minorEastAsia"/>
          <w:b w:val="0"/>
          <w:sz w:val="24"/>
          <w:szCs w:val="24"/>
        </w:rPr>
        <w:t xml:space="preserve">в профессиональной деятельности </w:t>
      </w:r>
      <w:r w:rsidRPr="00C406FF">
        <w:rPr>
          <w:rFonts w:ascii="Times New Roman" w:hAnsi="Times New Roman" w:cs="Times New Roman"/>
          <w:sz w:val="24"/>
          <w:szCs w:val="24"/>
        </w:rPr>
        <w:t>необходимых знаний, умений и навыков в облас</w:t>
      </w:r>
      <w:r w:rsidRPr="006E6EE2">
        <w:rPr>
          <w:rFonts w:ascii="Times New Roman" w:hAnsi="Times New Roman" w:cs="Times New Roman"/>
          <w:sz w:val="24"/>
          <w:szCs w:val="24"/>
        </w:rPr>
        <w:t>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C406FF" w:rsidRPr="006E6EE2" w:rsidRDefault="00C406FF" w:rsidP="00C406FF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основных понятий, показателей, используемых в теории </w:t>
      </w:r>
      <w:proofErr w:type="gramStart"/>
      <w:r w:rsidRPr="006E6EE2">
        <w:rPr>
          <w:rFonts w:ascii="Times New Roman" w:hAnsi="Times New Roman" w:cs="Times New Roman"/>
          <w:sz w:val="24"/>
          <w:szCs w:val="24"/>
        </w:rPr>
        <w:t>статистики,  ознакомить</w:t>
      </w:r>
      <w:proofErr w:type="gramEnd"/>
      <w:r w:rsidRPr="006E6EE2">
        <w:rPr>
          <w:rFonts w:ascii="Times New Roman" w:hAnsi="Times New Roman" w:cs="Times New Roman"/>
          <w:sz w:val="24"/>
          <w:szCs w:val="24"/>
        </w:rPr>
        <w:t xml:space="preserve"> их с основными стадиями статистического исследования и спецификой применяемых на каждой из них методов;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умение использовать основные методы статистической обработки данных и расчета статистических показателей;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сформировать навыки осуществления статистических расчетов в том числе с использованием ПК при решении различных статистических задач, а также - навыки самостоятельного, творческого использования теоретических знаний в практической деятельности при принятии управленческого решения на основе полученных статистических данных.</w:t>
      </w:r>
    </w:p>
    <w:p w:rsidR="00632136" w:rsidRPr="00D3789E" w:rsidRDefault="00632136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3789E" w:rsidRDefault="00632136" w:rsidP="00C4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378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3789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D3789E">
        <w:rPr>
          <w:rFonts w:ascii="Times New Roman" w:hAnsi="Times New Roman" w:cs="Times New Roman"/>
          <w:sz w:val="24"/>
          <w:szCs w:val="24"/>
        </w:rPr>
        <w:t>О</w:t>
      </w:r>
      <w:r w:rsidR="00DA4670" w:rsidRPr="00D3789E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D3789E">
        <w:rPr>
          <w:rFonts w:ascii="Times New Roman" w:hAnsi="Times New Roman" w:cs="Times New Roman"/>
          <w:sz w:val="24"/>
          <w:szCs w:val="24"/>
        </w:rPr>
        <w:t>ОПК-</w:t>
      </w:r>
      <w:r w:rsidR="009C2344" w:rsidRPr="00D3789E">
        <w:rPr>
          <w:rFonts w:ascii="Times New Roman" w:hAnsi="Times New Roman" w:cs="Times New Roman"/>
          <w:sz w:val="24"/>
          <w:szCs w:val="24"/>
        </w:rPr>
        <w:t>1, ПК-10, П</w:t>
      </w:r>
      <w:r w:rsidR="00074791" w:rsidRPr="00D3789E">
        <w:rPr>
          <w:rFonts w:ascii="Times New Roman" w:hAnsi="Times New Roman" w:cs="Times New Roman"/>
          <w:sz w:val="24"/>
          <w:szCs w:val="24"/>
        </w:rPr>
        <w:t>К-</w:t>
      </w:r>
      <w:r w:rsidR="009C2344" w:rsidRPr="00D3789E">
        <w:rPr>
          <w:rFonts w:ascii="Times New Roman" w:hAnsi="Times New Roman" w:cs="Times New Roman"/>
          <w:sz w:val="24"/>
          <w:szCs w:val="24"/>
        </w:rPr>
        <w:t>17</w:t>
      </w:r>
      <w:r w:rsidR="00CC5A50" w:rsidRPr="00D378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C406FF" w:rsidRDefault="00632136" w:rsidP="00C4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C406FF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ЗНАТЬ:</w:t>
      </w:r>
    </w:p>
    <w:p w:rsidR="00C406FF" w:rsidRPr="00C406FF" w:rsidRDefault="00C406FF" w:rsidP="00C406FF">
      <w:pPr>
        <w:pStyle w:val="Style2"/>
        <w:widowControl/>
        <w:numPr>
          <w:ilvl w:val="0"/>
          <w:numId w:val="22"/>
        </w:numPr>
        <w:tabs>
          <w:tab w:val="left" w:pos="0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t xml:space="preserve">статистические способы сбора, обработки и анализа данных и статистической информации, табличного и графического представления результатов, а также изложения выводов 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статистического </w:t>
      </w:r>
      <w:r w:rsidRPr="00C406FF">
        <w:t>исследования;</w:t>
      </w:r>
    </w:p>
    <w:p w:rsidR="00C406FF" w:rsidRPr="00C406FF" w:rsidRDefault="00C406FF" w:rsidP="00C406F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методы расчёта и анализа </w:t>
      </w:r>
      <w:r w:rsidRPr="00C406FF">
        <w:rPr>
          <w:rFonts w:ascii="Times New Roman" w:hAnsi="Times New Roman" w:cs="Times New Roman"/>
          <w:sz w:val="24"/>
          <w:szCs w:val="24"/>
        </w:rPr>
        <w:t>систем статистических показателей, отражающих законы развития общества и характеризующих социально-экономические явления и процессы на микро- и макроуровне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, а также данных, необходимых для решения поставленных статистических (экономических) задач;</w:t>
      </w:r>
    </w:p>
    <w:p w:rsidR="00C406FF" w:rsidRPr="00C406FF" w:rsidRDefault="00C406FF" w:rsidP="00C406FF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информацией.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УМЕТЬ: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 xml:space="preserve">собрать и обрабатывать 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данные с помощью различных статистических методов; 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 xml:space="preserve">применять современные информационные технологии для получения, хранения и обработки данных; 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данные и результаты исследования в виде таблиц и графиков, представлять результаты аналитической работы в виде информационного обзора и/или аналитического отчета; 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ВЛАДЕТЬ: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навыками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средств для обработки данных;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4E64AA" w:rsidRPr="00C406FF" w:rsidRDefault="00C406FF" w:rsidP="00C406FF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</w:t>
      </w:r>
      <w:r w:rsidR="004E64AA" w:rsidRP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Предмет, метод и задачи статистики. Основные понятия теории статистики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наблюдение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Статистические таблицы</w:t>
      </w:r>
      <w:r w:rsidR="00D3789E" w:rsidRPr="00456BAF">
        <w:rPr>
          <w:rFonts w:ascii="Times New Roman" w:hAnsi="Times New Roman" w:cs="Times New Roman"/>
          <w:sz w:val="24"/>
          <w:szCs w:val="24"/>
        </w:rPr>
        <w:t xml:space="preserve">. </w:t>
      </w:r>
      <w:r w:rsidRPr="00456BAF">
        <w:rPr>
          <w:rFonts w:ascii="Times New Roman" w:hAnsi="Times New Roman" w:cs="Times New Roman"/>
          <w:sz w:val="24"/>
          <w:szCs w:val="24"/>
        </w:rPr>
        <w:t>Статистические графики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Абсолютные и относительные величины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Средние величины</w:t>
      </w:r>
      <w:r w:rsidR="00D3789E" w:rsidRPr="00456BAF">
        <w:rPr>
          <w:rFonts w:ascii="Times New Roman" w:hAnsi="Times New Roman" w:cs="Times New Roman"/>
          <w:sz w:val="24"/>
          <w:szCs w:val="24"/>
        </w:rPr>
        <w:t xml:space="preserve">. </w:t>
      </w:r>
      <w:r w:rsidRPr="00456BAF">
        <w:rPr>
          <w:rFonts w:ascii="Times New Roman" w:hAnsi="Times New Roman" w:cs="Times New Roman"/>
          <w:sz w:val="24"/>
          <w:szCs w:val="24"/>
        </w:rPr>
        <w:t>Показатели вариации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изучение динамики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Выборочное наблюдение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Экономические индексы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изучение взаимосвязей социально-экономических явлений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Объект, предмет, задачи, система показателей и основные группировки социально-экономической статистики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 xml:space="preserve">Система показателей результатов экономической деятельности 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национального богатства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Финансовая статистика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железнодорожного транспорта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населения как база формирования трудового потенциала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использования рабочего времени и производительности труда. Статистика оплаты труда.</w:t>
      </w:r>
    </w:p>
    <w:p w:rsidR="00CC5A50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уровня жизни</w:t>
      </w:r>
    </w:p>
    <w:p w:rsidR="00A73ABE" w:rsidRDefault="00632136" w:rsidP="00C406F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3ABE" w:rsidRPr="00A73ABE" w:rsidRDefault="00A73ABE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355463" w:rsidRPr="00A73ABE" w:rsidRDefault="00355463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лекции – 3</w:t>
      </w:r>
      <w:r w:rsidR="00E80C1A">
        <w:rPr>
          <w:rFonts w:ascii="Times New Roman" w:hAnsi="Times New Roman" w:cs="Times New Roman"/>
          <w:sz w:val="24"/>
          <w:szCs w:val="24"/>
        </w:rPr>
        <w:t>2</w:t>
      </w:r>
      <w:r w:rsidRPr="00722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1D8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72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0C1A">
        <w:rPr>
          <w:rFonts w:ascii="Times New Roman" w:hAnsi="Times New Roman" w:cs="Times New Roman"/>
          <w:sz w:val="24"/>
          <w:szCs w:val="24"/>
        </w:rPr>
        <w:t>48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0C1A">
        <w:rPr>
          <w:rFonts w:ascii="Times New Roman" w:hAnsi="Times New Roman" w:cs="Times New Roman"/>
          <w:sz w:val="24"/>
          <w:szCs w:val="24"/>
        </w:rPr>
        <w:t>55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9F1BF8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контроль – 45 час</w:t>
      </w:r>
      <w:r w:rsidR="00A73ABE" w:rsidRPr="007221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7473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формы</w:t>
      </w:r>
      <w:r w:rsidR="00A333F5">
        <w:rPr>
          <w:rFonts w:ascii="Times New Roman" w:hAnsi="Times New Roman" w:cs="Times New Roman"/>
          <w:sz w:val="24"/>
          <w:szCs w:val="24"/>
        </w:rPr>
        <w:t xml:space="preserve"> </w:t>
      </w:r>
      <w:r w:rsidRPr="007221D8">
        <w:rPr>
          <w:rFonts w:ascii="Times New Roman" w:hAnsi="Times New Roman" w:cs="Times New Roman"/>
          <w:sz w:val="24"/>
          <w:szCs w:val="24"/>
        </w:rPr>
        <w:t>контроля знаний – экзамен, курсовой проект.</w:t>
      </w:r>
    </w:p>
    <w:p w:rsidR="00A56473" w:rsidRPr="005F72D8" w:rsidRDefault="00A56473" w:rsidP="00C406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C406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336"/>
    <w:multiLevelType w:val="hybridMultilevel"/>
    <w:tmpl w:val="EA766B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93"/>
    <w:multiLevelType w:val="hybridMultilevel"/>
    <w:tmpl w:val="E7A0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BDE"/>
    <w:multiLevelType w:val="hybridMultilevel"/>
    <w:tmpl w:val="F4EA4C4A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331AE2"/>
    <w:multiLevelType w:val="hybridMultilevel"/>
    <w:tmpl w:val="094853E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F5C165E"/>
    <w:multiLevelType w:val="hybridMultilevel"/>
    <w:tmpl w:val="41D05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84492"/>
    <w:multiLevelType w:val="hybridMultilevel"/>
    <w:tmpl w:val="CFA44A3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080BFC"/>
    <w:multiLevelType w:val="hybridMultilevel"/>
    <w:tmpl w:val="D44273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DBA"/>
    <w:multiLevelType w:val="hybridMultilevel"/>
    <w:tmpl w:val="58588DE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97D"/>
    <w:multiLevelType w:val="hybridMultilevel"/>
    <w:tmpl w:val="06F897E0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6117C"/>
    <w:multiLevelType w:val="hybridMultilevel"/>
    <w:tmpl w:val="CEE262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F6379"/>
    <w:multiLevelType w:val="hybridMultilevel"/>
    <w:tmpl w:val="DA1022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5"/>
  </w:num>
  <w:num w:numId="5">
    <w:abstractNumId w:val="12"/>
  </w:num>
  <w:num w:numId="6">
    <w:abstractNumId w:val="16"/>
  </w:num>
  <w:num w:numId="7">
    <w:abstractNumId w:val="23"/>
  </w:num>
  <w:num w:numId="8">
    <w:abstractNumId w:val="18"/>
  </w:num>
  <w:num w:numId="9">
    <w:abstractNumId w:val="10"/>
  </w:num>
  <w:num w:numId="10">
    <w:abstractNumId w:val="5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17"/>
  </w:num>
  <w:num w:numId="18">
    <w:abstractNumId w:val="22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6B4F"/>
    <w:rsid w:val="00074791"/>
    <w:rsid w:val="00080E94"/>
    <w:rsid w:val="00091699"/>
    <w:rsid w:val="000B24EA"/>
    <w:rsid w:val="000C38C5"/>
    <w:rsid w:val="001760E1"/>
    <w:rsid w:val="001901C2"/>
    <w:rsid w:val="00234236"/>
    <w:rsid w:val="002528F1"/>
    <w:rsid w:val="00254EF2"/>
    <w:rsid w:val="00274B41"/>
    <w:rsid w:val="00355463"/>
    <w:rsid w:val="00356FA9"/>
    <w:rsid w:val="003671DB"/>
    <w:rsid w:val="00404552"/>
    <w:rsid w:val="00456BAF"/>
    <w:rsid w:val="0047102A"/>
    <w:rsid w:val="004E64AA"/>
    <w:rsid w:val="005A6767"/>
    <w:rsid w:val="005E2CA3"/>
    <w:rsid w:val="005F72D8"/>
    <w:rsid w:val="006212C7"/>
    <w:rsid w:val="00632136"/>
    <w:rsid w:val="00683E69"/>
    <w:rsid w:val="007221D8"/>
    <w:rsid w:val="00757101"/>
    <w:rsid w:val="00796BDD"/>
    <w:rsid w:val="007C55C4"/>
    <w:rsid w:val="007C695C"/>
    <w:rsid w:val="007E2CFC"/>
    <w:rsid w:val="007E3C95"/>
    <w:rsid w:val="00807152"/>
    <w:rsid w:val="00810E49"/>
    <w:rsid w:val="008361E6"/>
    <w:rsid w:val="00836BE3"/>
    <w:rsid w:val="00836D64"/>
    <w:rsid w:val="008A33AC"/>
    <w:rsid w:val="00941975"/>
    <w:rsid w:val="00957EF1"/>
    <w:rsid w:val="009667A9"/>
    <w:rsid w:val="009A20BF"/>
    <w:rsid w:val="009C2344"/>
    <w:rsid w:val="009C36DD"/>
    <w:rsid w:val="009F1BF8"/>
    <w:rsid w:val="00A333F5"/>
    <w:rsid w:val="00A56473"/>
    <w:rsid w:val="00A73ABE"/>
    <w:rsid w:val="00AF5303"/>
    <w:rsid w:val="00B56A80"/>
    <w:rsid w:val="00BD6B69"/>
    <w:rsid w:val="00BF31B4"/>
    <w:rsid w:val="00C16BBB"/>
    <w:rsid w:val="00C406FF"/>
    <w:rsid w:val="00C66A5F"/>
    <w:rsid w:val="00CA35C1"/>
    <w:rsid w:val="00CC5A50"/>
    <w:rsid w:val="00CE3133"/>
    <w:rsid w:val="00D06585"/>
    <w:rsid w:val="00D30316"/>
    <w:rsid w:val="00D3789E"/>
    <w:rsid w:val="00D5166C"/>
    <w:rsid w:val="00D67C8F"/>
    <w:rsid w:val="00DA4670"/>
    <w:rsid w:val="00DC1B31"/>
    <w:rsid w:val="00E31258"/>
    <w:rsid w:val="00E80C1A"/>
    <w:rsid w:val="00EC7473"/>
    <w:rsid w:val="00EF2DC6"/>
    <w:rsid w:val="00F70A0D"/>
    <w:rsid w:val="00FA676B"/>
    <w:rsid w:val="00FD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4F15-F1AD-4945-9671-70772968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6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C4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2">
    <w:name w:val="Style2"/>
    <w:basedOn w:val="a"/>
    <w:rsid w:val="00C4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406F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CDB0-E83E-44E5-B706-0E87BB84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2017-10-26T14:29:00Z</dcterms:created>
  <dcterms:modified xsi:type="dcterms:W3CDTF">2017-10-26T14:29:00Z</dcterms:modified>
</cp:coreProperties>
</file>