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6" w:rsidRPr="00856CFF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61126" w:rsidRPr="00856CFF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61126" w:rsidRPr="00856CFF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56CFF">
        <w:rPr>
          <w:rFonts w:ascii="Times New Roman" w:eastAsia="Calibri" w:hAnsi="Times New Roman" w:cs="Times New Roman"/>
          <w:caps/>
          <w:sz w:val="28"/>
          <w:szCs w:val="28"/>
        </w:rPr>
        <w:t xml:space="preserve">организация </w:t>
      </w:r>
      <w:r w:rsidR="009929AA">
        <w:rPr>
          <w:rFonts w:ascii="Times New Roman" w:eastAsia="Calibri" w:hAnsi="Times New Roman" w:cs="Times New Roman"/>
          <w:caps/>
          <w:sz w:val="28"/>
          <w:szCs w:val="28"/>
        </w:rPr>
        <w:t>перевозок</w:t>
      </w:r>
      <w:r w:rsidRPr="0085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61126" w:rsidRPr="00856CFF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856CFF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EF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подготовки – </w:t>
      </w:r>
      <w:r w:rsidR="00FC300B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</w:t>
      </w: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5EF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126" w:rsidRPr="00856CFF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61126" w:rsidRPr="00856CFF" w:rsidRDefault="00035EFA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</w:t>
      </w:r>
      <w:r w:rsidR="00261126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менеджмент».</w:t>
      </w:r>
    </w:p>
    <w:p w:rsidR="00261126" w:rsidRPr="00856CFF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856CFF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«Организация </w:t>
      </w:r>
      <w:r w:rsidR="00992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="00FC300B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.В.Д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29A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</w:t>
      </w:r>
      <w:r w:rsidR="00E1637D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</w:t>
      </w: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261126" w:rsidRPr="00856CFF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350A35" w:rsidRPr="00856CFF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«Организация </w:t>
      </w:r>
      <w:r w:rsidR="009929AA">
        <w:rPr>
          <w:rFonts w:ascii="Times New Roman" w:eastAsia="Calibri" w:hAnsi="Times New Roman" w:cs="Times New Roman"/>
          <w:sz w:val="28"/>
          <w:szCs w:val="28"/>
        </w:rPr>
        <w:t>перевозок</w:t>
      </w:r>
      <w:r w:rsidRPr="00856CFF">
        <w:rPr>
          <w:rFonts w:ascii="Times New Roman" w:eastAsia="Calibri" w:hAnsi="Times New Roman" w:cs="Times New Roman"/>
          <w:sz w:val="28"/>
          <w:szCs w:val="28"/>
        </w:rPr>
        <w:t>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350A35" w:rsidRPr="00856CFF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50A35" w:rsidRPr="00856CFF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350A35" w:rsidRPr="00856CFF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350A35" w:rsidRPr="00856CFF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350A35" w:rsidRPr="00856CFF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350A35" w:rsidRPr="00856CFF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привит</w:t>
      </w:r>
      <w:r w:rsidR="009929AA">
        <w:rPr>
          <w:rFonts w:ascii="Times New Roman" w:eastAsia="Calibri" w:hAnsi="Times New Roman" w:cs="Times New Roman"/>
          <w:sz w:val="28"/>
          <w:szCs w:val="28"/>
        </w:rPr>
        <w:t>ь</w:t>
      </w:r>
      <w:r w:rsidRPr="00856CFF">
        <w:rPr>
          <w:rFonts w:ascii="Times New Roman" w:eastAsia="Calibri" w:hAnsi="Times New Roman" w:cs="Times New Roman"/>
          <w:sz w:val="28"/>
          <w:szCs w:val="28"/>
        </w:rPr>
        <w:t xml:space="preserve">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856CFF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 w:rsidRPr="008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E8750C" w:rsidRPr="00856CFF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 w:rsidRPr="00856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AC0" w:rsidRPr="00856CFF">
        <w:rPr>
          <w:rFonts w:ascii="Times New Roman" w:eastAsia="Calibri" w:hAnsi="Times New Roman" w:cs="Times New Roman"/>
          <w:sz w:val="28"/>
          <w:szCs w:val="28"/>
        </w:rPr>
        <w:t>О</w:t>
      </w:r>
      <w:r w:rsidR="00E8750C" w:rsidRPr="00856CFF">
        <w:rPr>
          <w:rFonts w:ascii="Times New Roman" w:eastAsia="Calibri" w:hAnsi="Times New Roman" w:cs="Times New Roman"/>
          <w:sz w:val="28"/>
          <w:szCs w:val="28"/>
        </w:rPr>
        <w:t>ПК-</w:t>
      </w:r>
      <w:r w:rsidR="00FC300B" w:rsidRPr="00856CFF">
        <w:rPr>
          <w:rFonts w:ascii="Times New Roman" w:eastAsia="Calibri" w:hAnsi="Times New Roman" w:cs="Times New Roman"/>
          <w:sz w:val="28"/>
          <w:szCs w:val="28"/>
        </w:rPr>
        <w:t>1</w:t>
      </w:r>
      <w:r w:rsidR="00244AC0" w:rsidRPr="00856CFF">
        <w:rPr>
          <w:rFonts w:ascii="Times New Roman" w:eastAsia="Calibri" w:hAnsi="Times New Roman" w:cs="Times New Roman"/>
          <w:sz w:val="28"/>
          <w:szCs w:val="28"/>
        </w:rPr>
        <w:t>, ПК-</w:t>
      </w:r>
      <w:r w:rsidR="00FC300B" w:rsidRPr="00856CFF">
        <w:rPr>
          <w:rFonts w:ascii="Times New Roman" w:eastAsia="Calibri" w:hAnsi="Times New Roman" w:cs="Times New Roman"/>
          <w:sz w:val="28"/>
          <w:szCs w:val="28"/>
        </w:rPr>
        <w:t>3</w:t>
      </w:r>
      <w:r w:rsidR="00244AC0" w:rsidRPr="00856C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14AA" w:rsidRPr="00856CFF">
        <w:rPr>
          <w:rFonts w:ascii="Times New Roman" w:eastAsia="Calibri" w:hAnsi="Times New Roman" w:cs="Times New Roman"/>
          <w:sz w:val="28"/>
          <w:szCs w:val="28"/>
        </w:rPr>
        <w:t>П</w:t>
      </w:r>
      <w:r w:rsidR="00244AC0" w:rsidRPr="00856CFF">
        <w:rPr>
          <w:rFonts w:ascii="Times New Roman" w:eastAsia="Calibri" w:hAnsi="Times New Roman" w:cs="Times New Roman"/>
          <w:sz w:val="28"/>
          <w:szCs w:val="28"/>
        </w:rPr>
        <w:t>К-</w:t>
      </w:r>
      <w:r w:rsidR="00FC300B" w:rsidRPr="00856CFF">
        <w:rPr>
          <w:rFonts w:ascii="Times New Roman" w:eastAsia="Calibri" w:hAnsi="Times New Roman" w:cs="Times New Roman"/>
          <w:sz w:val="28"/>
          <w:szCs w:val="28"/>
        </w:rPr>
        <w:t>6</w:t>
      </w:r>
      <w:r w:rsidR="00035EFA" w:rsidRPr="00856C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1126" w:rsidRPr="00856CFF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6CFF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856CFF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856CFF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должен:</w:t>
      </w:r>
    </w:p>
    <w:p w:rsidR="00373600" w:rsidRPr="00856CFF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56CFF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856CF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373600" w:rsidRPr="00856CFF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6CFF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856CF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исследовать рынок транспортных услуг;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lastRenderedPageBreak/>
        <w:t>моделировать и планировать транспортные перевозки при осуществлении коммерческой деятельности;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373600" w:rsidRPr="00856CFF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6CFF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856CF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373600" w:rsidRPr="00856CFF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261126" w:rsidRPr="00856CFF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  <w:r w:rsidR="00572214" w:rsidRPr="008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1126" w:rsidRPr="00856CFF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Calibri" w:hAnsi="Times New Roman" w:cs="Times New Roman"/>
          <w:b/>
          <w:sz w:val="28"/>
          <w:szCs w:val="28"/>
        </w:rPr>
        <w:t>Модуль 1 Основы грузовой и коммерческой работы</w:t>
      </w:r>
      <w:proofErr w:type="gramStart"/>
      <w:r w:rsidR="00261126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76ED" w:rsidRPr="00856CFF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6CFF"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A376ED" w:rsidRPr="00856CFF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D315D0" w:rsidRPr="00856CFF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Грузовые станции, места общего пользования.</w:t>
      </w:r>
    </w:p>
    <w:p w:rsidR="00D315D0" w:rsidRPr="00856CFF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56CFF"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D315D0" w:rsidRPr="00856CFF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856CFF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5. </w:t>
      </w:r>
      <w:r w:rsidRPr="00856CFF"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D315D0" w:rsidRPr="00856CFF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MS Mincho" w:hAnsi="Times New Roman" w:cs="Times New Roman"/>
          <w:bCs/>
          <w:sz w:val="28"/>
          <w:szCs w:val="28"/>
        </w:rPr>
        <w:t xml:space="preserve">6. </w:t>
      </w:r>
      <w:r w:rsidRPr="00856CFF">
        <w:rPr>
          <w:rFonts w:ascii="Times New Roman" w:eastAsia="Calibri" w:hAnsi="Times New Roman" w:cs="Times New Roman"/>
          <w:sz w:val="28"/>
          <w:szCs w:val="28"/>
        </w:rPr>
        <w:t>Пути необщего пользования</w:t>
      </w:r>
      <w:r w:rsidR="00F457C9" w:rsidRPr="00856C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7C9" w:rsidRPr="00856CFF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56CFF">
        <w:rPr>
          <w:rFonts w:ascii="Times New Roman" w:eastAsia="MS Mincho" w:hAnsi="Times New Roman" w:cs="Times New Roman"/>
          <w:b/>
          <w:bCs/>
          <w:sz w:val="28"/>
          <w:szCs w:val="28"/>
        </w:rPr>
        <w:t>Модуль 2 Технология грузовых и коммерческих операций.</w:t>
      </w:r>
    </w:p>
    <w:p w:rsidR="00D315D0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1. </w:t>
      </w:r>
      <w:r w:rsidRPr="00856CFF"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56CFF"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3. </w:t>
      </w:r>
      <w:r w:rsidRPr="00856CFF"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4. Грузовые и коммерческие операции на станциях отправления грузов.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5. Операции в пути следования.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6. Грузовые и коммерческие операции на станциях назначения.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7. Тарифы и расчеты за перевозки.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8. Транспортно-экспедиторская работа железных дорог.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CFF">
        <w:rPr>
          <w:rFonts w:ascii="Times New Roman" w:eastAsia="Calibri" w:hAnsi="Times New Roman" w:cs="Times New Roman"/>
          <w:b/>
          <w:sz w:val="28"/>
          <w:szCs w:val="28"/>
        </w:rPr>
        <w:t>Модуль 3  Технология перевозки различных видов грузов.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856CFF"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2. Перевозка грузов пакетами и в контейнерах.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>3. Технология перевозок массовых грузов.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6CF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56CFF"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6CFF">
        <w:rPr>
          <w:rFonts w:ascii="Times New Roman" w:eastAsia="Calibri" w:hAnsi="Times New Roman" w:cs="Times New Roman"/>
          <w:bCs/>
          <w:sz w:val="28"/>
          <w:szCs w:val="28"/>
        </w:rPr>
        <w:t>5. Перевозка грузов в прямом смешанном и международном сообщениях.</w:t>
      </w:r>
    </w:p>
    <w:p w:rsidR="00F457C9" w:rsidRPr="00856C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CFF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856CFF"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261126" w:rsidRPr="00856CFF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261126" w:rsidRPr="00856CFF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4643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0FB7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proofErr w:type="gramEnd"/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856CFF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AC0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856CFF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AC0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5EF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EC2DA6" w:rsidRPr="00856CFF" w:rsidRDefault="00EC2DA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час.</w:t>
      </w:r>
      <w:bookmarkStart w:id="0" w:name="_GoBack"/>
      <w:bookmarkEnd w:id="0"/>
    </w:p>
    <w:p w:rsidR="00261126" w:rsidRPr="00856CFF" w:rsidRDefault="00261126" w:rsidP="009929A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контроля знаний – </w:t>
      </w:r>
      <w:r w:rsidR="00DC4643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244AC0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4AC0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</w:t>
      </w:r>
      <w:r w:rsidR="009714AA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4AC0" w:rsidRPr="0085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="009929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261126" w:rsidRPr="00856CFF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26"/>
    <w:rsid w:val="00035EFA"/>
    <w:rsid w:val="0007225D"/>
    <w:rsid w:val="00153A2A"/>
    <w:rsid w:val="00244AC0"/>
    <w:rsid w:val="00261126"/>
    <w:rsid w:val="002E03CB"/>
    <w:rsid w:val="00350A35"/>
    <w:rsid w:val="00373600"/>
    <w:rsid w:val="00480611"/>
    <w:rsid w:val="00571FA2"/>
    <w:rsid w:val="00572214"/>
    <w:rsid w:val="00680B13"/>
    <w:rsid w:val="007B74FF"/>
    <w:rsid w:val="00856CFF"/>
    <w:rsid w:val="008C277F"/>
    <w:rsid w:val="00931A73"/>
    <w:rsid w:val="009714AA"/>
    <w:rsid w:val="009929AA"/>
    <w:rsid w:val="00A361D0"/>
    <w:rsid w:val="00A376ED"/>
    <w:rsid w:val="00A53D1E"/>
    <w:rsid w:val="00A555F7"/>
    <w:rsid w:val="00D315D0"/>
    <w:rsid w:val="00DC4643"/>
    <w:rsid w:val="00E1637D"/>
    <w:rsid w:val="00E8750C"/>
    <w:rsid w:val="00EC2DA6"/>
    <w:rsid w:val="00F009F7"/>
    <w:rsid w:val="00F2525E"/>
    <w:rsid w:val="00F457C9"/>
    <w:rsid w:val="00FC0FB7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14</cp:revision>
  <cp:lastPrinted>2016-11-23T13:36:00Z</cp:lastPrinted>
  <dcterms:created xsi:type="dcterms:W3CDTF">2016-11-22T13:31:00Z</dcterms:created>
  <dcterms:modified xsi:type="dcterms:W3CDTF">2017-12-01T11:26:00Z</dcterms:modified>
</cp:coreProperties>
</file>