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DF" w:rsidRDefault="00EB58B5">
      <w:pPr>
        <w:spacing w:after="0"/>
        <w:jc w:val="center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Б</w:t>
      </w:r>
      <w:proofErr w:type="gramStart"/>
      <w:r>
        <w:rPr>
          <w:color w:val="FFFFFF" w:themeColor="background1"/>
          <w:sz w:val="16"/>
          <w:szCs w:val="16"/>
        </w:rPr>
        <w:t>1.В.ОД</w:t>
      </w:r>
      <w:proofErr w:type="gramEnd"/>
      <w:r>
        <w:rPr>
          <w:color w:val="FFFFFF" w:themeColor="background1"/>
          <w:sz w:val="16"/>
          <w:szCs w:val="16"/>
        </w:rPr>
        <w:t>.15 Мировая экономика и международные экономические отношения (Аннотация)</w:t>
      </w:r>
    </w:p>
    <w:p w:rsidR="00E06EDF" w:rsidRDefault="00EB58B5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E06EDF" w:rsidRDefault="00EB58B5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E06EDF" w:rsidRDefault="00EB58B5">
      <w:pPr>
        <w:spacing w:after="0"/>
        <w:jc w:val="center"/>
        <w:rPr>
          <w:szCs w:val="24"/>
        </w:rPr>
      </w:pPr>
      <w:r>
        <w:rPr>
          <w:szCs w:val="24"/>
        </w:rPr>
        <w:t>«Мировая экономика»</w:t>
      </w:r>
    </w:p>
    <w:p w:rsidR="00E06EDF" w:rsidRDefault="00E06EDF">
      <w:pPr>
        <w:spacing w:after="0"/>
        <w:rPr>
          <w:szCs w:val="24"/>
        </w:rPr>
      </w:pP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Направление подготовки – 38.03.02 «Менеджмент»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Профиль – «Финансовый менеджмент»</w:t>
      </w:r>
    </w:p>
    <w:p w:rsidR="00C073CC" w:rsidRDefault="00C073CC">
      <w:pPr>
        <w:spacing w:after="0"/>
        <w:jc w:val="both"/>
        <w:rPr>
          <w:b/>
          <w:szCs w:val="24"/>
        </w:rPr>
      </w:pPr>
    </w:p>
    <w:p w:rsidR="00E06EDF" w:rsidRDefault="00EB58B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06EDF" w:rsidRDefault="00EB58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Дисциплина «Мировая экономика» (Б</w:t>
      </w:r>
      <w:proofErr w:type="gramStart"/>
      <w:r>
        <w:rPr>
          <w:rFonts w:eastAsia="Times New Roman"/>
          <w:szCs w:val="28"/>
          <w:lang w:eastAsia="ru-RU"/>
        </w:rPr>
        <w:t>1.В.ДВ</w:t>
      </w:r>
      <w:proofErr w:type="gramEnd"/>
      <w:r>
        <w:rPr>
          <w:rFonts w:eastAsia="Times New Roman"/>
          <w:szCs w:val="28"/>
          <w:lang w:eastAsia="ru-RU"/>
        </w:rPr>
        <w:t>.11.1) относится к вариативной части и является дисциплиной по выбору.</w:t>
      </w:r>
    </w:p>
    <w:p w:rsidR="00C073CC" w:rsidRDefault="00C073CC">
      <w:pPr>
        <w:spacing w:after="0"/>
        <w:jc w:val="both"/>
        <w:rPr>
          <w:b/>
          <w:szCs w:val="24"/>
        </w:rPr>
      </w:pPr>
    </w:p>
    <w:p w:rsidR="00E06EDF" w:rsidRDefault="00EB58B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E06EDF" w:rsidRDefault="00EB58B5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Целью изучения дисциплины является формирование компетенций, </w:t>
      </w:r>
    </w:p>
    <w:p w:rsidR="00E06EDF" w:rsidRPr="00C073CC" w:rsidRDefault="00C073CC">
      <w:pPr>
        <w:spacing w:after="0" w:line="240" w:lineRule="auto"/>
        <w:contextualSpacing/>
        <w:jc w:val="both"/>
        <w:rPr>
          <w:szCs w:val="24"/>
          <w:lang w:val="en-US"/>
        </w:rPr>
      </w:pPr>
      <w:r>
        <w:rPr>
          <w:szCs w:val="24"/>
        </w:rPr>
        <w:t xml:space="preserve"> указанных в п.</w:t>
      </w:r>
      <w:r>
        <w:rPr>
          <w:szCs w:val="24"/>
          <w:lang w:val="en-US"/>
        </w:rPr>
        <w:t xml:space="preserve"> </w:t>
      </w:r>
      <w:r w:rsidR="00EB58B5">
        <w:rPr>
          <w:szCs w:val="24"/>
        </w:rPr>
        <w:t>3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аннотации</w:t>
      </w:r>
      <w:proofErr w:type="spellEnd"/>
      <w:r>
        <w:rPr>
          <w:szCs w:val="24"/>
          <w:lang w:val="en-US"/>
        </w:rPr>
        <w:t>.</w:t>
      </w:r>
    </w:p>
    <w:p w:rsidR="00E06EDF" w:rsidRDefault="00EB58B5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достижения поставленной цели решаются следующие задачи:</w:t>
      </w:r>
    </w:p>
    <w:p w:rsidR="00E06EDF" w:rsidRDefault="00EB58B5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- приобретение знаний, указанных в </w:t>
      </w:r>
      <w:r w:rsidR="00C073CC" w:rsidRPr="00C073CC">
        <w:rPr>
          <w:szCs w:val="24"/>
        </w:rPr>
        <w:t>п.</w:t>
      </w:r>
      <w:r>
        <w:rPr>
          <w:szCs w:val="24"/>
        </w:rPr>
        <w:t xml:space="preserve"> 3</w:t>
      </w:r>
      <w:r w:rsidR="00C073CC" w:rsidRPr="00C073CC">
        <w:rPr>
          <w:szCs w:val="24"/>
        </w:rPr>
        <w:t xml:space="preserve"> аннотации</w:t>
      </w:r>
      <w:r>
        <w:rPr>
          <w:szCs w:val="24"/>
        </w:rPr>
        <w:t xml:space="preserve">; </w:t>
      </w:r>
    </w:p>
    <w:p w:rsidR="00E06EDF" w:rsidRDefault="00EB58B5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- приобрет</w:t>
      </w:r>
      <w:r w:rsidR="00C073CC">
        <w:rPr>
          <w:szCs w:val="24"/>
        </w:rPr>
        <w:t>ение умений, указанных в п.</w:t>
      </w:r>
      <w:r>
        <w:rPr>
          <w:szCs w:val="24"/>
        </w:rPr>
        <w:t xml:space="preserve"> 3</w:t>
      </w:r>
      <w:r w:rsidR="00C073CC" w:rsidRPr="00C073CC">
        <w:rPr>
          <w:szCs w:val="24"/>
        </w:rPr>
        <w:t xml:space="preserve"> аннотации</w:t>
      </w:r>
      <w:r>
        <w:rPr>
          <w:szCs w:val="24"/>
        </w:rPr>
        <w:t>;</w:t>
      </w:r>
    </w:p>
    <w:p w:rsidR="00E06EDF" w:rsidRDefault="00EB58B5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- приобрете</w:t>
      </w:r>
      <w:r w:rsidR="00C073CC">
        <w:rPr>
          <w:szCs w:val="24"/>
        </w:rPr>
        <w:t>ние навыков, указанных в п</w:t>
      </w:r>
      <w:r>
        <w:rPr>
          <w:szCs w:val="24"/>
        </w:rPr>
        <w:t xml:space="preserve"> 3</w:t>
      </w:r>
      <w:r w:rsidR="00C073CC" w:rsidRPr="00C073CC">
        <w:rPr>
          <w:szCs w:val="24"/>
        </w:rPr>
        <w:t xml:space="preserve"> аннотации</w:t>
      </w:r>
      <w:r>
        <w:rPr>
          <w:szCs w:val="24"/>
        </w:rPr>
        <w:t xml:space="preserve">. </w:t>
      </w:r>
    </w:p>
    <w:p w:rsidR="00E06EDF" w:rsidRDefault="00EB58B5">
      <w:pPr>
        <w:pStyle w:val="a7"/>
        <w:numPr>
          <w:ilvl w:val="0"/>
          <w:numId w:val="0"/>
        </w:numPr>
        <w:tabs>
          <w:tab w:val="left" w:pos="360"/>
        </w:tabs>
      </w:pPr>
      <w:r>
        <w:rPr>
          <w:bCs/>
        </w:rPr>
        <w:t>Содержание состоит в</w:t>
      </w:r>
      <w:r>
        <w:t xml:space="preserve"> приобретение знаний в области теории и практики функционирования мирового хозяйства. Понимании современных особенностей развития международных экономических отношений и выработке навыков исследования влияния изменений в мировом хозяйстве на внутриэкономическое положение страны и её хозяйственных субъектов.</w:t>
      </w:r>
    </w:p>
    <w:p w:rsidR="00C073CC" w:rsidRDefault="00C073CC">
      <w:pPr>
        <w:spacing w:after="0"/>
        <w:contextualSpacing/>
        <w:jc w:val="both"/>
        <w:rPr>
          <w:b/>
          <w:szCs w:val="24"/>
        </w:rPr>
      </w:pPr>
    </w:p>
    <w:p w:rsidR="00E06EDF" w:rsidRDefault="00EB58B5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3B3DB8" w:rsidRDefault="00EB58B5">
      <w:pPr>
        <w:spacing w:after="0"/>
        <w:jc w:val="both"/>
        <w:rPr>
          <w:szCs w:val="24"/>
        </w:rPr>
      </w:pPr>
      <w:r>
        <w:rPr>
          <w:szCs w:val="24"/>
        </w:rPr>
        <w:t>Изучение дисциплины направлено на формирование следующих компетенций: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 xml:space="preserve"> ОК-3,6; ОПК-2,3; ПК-3  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E06EDF" w:rsidRDefault="00EB58B5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ЗНАТЬ:</w:t>
      </w:r>
    </w:p>
    <w:p w:rsidR="00E06EDF" w:rsidRDefault="00EB58B5">
      <w:pPr>
        <w:pStyle w:val="a7"/>
      </w:pPr>
      <w:r>
        <w:t>теоретические основы развития мировой экономики</w:t>
      </w:r>
    </w:p>
    <w:p w:rsidR="00E06EDF" w:rsidRDefault="00EB58B5">
      <w:pPr>
        <w:pStyle w:val="a7"/>
      </w:pPr>
      <w:r>
        <w:t>практику функционирования мирового хозяйства и его отдельных секторов.</w:t>
      </w:r>
    </w:p>
    <w:p w:rsidR="00E06EDF" w:rsidRDefault="00EB58B5">
      <w:pPr>
        <w:pStyle w:val="a7"/>
      </w:pPr>
      <w:r>
        <w:t>тенденции развития отдельных сегментов мирового рынка, оценивать их и применять в экономической практике.</w:t>
      </w:r>
    </w:p>
    <w:p w:rsidR="00E06EDF" w:rsidRDefault="00EB58B5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УМЕТЬ:</w:t>
      </w:r>
    </w:p>
    <w:p w:rsidR="00E06EDF" w:rsidRDefault="00EB58B5">
      <w:pPr>
        <w:pStyle w:val="a7"/>
      </w:pPr>
      <w:r>
        <w:t xml:space="preserve">использовать полученные знания в профессиональной деятельности </w:t>
      </w:r>
    </w:p>
    <w:p w:rsidR="00E06EDF" w:rsidRDefault="00EB58B5">
      <w:pPr>
        <w:pStyle w:val="a7"/>
      </w:pPr>
      <w:r>
        <w:t>самостоятельно анализировать ситуации в разных секторах мировых рынков.</w:t>
      </w:r>
    </w:p>
    <w:p w:rsidR="00E06EDF" w:rsidRDefault="00EB58B5">
      <w:pPr>
        <w:pStyle w:val="a7"/>
      </w:pPr>
      <w:r>
        <w:t>осуществлять мониторинг состояния зон развития мирового хозяйства с целью повышения эффективности профессиональной деятельности.</w:t>
      </w:r>
    </w:p>
    <w:p w:rsidR="00E06EDF" w:rsidRDefault="00EB58B5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ВЛАДЕТЬ:</w:t>
      </w:r>
    </w:p>
    <w:p w:rsidR="00E06EDF" w:rsidRDefault="00EB58B5">
      <w:pPr>
        <w:pStyle w:val="a7"/>
      </w:pPr>
      <w:r>
        <w:t>теоретическими знаниями и экономическим анализом ситуаций, складывающихся в мировом хозяйстве.</w:t>
      </w:r>
    </w:p>
    <w:p w:rsidR="00C073CC" w:rsidRDefault="00C073CC">
      <w:pPr>
        <w:keepNext/>
        <w:spacing w:after="0" w:line="240" w:lineRule="auto"/>
        <w:jc w:val="both"/>
        <w:rPr>
          <w:b/>
          <w:szCs w:val="24"/>
        </w:rPr>
      </w:pPr>
    </w:p>
    <w:p w:rsidR="00E06EDF" w:rsidRDefault="00EB58B5">
      <w:pPr>
        <w:keepNext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E06EDF">
        <w:trPr>
          <w:jc w:val="center"/>
        </w:trPr>
        <w:tc>
          <w:tcPr>
            <w:tcW w:w="534" w:type="dxa"/>
            <w:vAlign w:val="center"/>
          </w:tcPr>
          <w:p w:rsidR="00E06EDF" w:rsidRDefault="00EB58B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E06EDF" w:rsidRDefault="00EB58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Эволюция мирового хозяйства</w:t>
            </w:r>
          </w:p>
        </w:tc>
      </w:tr>
      <w:tr w:rsidR="00E06EDF">
        <w:trPr>
          <w:jc w:val="center"/>
        </w:trPr>
        <w:tc>
          <w:tcPr>
            <w:tcW w:w="534" w:type="dxa"/>
            <w:vAlign w:val="center"/>
          </w:tcPr>
          <w:p w:rsidR="00E06EDF" w:rsidRDefault="00EB58B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E06EDF" w:rsidRDefault="00EB58B5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Система международных экономических отношений..</w:t>
            </w:r>
          </w:p>
        </w:tc>
      </w:tr>
      <w:tr w:rsidR="00E06EDF">
        <w:trPr>
          <w:jc w:val="center"/>
        </w:trPr>
        <w:tc>
          <w:tcPr>
            <w:tcW w:w="534" w:type="dxa"/>
            <w:vAlign w:val="center"/>
          </w:tcPr>
          <w:p w:rsidR="00E06EDF" w:rsidRDefault="00EB58B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E06EDF" w:rsidRDefault="00EB58B5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</w:tr>
    </w:tbl>
    <w:p w:rsidR="00E06EDF" w:rsidRDefault="00EB58B5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lastRenderedPageBreak/>
        <w:t>5. Объем дисциплины и виды учебной работы</w:t>
      </w:r>
    </w:p>
    <w:p w:rsidR="00E06EDF" w:rsidRDefault="00EB58B5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очной формы обучения: 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лекции – 1</w:t>
      </w:r>
      <w:r w:rsidR="00874DE8" w:rsidRPr="00874DE8">
        <w:rPr>
          <w:szCs w:val="24"/>
        </w:rPr>
        <w:t>6</w:t>
      </w:r>
      <w:r>
        <w:rPr>
          <w:szCs w:val="24"/>
        </w:rPr>
        <w:t xml:space="preserve"> час.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1</w:t>
      </w:r>
      <w:r w:rsidR="00874DE8" w:rsidRPr="00874DE8">
        <w:rPr>
          <w:szCs w:val="24"/>
        </w:rPr>
        <w:t>6</w:t>
      </w:r>
      <w:r>
        <w:rPr>
          <w:szCs w:val="24"/>
        </w:rPr>
        <w:t xml:space="preserve"> час.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 w:rsidR="00874DE8">
        <w:rPr>
          <w:szCs w:val="24"/>
          <w:lang w:val="en-US"/>
        </w:rPr>
        <w:t>31</w:t>
      </w:r>
      <w:r>
        <w:rPr>
          <w:szCs w:val="24"/>
        </w:rPr>
        <w:t xml:space="preserve"> час.</w:t>
      </w:r>
    </w:p>
    <w:p w:rsidR="00E06EDF" w:rsidRDefault="00874DE8">
      <w:pPr>
        <w:spacing w:after="0"/>
        <w:jc w:val="both"/>
        <w:rPr>
          <w:szCs w:val="24"/>
        </w:rPr>
      </w:pPr>
      <w:r>
        <w:rPr>
          <w:szCs w:val="24"/>
        </w:rPr>
        <w:t>к</w:t>
      </w:r>
      <w:bookmarkStart w:id="0" w:name="_GoBack"/>
      <w:bookmarkEnd w:id="0"/>
      <w:r w:rsidR="00EB58B5">
        <w:rPr>
          <w:szCs w:val="24"/>
        </w:rPr>
        <w:t>онтроль</w:t>
      </w:r>
      <w:r>
        <w:rPr>
          <w:szCs w:val="24"/>
          <w:lang w:val="en-US"/>
        </w:rPr>
        <w:t xml:space="preserve"> </w:t>
      </w:r>
      <w:r w:rsidR="00EB58B5">
        <w:rPr>
          <w:szCs w:val="24"/>
        </w:rPr>
        <w:t>-</w:t>
      </w:r>
      <w:r>
        <w:rPr>
          <w:szCs w:val="24"/>
          <w:lang w:val="en-US"/>
        </w:rPr>
        <w:t xml:space="preserve"> </w:t>
      </w:r>
      <w:r w:rsidR="00EB58B5">
        <w:rPr>
          <w:szCs w:val="24"/>
        </w:rPr>
        <w:t>45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 xml:space="preserve">Форма контроля знаний – экзамен, курсовой проект </w:t>
      </w:r>
    </w:p>
    <w:p w:rsidR="00E06EDF" w:rsidRDefault="00E06EDF">
      <w:pPr>
        <w:spacing w:after="0"/>
        <w:jc w:val="both"/>
        <w:rPr>
          <w:szCs w:val="24"/>
        </w:rPr>
      </w:pPr>
    </w:p>
    <w:p w:rsidR="00E06EDF" w:rsidRDefault="00EB58B5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заочной формы обучения: 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лекции – 10 час.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10 час.</w:t>
      </w:r>
    </w:p>
    <w:p w:rsidR="00E06EDF" w:rsidRDefault="00EB58B5">
      <w:pPr>
        <w:spacing w:after="0"/>
        <w:jc w:val="both"/>
        <w:rPr>
          <w:szCs w:val="24"/>
        </w:rPr>
      </w:pPr>
      <w:r>
        <w:rPr>
          <w:szCs w:val="24"/>
        </w:rPr>
        <w:t>самостоятельная работа – 79 час.</w:t>
      </w:r>
    </w:p>
    <w:p w:rsidR="00E06EDF" w:rsidRDefault="00C073CC">
      <w:pPr>
        <w:spacing w:after="0"/>
        <w:jc w:val="both"/>
        <w:rPr>
          <w:szCs w:val="24"/>
        </w:rPr>
      </w:pPr>
      <w:r>
        <w:rPr>
          <w:szCs w:val="24"/>
        </w:rPr>
        <w:t>к</w:t>
      </w:r>
      <w:r w:rsidR="00EB58B5">
        <w:rPr>
          <w:szCs w:val="24"/>
        </w:rPr>
        <w:t>онтроль</w:t>
      </w:r>
      <w:r>
        <w:rPr>
          <w:szCs w:val="24"/>
          <w:lang w:val="en-US"/>
        </w:rPr>
        <w:t xml:space="preserve"> </w:t>
      </w:r>
      <w:r w:rsidR="00EB58B5">
        <w:rPr>
          <w:szCs w:val="24"/>
        </w:rPr>
        <w:t>-</w:t>
      </w:r>
      <w:r>
        <w:rPr>
          <w:szCs w:val="24"/>
          <w:lang w:val="en-US"/>
        </w:rPr>
        <w:t xml:space="preserve"> </w:t>
      </w:r>
      <w:r w:rsidR="00EB58B5">
        <w:rPr>
          <w:szCs w:val="24"/>
        </w:rPr>
        <w:t>9</w:t>
      </w:r>
    </w:p>
    <w:p w:rsidR="00E06EDF" w:rsidRDefault="00EB58B5">
      <w:r>
        <w:rPr>
          <w:szCs w:val="24"/>
        </w:rPr>
        <w:t>Форма контроля знаний – экзамен, курсовой проект</w:t>
      </w:r>
    </w:p>
    <w:sectPr w:rsidR="00E06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46" w:rsidRDefault="00DD3246">
      <w:pPr>
        <w:spacing w:after="0" w:line="240" w:lineRule="auto"/>
      </w:pPr>
      <w:r>
        <w:separator/>
      </w:r>
    </w:p>
  </w:endnote>
  <w:endnote w:type="continuationSeparator" w:id="0">
    <w:p w:rsidR="00DD3246" w:rsidRDefault="00DD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5"/>
    </w:pPr>
  </w:p>
  <w:p w:rsidR="00E06EDF" w:rsidRDefault="00E06E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5"/>
    </w:pPr>
  </w:p>
  <w:p w:rsidR="00E06EDF" w:rsidRDefault="00E06E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5"/>
    </w:pPr>
  </w:p>
  <w:p w:rsidR="00E06EDF" w:rsidRDefault="00E06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46" w:rsidRDefault="00DD3246">
      <w:pPr>
        <w:spacing w:after="0" w:line="240" w:lineRule="auto"/>
      </w:pPr>
      <w:r>
        <w:separator/>
      </w:r>
    </w:p>
  </w:footnote>
  <w:footnote w:type="continuationSeparator" w:id="0">
    <w:p w:rsidR="00DD3246" w:rsidRDefault="00DD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3"/>
    </w:pPr>
  </w:p>
  <w:p w:rsidR="00E06EDF" w:rsidRDefault="00E06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3"/>
    </w:pPr>
  </w:p>
  <w:p w:rsidR="00E06EDF" w:rsidRDefault="00E06E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DF" w:rsidRDefault="00E06EDF">
    <w:pPr>
      <w:pStyle w:val="a3"/>
    </w:pPr>
  </w:p>
  <w:p w:rsidR="00E06EDF" w:rsidRDefault="00E0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2D"/>
    <w:rsid w:val="00003D80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7772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3DB8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56B2D"/>
    <w:rsid w:val="00461B99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298E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4DE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27F8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1B9C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8A8"/>
    <w:rsid w:val="00BE4BDB"/>
    <w:rsid w:val="00BE6F7D"/>
    <w:rsid w:val="00C01BDF"/>
    <w:rsid w:val="00C073CC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9628D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12DB"/>
    <w:rsid w:val="00DB217F"/>
    <w:rsid w:val="00DB5348"/>
    <w:rsid w:val="00DB546C"/>
    <w:rsid w:val="00DB5F08"/>
    <w:rsid w:val="00DB70CE"/>
    <w:rsid w:val="00DB762D"/>
    <w:rsid w:val="00DC08CE"/>
    <w:rsid w:val="00DC3F3C"/>
    <w:rsid w:val="00DC577F"/>
    <w:rsid w:val="00DD0496"/>
    <w:rsid w:val="00DD324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06EDF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4209"/>
    <w:rsid w:val="00E96759"/>
    <w:rsid w:val="00E97F4E"/>
    <w:rsid w:val="00EB00C1"/>
    <w:rsid w:val="00EB01AC"/>
    <w:rsid w:val="00EB19B6"/>
    <w:rsid w:val="00EB58B5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326B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  <w:rsid w:val="00FF38FD"/>
    <w:rsid w:val="4A8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E04D"/>
  <w15:docId w15:val="{033C93CB-E2A8-4A36-8CE8-0B253DA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7">
    <w:name w:val="задачи"/>
    <w:basedOn w:val="1"/>
    <w:qFormat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Кукин</cp:lastModifiedBy>
  <cp:revision>3</cp:revision>
  <cp:lastPrinted>2017-02-21T12:25:00Z</cp:lastPrinted>
  <dcterms:created xsi:type="dcterms:W3CDTF">2017-12-18T20:09:00Z</dcterms:created>
  <dcterms:modified xsi:type="dcterms:W3CDTF">2017-12-18T20:10:00Z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