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D69" w:rsidRPr="00D2714B" w:rsidRDefault="00A21D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bookmarkEnd w:id="0"/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A21D69" w:rsidRPr="00D2714B" w:rsidRDefault="00A21D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21D69" w:rsidRPr="00D2714B" w:rsidRDefault="00A21D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21D69" w:rsidRPr="00D2714B" w:rsidRDefault="00A21D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A21D69" w:rsidRPr="00D2714B" w:rsidRDefault="00A21D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D2714B">
        <w:rPr>
          <w:sz w:val="28"/>
          <w:szCs w:val="28"/>
        </w:rPr>
        <w:t>О ПГУПС)</w:t>
      </w:r>
    </w:p>
    <w:p w:rsidR="00A21D69" w:rsidRPr="00D2714B" w:rsidRDefault="00A21D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21D69" w:rsidRPr="00D2714B" w:rsidRDefault="00A21D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История</w:t>
      </w:r>
      <w:r w:rsidRPr="008E203C">
        <w:rPr>
          <w:sz w:val="28"/>
          <w:szCs w:val="28"/>
        </w:rPr>
        <w:t>»</w:t>
      </w:r>
    </w:p>
    <w:p w:rsidR="00A21D69" w:rsidRPr="00D2714B" w:rsidRDefault="00A21D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21D69" w:rsidRPr="00D2714B" w:rsidRDefault="00A21D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21D69" w:rsidRPr="00D2714B" w:rsidRDefault="00A21D6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21D69" w:rsidRPr="00D2714B" w:rsidRDefault="00A21D6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21D69" w:rsidRDefault="00A21D6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21D69" w:rsidRDefault="00A21D6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21D69" w:rsidRDefault="00A21D6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21D69" w:rsidRPr="00D2714B" w:rsidRDefault="00A21D6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21D69" w:rsidRPr="00D2714B" w:rsidRDefault="00A21D6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21D69" w:rsidRPr="00D2714B" w:rsidRDefault="00A21D69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A21D69" w:rsidRPr="00E16DDB" w:rsidRDefault="00A21D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A21D69" w:rsidRDefault="00A21D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ИСТОРИЯ ТРАНСПОРТА» (Б1.В.ДВ.10.2</w:t>
      </w:r>
      <w:r w:rsidRPr="00D2714B">
        <w:rPr>
          <w:sz w:val="28"/>
          <w:szCs w:val="28"/>
        </w:rPr>
        <w:t>)</w:t>
      </w:r>
    </w:p>
    <w:p w:rsidR="00A21D69" w:rsidRPr="00D2714B" w:rsidRDefault="00A21D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21D69" w:rsidRPr="00BD40A9" w:rsidRDefault="00A21D69" w:rsidP="005C3C14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BD40A9">
        <w:rPr>
          <w:i/>
          <w:iCs/>
          <w:sz w:val="28"/>
          <w:szCs w:val="28"/>
        </w:rPr>
        <w:t>для направления</w:t>
      </w:r>
    </w:p>
    <w:p w:rsidR="00A21D69" w:rsidRDefault="00A21D69" w:rsidP="005C3C1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38.03.02 «Менеджмент»</w:t>
      </w:r>
    </w:p>
    <w:p w:rsidR="00A21D69" w:rsidRDefault="00A21D69" w:rsidP="005C3C1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21D69" w:rsidRDefault="00A21D69" w:rsidP="001B4E15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по профилю</w:t>
      </w:r>
      <w:r w:rsidRPr="00BD40A9">
        <w:rPr>
          <w:i/>
          <w:iCs/>
          <w:sz w:val="28"/>
          <w:szCs w:val="28"/>
        </w:rPr>
        <w:t>:</w:t>
      </w:r>
    </w:p>
    <w:p w:rsidR="00A21D69" w:rsidRDefault="00A21D69" w:rsidP="001B4E15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«Финансовый менеджмент»</w:t>
      </w:r>
    </w:p>
    <w:p w:rsidR="00A21D69" w:rsidRPr="006053A4" w:rsidRDefault="00A21D69" w:rsidP="001B4E1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21D69" w:rsidRDefault="00A21D69" w:rsidP="001B4E1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  <w:r>
        <w:rPr>
          <w:sz w:val="28"/>
          <w:szCs w:val="28"/>
        </w:rPr>
        <w:t>, заочная</w:t>
      </w:r>
    </w:p>
    <w:p w:rsidR="00A21D69" w:rsidRDefault="00A21D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21D69" w:rsidRDefault="00A21D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21D69" w:rsidRDefault="00A21D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21D69" w:rsidRDefault="00A21D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21D69" w:rsidRDefault="00A21D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21D69" w:rsidRDefault="00A21D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21D69" w:rsidRDefault="00A21D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21D69" w:rsidRDefault="00A21D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21D69" w:rsidRDefault="00A21D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21D69" w:rsidRPr="00D2714B" w:rsidRDefault="00A21D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21D69" w:rsidRPr="00D2714B" w:rsidRDefault="00A21D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A21D69" w:rsidRPr="00D2714B" w:rsidRDefault="00A21D69" w:rsidP="006C3B85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>
        <w:rPr>
          <w:sz w:val="28"/>
          <w:szCs w:val="28"/>
        </w:rPr>
        <w:t>2016</w:t>
      </w: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</w:p>
    <w:p w:rsidR="00A21D69" w:rsidRDefault="000A3593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-384175</wp:posOffset>
            </wp:positionV>
            <wp:extent cx="6934200" cy="92805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28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D69">
        <w:rPr>
          <w:sz w:val="28"/>
          <w:szCs w:val="28"/>
          <w:lang w:eastAsia="en-US"/>
        </w:rPr>
        <w:t>«История, философия, политология и социология»</w:t>
      </w:r>
    </w:p>
    <w:p w:rsidR="00A21D69" w:rsidRPr="00D2714B" w:rsidRDefault="00A21D69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 8 от «19 </w:t>
      </w:r>
      <w:r w:rsidRPr="00D2714B">
        <w:rPr>
          <w:sz w:val="28"/>
          <w:szCs w:val="28"/>
          <w:lang w:eastAsia="en-US"/>
        </w:rPr>
        <w:t xml:space="preserve">» </w:t>
      </w:r>
      <w:r>
        <w:rPr>
          <w:sz w:val="28"/>
          <w:szCs w:val="28"/>
          <w:lang w:eastAsia="en-US"/>
        </w:rPr>
        <w:t xml:space="preserve">января </w:t>
      </w:r>
      <w:smartTag w:uri="urn:schemas-microsoft-com:office:smarttags" w:element="metricconverter">
        <w:smartTagPr>
          <w:attr w:name="ProductID" w:val="2017 г"/>
        </w:smartTagPr>
        <w:r>
          <w:rPr>
            <w:sz w:val="28"/>
            <w:szCs w:val="28"/>
            <w:lang w:eastAsia="en-US"/>
          </w:rPr>
          <w:t>2017</w:t>
        </w:r>
        <w:r w:rsidRPr="00D2714B">
          <w:rPr>
            <w:sz w:val="28"/>
            <w:szCs w:val="28"/>
            <w:lang w:eastAsia="en-US"/>
          </w:rPr>
          <w:t xml:space="preserve"> г</w:t>
        </w:r>
      </w:smartTag>
      <w:r w:rsidRPr="00D2714B">
        <w:rPr>
          <w:sz w:val="28"/>
          <w:szCs w:val="28"/>
          <w:lang w:eastAsia="en-US"/>
        </w:rPr>
        <w:t>.</w:t>
      </w:r>
    </w:p>
    <w:p w:rsidR="00A21D69" w:rsidRPr="00D2714B" w:rsidRDefault="00A21D69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A21D69" w:rsidRPr="00D2714B" w:rsidRDefault="00A21D69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</w:t>
      </w:r>
      <w:r w:rsidRPr="00D2714B">
        <w:rPr>
          <w:sz w:val="28"/>
          <w:szCs w:val="28"/>
          <w:lang w:eastAsia="en-US"/>
        </w:rPr>
        <w:t>ограмма актуализирована и продлена на 201</w:t>
      </w:r>
      <w:r>
        <w:rPr>
          <w:sz w:val="28"/>
          <w:szCs w:val="28"/>
          <w:lang w:eastAsia="en-US"/>
        </w:rPr>
        <w:t>7/2018</w:t>
      </w:r>
      <w:r w:rsidRPr="00D2714B">
        <w:rPr>
          <w:sz w:val="28"/>
          <w:szCs w:val="28"/>
          <w:lang w:eastAsia="en-US"/>
        </w:rPr>
        <w:t xml:space="preserve"> учебный год (приложение).</w:t>
      </w:r>
    </w:p>
    <w:p w:rsidR="00A21D69" w:rsidRPr="00D2714B" w:rsidRDefault="00A21D69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5544"/>
        <w:gridCol w:w="1971"/>
        <w:gridCol w:w="2162"/>
      </w:tblGrid>
      <w:tr w:rsidR="00A21D69" w:rsidRPr="00D2714B">
        <w:tc>
          <w:tcPr>
            <w:tcW w:w="6204" w:type="dxa"/>
          </w:tcPr>
          <w:p w:rsidR="00A21D69" w:rsidRPr="002D76DD" w:rsidRDefault="00A21D69" w:rsidP="0025091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A21D69" w:rsidRPr="00D2714B" w:rsidRDefault="00A21D6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21D69" w:rsidRPr="00D2714B" w:rsidRDefault="00A21D6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В.В.Фортунатов</w:t>
            </w:r>
          </w:p>
        </w:tc>
      </w:tr>
      <w:tr w:rsidR="00A21D69" w:rsidRPr="00D2714B">
        <w:tc>
          <w:tcPr>
            <w:tcW w:w="6204" w:type="dxa"/>
          </w:tcPr>
          <w:p w:rsidR="00A21D69" w:rsidRPr="00D2714B" w:rsidRDefault="00A21D6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«19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sz w:val="28"/>
                  <w:szCs w:val="28"/>
                </w:rPr>
                <w:t>2017</w:t>
              </w:r>
              <w:r w:rsidRPr="00D2714B">
                <w:rPr>
                  <w:sz w:val="28"/>
                  <w:szCs w:val="28"/>
                </w:rPr>
                <w:t xml:space="preserve"> г</w:t>
              </w:r>
            </w:smartTag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A21D69" w:rsidRPr="00D2714B" w:rsidRDefault="00A21D6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21D69" w:rsidRPr="00D2714B" w:rsidRDefault="00A21D6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21D69" w:rsidRPr="00D2714B" w:rsidRDefault="00A21D6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21D69" w:rsidRPr="00D2714B" w:rsidRDefault="00A21D6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21D69" w:rsidRDefault="00A21D69" w:rsidP="002D76DD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«История, философия, политология и социология»</w:t>
      </w:r>
    </w:p>
    <w:p w:rsidR="00A21D69" w:rsidRDefault="00A21D69" w:rsidP="002D76DD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21D69" w:rsidRPr="00D2714B" w:rsidRDefault="00A21D69" w:rsidP="006C3B8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</w:t>
      </w:r>
      <w:r w:rsidRPr="00D2714B">
        <w:rPr>
          <w:sz w:val="28"/>
          <w:szCs w:val="28"/>
          <w:lang w:eastAsia="en-US"/>
        </w:rPr>
        <w:t xml:space="preserve"> от «</w:t>
      </w:r>
      <w:r>
        <w:rPr>
          <w:sz w:val="28"/>
          <w:szCs w:val="28"/>
          <w:lang w:eastAsia="en-US"/>
        </w:rPr>
        <w:t>30</w:t>
      </w:r>
      <w:r w:rsidRPr="00D2714B">
        <w:rPr>
          <w:sz w:val="28"/>
          <w:szCs w:val="28"/>
          <w:lang w:eastAsia="en-US"/>
        </w:rPr>
        <w:t xml:space="preserve">» </w:t>
      </w:r>
      <w:r>
        <w:rPr>
          <w:sz w:val="28"/>
          <w:szCs w:val="28"/>
          <w:lang w:eastAsia="en-US"/>
        </w:rPr>
        <w:t>августа</w:t>
      </w:r>
      <w:r w:rsidRPr="00D2714B">
        <w:rPr>
          <w:sz w:val="28"/>
          <w:szCs w:val="28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2017 г"/>
        </w:smartTagPr>
        <w:r w:rsidRPr="00D2714B">
          <w:rPr>
            <w:sz w:val="28"/>
            <w:szCs w:val="28"/>
            <w:lang w:eastAsia="en-US"/>
          </w:rPr>
          <w:t>201</w:t>
        </w:r>
        <w:r>
          <w:rPr>
            <w:sz w:val="28"/>
            <w:szCs w:val="28"/>
            <w:lang w:eastAsia="en-US"/>
          </w:rPr>
          <w:t>7</w:t>
        </w:r>
        <w:r w:rsidRPr="00D2714B">
          <w:rPr>
            <w:sz w:val="28"/>
            <w:szCs w:val="28"/>
            <w:lang w:eastAsia="en-US"/>
          </w:rPr>
          <w:t xml:space="preserve"> г</w:t>
        </w:r>
      </w:smartTag>
      <w:r w:rsidRPr="00D2714B">
        <w:rPr>
          <w:sz w:val="28"/>
          <w:szCs w:val="28"/>
          <w:lang w:eastAsia="en-US"/>
        </w:rPr>
        <w:t>.</w:t>
      </w:r>
    </w:p>
    <w:p w:rsidR="00A21D69" w:rsidRPr="00D2714B" w:rsidRDefault="00A21D69" w:rsidP="006C3B85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A21D69" w:rsidRPr="00D2714B" w:rsidRDefault="00A21D69" w:rsidP="006C3B85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Pr="00D2714B">
        <w:rPr>
          <w:sz w:val="28"/>
          <w:szCs w:val="28"/>
          <w:lang w:eastAsia="en-US"/>
        </w:rPr>
        <w:t>рограмма актуализирована и продлена на 201</w:t>
      </w:r>
      <w:r>
        <w:rPr>
          <w:sz w:val="28"/>
          <w:szCs w:val="28"/>
          <w:lang w:eastAsia="en-US"/>
        </w:rPr>
        <w:t>7/2018</w:t>
      </w:r>
      <w:r w:rsidRPr="00D2714B">
        <w:rPr>
          <w:sz w:val="28"/>
          <w:szCs w:val="28"/>
          <w:lang w:eastAsia="en-US"/>
        </w:rPr>
        <w:t xml:space="preserve"> учебный год (приложение).</w:t>
      </w:r>
    </w:p>
    <w:p w:rsidR="00A21D69" w:rsidRPr="00D2714B" w:rsidRDefault="00A21D69" w:rsidP="006C3B85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5544"/>
        <w:gridCol w:w="1971"/>
        <w:gridCol w:w="2162"/>
      </w:tblGrid>
      <w:tr w:rsidR="00A21D69" w:rsidRPr="00D2714B">
        <w:tc>
          <w:tcPr>
            <w:tcW w:w="6204" w:type="dxa"/>
          </w:tcPr>
          <w:p w:rsidR="00A21D69" w:rsidRPr="002D76DD" w:rsidRDefault="00A21D69" w:rsidP="0025091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A21D69" w:rsidRPr="00D2714B" w:rsidRDefault="00A21D69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21D69" w:rsidRPr="00D2714B" w:rsidRDefault="00A21D69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В.В.Фортунатов</w:t>
            </w:r>
          </w:p>
        </w:tc>
      </w:tr>
      <w:tr w:rsidR="00A21D69" w:rsidRPr="00D2714B">
        <w:tc>
          <w:tcPr>
            <w:tcW w:w="6204" w:type="dxa"/>
          </w:tcPr>
          <w:p w:rsidR="00A21D69" w:rsidRPr="00D2714B" w:rsidRDefault="00A21D69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30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августа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sz w:val="28"/>
                  <w:szCs w:val="28"/>
                </w:rPr>
                <w:t>2017</w:t>
              </w:r>
              <w:r w:rsidRPr="00D2714B">
                <w:rPr>
                  <w:sz w:val="28"/>
                  <w:szCs w:val="28"/>
                </w:rPr>
                <w:t xml:space="preserve"> г</w:t>
              </w:r>
            </w:smartTag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A21D69" w:rsidRPr="00D2714B" w:rsidRDefault="00A21D69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21D69" w:rsidRPr="00D2714B" w:rsidRDefault="00A21D69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21D69" w:rsidRPr="00D2714B" w:rsidRDefault="00A21D6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21D69" w:rsidRPr="00D2714B" w:rsidRDefault="00A21D6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21D69" w:rsidRPr="00D2714B" w:rsidRDefault="00A21D69" w:rsidP="006C3B85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21D69" w:rsidRDefault="00A21D69" w:rsidP="002D76DD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21D69" w:rsidRPr="00D2714B" w:rsidRDefault="00A21D69" w:rsidP="006C3B8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A21D69" w:rsidRPr="00D2714B" w:rsidRDefault="00A21D69" w:rsidP="006C3B85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A21D69" w:rsidRPr="00D2714B" w:rsidRDefault="00A21D69" w:rsidP="006C3B85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Pr="00D2714B">
        <w:rPr>
          <w:sz w:val="28"/>
          <w:szCs w:val="28"/>
          <w:lang w:eastAsia="en-US"/>
        </w:rPr>
        <w:t>рограмма актуализирована и продлена на 201__/201__ учебный год (приложение).</w:t>
      </w:r>
    </w:p>
    <w:p w:rsidR="00A21D69" w:rsidRPr="00D2714B" w:rsidRDefault="00A21D69" w:rsidP="006C3B85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A21D69" w:rsidRPr="00D2714B">
        <w:tc>
          <w:tcPr>
            <w:tcW w:w="6204" w:type="dxa"/>
          </w:tcPr>
          <w:p w:rsidR="00A21D69" w:rsidRPr="002D76DD" w:rsidRDefault="00A21D69" w:rsidP="0025091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</w:p>
        </w:tc>
        <w:tc>
          <w:tcPr>
            <w:tcW w:w="1984" w:type="dxa"/>
            <w:vAlign w:val="bottom"/>
          </w:tcPr>
          <w:p w:rsidR="00A21D69" w:rsidRPr="00D2714B" w:rsidRDefault="00A21D69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21D69" w:rsidRPr="00D2714B" w:rsidRDefault="00A21D69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21D69" w:rsidRPr="00D2714B">
        <w:tc>
          <w:tcPr>
            <w:tcW w:w="6204" w:type="dxa"/>
          </w:tcPr>
          <w:p w:rsidR="00A21D69" w:rsidRPr="00D2714B" w:rsidRDefault="00A21D69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21D69" w:rsidRPr="00D2714B" w:rsidRDefault="00A21D69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21D69" w:rsidRPr="00D2714B" w:rsidRDefault="00A21D69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21D69" w:rsidRPr="00D2714B" w:rsidRDefault="00A21D6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21D69" w:rsidRPr="00D2714B" w:rsidRDefault="00A21D69" w:rsidP="0095427B">
      <w:pPr>
        <w:widowControl/>
        <w:spacing w:line="276" w:lineRule="auto"/>
        <w:ind w:firstLine="0"/>
        <w:jc w:val="center"/>
        <w:rPr>
          <w:i/>
          <w:iCs/>
          <w:sz w:val="28"/>
          <w:szCs w:val="28"/>
        </w:rPr>
      </w:pPr>
    </w:p>
    <w:p w:rsidR="00A21D69" w:rsidRPr="00D2714B" w:rsidRDefault="00A21D69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A21D69" w:rsidRPr="00D2714B" w:rsidRDefault="00A21D69" w:rsidP="000E1697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</w:rPr>
        <w:lastRenderedPageBreak/>
        <w:t>ЛИСТ СОГЛАСОВАНИЙ</w:t>
      </w:r>
    </w:p>
    <w:p w:rsidR="00A21D69" w:rsidRPr="00D2714B" w:rsidRDefault="000A3593" w:rsidP="000A0AAE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-967105</wp:posOffset>
            </wp:positionV>
            <wp:extent cx="7772400" cy="106965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D69"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21D69" w:rsidRDefault="00A21D69" w:rsidP="001C2E14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«История». </w:t>
      </w:r>
    </w:p>
    <w:p w:rsidR="00A21D69" w:rsidRPr="00D2714B" w:rsidRDefault="00A21D69" w:rsidP="001C2E14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6</w:t>
      </w:r>
      <w:r w:rsidRPr="00D2714B">
        <w:rPr>
          <w:sz w:val="28"/>
          <w:szCs w:val="28"/>
          <w:lang w:eastAsia="en-US"/>
        </w:rPr>
        <w:t xml:space="preserve"> от «</w:t>
      </w:r>
      <w:r>
        <w:rPr>
          <w:sz w:val="28"/>
          <w:szCs w:val="28"/>
          <w:lang w:eastAsia="en-US"/>
        </w:rPr>
        <w:t>01</w:t>
      </w:r>
      <w:r w:rsidRPr="00D2714B">
        <w:rPr>
          <w:sz w:val="28"/>
          <w:szCs w:val="28"/>
          <w:lang w:eastAsia="en-US"/>
        </w:rPr>
        <w:t xml:space="preserve">» </w:t>
      </w:r>
      <w:r>
        <w:rPr>
          <w:sz w:val="28"/>
          <w:szCs w:val="28"/>
          <w:lang w:eastAsia="en-US"/>
        </w:rPr>
        <w:t xml:space="preserve">марта </w:t>
      </w:r>
      <w:r w:rsidRPr="00D2714B">
        <w:rPr>
          <w:sz w:val="28"/>
          <w:szCs w:val="28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  <w:lang w:eastAsia="en-US"/>
          </w:rPr>
          <w:t>201</w:t>
        </w:r>
        <w:r>
          <w:rPr>
            <w:sz w:val="28"/>
            <w:szCs w:val="28"/>
            <w:lang w:eastAsia="en-US"/>
          </w:rPr>
          <w:t>6</w:t>
        </w:r>
        <w:r w:rsidRPr="00D2714B">
          <w:rPr>
            <w:sz w:val="28"/>
            <w:szCs w:val="28"/>
            <w:lang w:eastAsia="en-US"/>
          </w:rPr>
          <w:t xml:space="preserve"> г</w:t>
        </w:r>
      </w:smartTag>
      <w:r w:rsidRPr="00D2714B">
        <w:rPr>
          <w:sz w:val="28"/>
          <w:szCs w:val="28"/>
          <w:lang w:eastAsia="en-US"/>
        </w:rPr>
        <w:t>.</w:t>
      </w:r>
    </w:p>
    <w:p w:rsidR="00A21D69" w:rsidRPr="00D2714B" w:rsidRDefault="00A21D69" w:rsidP="000E1697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5440"/>
        <w:gridCol w:w="1969"/>
        <w:gridCol w:w="2162"/>
      </w:tblGrid>
      <w:tr w:rsidR="00A21D69" w:rsidRPr="00D2714B">
        <w:tc>
          <w:tcPr>
            <w:tcW w:w="5440" w:type="dxa"/>
          </w:tcPr>
          <w:p w:rsidR="00A21D69" w:rsidRPr="00D2714B" w:rsidRDefault="00A21D69" w:rsidP="008D65F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  <w:r>
              <w:rPr>
                <w:sz w:val="28"/>
                <w:szCs w:val="28"/>
              </w:rPr>
              <w:t>«История»</w:t>
            </w:r>
          </w:p>
        </w:tc>
        <w:tc>
          <w:tcPr>
            <w:tcW w:w="1969" w:type="dxa"/>
            <w:vAlign w:val="bottom"/>
          </w:tcPr>
          <w:p w:rsidR="00A21D69" w:rsidRPr="00D2714B" w:rsidRDefault="00A21D69" w:rsidP="008D65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162" w:type="dxa"/>
            <w:vAlign w:val="bottom"/>
          </w:tcPr>
          <w:p w:rsidR="00A21D69" w:rsidRPr="00D2714B" w:rsidRDefault="00A21D69" w:rsidP="008D65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В.В.Фортунатов</w:t>
            </w:r>
          </w:p>
        </w:tc>
      </w:tr>
      <w:tr w:rsidR="00A21D69" w:rsidRPr="00D2714B">
        <w:tc>
          <w:tcPr>
            <w:tcW w:w="5440" w:type="dxa"/>
          </w:tcPr>
          <w:p w:rsidR="00A21D69" w:rsidRPr="00D2714B" w:rsidRDefault="00A21D69" w:rsidP="008D65F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«01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марта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sz w:val="28"/>
                  <w:szCs w:val="28"/>
                </w:rPr>
                <w:t>2016</w:t>
              </w:r>
              <w:r w:rsidRPr="00D2714B">
                <w:rPr>
                  <w:sz w:val="28"/>
                  <w:szCs w:val="28"/>
                </w:rPr>
                <w:t xml:space="preserve"> г</w:t>
              </w:r>
            </w:smartTag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69" w:type="dxa"/>
          </w:tcPr>
          <w:p w:rsidR="00A21D69" w:rsidRPr="00D2714B" w:rsidRDefault="00A21D69" w:rsidP="008D65F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162" w:type="dxa"/>
          </w:tcPr>
          <w:p w:rsidR="00A21D69" w:rsidRPr="00D2714B" w:rsidRDefault="00A21D69" w:rsidP="008D65F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21D69" w:rsidRDefault="00A21D69" w:rsidP="000E169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A21D69" w:rsidRDefault="00A21D69" w:rsidP="000E169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A21D69" w:rsidRPr="00D2714B" w:rsidRDefault="00A21D69" w:rsidP="000E169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900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5580"/>
        <w:gridCol w:w="1980"/>
        <w:gridCol w:w="2340"/>
      </w:tblGrid>
      <w:tr w:rsidR="00A21D69" w:rsidRPr="00D2714B">
        <w:tc>
          <w:tcPr>
            <w:tcW w:w="55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  <w:vAlign w:val="bottom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vAlign w:val="bottom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21D69" w:rsidRPr="00D2714B">
        <w:tc>
          <w:tcPr>
            <w:tcW w:w="55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«Экономика и менеджмент»</w:t>
            </w:r>
          </w:p>
        </w:tc>
        <w:tc>
          <w:tcPr>
            <w:tcW w:w="1980" w:type="dxa"/>
          </w:tcPr>
          <w:p w:rsidR="00A21D69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340" w:type="dxa"/>
          </w:tcPr>
          <w:p w:rsidR="00A21D69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Н.Е.Коклева</w:t>
            </w:r>
          </w:p>
        </w:tc>
      </w:tr>
      <w:tr w:rsidR="00A21D69" w:rsidRPr="00D2714B">
        <w:tc>
          <w:tcPr>
            <w:tcW w:w="55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01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марта</w:t>
            </w:r>
            <w:r w:rsidRPr="00D2714B"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D2714B">
                <w:rPr>
                  <w:sz w:val="28"/>
                  <w:szCs w:val="28"/>
                </w:rPr>
                <w:t>201</w:t>
              </w:r>
              <w:r>
                <w:rPr>
                  <w:sz w:val="28"/>
                  <w:szCs w:val="28"/>
                </w:rPr>
                <w:t>6</w:t>
              </w:r>
              <w:r w:rsidRPr="00D2714B">
                <w:rPr>
                  <w:sz w:val="28"/>
                  <w:szCs w:val="28"/>
                </w:rPr>
                <w:t xml:space="preserve"> г</w:t>
              </w:r>
            </w:smartTag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21D69" w:rsidRPr="00D2714B" w:rsidTr="00387A36">
        <w:tc>
          <w:tcPr>
            <w:tcW w:w="55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21D69" w:rsidRPr="00D2714B">
        <w:tc>
          <w:tcPr>
            <w:tcW w:w="55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21D69" w:rsidRPr="00D2714B">
        <w:tc>
          <w:tcPr>
            <w:tcW w:w="5580" w:type="dxa"/>
          </w:tcPr>
          <w:p w:rsidR="00A21D69" w:rsidRPr="00D2714B" w:rsidRDefault="00A21D69" w:rsidP="00473C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9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340" w:type="dxa"/>
          </w:tcPr>
          <w:p w:rsidR="00A21D69" w:rsidRPr="00D2714B" w:rsidRDefault="00A21D69" w:rsidP="00473CE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Н.К.Румянцев</w:t>
            </w:r>
          </w:p>
        </w:tc>
      </w:tr>
      <w:tr w:rsidR="00A21D69" w:rsidRPr="00D2714B">
        <w:tc>
          <w:tcPr>
            <w:tcW w:w="55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01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марта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sz w:val="28"/>
                  <w:szCs w:val="28"/>
                </w:rPr>
                <w:t>2016</w:t>
              </w:r>
              <w:r w:rsidRPr="00D2714B">
                <w:rPr>
                  <w:sz w:val="28"/>
                  <w:szCs w:val="28"/>
                </w:rPr>
                <w:t xml:space="preserve"> г</w:t>
              </w:r>
            </w:smartTag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21D69" w:rsidRPr="00D2714B">
        <w:tc>
          <w:tcPr>
            <w:tcW w:w="55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21D69" w:rsidRPr="00D2714B">
        <w:tc>
          <w:tcPr>
            <w:tcW w:w="55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21D69" w:rsidRPr="00D2714B">
        <w:tc>
          <w:tcPr>
            <w:tcW w:w="55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21D69" w:rsidRPr="00D2714B">
        <w:tc>
          <w:tcPr>
            <w:tcW w:w="55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21D69" w:rsidRPr="00D2714B">
        <w:tc>
          <w:tcPr>
            <w:tcW w:w="55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21D69" w:rsidRPr="00D2714B">
        <w:tc>
          <w:tcPr>
            <w:tcW w:w="55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21D69" w:rsidRPr="00D2714B">
        <w:tc>
          <w:tcPr>
            <w:tcW w:w="55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21D69" w:rsidRPr="00D2714B">
        <w:tc>
          <w:tcPr>
            <w:tcW w:w="55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21D69" w:rsidRPr="00D2714B">
        <w:tc>
          <w:tcPr>
            <w:tcW w:w="55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A21D69" w:rsidRPr="00D2714B" w:rsidRDefault="00A21D69" w:rsidP="00203BB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21D69" w:rsidRPr="00D2714B" w:rsidRDefault="00A21D6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A21D69" w:rsidRPr="00D2714B" w:rsidRDefault="00A21D69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A21D69" w:rsidRDefault="00A21D6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12</w:t>
      </w:r>
      <w:r w:rsidRPr="006053A4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r w:rsidRPr="006053A4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6053A4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6053A4">
          <w:rPr>
            <w:sz w:val="28"/>
            <w:szCs w:val="28"/>
          </w:rPr>
          <w:t xml:space="preserve"> г</w:t>
        </w:r>
      </w:smartTag>
      <w:r w:rsidRPr="006053A4">
        <w:rPr>
          <w:sz w:val="28"/>
          <w:szCs w:val="28"/>
        </w:rPr>
        <w:t xml:space="preserve">., приказ № </w:t>
      </w:r>
      <w:r>
        <w:rPr>
          <w:sz w:val="28"/>
          <w:szCs w:val="28"/>
        </w:rPr>
        <w:t>7</w:t>
      </w:r>
      <w:r w:rsidRPr="006053A4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38.03.02</w:t>
      </w:r>
      <w:r w:rsidRPr="004D57D0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Менеджмент»,  по дисциплине «История транспорта».</w:t>
      </w:r>
    </w:p>
    <w:p w:rsidR="00A21D69" w:rsidRPr="006A6C9B" w:rsidRDefault="00A21D69" w:rsidP="005840F5">
      <w:pPr>
        <w:spacing w:line="276" w:lineRule="auto"/>
        <w:ind w:firstLine="567"/>
        <w:rPr>
          <w:sz w:val="28"/>
          <w:szCs w:val="28"/>
        </w:rPr>
      </w:pPr>
      <w:r w:rsidRPr="006A6C9B">
        <w:rPr>
          <w:sz w:val="28"/>
          <w:szCs w:val="28"/>
        </w:rPr>
        <w:t>Целью изучения дисциплины «ИСТОРИЯ ТРАНСПОР</w:t>
      </w:r>
      <w:r>
        <w:rPr>
          <w:sz w:val="28"/>
          <w:szCs w:val="28"/>
        </w:rPr>
        <w:t>ТА</w:t>
      </w:r>
      <w:r w:rsidRPr="006A6C9B">
        <w:rPr>
          <w:sz w:val="28"/>
          <w:szCs w:val="28"/>
        </w:rPr>
        <w:t>» является формирование у студентов комплексного представления о роли транспорта, путей сообщения в развитии России, европейской и мировой цивилизации; формирование систематизированных знаний об основных закономерностях и особенностях развития путей сообщения, с акцентом на особую роль транспорта для России с её огромной территорией и суровым климатом; введение в круг проблем в развитии транспортной инфраструктуры, связанных с областью будущей профессиональной деятельности, выработка навыков получения, анализа и обобщения исторической информации.</w:t>
      </w:r>
    </w:p>
    <w:p w:rsidR="00A21D69" w:rsidRDefault="00A21D69" w:rsidP="005840F5">
      <w:pPr>
        <w:spacing w:line="276" w:lineRule="auto"/>
        <w:ind w:left="567"/>
        <w:rPr>
          <w:sz w:val="28"/>
          <w:szCs w:val="28"/>
        </w:rPr>
      </w:pPr>
    </w:p>
    <w:p w:rsidR="00A21D69" w:rsidRPr="006A6C9B" w:rsidRDefault="00A21D69" w:rsidP="000A0AAE">
      <w:pPr>
        <w:spacing w:line="276" w:lineRule="auto"/>
        <w:ind w:firstLine="567"/>
        <w:rPr>
          <w:sz w:val="28"/>
          <w:szCs w:val="28"/>
        </w:rPr>
      </w:pPr>
      <w:r w:rsidRPr="006A6C9B">
        <w:rPr>
          <w:sz w:val="28"/>
          <w:szCs w:val="28"/>
        </w:rPr>
        <w:t>Для достижения поставленных целей решаются следующие задачи:</w:t>
      </w:r>
    </w:p>
    <w:p w:rsidR="00A21D69" w:rsidRPr="006A6C9B" w:rsidRDefault="00A21D69" w:rsidP="005840F5">
      <w:pPr>
        <w:pStyle w:val="a3"/>
        <w:widowControl/>
        <w:numPr>
          <w:ilvl w:val="0"/>
          <w:numId w:val="27"/>
        </w:numPr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освоение знаний о </w:t>
      </w:r>
      <w:r w:rsidRPr="006A6C9B">
        <w:rPr>
          <w:sz w:val="28"/>
          <w:szCs w:val="28"/>
        </w:rPr>
        <w:t>роли и особенност</w:t>
      </w:r>
      <w:r>
        <w:rPr>
          <w:sz w:val="28"/>
          <w:szCs w:val="28"/>
        </w:rPr>
        <w:t>ях</w:t>
      </w:r>
      <w:r w:rsidRPr="006A6C9B">
        <w:rPr>
          <w:sz w:val="28"/>
          <w:szCs w:val="28"/>
        </w:rPr>
        <w:t xml:space="preserve"> развития транспорта на различных этапах исторического процесса; влияни</w:t>
      </w:r>
      <w:r>
        <w:rPr>
          <w:sz w:val="28"/>
          <w:szCs w:val="28"/>
        </w:rPr>
        <w:t>и</w:t>
      </w:r>
      <w:r w:rsidRPr="006A6C9B">
        <w:rPr>
          <w:sz w:val="28"/>
          <w:szCs w:val="28"/>
        </w:rPr>
        <w:t xml:space="preserve"> транспорта на другие сферы развития различных стран, регионов, цивилизаций;</w:t>
      </w:r>
    </w:p>
    <w:p w:rsidR="00A21D69" w:rsidRPr="006A6C9B" w:rsidRDefault="00A21D69" w:rsidP="005840F5">
      <w:pPr>
        <w:pStyle w:val="a3"/>
        <w:widowControl/>
        <w:numPr>
          <w:ilvl w:val="0"/>
          <w:numId w:val="27"/>
        </w:numPr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формирование п</w:t>
      </w:r>
      <w:r w:rsidRPr="006A6C9B">
        <w:rPr>
          <w:sz w:val="28"/>
          <w:szCs w:val="28"/>
        </w:rPr>
        <w:t>онимани</w:t>
      </w:r>
      <w:r>
        <w:rPr>
          <w:sz w:val="28"/>
          <w:szCs w:val="28"/>
        </w:rPr>
        <w:t>я</w:t>
      </w:r>
      <w:r w:rsidRPr="006A6C9B">
        <w:rPr>
          <w:sz w:val="28"/>
          <w:szCs w:val="28"/>
        </w:rPr>
        <w:t xml:space="preserve"> работы на транспорте как важной социальной и государственной задачи, как выполнения гражданского и патриотического долга по отношению к своему Отечеству, к народам Российской Федерации, как стремления своими действиями служить интересам России;</w:t>
      </w:r>
    </w:p>
    <w:p w:rsidR="00A21D69" w:rsidRPr="006A6C9B" w:rsidRDefault="00A21D69" w:rsidP="005840F5">
      <w:pPr>
        <w:pStyle w:val="a3"/>
        <w:widowControl/>
        <w:numPr>
          <w:ilvl w:val="0"/>
          <w:numId w:val="27"/>
        </w:numPr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выработка навыков </w:t>
      </w:r>
      <w:r w:rsidRPr="006A6C9B">
        <w:rPr>
          <w:sz w:val="28"/>
          <w:szCs w:val="28"/>
        </w:rPr>
        <w:t>работы с разноплановыми источниками; способность к эффективному поиску информации и критике источников;</w:t>
      </w:r>
    </w:p>
    <w:p w:rsidR="00A21D69" w:rsidRPr="00D2714B" w:rsidRDefault="00A21D6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21D69" w:rsidRPr="00D2714B" w:rsidRDefault="00A21D6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A21D69" w:rsidRPr="00D2714B" w:rsidRDefault="00A21D6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21D69" w:rsidRDefault="00A21D69" w:rsidP="000A0AAE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A21D69" w:rsidRDefault="00A21D69" w:rsidP="000A0AAE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A21D69" w:rsidRDefault="00A21D69" w:rsidP="009A49E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ЗНАТЬ: </w:t>
      </w:r>
    </w:p>
    <w:p w:rsidR="00A21D69" w:rsidRDefault="00A21D69" w:rsidP="009A49E8">
      <w:pPr>
        <w:pStyle w:val="a3"/>
        <w:widowControl/>
        <w:numPr>
          <w:ilvl w:val="0"/>
          <w:numId w:val="36"/>
        </w:numPr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основные этапы и ключевые события истории транспорта в России, Европе и мире в целом;</w:t>
      </w:r>
    </w:p>
    <w:p w:rsidR="00A21D69" w:rsidRDefault="00A21D69" w:rsidP="009A49E8">
      <w:pPr>
        <w:pStyle w:val="a3"/>
        <w:widowControl/>
        <w:numPr>
          <w:ilvl w:val="0"/>
          <w:numId w:val="36"/>
        </w:numPr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важнейшие достижения в транспортной сфере, краткие биографии выдающихся деятелей, творцов этих достижений.</w:t>
      </w:r>
    </w:p>
    <w:p w:rsidR="00A21D69" w:rsidRDefault="00A21D69" w:rsidP="009A49E8">
      <w:pPr>
        <w:pStyle w:val="a3"/>
        <w:widowControl/>
        <w:numPr>
          <w:ilvl w:val="0"/>
          <w:numId w:val="36"/>
        </w:numPr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место и роль транспортной сферы в формировании макроэкономической среды на различных этапах истории человеческого общества</w:t>
      </w:r>
    </w:p>
    <w:p w:rsidR="00A21D69" w:rsidRDefault="00A21D69" w:rsidP="009A49E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УМЕТЬ:</w:t>
      </w:r>
    </w:p>
    <w:p w:rsidR="00A21D69" w:rsidRDefault="00A21D69" w:rsidP="009A49E8">
      <w:pPr>
        <w:pStyle w:val="a3"/>
        <w:widowControl/>
        <w:numPr>
          <w:ilvl w:val="0"/>
          <w:numId w:val="37"/>
        </w:numPr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оценивать воздействие транспортной составляющей жизни общества на поведение потребителей, функционирование организаций и органов государственного и муниципального управления в различные исторические эпохи;</w:t>
      </w:r>
    </w:p>
    <w:p w:rsidR="00A21D69" w:rsidRDefault="00A21D69" w:rsidP="009A49E8">
      <w:pPr>
        <w:pStyle w:val="a3"/>
        <w:widowControl/>
        <w:numPr>
          <w:ilvl w:val="0"/>
          <w:numId w:val="37"/>
        </w:numPr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извлекать уроки из исторических событий и на их основе принимать осознанные решения, способствующие формированию гражданской позиции;</w:t>
      </w:r>
    </w:p>
    <w:p w:rsidR="00A21D69" w:rsidRDefault="00A21D69" w:rsidP="009A49E8">
      <w:pPr>
        <w:pStyle w:val="a3"/>
        <w:widowControl/>
        <w:numPr>
          <w:ilvl w:val="0"/>
          <w:numId w:val="37"/>
        </w:numPr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использовать основы экономических знаний для ретроспективного анализа социально-экономического развития </w:t>
      </w:r>
    </w:p>
    <w:p w:rsidR="00A21D69" w:rsidRDefault="00A21D69" w:rsidP="009A49E8">
      <w:pPr>
        <w:ind w:left="1350" w:firstLine="567"/>
        <w:rPr>
          <w:b/>
          <w:bCs/>
          <w:i/>
          <w:iCs/>
          <w:color w:val="FF0000"/>
          <w:sz w:val="28"/>
          <w:szCs w:val="28"/>
        </w:rPr>
      </w:pPr>
    </w:p>
    <w:p w:rsidR="00A21D69" w:rsidRDefault="00A21D69" w:rsidP="009A49E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A21D69" w:rsidRDefault="00A21D69" w:rsidP="009A49E8">
      <w:pPr>
        <w:pStyle w:val="a3"/>
        <w:widowControl/>
        <w:numPr>
          <w:ilvl w:val="0"/>
          <w:numId w:val="38"/>
        </w:numPr>
        <w:spacing w:line="240" w:lineRule="auto"/>
        <w:ind w:left="567" w:hanging="567"/>
        <w:jc w:val="left"/>
        <w:rPr>
          <w:sz w:val="28"/>
          <w:szCs w:val="28"/>
        </w:rPr>
      </w:pPr>
      <w:r>
        <w:rPr>
          <w:sz w:val="28"/>
          <w:szCs w:val="28"/>
        </w:rPr>
        <w:t>навыками преобразования информации в знание;</w:t>
      </w:r>
    </w:p>
    <w:p w:rsidR="00A21D69" w:rsidRDefault="00A21D69" w:rsidP="009A49E8">
      <w:pPr>
        <w:widowControl/>
        <w:numPr>
          <w:ilvl w:val="0"/>
          <w:numId w:val="38"/>
        </w:numPr>
        <w:spacing w:line="240" w:lineRule="auto"/>
        <w:ind w:left="567" w:hanging="567"/>
        <w:jc w:val="left"/>
        <w:rPr>
          <w:sz w:val="28"/>
          <w:szCs w:val="28"/>
        </w:rPr>
      </w:pPr>
      <w:r>
        <w:rPr>
          <w:sz w:val="28"/>
          <w:szCs w:val="28"/>
        </w:rPr>
        <w:t>навыками анализа исторических источников;</w:t>
      </w:r>
    </w:p>
    <w:p w:rsidR="00A21D69" w:rsidRDefault="00A21D69" w:rsidP="009A49E8">
      <w:pPr>
        <w:widowControl/>
        <w:numPr>
          <w:ilvl w:val="0"/>
          <w:numId w:val="38"/>
        </w:numPr>
        <w:spacing w:line="240" w:lineRule="auto"/>
        <w:ind w:left="567" w:hanging="567"/>
        <w:jc w:val="left"/>
        <w:rPr>
          <w:sz w:val="28"/>
          <w:szCs w:val="28"/>
        </w:rPr>
      </w:pPr>
      <w:r>
        <w:rPr>
          <w:sz w:val="28"/>
          <w:szCs w:val="28"/>
        </w:rPr>
        <w:t>приемами ведения дискуссии и полемики.</w:t>
      </w:r>
    </w:p>
    <w:p w:rsidR="00A21D69" w:rsidRPr="00EF5033" w:rsidRDefault="00A21D69" w:rsidP="000A0AAE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Pr="00EF5033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A21D69" w:rsidRDefault="00A21D69" w:rsidP="000A0AAE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 w:rsidRPr="000A0AAE">
        <w:rPr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A21D69" w:rsidRDefault="00A21D69" w:rsidP="000A0AAE">
      <w:pPr>
        <w:pStyle w:val="a3"/>
        <w:widowControl/>
        <w:numPr>
          <w:ilvl w:val="0"/>
          <w:numId w:val="28"/>
        </w:numPr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способность анализировать основные этапы и закономерности исторического развития общества для формирования гражданской позиции </w:t>
      </w:r>
      <w:r w:rsidRPr="000A0AAE">
        <w:rPr>
          <w:sz w:val="28"/>
          <w:szCs w:val="28"/>
        </w:rPr>
        <w:t>(ОК-2)</w:t>
      </w:r>
      <w:r w:rsidRPr="002D6546">
        <w:rPr>
          <w:sz w:val="28"/>
          <w:szCs w:val="28"/>
        </w:rPr>
        <w:t>;</w:t>
      </w:r>
    </w:p>
    <w:p w:rsidR="00A21D69" w:rsidRDefault="00A21D69" w:rsidP="000A0AAE">
      <w:pPr>
        <w:pStyle w:val="a3"/>
        <w:widowControl/>
        <w:numPr>
          <w:ilvl w:val="0"/>
          <w:numId w:val="28"/>
        </w:numPr>
        <w:spacing w:line="240" w:lineRule="auto"/>
        <w:ind w:left="0" w:firstLine="0"/>
        <w:rPr>
          <w:sz w:val="28"/>
          <w:szCs w:val="28"/>
        </w:rPr>
      </w:pPr>
      <w:r w:rsidRPr="00927416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927416">
        <w:rPr>
          <w:sz w:val="28"/>
          <w:szCs w:val="28"/>
        </w:rPr>
        <w:t xml:space="preserve"> использовать основы экономических знаний в различных сферах деятельности </w:t>
      </w:r>
      <w:r w:rsidRPr="000A0AAE">
        <w:rPr>
          <w:sz w:val="28"/>
          <w:szCs w:val="28"/>
        </w:rPr>
        <w:t>(ОК-3)</w:t>
      </w:r>
      <w:r>
        <w:rPr>
          <w:sz w:val="28"/>
          <w:szCs w:val="28"/>
        </w:rPr>
        <w:t>;</w:t>
      </w:r>
    </w:p>
    <w:p w:rsidR="00A21D69" w:rsidRPr="000A0AAE" w:rsidRDefault="00A21D69" w:rsidP="000A0AAE">
      <w:pPr>
        <w:pStyle w:val="a3"/>
        <w:widowControl/>
        <w:numPr>
          <w:ilvl w:val="0"/>
          <w:numId w:val="28"/>
        </w:numPr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способность работать в коллективе, толерантно воспринимая социальные, этнические, конфессиональные и культурные различия </w:t>
      </w:r>
      <w:r w:rsidRPr="000A0AAE">
        <w:rPr>
          <w:sz w:val="28"/>
          <w:szCs w:val="28"/>
        </w:rPr>
        <w:t>(ОК-5)</w:t>
      </w:r>
      <w:r w:rsidRPr="002D76DD">
        <w:rPr>
          <w:sz w:val="28"/>
          <w:szCs w:val="28"/>
        </w:rPr>
        <w:t>;</w:t>
      </w:r>
    </w:p>
    <w:p w:rsidR="00A21D69" w:rsidRPr="00A52159" w:rsidRDefault="00A21D69" w:rsidP="000A0AAE">
      <w:pPr>
        <w:spacing w:line="276" w:lineRule="auto"/>
        <w:ind w:firstLine="567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0A0AAE">
        <w:rPr>
          <w:sz w:val="28"/>
          <w:szCs w:val="28"/>
        </w:rPr>
        <w:t>профессиональных компетенций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0A0AAE">
        <w:rPr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A21D69" w:rsidRDefault="00A21D69" w:rsidP="000A0AAE">
      <w:pPr>
        <w:spacing w:line="276" w:lineRule="auto"/>
        <w:ind w:firstLine="567"/>
        <w:rPr>
          <w:sz w:val="28"/>
          <w:szCs w:val="28"/>
        </w:rPr>
      </w:pPr>
      <w:r w:rsidRPr="000A0AAE">
        <w:rPr>
          <w:sz w:val="28"/>
          <w:szCs w:val="28"/>
        </w:rPr>
        <w:t>информационно-аналитическая деятельность</w:t>
      </w:r>
      <w:r>
        <w:rPr>
          <w:sz w:val="28"/>
          <w:szCs w:val="28"/>
        </w:rPr>
        <w:t>:</w:t>
      </w:r>
    </w:p>
    <w:p w:rsidR="00A21D69" w:rsidRPr="00EF5033" w:rsidRDefault="00A21D69" w:rsidP="000A0AAE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F5033">
        <w:rPr>
          <w:sz w:val="28"/>
          <w:szCs w:val="28"/>
        </w:rPr>
        <w:t xml:space="preserve"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</w:t>
      </w:r>
      <w:r w:rsidRPr="00EF5033">
        <w:rPr>
          <w:sz w:val="28"/>
          <w:szCs w:val="28"/>
        </w:rPr>
        <w:lastRenderedPageBreak/>
        <w:t>основ поведения организаций, структур рынков и конкурентной среды отрасли</w:t>
      </w:r>
      <w:r>
        <w:rPr>
          <w:sz w:val="28"/>
          <w:szCs w:val="28"/>
        </w:rPr>
        <w:t xml:space="preserve"> </w:t>
      </w:r>
      <w:r w:rsidRPr="000A0AAE">
        <w:rPr>
          <w:sz w:val="28"/>
          <w:szCs w:val="28"/>
        </w:rPr>
        <w:t>(ПК-9)</w:t>
      </w:r>
      <w:r>
        <w:rPr>
          <w:sz w:val="28"/>
          <w:szCs w:val="28"/>
        </w:rPr>
        <w:t>.</w:t>
      </w:r>
    </w:p>
    <w:p w:rsidR="00A21D69" w:rsidRDefault="00A21D69" w:rsidP="000A0AAE">
      <w:pPr>
        <w:widowControl/>
        <w:spacing w:line="240" w:lineRule="auto"/>
        <w:ind w:firstLine="0"/>
        <w:rPr>
          <w:sz w:val="28"/>
          <w:szCs w:val="28"/>
        </w:rPr>
      </w:pPr>
    </w:p>
    <w:p w:rsidR="00A21D69" w:rsidRPr="00D2714B" w:rsidRDefault="00A21D69" w:rsidP="000A0AAE">
      <w:pPr>
        <w:spacing w:line="276" w:lineRule="auto"/>
        <w:ind w:firstLine="567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A21D69" w:rsidRPr="00D2714B" w:rsidRDefault="00A21D69" w:rsidP="000A0AAE">
      <w:pPr>
        <w:spacing w:line="276" w:lineRule="auto"/>
        <w:ind w:firstLine="567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A21D69" w:rsidRPr="00D2714B" w:rsidRDefault="00A21D6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A21D69" w:rsidRPr="00D2714B" w:rsidRDefault="00A21D6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21D69" w:rsidRDefault="00A21D6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ИСТОРИЯ ТРАНСПОРТА»</w:t>
      </w:r>
      <w:r w:rsidRPr="00D2714B">
        <w:rPr>
          <w:sz w:val="28"/>
          <w:szCs w:val="28"/>
        </w:rPr>
        <w:t xml:space="preserve"> (</w:t>
      </w:r>
      <w:r>
        <w:rPr>
          <w:sz w:val="28"/>
          <w:szCs w:val="28"/>
        </w:rPr>
        <w:t>Б1.В.ДВ.10.2)</w:t>
      </w:r>
      <w:r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в</w:t>
      </w:r>
      <w:r w:rsidRPr="00E16DDB">
        <w:rPr>
          <w:sz w:val="28"/>
          <w:szCs w:val="28"/>
        </w:rPr>
        <w:t>ариативной части и является дисциплиной по выбору обучающегося</w:t>
      </w:r>
      <w:r w:rsidRPr="000A73D8">
        <w:rPr>
          <w:sz w:val="28"/>
          <w:szCs w:val="28"/>
        </w:rPr>
        <w:t>.</w:t>
      </w:r>
    </w:p>
    <w:p w:rsidR="00A21D69" w:rsidRDefault="00A21D6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21D69" w:rsidRDefault="00A21D6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0E1697">
        <w:rPr>
          <w:b/>
          <w:bCs/>
          <w:sz w:val="28"/>
          <w:szCs w:val="28"/>
        </w:rPr>
        <w:t>4. Объем дисциплины и виды учебной работы</w:t>
      </w:r>
    </w:p>
    <w:p w:rsidR="00A21D69" w:rsidRDefault="00A21D6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21D69" w:rsidRPr="00473CEF" w:rsidRDefault="00A21D69" w:rsidP="001D566B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473CEF">
        <w:rPr>
          <w:sz w:val="28"/>
          <w:szCs w:val="28"/>
        </w:rPr>
        <w:t>Для очной формы обучения</w:t>
      </w:r>
    </w:p>
    <w:tbl>
      <w:tblPr>
        <w:tblW w:w="9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570"/>
        <w:gridCol w:w="1701"/>
      </w:tblGrid>
      <w:tr w:rsidR="00A21D69" w:rsidRPr="00D2714B" w:rsidTr="000A0AAE">
        <w:trPr>
          <w:jc w:val="center"/>
        </w:trPr>
        <w:tc>
          <w:tcPr>
            <w:tcW w:w="5353" w:type="dxa"/>
            <w:vMerge w:val="restart"/>
            <w:vAlign w:val="center"/>
          </w:tcPr>
          <w:p w:rsidR="00A21D69" w:rsidRPr="00D2714B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570" w:type="dxa"/>
            <w:vMerge w:val="restart"/>
            <w:vAlign w:val="center"/>
          </w:tcPr>
          <w:p w:rsidR="00A21D69" w:rsidRPr="00D2714B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A21D69" w:rsidRPr="00D2714B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A21D69" w:rsidRPr="00D2714B" w:rsidTr="000A0AAE">
        <w:trPr>
          <w:jc w:val="center"/>
        </w:trPr>
        <w:tc>
          <w:tcPr>
            <w:tcW w:w="5353" w:type="dxa"/>
            <w:vMerge/>
            <w:vAlign w:val="center"/>
          </w:tcPr>
          <w:p w:rsidR="00A21D69" w:rsidRPr="00D2714B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  <w:vMerge/>
            <w:vAlign w:val="center"/>
          </w:tcPr>
          <w:p w:rsidR="00A21D69" w:rsidRPr="00D2714B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21D69" w:rsidRPr="00D2714B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A21D69" w:rsidRPr="00D2714B" w:rsidTr="000A0AAE">
        <w:trPr>
          <w:jc w:val="center"/>
        </w:trPr>
        <w:tc>
          <w:tcPr>
            <w:tcW w:w="5353" w:type="dxa"/>
            <w:vAlign w:val="center"/>
          </w:tcPr>
          <w:p w:rsidR="00A21D69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21D69" w:rsidRPr="00D2714B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21D69" w:rsidRPr="00D2714B" w:rsidRDefault="00A21D69" w:rsidP="001C14E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21D69" w:rsidRPr="00D2714B" w:rsidRDefault="00A21D69" w:rsidP="001C14E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21D69" w:rsidRPr="00D2714B" w:rsidRDefault="00A21D69" w:rsidP="001C14E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570" w:type="dxa"/>
            <w:vAlign w:val="center"/>
          </w:tcPr>
          <w:p w:rsidR="00A21D69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21D69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21D69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21D69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21D69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21D69" w:rsidRPr="00D2714B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A21D69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21D69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21D69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21D69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21D69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21D69" w:rsidRPr="00D2714B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21D69" w:rsidRPr="00D2714B" w:rsidTr="000A0AAE">
        <w:trPr>
          <w:jc w:val="center"/>
        </w:trPr>
        <w:tc>
          <w:tcPr>
            <w:tcW w:w="5353" w:type="dxa"/>
            <w:vAlign w:val="center"/>
          </w:tcPr>
          <w:p w:rsidR="00A21D69" w:rsidRPr="00D2714B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570" w:type="dxa"/>
            <w:vAlign w:val="center"/>
          </w:tcPr>
          <w:p w:rsidR="00A21D69" w:rsidRPr="00D2714B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701" w:type="dxa"/>
            <w:vAlign w:val="center"/>
          </w:tcPr>
          <w:p w:rsidR="00A21D69" w:rsidRPr="00D2714B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A21D69" w:rsidRPr="00D2714B" w:rsidTr="000A0AAE">
        <w:trPr>
          <w:jc w:val="center"/>
        </w:trPr>
        <w:tc>
          <w:tcPr>
            <w:tcW w:w="5353" w:type="dxa"/>
            <w:vAlign w:val="center"/>
          </w:tcPr>
          <w:p w:rsidR="00A21D69" w:rsidRPr="00D2714B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570" w:type="dxa"/>
            <w:vAlign w:val="center"/>
          </w:tcPr>
          <w:p w:rsidR="00A21D69" w:rsidRPr="00D2714B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A21D69" w:rsidRPr="00D2714B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21D69" w:rsidRPr="00D2714B" w:rsidTr="000A0AAE">
        <w:trPr>
          <w:jc w:val="center"/>
        </w:trPr>
        <w:tc>
          <w:tcPr>
            <w:tcW w:w="5353" w:type="dxa"/>
            <w:vAlign w:val="center"/>
          </w:tcPr>
          <w:p w:rsidR="00A21D69" w:rsidRPr="00D2714B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570" w:type="dxa"/>
            <w:vAlign w:val="center"/>
          </w:tcPr>
          <w:p w:rsidR="00A21D69" w:rsidRPr="00D2714B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З</w:t>
            </w:r>
          </w:p>
        </w:tc>
        <w:tc>
          <w:tcPr>
            <w:tcW w:w="1701" w:type="dxa"/>
            <w:vAlign w:val="center"/>
          </w:tcPr>
          <w:p w:rsidR="00A21D69" w:rsidRPr="00D2714B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З</w:t>
            </w:r>
          </w:p>
        </w:tc>
      </w:tr>
      <w:tr w:rsidR="00A21D69" w:rsidRPr="00D2714B" w:rsidTr="000A0AAE">
        <w:trPr>
          <w:jc w:val="center"/>
        </w:trPr>
        <w:tc>
          <w:tcPr>
            <w:tcW w:w="5353" w:type="dxa"/>
            <w:vAlign w:val="center"/>
          </w:tcPr>
          <w:p w:rsidR="00A21D69" w:rsidRPr="00D2714B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570" w:type="dxa"/>
            <w:vAlign w:val="center"/>
          </w:tcPr>
          <w:p w:rsidR="00A21D69" w:rsidRPr="00D2714B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701" w:type="dxa"/>
            <w:vAlign w:val="center"/>
          </w:tcPr>
          <w:p w:rsidR="00A21D69" w:rsidRPr="00D2714B" w:rsidRDefault="00A21D69" w:rsidP="001C14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A21D69" w:rsidRDefault="00A21D69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A21D69" w:rsidRDefault="00A21D69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 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  <w:gridCol w:w="35"/>
      </w:tblGrid>
      <w:tr w:rsidR="00A21D69" w:rsidRPr="00D2714B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A21D69" w:rsidRPr="00D2714B" w:rsidRDefault="00A21D69" w:rsidP="006035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21D69" w:rsidRPr="00D2714B" w:rsidRDefault="00A21D69" w:rsidP="006035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A21D69" w:rsidRPr="00D2714B" w:rsidRDefault="00A21D69" w:rsidP="006035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A21D69" w:rsidRPr="00D2714B">
        <w:trPr>
          <w:jc w:val="center"/>
        </w:trPr>
        <w:tc>
          <w:tcPr>
            <w:tcW w:w="5353" w:type="dxa"/>
            <w:vMerge/>
            <w:vAlign w:val="center"/>
          </w:tcPr>
          <w:p w:rsidR="00A21D69" w:rsidRPr="00D2714B" w:rsidRDefault="00A21D69" w:rsidP="006035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A21D69" w:rsidRPr="00D2714B" w:rsidRDefault="00A21D69" w:rsidP="006035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A21D69" w:rsidRPr="00D2714B" w:rsidRDefault="00A21D69" w:rsidP="006035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A21D69" w:rsidRPr="00D2714B">
        <w:trPr>
          <w:jc w:val="center"/>
        </w:trPr>
        <w:tc>
          <w:tcPr>
            <w:tcW w:w="5353" w:type="dxa"/>
            <w:vAlign w:val="center"/>
          </w:tcPr>
          <w:p w:rsidR="00A21D69" w:rsidRPr="00D2714B" w:rsidRDefault="00A21D69" w:rsidP="0060357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21D69" w:rsidRPr="00D2714B" w:rsidRDefault="00A21D69" w:rsidP="0060357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21D69" w:rsidRPr="00D2714B" w:rsidRDefault="00A21D69" w:rsidP="0060357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21D69" w:rsidRPr="00D2714B" w:rsidRDefault="00A21D69" w:rsidP="0060357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21D69" w:rsidRPr="00D2714B" w:rsidRDefault="00A21D69" w:rsidP="0060357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21D69" w:rsidRDefault="00A21D69" w:rsidP="006035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21D69" w:rsidRDefault="00A21D69" w:rsidP="006035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21D69" w:rsidRDefault="00A21D69" w:rsidP="006035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21D69" w:rsidRDefault="00A21D69" w:rsidP="006035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A21D69" w:rsidRDefault="00A21D69" w:rsidP="006035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A21D69" w:rsidRPr="00D2714B" w:rsidRDefault="00A21D69" w:rsidP="006035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  <w:gridSpan w:val="2"/>
            <w:vAlign w:val="center"/>
          </w:tcPr>
          <w:p w:rsidR="00A21D69" w:rsidRDefault="00A21D69" w:rsidP="00CC7D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21D69" w:rsidRDefault="00A21D69" w:rsidP="00CC7D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21D69" w:rsidRDefault="00A21D69" w:rsidP="00CC7D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21D69" w:rsidRDefault="00A21D69" w:rsidP="00CC7D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A21D69" w:rsidRDefault="00A21D69" w:rsidP="00CC7D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A21D69" w:rsidRPr="00D2714B" w:rsidRDefault="00A21D69" w:rsidP="00CC7D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21D69" w:rsidRPr="00D2714B">
        <w:trPr>
          <w:jc w:val="center"/>
        </w:trPr>
        <w:tc>
          <w:tcPr>
            <w:tcW w:w="5353" w:type="dxa"/>
            <w:vAlign w:val="center"/>
          </w:tcPr>
          <w:p w:rsidR="00A21D69" w:rsidRPr="00D2714B" w:rsidRDefault="00A21D69" w:rsidP="0060357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21D69" w:rsidRPr="00D2714B" w:rsidRDefault="00A21D69" w:rsidP="006035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2127" w:type="dxa"/>
            <w:gridSpan w:val="2"/>
            <w:vAlign w:val="center"/>
          </w:tcPr>
          <w:p w:rsidR="00A21D69" w:rsidRPr="00D2714B" w:rsidRDefault="00A21D69" w:rsidP="00CC7D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  <w:tr w:rsidR="00A21D69" w:rsidRPr="00D2714B">
        <w:trPr>
          <w:jc w:val="center"/>
        </w:trPr>
        <w:tc>
          <w:tcPr>
            <w:tcW w:w="5353" w:type="dxa"/>
            <w:vAlign w:val="center"/>
          </w:tcPr>
          <w:p w:rsidR="00A21D69" w:rsidRPr="00D2714B" w:rsidRDefault="00A21D69" w:rsidP="0060357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21D69" w:rsidRPr="00D2714B" w:rsidRDefault="00A21D69" w:rsidP="006035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27" w:type="dxa"/>
            <w:gridSpan w:val="2"/>
            <w:vAlign w:val="center"/>
          </w:tcPr>
          <w:p w:rsidR="00A21D69" w:rsidRPr="00D2714B" w:rsidRDefault="00A21D69" w:rsidP="00CC7D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21D69" w:rsidRPr="00D2714B">
        <w:trPr>
          <w:jc w:val="center"/>
        </w:trPr>
        <w:tc>
          <w:tcPr>
            <w:tcW w:w="5353" w:type="dxa"/>
            <w:vAlign w:val="center"/>
          </w:tcPr>
          <w:p w:rsidR="00A21D69" w:rsidRPr="00D2714B" w:rsidRDefault="00A21D69" w:rsidP="0060357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21D69" w:rsidRPr="00D2714B" w:rsidRDefault="00A21D69" w:rsidP="006035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З</w:t>
            </w:r>
          </w:p>
        </w:tc>
        <w:tc>
          <w:tcPr>
            <w:tcW w:w="2127" w:type="dxa"/>
            <w:gridSpan w:val="2"/>
            <w:vAlign w:val="center"/>
          </w:tcPr>
          <w:p w:rsidR="00A21D69" w:rsidRPr="00D2714B" w:rsidRDefault="00A21D69" w:rsidP="00CC7D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З</w:t>
            </w:r>
          </w:p>
        </w:tc>
      </w:tr>
      <w:tr w:rsidR="00A21D69" w:rsidRPr="00D2714B">
        <w:trPr>
          <w:jc w:val="center"/>
        </w:trPr>
        <w:tc>
          <w:tcPr>
            <w:tcW w:w="5353" w:type="dxa"/>
            <w:vAlign w:val="center"/>
          </w:tcPr>
          <w:p w:rsidR="00A21D69" w:rsidRPr="00D2714B" w:rsidRDefault="00A21D69" w:rsidP="0060357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A21D69" w:rsidRPr="00D2714B" w:rsidRDefault="00A21D69" w:rsidP="006035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127" w:type="dxa"/>
            <w:gridSpan w:val="2"/>
            <w:vAlign w:val="center"/>
          </w:tcPr>
          <w:p w:rsidR="00A21D69" w:rsidRPr="00D2714B" w:rsidRDefault="00A21D69" w:rsidP="00CC7D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A21D69" w:rsidRPr="00D2714B" w:rsidRDefault="00A21D69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A21D69" w:rsidRPr="00076F07" w:rsidRDefault="00A21D69" w:rsidP="00076F07">
      <w:pPr>
        <w:widowControl/>
        <w:spacing w:line="240" w:lineRule="auto"/>
        <w:ind w:firstLine="0"/>
        <w:rPr>
          <w:i/>
          <w:sz w:val="28"/>
          <w:szCs w:val="28"/>
        </w:rPr>
      </w:pPr>
      <w:r w:rsidRPr="00076F07">
        <w:rPr>
          <w:i/>
          <w:sz w:val="28"/>
          <w:szCs w:val="28"/>
        </w:rPr>
        <w:lastRenderedPageBreak/>
        <w:t>Примечание:</w:t>
      </w:r>
    </w:p>
    <w:p w:rsidR="00A21D69" w:rsidRPr="00076F07" w:rsidRDefault="00A21D69" w:rsidP="00076F07">
      <w:pPr>
        <w:widowControl/>
        <w:spacing w:line="240" w:lineRule="auto"/>
        <w:ind w:firstLine="0"/>
        <w:rPr>
          <w:i/>
          <w:sz w:val="28"/>
          <w:szCs w:val="28"/>
        </w:rPr>
      </w:pPr>
      <w:r w:rsidRPr="00076F07">
        <w:rPr>
          <w:i/>
          <w:sz w:val="28"/>
          <w:szCs w:val="28"/>
        </w:rPr>
        <w:t>КП – курсовой проект</w:t>
      </w:r>
    </w:p>
    <w:p w:rsidR="00A21D69" w:rsidRPr="00076F07" w:rsidRDefault="00A21D69" w:rsidP="00076F07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З</w:t>
      </w:r>
      <w:r w:rsidRPr="00076F07"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</w:rPr>
        <w:t>зачет</w:t>
      </w:r>
    </w:p>
    <w:p w:rsidR="00A21D69" w:rsidRDefault="00A21D6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21D69" w:rsidRPr="00D2714B" w:rsidRDefault="00A21D6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A21D69" w:rsidRPr="00D2714B" w:rsidRDefault="00A21D69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A21D69" w:rsidRPr="00D2714B" w:rsidRDefault="00A21D69" w:rsidP="001B2F2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314"/>
        <w:gridCol w:w="5635"/>
      </w:tblGrid>
      <w:tr w:rsidR="00A21D69" w:rsidRPr="00D2714B" w:rsidTr="000A0AAE">
        <w:trPr>
          <w:tblHeader/>
          <w:jc w:val="center"/>
        </w:trPr>
        <w:tc>
          <w:tcPr>
            <w:tcW w:w="622" w:type="dxa"/>
            <w:vAlign w:val="center"/>
          </w:tcPr>
          <w:p w:rsidR="00A21D69" w:rsidRPr="00D2714B" w:rsidRDefault="00A21D69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314" w:type="dxa"/>
            <w:vAlign w:val="center"/>
          </w:tcPr>
          <w:p w:rsidR="00A21D69" w:rsidRPr="00D2714B" w:rsidRDefault="00A21D69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635" w:type="dxa"/>
            <w:vAlign w:val="center"/>
          </w:tcPr>
          <w:p w:rsidR="00A21D69" w:rsidRPr="00D2714B" w:rsidRDefault="00A21D69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A21D69" w:rsidRPr="00D2714B">
        <w:trPr>
          <w:jc w:val="center"/>
        </w:trPr>
        <w:tc>
          <w:tcPr>
            <w:tcW w:w="622" w:type="dxa"/>
            <w:vAlign w:val="center"/>
          </w:tcPr>
          <w:p w:rsidR="00A21D69" w:rsidRPr="0000601E" w:rsidRDefault="00A21D69" w:rsidP="00076F0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314" w:type="dxa"/>
            <w:vAlign w:val="center"/>
          </w:tcPr>
          <w:p w:rsidR="00A21D69" w:rsidRPr="0000601E" w:rsidRDefault="00A21D69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Введение. История транспорта как отрасль исторического знания.</w:t>
            </w:r>
          </w:p>
          <w:p w:rsidR="00A21D69" w:rsidRPr="0000601E" w:rsidRDefault="00A21D69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A21D69" w:rsidRPr="0000601E" w:rsidRDefault="00A21D69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Объект и предмет истории транспорта. Теория, методология и историография  истории транспорта. История транспорта России – неотъемлемая часть всемирной истории транспорта: общее и особенное в историческом развитии. Основные направления изучения истории транспорта на современном этапе.</w:t>
            </w:r>
          </w:p>
        </w:tc>
      </w:tr>
      <w:tr w:rsidR="00A21D69" w:rsidRPr="00D2714B">
        <w:trPr>
          <w:jc w:val="center"/>
        </w:trPr>
        <w:tc>
          <w:tcPr>
            <w:tcW w:w="622" w:type="dxa"/>
            <w:vAlign w:val="center"/>
          </w:tcPr>
          <w:p w:rsidR="00A21D69" w:rsidRPr="0000601E" w:rsidRDefault="00A21D69" w:rsidP="00076F0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314" w:type="dxa"/>
            <w:vAlign w:val="center"/>
          </w:tcPr>
          <w:p w:rsidR="00A21D69" w:rsidRPr="0000601E" w:rsidRDefault="00A21D69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Пути сообщения и развитие транспорта в древнейшую историческую эпоху (до </w:t>
            </w:r>
            <w:smartTag w:uri="urn:schemas-microsoft-com:office:smarttags" w:element="metricconverter">
              <w:smartTagPr>
                <w:attr w:name="ProductID" w:val="476 г"/>
              </w:smartTagPr>
              <w:r w:rsidRPr="0000601E">
                <w:rPr>
                  <w:sz w:val="24"/>
                  <w:szCs w:val="24"/>
                </w:rPr>
                <w:t>476 г</w:t>
              </w:r>
            </w:smartTag>
            <w:r w:rsidRPr="0000601E">
              <w:rPr>
                <w:sz w:val="24"/>
                <w:szCs w:val="24"/>
              </w:rPr>
              <w:t xml:space="preserve">. н.э.). </w:t>
            </w:r>
          </w:p>
          <w:p w:rsidR="00A21D69" w:rsidRPr="0000601E" w:rsidRDefault="00A21D69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A21D69" w:rsidRPr="0000601E" w:rsidRDefault="00A21D69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00601E">
              <w:rPr>
                <w:sz w:val="24"/>
                <w:szCs w:val="24"/>
              </w:rPr>
              <w:t>озникновени</w:t>
            </w:r>
            <w:r>
              <w:rPr>
                <w:sz w:val="24"/>
                <w:szCs w:val="24"/>
              </w:rPr>
              <w:t>е</w:t>
            </w:r>
            <w:r w:rsidRPr="0000601E">
              <w:rPr>
                <w:sz w:val="24"/>
                <w:szCs w:val="24"/>
              </w:rPr>
              <w:t xml:space="preserve"> транспорта как самостоятельной сферы в жизни общества. Возникновение колесного, гужевого транспорта. </w:t>
            </w:r>
            <w:r>
              <w:rPr>
                <w:sz w:val="24"/>
                <w:szCs w:val="24"/>
              </w:rPr>
              <w:t>Р</w:t>
            </w:r>
            <w:r w:rsidRPr="0000601E">
              <w:rPr>
                <w:sz w:val="24"/>
                <w:szCs w:val="24"/>
              </w:rPr>
              <w:t>азвития транспортной инфраструктуры в древних цивилизациях (Египет, Индия, Китай, Междуречье и т.д.).</w:t>
            </w:r>
          </w:p>
          <w:p w:rsidR="00A21D69" w:rsidRPr="0000601E" w:rsidRDefault="00A21D69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Развитие кораблестроения и мореплавания в Древней Греции. Особенности каботажного плавания. </w:t>
            </w:r>
          </w:p>
          <w:p w:rsidR="00A21D69" w:rsidRPr="0000601E" w:rsidRDefault="00A21D69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Римский водопровод – прообраз трубопроводного транспорта. Римские дороги – основа сети путей сообщения в Древнем Риме. </w:t>
            </w:r>
          </w:p>
        </w:tc>
      </w:tr>
      <w:tr w:rsidR="00A21D69" w:rsidRPr="00D2714B">
        <w:trPr>
          <w:jc w:val="center"/>
        </w:trPr>
        <w:tc>
          <w:tcPr>
            <w:tcW w:w="622" w:type="dxa"/>
            <w:vAlign w:val="center"/>
          </w:tcPr>
          <w:p w:rsidR="00A21D69" w:rsidRPr="0000601E" w:rsidRDefault="00A21D69" w:rsidP="00076F0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314" w:type="dxa"/>
            <w:vAlign w:val="center"/>
          </w:tcPr>
          <w:p w:rsidR="00A21D69" w:rsidRPr="0000601E" w:rsidRDefault="00A21D69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Развитие путей сообщения и транспортных средств в эпоху раннего средневековья (V-XIV вв.) </w:t>
            </w:r>
          </w:p>
          <w:p w:rsidR="00A21D69" w:rsidRPr="0000601E" w:rsidRDefault="00A21D69" w:rsidP="00881D0E">
            <w:pPr>
              <w:pStyle w:val="31"/>
              <w:widowControl/>
              <w:jc w:val="both"/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A21D69" w:rsidRDefault="00A21D69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Походы и открытия викингов</w:t>
            </w:r>
            <w:r>
              <w:rPr>
                <w:sz w:val="24"/>
                <w:szCs w:val="24"/>
              </w:rPr>
              <w:t>.</w:t>
            </w:r>
            <w:r w:rsidRPr="0000601E">
              <w:rPr>
                <w:sz w:val="24"/>
                <w:szCs w:val="24"/>
              </w:rPr>
              <w:t xml:space="preserve"> Пути сообщения в Древней Руси. Формирование и функционирование путей «из варяг в греки» и «из варяг в арабы». </w:t>
            </w:r>
          </w:p>
          <w:p w:rsidR="00A21D69" w:rsidRPr="0000601E" w:rsidRDefault="00A21D69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Великий шелковый путь.</w:t>
            </w:r>
          </w:p>
          <w:p w:rsidR="00A21D69" w:rsidRPr="0000601E" w:rsidRDefault="00A21D69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Крестовые походы и развитие путей сообщения. </w:t>
            </w:r>
            <w:r w:rsidRPr="0000601E">
              <w:rPr>
                <w:sz w:val="24"/>
                <w:szCs w:val="24"/>
              </w:rPr>
              <w:t xml:space="preserve">Роль морского транспорта в возвышении итальянских средневековых городов-государств (Генуя, Венеция). </w:t>
            </w:r>
          </w:p>
          <w:p w:rsidR="00A21D69" w:rsidRPr="0000601E" w:rsidRDefault="00A21D69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Влияние экспансии кочевых (номадических) цивилизаций турок-сельджуков и монголо-татар на транспортную инфраструктуры средневековой Евразии.</w:t>
            </w:r>
          </w:p>
        </w:tc>
      </w:tr>
      <w:tr w:rsidR="00A21D69" w:rsidRPr="00D2714B">
        <w:trPr>
          <w:jc w:val="center"/>
        </w:trPr>
        <w:tc>
          <w:tcPr>
            <w:tcW w:w="622" w:type="dxa"/>
            <w:vAlign w:val="center"/>
          </w:tcPr>
          <w:p w:rsidR="00A21D69" w:rsidRPr="0000601E" w:rsidRDefault="00A21D69" w:rsidP="00076F0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3314" w:type="dxa"/>
            <w:vAlign w:val="center"/>
          </w:tcPr>
          <w:p w:rsidR="00A21D69" w:rsidRPr="00856604" w:rsidRDefault="00A21D69" w:rsidP="00881D0E">
            <w:pPr>
              <w:pStyle w:val="5"/>
              <w:jc w:val="both"/>
              <w:rPr>
                <w:b w:val="0"/>
                <w:bCs w:val="0"/>
                <w:i/>
                <w:iCs/>
                <w:sz w:val="24"/>
                <w:szCs w:val="24"/>
              </w:rPr>
            </w:pPr>
            <w:r w:rsidRPr="00856604">
              <w:rPr>
                <w:b w:val="0"/>
                <w:bCs w:val="0"/>
                <w:sz w:val="24"/>
                <w:szCs w:val="24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5635" w:type="dxa"/>
            <w:tcBorders>
              <w:bottom w:val="nil"/>
            </w:tcBorders>
            <w:vAlign w:val="center"/>
          </w:tcPr>
          <w:p w:rsidR="00A21D69" w:rsidRPr="0000601E" w:rsidRDefault="00A21D69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Великие географические открытия и начало Нового времени в Западной Европе. Влияние научных открытий и технических изобретений на развитие транспортных средств (рост тоннажа судов и пр.). Наследие Леонардо да Винчи в транспортной области.</w:t>
            </w:r>
          </w:p>
          <w:p w:rsidR="00A21D69" w:rsidRPr="0000601E" w:rsidRDefault="00A21D69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Начало строительства каналов, дорог в Европе.</w:t>
            </w:r>
          </w:p>
          <w:p w:rsidR="00A21D69" w:rsidRPr="0000601E" w:rsidRDefault="00A21D69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Состояние путей сообщения в России. Географические открытия русских первопроходцев в Сибири и развитие системы путей сообщения на Востоке страны. Климатические особенности </w:t>
            </w:r>
            <w:r w:rsidRPr="0000601E">
              <w:rPr>
                <w:sz w:val="24"/>
                <w:szCs w:val="24"/>
              </w:rPr>
              <w:lastRenderedPageBreak/>
              <w:t>эксплуатации путей сообщения в России.</w:t>
            </w:r>
          </w:p>
        </w:tc>
      </w:tr>
      <w:tr w:rsidR="00A21D69" w:rsidRPr="00D2714B">
        <w:trPr>
          <w:jc w:val="center"/>
        </w:trPr>
        <w:tc>
          <w:tcPr>
            <w:tcW w:w="622" w:type="dxa"/>
            <w:vAlign w:val="center"/>
          </w:tcPr>
          <w:p w:rsidR="00A21D69" w:rsidRPr="0000601E" w:rsidRDefault="00A21D69" w:rsidP="00076F0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5.</w:t>
            </w:r>
          </w:p>
        </w:tc>
        <w:tc>
          <w:tcPr>
            <w:tcW w:w="3314" w:type="dxa"/>
            <w:vAlign w:val="center"/>
          </w:tcPr>
          <w:p w:rsidR="00A21D69" w:rsidRPr="0000601E" w:rsidRDefault="00A21D69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Революционные изменения в развитии транспорта и промышленный переворот (XVIII-XIX вв.).</w:t>
            </w:r>
          </w:p>
          <w:p w:rsidR="00A21D69" w:rsidRPr="0000601E" w:rsidRDefault="00A21D69" w:rsidP="00881D0E">
            <w:pPr>
              <w:rPr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nil"/>
            </w:tcBorders>
            <w:vAlign w:val="center"/>
          </w:tcPr>
          <w:p w:rsidR="00A21D69" w:rsidRPr="0000601E" w:rsidRDefault="00A21D69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Понятие промышленной революции. Изобретение универсального парового двигателя. Появление паровоза и развитие железных дорог. Д. Стефенсон.</w:t>
            </w:r>
          </w:p>
          <w:p w:rsidR="00A21D69" w:rsidRPr="0000601E" w:rsidRDefault="00A21D69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Развитие воздухоплавания.</w:t>
            </w:r>
          </w:p>
          <w:p w:rsidR="00A21D69" w:rsidRPr="0000601E" w:rsidRDefault="00A21D69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Создание двигателя внутреннего сгорания. Возникновение автомобилестроения и авиастроения.</w:t>
            </w:r>
          </w:p>
          <w:p w:rsidR="00A21D69" w:rsidRPr="0000601E" w:rsidRDefault="00A21D69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Возникновение трубопроводного транспорта. Первые нефтепроводы в США.</w:t>
            </w:r>
          </w:p>
          <w:p w:rsidR="00A21D69" w:rsidRPr="0000601E" w:rsidRDefault="00A21D69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Первые работы в области ракетной техники.</w:t>
            </w:r>
          </w:p>
          <w:p w:rsidR="00A21D69" w:rsidRPr="0000601E" w:rsidRDefault="00A21D69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Развитие водного транспорта, строительство Ладожского, Вышневолоцкого каналов, Мариинской системы. Создание при Петре I российского флота и кораблестроения.Появление пароходов и развитие системы водных сообщений в России.</w:t>
            </w:r>
          </w:p>
          <w:p w:rsidR="00A21D69" w:rsidRDefault="00A21D69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Манифест Александра I о создании Корпуса инженеров путей сообщения и Института Корпуса инженеров путей сообщения (1809). </w:t>
            </w:r>
          </w:p>
          <w:p w:rsidR="00A21D69" w:rsidRPr="0000601E" w:rsidRDefault="00A21D69" w:rsidP="000A0AAE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Возникновение и развитие железнодорожного транспорта в России. Царскосельская дорога (1837), железная дорога между Санкт-Петербургом и Москвой (1843-1851). Железнодорожное строительство 50-70-х годов XIX в. Государственная политика в отношении железнодорожного транспорта (с 1881 г.). Великий Сибирский путь.</w:t>
            </w:r>
          </w:p>
        </w:tc>
      </w:tr>
      <w:tr w:rsidR="00A21D69" w:rsidRPr="00D2714B">
        <w:trPr>
          <w:jc w:val="center"/>
        </w:trPr>
        <w:tc>
          <w:tcPr>
            <w:tcW w:w="622" w:type="dxa"/>
            <w:vAlign w:val="center"/>
          </w:tcPr>
          <w:p w:rsidR="00A21D69" w:rsidRPr="0000601E" w:rsidRDefault="00A21D69" w:rsidP="00076F0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3314" w:type="dxa"/>
            <w:vAlign w:val="center"/>
          </w:tcPr>
          <w:p w:rsidR="00A21D69" w:rsidRPr="0000601E" w:rsidRDefault="00A21D69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Транспорт в условиях мирного времени и мировых войн (первая половина </w:t>
            </w:r>
            <w:r w:rsidRPr="0000601E">
              <w:rPr>
                <w:sz w:val="24"/>
                <w:szCs w:val="24"/>
                <w:lang w:val="en-US"/>
              </w:rPr>
              <w:t>XX</w:t>
            </w:r>
            <w:r w:rsidRPr="0000601E">
              <w:rPr>
                <w:sz w:val="24"/>
                <w:szCs w:val="24"/>
              </w:rPr>
              <w:t xml:space="preserve"> в.). </w:t>
            </w:r>
          </w:p>
          <w:p w:rsidR="00A21D69" w:rsidRPr="0000601E" w:rsidRDefault="00A21D69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A21D69" w:rsidRPr="0000601E" w:rsidRDefault="00A21D69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Переход от эпохи пара к эре использования электрической энергии. Появление трамвая, метро в США, Европе, в других регионах. Развитие железнодорожного транспорта в США, Европе, России, других регионах. </w:t>
            </w:r>
          </w:p>
          <w:p w:rsidR="00A21D69" w:rsidRPr="0000601E" w:rsidRDefault="00A21D69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Использование железнодорожного транспорта в условиях крупных военных конфликтов, мировых войн.</w:t>
            </w:r>
          </w:p>
          <w:p w:rsidR="00A21D69" w:rsidRPr="0000601E" w:rsidRDefault="00A21D69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Развитие автомобильного транспорта в США, Европе. Строительство автомобильных дорог. Использование авиации в военных и гражданских целях. Появление транспортной авиации, пассажирских перевозок.</w:t>
            </w:r>
          </w:p>
          <w:p w:rsidR="00A21D69" w:rsidRPr="0000601E" w:rsidRDefault="00A21D69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Речной, морской и океанский транспорт.</w:t>
            </w:r>
          </w:p>
        </w:tc>
      </w:tr>
      <w:tr w:rsidR="00A21D69" w:rsidRPr="00D2714B">
        <w:trPr>
          <w:jc w:val="center"/>
        </w:trPr>
        <w:tc>
          <w:tcPr>
            <w:tcW w:w="622" w:type="dxa"/>
            <w:vAlign w:val="center"/>
          </w:tcPr>
          <w:p w:rsidR="00A21D69" w:rsidRPr="0000601E" w:rsidRDefault="00A21D69" w:rsidP="00076F0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3314" w:type="dxa"/>
            <w:vAlign w:val="center"/>
          </w:tcPr>
          <w:p w:rsidR="00A21D69" w:rsidRPr="00856604" w:rsidRDefault="00A21D69" w:rsidP="004B3266">
            <w:pPr>
              <w:pStyle w:val="5"/>
              <w:jc w:val="left"/>
              <w:rPr>
                <w:b w:val="0"/>
                <w:bCs w:val="0"/>
                <w:i/>
                <w:iCs/>
                <w:sz w:val="24"/>
                <w:szCs w:val="24"/>
              </w:rPr>
            </w:pPr>
            <w:r w:rsidRPr="00856604">
              <w:rPr>
                <w:b w:val="0"/>
                <w:bCs w:val="0"/>
                <w:sz w:val="24"/>
                <w:szCs w:val="24"/>
              </w:rPr>
              <w:t>Возрастание роли транспорта в условиях научно-технической революции (вторая половина XX в.).</w:t>
            </w:r>
          </w:p>
        </w:tc>
        <w:tc>
          <w:tcPr>
            <w:tcW w:w="5635" w:type="dxa"/>
            <w:vAlign w:val="center"/>
          </w:tcPr>
          <w:p w:rsidR="00A21D69" w:rsidRPr="0000601E" w:rsidRDefault="00A21D69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Научно-техническая революция и ее влияние на ход мирового общественного развития.</w:t>
            </w:r>
          </w:p>
          <w:p w:rsidR="00A21D69" w:rsidRPr="0000601E" w:rsidRDefault="00A21D69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Развитие трубопроводного транспорта.</w:t>
            </w:r>
          </w:p>
          <w:p w:rsidR="00A21D69" w:rsidRPr="0000601E" w:rsidRDefault="00A21D69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Роль морских перевозок в развитии торгово-экономических отношений в современном мире. Новые типы морских судов.</w:t>
            </w:r>
          </w:p>
          <w:p w:rsidR="00A21D69" w:rsidRPr="0000601E" w:rsidRDefault="00A21D69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Конкуренция между авиационным, </w:t>
            </w:r>
            <w:r w:rsidRPr="0000601E">
              <w:rPr>
                <w:sz w:val="24"/>
                <w:szCs w:val="24"/>
              </w:rPr>
              <w:lastRenderedPageBreak/>
              <w:t xml:space="preserve">автомобильным и железнодорожным транспортом. Преимущества и недостатки различных видов транспорта. Появление различных типов самолетов, автомобилей. </w:t>
            </w:r>
          </w:p>
          <w:p w:rsidR="00A21D69" w:rsidRPr="0000601E" w:rsidRDefault="00A21D69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Электрификация железнодорожного транспорта. Возникновение и развитие высокоскоростного пассажирского железнодорожного транспорта.</w:t>
            </w:r>
          </w:p>
        </w:tc>
      </w:tr>
      <w:tr w:rsidR="00A21D69" w:rsidRPr="00D2714B">
        <w:trPr>
          <w:jc w:val="center"/>
        </w:trPr>
        <w:tc>
          <w:tcPr>
            <w:tcW w:w="622" w:type="dxa"/>
            <w:vAlign w:val="center"/>
          </w:tcPr>
          <w:p w:rsidR="00A21D69" w:rsidRPr="0000601E" w:rsidRDefault="00A21D69" w:rsidP="00076F0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8.</w:t>
            </w:r>
          </w:p>
        </w:tc>
        <w:tc>
          <w:tcPr>
            <w:tcW w:w="3314" w:type="dxa"/>
            <w:vAlign w:val="center"/>
          </w:tcPr>
          <w:p w:rsidR="00A21D69" w:rsidRPr="0000601E" w:rsidRDefault="00A21D69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D5DAC">
              <w:rPr>
                <w:sz w:val="24"/>
                <w:szCs w:val="24"/>
              </w:rPr>
              <w:t>Транспорт России и мировая траспортная сеть в XXI  в.</w:t>
            </w:r>
          </w:p>
        </w:tc>
        <w:tc>
          <w:tcPr>
            <w:tcW w:w="5635" w:type="dxa"/>
            <w:vAlign w:val="center"/>
          </w:tcPr>
          <w:p w:rsidR="00A21D69" w:rsidRPr="0000601E" w:rsidRDefault="00A21D69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Глобализация мирового экономического, политического и культурного пространства. </w:t>
            </w:r>
          </w:p>
          <w:p w:rsidR="00A21D69" w:rsidRPr="0000601E" w:rsidRDefault="00A21D69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Мировая транспортная система. Крупнейшие транспортные узлы.</w:t>
            </w:r>
          </w:p>
          <w:p w:rsidR="00A21D69" w:rsidRPr="0000601E" w:rsidRDefault="00A21D69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Влияние радикальных экономических реформ на состояние различных видов транспорта в России.</w:t>
            </w:r>
          </w:p>
          <w:p w:rsidR="00A21D69" w:rsidRPr="0000601E" w:rsidRDefault="00A21D69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Ликвидация Министерства путей сообщения и образование Министерства транспорта Российской Федерации. Реформирование железнодорожного транспорта в 2001-2011 годах. Деятельность ОАО «РЖД».</w:t>
            </w:r>
          </w:p>
        </w:tc>
      </w:tr>
    </w:tbl>
    <w:p w:rsidR="00A21D69" w:rsidRPr="00D2714B" w:rsidRDefault="00A21D6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21D69" w:rsidRDefault="00A21D69" w:rsidP="00AB778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A21D69" w:rsidRDefault="00A21D69" w:rsidP="00AB7783">
      <w:pPr>
        <w:widowControl/>
        <w:spacing w:line="240" w:lineRule="auto"/>
        <w:ind w:firstLine="851"/>
        <w:rPr>
          <w:sz w:val="28"/>
          <w:szCs w:val="28"/>
        </w:rPr>
      </w:pPr>
    </w:p>
    <w:p w:rsidR="00A21D69" w:rsidRPr="00D2714B" w:rsidRDefault="00A21D69" w:rsidP="00AB778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324"/>
        <w:gridCol w:w="992"/>
        <w:gridCol w:w="851"/>
        <w:gridCol w:w="705"/>
        <w:gridCol w:w="851"/>
      </w:tblGrid>
      <w:tr w:rsidR="00A21D69" w:rsidRPr="00D2714B">
        <w:trPr>
          <w:jc w:val="center"/>
        </w:trPr>
        <w:tc>
          <w:tcPr>
            <w:tcW w:w="628" w:type="dxa"/>
            <w:vAlign w:val="center"/>
          </w:tcPr>
          <w:p w:rsidR="00A21D69" w:rsidRPr="00D2714B" w:rsidRDefault="00A21D69" w:rsidP="00491EA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324" w:type="dxa"/>
            <w:vAlign w:val="center"/>
          </w:tcPr>
          <w:p w:rsidR="00A21D69" w:rsidRPr="00D2714B" w:rsidRDefault="00A21D69" w:rsidP="00491EA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705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A21D69" w:rsidRPr="00D2714B">
        <w:trPr>
          <w:jc w:val="center"/>
        </w:trPr>
        <w:tc>
          <w:tcPr>
            <w:tcW w:w="628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324" w:type="dxa"/>
            <w:vAlign w:val="center"/>
          </w:tcPr>
          <w:p w:rsidR="00A21D69" w:rsidRPr="0000601E" w:rsidRDefault="00A21D69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Введение. История транспорта как отрасль исторического знания.</w:t>
            </w:r>
          </w:p>
        </w:tc>
        <w:tc>
          <w:tcPr>
            <w:tcW w:w="992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5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21D69" w:rsidRPr="00D2714B">
        <w:trPr>
          <w:jc w:val="center"/>
        </w:trPr>
        <w:tc>
          <w:tcPr>
            <w:tcW w:w="628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324" w:type="dxa"/>
            <w:vAlign w:val="center"/>
          </w:tcPr>
          <w:p w:rsidR="00A21D69" w:rsidRPr="0000601E" w:rsidRDefault="00A21D69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Пути сообщения и развитие транспорта в древнейшую историческую эпоху (до 476 г. н.э.). </w:t>
            </w:r>
          </w:p>
        </w:tc>
        <w:tc>
          <w:tcPr>
            <w:tcW w:w="992" w:type="dxa"/>
            <w:vAlign w:val="center"/>
          </w:tcPr>
          <w:p w:rsidR="00A21D69" w:rsidRPr="00D2714B" w:rsidRDefault="00A21D69" w:rsidP="004B326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5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21D69" w:rsidRPr="00D2714B">
        <w:trPr>
          <w:jc w:val="center"/>
        </w:trPr>
        <w:tc>
          <w:tcPr>
            <w:tcW w:w="628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324" w:type="dxa"/>
            <w:vAlign w:val="center"/>
          </w:tcPr>
          <w:p w:rsidR="00A21D69" w:rsidRPr="0000601E" w:rsidRDefault="00A21D69" w:rsidP="004B3266">
            <w:pPr>
              <w:spacing w:line="240" w:lineRule="auto"/>
              <w:ind w:firstLine="0"/>
              <w:rPr>
                <w:b/>
                <w:bCs/>
                <w:i/>
                <w:iCs/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Развитие путей сообщения и транспортных средств в эпоху раннего средневековья (V-XIV вв.) </w:t>
            </w:r>
          </w:p>
        </w:tc>
        <w:tc>
          <w:tcPr>
            <w:tcW w:w="992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5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21D69" w:rsidRPr="00D2714B">
        <w:trPr>
          <w:jc w:val="center"/>
        </w:trPr>
        <w:tc>
          <w:tcPr>
            <w:tcW w:w="628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324" w:type="dxa"/>
            <w:vAlign w:val="center"/>
          </w:tcPr>
          <w:p w:rsidR="00A21D69" w:rsidRPr="00856604" w:rsidRDefault="00A21D69" w:rsidP="00881D0E">
            <w:pPr>
              <w:pStyle w:val="5"/>
              <w:jc w:val="both"/>
              <w:rPr>
                <w:b w:val="0"/>
                <w:bCs w:val="0"/>
                <w:i/>
                <w:iCs/>
                <w:sz w:val="24"/>
                <w:szCs w:val="24"/>
              </w:rPr>
            </w:pPr>
            <w:r w:rsidRPr="00856604">
              <w:rPr>
                <w:b w:val="0"/>
                <w:bCs w:val="0"/>
                <w:sz w:val="24"/>
                <w:szCs w:val="24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992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5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21D69" w:rsidRPr="00D2714B">
        <w:trPr>
          <w:jc w:val="center"/>
        </w:trPr>
        <w:tc>
          <w:tcPr>
            <w:tcW w:w="628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324" w:type="dxa"/>
            <w:vAlign w:val="center"/>
          </w:tcPr>
          <w:p w:rsidR="00A21D69" w:rsidRPr="0000601E" w:rsidRDefault="00A21D69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Революционные изменения в развитии транспорта и промышленный переворот (XVIII-XIX вв.).</w:t>
            </w:r>
          </w:p>
        </w:tc>
        <w:tc>
          <w:tcPr>
            <w:tcW w:w="992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5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A21D69" w:rsidRPr="00D2714B">
        <w:trPr>
          <w:jc w:val="center"/>
        </w:trPr>
        <w:tc>
          <w:tcPr>
            <w:tcW w:w="628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324" w:type="dxa"/>
            <w:vAlign w:val="center"/>
          </w:tcPr>
          <w:p w:rsidR="00A21D69" w:rsidRPr="0000601E" w:rsidRDefault="00A21D69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Транспорт в условиях мирного времени и мировых войн (первая половина </w:t>
            </w:r>
            <w:r w:rsidRPr="0000601E">
              <w:rPr>
                <w:sz w:val="24"/>
                <w:szCs w:val="24"/>
                <w:lang w:val="en-US"/>
              </w:rPr>
              <w:t>XX</w:t>
            </w:r>
            <w:r w:rsidRPr="0000601E">
              <w:rPr>
                <w:sz w:val="24"/>
                <w:szCs w:val="24"/>
              </w:rPr>
              <w:t xml:space="preserve"> в.). </w:t>
            </w:r>
          </w:p>
        </w:tc>
        <w:tc>
          <w:tcPr>
            <w:tcW w:w="992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5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A21D69" w:rsidRPr="00D2714B">
        <w:trPr>
          <w:jc w:val="center"/>
        </w:trPr>
        <w:tc>
          <w:tcPr>
            <w:tcW w:w="628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324" w:type="dxa"/>
            <w:vAlign w:val="center"/>
          </w:tcPr>
          <w:p w:rsidR="00A21D69" w:rsidRPr="00856604" w:rsidRDefault="00A21D69" w:rsidP="00881D0E">
            <w:pPr>
              <w:pStyle w:val="5"/>
              <w:jc w:val="left"/>
              <w:rPr>
                <w:b w:val="0"/>
                <w:bCs w:val="0"/>
                <w:i/>
                <w:iCs/>
                <w:sz w:val="24"/>
                <w:szCs w:val="24"/>
              </w:rPr>
            </w:pPr>
            <w:r w:rsidRPr="00856604">
              <w:rPr>
                <w:b w:val="0"/>
                <w:bCs w:val="0"/>
                <w:sz w:val="24"/>
                <w:szCs w:val="24"/>
              </w:rPr>
              <w:t>Возрастание роли транспорта в условиях научно-технической революции (вторая половина XX в.).</w:t>
            </w:r>
          </w:p>
        </w:tc>
        <w:tc>
          <w:tcPr>
            <w:tcW w:w="992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5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A21D69" w:rsidRPr="00D2714B">
        <w:trPr>
          <w:jc w:val="center"/>
        </w:trPr>
        <w:tc>
          <w:tcPr>
            <w:tcW w:w="628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324" w:type="dxa"/>
            <w:vAlign w:val="center"/>
          </w:tcPr>
          <w:p w:rsidR="00A21D69" w:rsidRDefault="00A21D69" w:rsidP="00881D0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D5DAC">
              <w:rPr>
                <w:sz w:val="24"/>
                <w:szCs w:val="24"/>
              </w:rPr>
              <w:t>Транспорт России и мировая траспортная сеть в XXI  в.</w:t>
            </w:r>
          </w:p>
          <w:p w:rsidR="00A21D69" w:rsidRPr="0000601E" w:rsidRDefault="00A21D69" w:rsidP="00881D0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5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21D69" w:rsidRPr="00D2714B">
        <w:trPr>
          <w:jc w:val="center"/>
        </w:trPr>
        <w:tc>
          <w:tcPr>
            <w:tcW w:w="5952" w:type="dxa"/>
            <w:gridSpan w:val="2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05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91EA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</w:tbl>
    <w:p w:rsidR="00A21D69" w:rsidRDefault="00A21D6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21D69" w:rsidRDefault="00A21D69" w:rsidP="007D3BF7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Для заочной формы обучения(профиль «Маркетинг»):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324"/>
        <w:gridCol w:w="992"/>
        <w:gridCol w:w="851"/>
        <w:gridCol w:w="705"/>
        <w:gridCol w:w="851"/>
      </w:tblGrid>
      <w:tr w:rsidR="00A21D69" w:rsidRPr="00D2714B">
        <w:trPr>
          <w:jc w:val="center"/>
        </w:trPr>
        <w:tc>
          <w:tcPr>
            <w:tcW w:w="628" w:type="dxa"/>
            <w:vAlign w:val="center"/>
          </w:tcPr>
          <w:p w:rsidR="00A21D69" w:rsidRPr="00D2714B" w:rsidRDefault="00A21D69" w:rsidP="0060357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324" w:type="dxa"/>
            <w:vAlign w:val="center"/>
          </w:tcPr>
          <w:p w:rsidR="00A21D69" w:rsidRPr="00D2714B" w:rsidRDefault="00A21D69" w:rsidP="0060357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705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A21D69" w:rsidRPr="00D2714B">
        <w:trPr>
          <w:jc w:val="center"/>
        </w:trPr>
        <w:tc>
          <w:tcPr>
            <w:tcW w:w="628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324" w:type="dxa"/>
            <w:vAlign w:val="center"/>
          </w:tcPr>
          <w:p w:rsidR="00A21D69" w:rsidRPr="0000601E" w:rsidRDefault="00A21D69" w:rsidP="0060357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Введение. История транспорта как отрасль исторического знания.</w:t>
            </w:r>
          </w:p>
        </w:tc>
        <w:tc>
          <w:tcPr>
            <w:tcW w:w="992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57C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705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A21D69" w:rsidRPr="00D2714B">
        <w:trPr>
          <w:jc w:val="center"/>
        </w:trPr>
        <w:tc>
          <w:tcPr>
            <w:tcW w:w="628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324" w:type="dxa"/>
            <w:vAlign w:val="center"/>
          </w:tcPr>
          <w:p w:rsidR="00A21D69" w:rsidRPr="0000601E" w:rsidRDefault="00A21D69" w:rsidP="0060357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Пути сообщения и развитие транспорта в древнейшую историческую эпоху (до 476 г. н.э.). </w:t>
            </w:r>
          </w:p>
        </w:tc>
        <w:tc>
          <w:tcPr>
            <w:tcW w:w="992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57C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705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04632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A21D69" w:rsidRPr="00D2714B">
        <w:trPr>
          <w:jc w:val="center"/>
        </w:trPr>
        <w:tc>
          <w:tcPr>
            <w:tcW w:w="628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324" w:type="dxa"/>
            <w:vAlign w:val="center"/>
          </w:tcPr>
          <w:p w:rsidR="00A21D69" w:rsidRPr="0000601E" w:rsidRDefault="00A21D69" w:rsidP="00603575">
            <w:pPr>
              <w:spacing w:line="240" w:lineRule="auto"/>
              <w:ind w:firstLine="0"/>
              <w:rPr>
                <w:b/>
                <w:bCs/>
                <w:i/>
                <w:iCs/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Развитие путей сообщения и транспортных средств в эпоху раннего средневековья (V-XIV вв.) </w:t>
            </w:r>
          </w:p>
        </w:tc>
        <w:tc>
          <w:tcPr>
            <w:tcW w:w="992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57C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705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21D69" w:rsidRPr="00D2714B">
        <w:trPr>
          <w:jc w:val="center"/>
        </w:trPr>
        <w:tc>
          <w:tcPr>
            <w:tcW w:w="628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324" w:type="dxa"/>
            <w:vAlign w:val="center"/>
          </w:tcPr>
          <w:p w:rsidR="00A21D69" w:rsidRPr="00856604" w:rsidRDefault="00A21D69" w:rsidP="00603575">
            <w:pPr>
              <w:pStyle w:val="5"/>
              <w:jc w:val="both"/>
              <w:rPr>
                <w:b w:val="0"/>
                <w:bCs w:val="0"/>
                <w:i/>
                <w:iCs/>
                <w:sz w:val="24"/>
                <w:szCs w:val="24"/>
              </w:rPr>
            </w:pPr>
            <w:r w:rsidRPr="00856604">
              <w:rPr>
                <w:b w:val="0"/>
                <w:bCs w:val="0"/>
                <w:sz w:val="24"/>
                <w:szCs w:val="24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992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57C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705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21D69" w:rsidRPr="00D2714B">
        <w:trPr>
          <w:jc w:val="center"/>
        </w:trPr>
        <w:tc>
          <w:tcPr>
            <w:tcW w:w="628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324" w:type="dxa"/>
            <w:vAlign w:val="center"/>
          </w:tcPr>
          <w:p w:rsidR="00A21D69" w:rsidRPr="0000601E" w:rsidRDefault="00A21D69" w:rsidP="0060357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Революционные изменения в развитии транспорта и промышленный переворот (XVIII-XIX вв.).</w:t>
            </w:r>
          </w:p>
        </w:tc>
        <w:tc>
          <w:tcPr>
            <w:tcW w:w="992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57C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705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21D69" w:rsidRPr="00D2714B">
        <w:trPr>
          <w:jc w:val="center"/>
        </w:trPr>
        <w:tc>
          <w:tcPr>
            <w:tcW w:w="628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324" w:type="dxa"/>
            <w:vAlign w:val="center"/>
          </w:tcPr>
          <w:p w:rsidR="00A21D69" w:rsidRPr="0000601E" w:rsidRDefault="00A21D69" w:rsidP="0060357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Транспорт в условиях мирного времени и мировых войн (первая половина </w:t>
            </w:r>
            <w:r w:rsidRPr="0000601E">
              <w:rPr>
                <w:sz w:val="24"/>
                <w:szCs w:val="24"/>
                <w:lang w:val="en-US"/>
              </w:rPr>
              <w:t>XX</w:t>
            </w:r>
            <w:r w:rsidRPr="0000601E">
              <w:rPr>
                <w:sz w:val="24"/>
                <w:szCs w:val="24"/>
              </w:rPr>
              <w:t xml:space="preserve"> в.). </w:t>
            </w:r>
          </w:p>
        </w:tc>
        <w:tc>
          <w:tcPr>
            <w:tcW w:w="992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57C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705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04632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A21D69" w:rsidRPr="00D2714B">
        <w:trPr>
          <w:jc w:val="center"/>
        </w:trPr>
        <w:tc>
          <w:tcPr>
            <w:tcW w:w="628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324" w:type="dxa"/>
            <w:vAlign w:val="center"/>
          </w:tcPr>
          <w:p w:rsidR="00A21D69" w:rsidRPr="00856604" w:rsidRDefault="00A21D69" w:rsidP="00603575">
            <w:pPr>
              <w:pStyle w:val="5"/>
              <w:jc w:val="left"/>
              <w:rPr>
                <w:b w:val="0"/>
                <w:bCs w:val="0"/>
                <w:i/>
                <w:iCs/>
                <w:sz w:val="24"/>
                <w:szCs w:val="24"/>
              </w:rPr>
            </w:pPr>
            <w:r w:rsidRPr="00856604">
              <w:rPr>
                <w:b w:val="0"/>
                <w:bCs w:val="0"/>
                <w:sz w:val="24"/>
                <w:szCs w:val="24"/>
              </w:rPr>
              <w:t>Возрастание роли транспорта в условиях научно-технической революции (вторая половина XX в.).</w:t>
            </w:r>
          </w:p>
        </w:tc>
        <w:tc>
          <w:tcPr>
            <w:tcW w:w="992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57C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705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04632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A21D69" w:rsidRPr="00D2714B">
        <w:trPr>
          <w:jc w:val="center"/>
        </w:trPr>
        <w:tc>
          <w:tcPr>
            <w:tcW w:w="628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324" w:type="dxa"/>
            <w:vAlign w:val="center"/>
          </w:tcPr>
          <w:p w:rsidR="00A21D69" w:rsidRDefault="00A21D69" w:rsidP="0060357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D5DAC">
              <w:rPr>
                <w:sz w:val="24"/>
                <w:szCs w:val="24"/>
              </w:rPr>
              <w:t>Транспорт России и мировая траспортная сеть в XXI  в.</w:t>
            </w:r>
          </w:p>
          <w:p w:rsidR="00A21D69" w:rsidRPr="0000601E" w:rsidRDefault="00A21D69" w:rsidP="0060357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457C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705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A21D69" w:rsidRPr="00D2714B">
        <w:trPr>
          <w:jc w:val="center"/>
        </w:trPr>
        <w:tc>
          <w:tcPr>
            <w:tcW w:w="5952" w:type="dxa"/>
            <w:gridSpan w:val="2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5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21D69" w:rsidRPr="00D2714B" w:rsidRDefault="00A21D69" w:rsidP="0060357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</w:tbl>
    <w:p w:rsidR="00A21D69" w:rsidRPr="00D2714B" w:rsidRDefault="00A21D6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21D69" w:rsidRPr="00D2714B" w:rsidRDefault="00A21D6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A21D69" w:rsidRDefault="00A21D69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4"/>
        <w:gridCol w:w="1890"/>
        <w:gridCol w:w="7007"/>
      </w:tblGrid>
      <w:tr w:rsidR="00A21D69" w:rsidRPr="009F761D" w:rsidTr="000A0AAE">
        <w:trPr>
          <w:tblHeader/>
          <w:jc w:val="center"/>
        </w:trPr>
        <w:tc>
          <w:tcPr>
            <w:tcW w:w="675" w:type="dxa"/>
            <w:vAlign w:val="center"/>
          </w:tcPr>
          <w:p w:rsidR="00A21D69" w:rsidRPr="009F761D" w:rsidRDefault="00A21D69" w:rsidP="000A0AAE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843" w:type="dxa"/>
            <w:vAlign w:val="center"/>
          </w:tcPr>
          <w:p w:rsidR="00A21D69" w:rsidRPr="009F761D" w:rsidRDefault="00A21D69" w:rsidP="000A0AAE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7053" w:type="dxa"/>
            <w:vAlign w:val="center"/>
          </w:tcPr>
          <w:p w:rsidR="00A21D69" w:rsidRPr="009F761D" w:rsidRDefault="00A21D69" w:rsidP="000A0AAE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A21D69" w:rsidRPr="009F761D" w:rsidTr="000A0AAE">
        <w:trPr>
          <w:jc w:val="center"/>
        </w:trPr>
        <w:tc>
          <w:tcPr>
            <w:tcW w:w="675" w:type="dxa"/>
            <w:vAlign w:val="center"/>
          </w:tcPr>
          <w:p w:rsidR="00A21D69" w:rsidRPr="00322DC0" w:rsidRDefault="00A21D69" w:rsidP="00491EA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1843" w:type="dxa"/>
            <w:vAlign w:val="center"/>
          </w:tcPr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>Введение. История транспорта как отрасль исторического знания.</w:t>
            </w:r>
          </w:p>
        </w:tc>
        <w:tc>
          <w:tcPr>
            <w:tcW w:w="7053" w:type="dxa"/>
            <w:vAlign w:val="center"/>
          </w:tcPr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 xml:space="preserve">      История транспорта: учебное пособие/ под ред. В.В.Фортунатова. – СПб.: ПГУПС, 2013. – С.3-10.</w:t>
            </w:r>
          </w:p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 xml:space="preserve">        История транспорта: документы, схемы, материалы: учеб. пособие/ под ред. В.В.Фортунатова. – СПб.: ФГБОУ ВПО ПГУПС, 2014. – С.4-6.</w:t>
            </w:r>
          </w:p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 xml:space="preserve">      История транспорта: метод. указания/ под ред. В.В.Фортунатова, В.И.Голубева. – СПб.: ПГУПС, 2014. – С.10-11.</w:t>
            </w:r>
          </w:p>
        </w:tc>
      </w:tr>
      <w:tr w:rsidR="00A21D69" w:rsidRPr="009F761D" w:rsidTr="000A0AAE">
        <w:trPr>
          <w:jc w:val="center"/>
        </w:trPr>
        <w:tc>
          <w:tcPr>
            <w:tcW w:w="675" w:type="dxa"/>
            <w:vAlign w:val="center"/>
          </w:tcPr>
          <w:p w:rsidR="00A21D69" w:rsidRPr="00322DC0" w:rsidRDefault="00A21D69" w:rsidP="00491EA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1843" w:type="dxa"/>
            <w:vAlign w:val="center"/>
          </w:tcPr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 xml:space="preserve">Пути сообщения и развитие транспорта в древнейшую историческую эпоху (до 476 г. н.э.). </w:t>
            </w:r>
          </w:p>
        </w:tc>
        <w:tc>
          <w:tcPr>
            <w:tcW w:w="7053" w:type="dxa"/>
            <w:vAlign w:val="center"/>
          </w:tcPr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 xml:space="preserve">        История транспорта: учебное пособие/ под ред. В.В.Фортунатова. – СПб.: ПГУПС, 2013. – С.11-23.</w:t>
            </w:r>
          </w:p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 xml:space="preserve">      История транспорта: документы, схемы, материалы: учеб. пособие/ под ред. В.В.Фортунатова. – СПб.: ФГБОУ ВПО ПГУПС, 2014. –С.7-21.</w:t>
            </w:r>
          </w:p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 xml:space="preserve">      История транспорта: метод. указания/ под ред. В.В.Фортунатова, В.И.Голубева. – СПб.: ПГУПС, 2014. – С.11-12.</w:t>
            </w:r>
          </w:p>
        </w:tc>
      </w:tr>
      <w:tr w:rsidR="00A21D69" w:rsidRPr="009F761D" w:rsidTr="000A0AAE">
        <w:trPr>
          <w:jc w:val="center"/>
        </w:trPr>
        <w:tc>
          <w:tcPr>
            <w:tcW w:w="675" w:type="dxa"/>
            <w:vAlign w:val="center"/>
          </w:tcPr>
          <w:p w:rsidR="00A21D69" w:rsidRPr="00322DC0" w:rsidRDefault="00A21D69" w:rsidP="00491EA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1843" w:type="dxa"/>
            <w:vAlign w:val="center"/>
          </w:tcPr>
          <w:p w:rsidR="00A21D69" w:rsidRPr="004B3266" w:rsidRDefault="00A21D69" w:rsidP="004B3266">
            <w:pPr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 xml:space="preserve">Развитие путей сообщения и </w:t>
            </w:r>
            <w:r w:rsidRPr="004B3266">
              <w:rPr>
                <w:sz w:val="24"/>
                <w:szCs w:val="24"/>
              </w:rPr>
              <w:lastRenderedPageBreak/>
              <w:t xml:space="preserve">транспортных средств в эпоху раннего средневековья (V-XIV вв.) </w:t>
            </w:r>
          </w:p>
        </w:tc>
        <w:tc>
          <w:tcPr>
            <w:tcW w:w="7053" w:type="dxa"/>
            <w:vAlign w:val="center"/>
          </w:tcPr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lastRenderedPageBreak/>
              <w:t xml:space="preserve">     История транспорта: учебное пособие/ под ред. В.В.Фортунатова. – СПб.: ПГУПС, 2013. – С.24-37.</w:t>
            </w:r>
          </w:p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 xml:space="preserve">     История транспорта: документы, схемы, материалы: учеб. </w:t>
            </w:r>
            <w:r w:rsidRPr="004B3266">
              <w:rPr>
                <w:sz w:val="24"/>
                <w:szCs w:val="24"/>
              </w:rPr>
              <w:lastRenderedPageBreak/>
              <w:t>пособие/ под ред. В.В.Фортунатова. – СПб.: ФГБОУ ВПО ПГУПС, 2014. –С.22-49.</w:t>
            </w:r>
          </w:p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 xml:space="preserve">      История транспорта: метод. указания/ под ред. В.В.Фортунатова, В.И.Голубева. – СПб.: ПГУПС, 2014. – С.13-14.</w:t>
            </w:r>
          </w:p>
        </w:tc>
      </w:tr>
      <w:tr w:rsidR="00A21D69" w:rsidRPr="009F761D" w:rsidTr="000A0AAE">
        <w:trPr>
          <w:jc w:val="center"/>
        </w:trPr>
        <w:tc>
          <w:tcPr>
            <w:tcW w:w="675" w:type="dxa"/>
            <w:vAlign w:val="center"/>
          </w:tcPr>
          <w:p w:rsidR="00A21D69" w:rsidRPr="00322DC0" w:rsidRDefault="00A21D69" w:rsidP="00491EA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4.</w:t>
            </w:r>
          </w:p>
        </w:tc>
        <w:tc>
          <w:tcPr>
            <w:tcW w:w="1843" w:type="dxa"/>
            <w:vAlign w:val="center"/>
          </w:tcPr>
          <w:p w:rsidR="00A21D69" w:rsidRPr="00856604" w:rsidRDefault="00A21D69" w:rsidP="004B3266">
            <w:pPr>
              <w:pStyle w:val="5"/>
              <w:jc w:val="both"/>
              <w:rPr>
                <w:b w:val="0"/>
                <w:bCs w:val="0"/>
                <w:i/>
                <w:iCs/>
                <w:sz w:val="24"/>
                <w:szCs w:val="24"/>
              </w:rPr>
            </w:pPr>
            <w:r w:rsidRPr="00856604">
              <w:rPr>
                <w:b w:val="0"/>
                <w:bCs w:val="0"/>
                <w:sz w:val="24"/>
                <w:szCs w:val="24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7053" w:type="dxa"/>
            <w:vAlign w:val="center"/>
          </w:tcPr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 xml:space="preserve">     История транспорта: учебное пособие/ под ред. В.В.Фортунатова. – СПб.: ПГУПС, 2013. – С.38-50.</w:t>
            </w:r>
          </w:p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 xml:space="preserve">     История транспорта: документы, схемы, материалы: учеб. пособие/ под ред. В.В.Фортунатова. – СПб.: ФГБОУ ВПО ПГУПС, 2014. –С.50-58.</w:t>
            </w:r>
          </w:p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 xml:space="preserve">      История транспорта: метод. указания/ под ред. В.В.Фортунатова, В.И.Голубева. – СПб.: ПГУПС, 2014. – С.14-15.</w:t>
            </w:r>
          </w:p>
        </w:tc>
      </w:tr>
      <w:tr w:rsidR="00A21D69" w:rsidRPr="009F761D" w:rsidTr="000A0AAE">
        <w:trPr>
          <w:jc w:val="center"/>
        </w:trPr>
        <w:tc>
          <w:tcPr>
            <w:tcW w:w="675" w:type="dxa"/>
            <w:vAlign w:val="center"/>
          </w:tcPr>
          <w:p w:rsidR="00A21D69" w:rsidRPr="00322DC0" w:rsidRDefault="00A21D69" w:rsidP="00491EA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1843" w:type="dxa"/>
            <w:vAlign w:val="center"/>
          </w:tcPr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>Революционные изменения в развитии транспорта и промышленный переворот (XVIII-XIX вв.).</w:t>
            </w:r>
          </w:p>
        </w:tc>
        <w:tc>
          <w:tcPr>
            <w:tcW w:w="7053" w:type="dxa"/>
            <w:vAlign w:val="center"/>
          </w:tcPr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 xml:space="preserve">     История транспорта: учебное пособие/ под ред. В.В.Фортунатова. – СПб.: ПГУПС, 2013. – С.51-78.</w:t>
            </w:r>
          </w:p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 xml:space="preserve">     История транспорта: документы, схемы, материалы: учеб. пособие/ под ред. В.В.Фортунатова. – СПб.: ФГБОУ ВПО ПГУПС, 2014. – С. 59-80.</w:t>
            </w:r>
          </w:p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 xml:space="preserve">      История транспорта: метод. указания/ под ред. В.В.Фортунатова, В.И.Голубева. – СПб.: ПГУПС, 2014. – С.16-17.</w:t>
            </w:r>
          </w:p>
        </w:tc>
      </w:tr>
      <w:tr w:rsidR="00A21D69" w:rsidRPr="009F761D" w:rsidTr="000A0AAE">
        <w:trPr>
          <w:jc w:val="center"/>
        </w:trPr>
        <w:tc>
          <w:tcPr>
            <w:tcW w:w="675" w:type="dxa"/>
            <w:vAlign w:val="center"/>
          </w:tcPr>
          <w:p w:rsidR="00A21D69" w:rsidRPr="00322DC0" w:rsidRDefault="00A21D69" w:rsidP="00491EA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1843" w:type="dxa"/>
            <w:vAlign w:val="center"/>
          </w:tcPr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 xml:space="preserve">Транспорт в условиях мирного времени и мировых войн (первая половина </w:t>
            </w:r>
            <w:r w:rsidRPr="004B3266">
              <w:rPr>
                <w:sz w:val="24"/>
                <w:szCs w:val="24"/>
                <w:lang w:val="en-US"/>
              </w:rPr>
              <w:t>XX</w:t>
            </w:r>
            <w:r w:rsidRPr="004B3266">
              <w:rPr>
                <w:sz w:val="24"/>
                <w:szCs w:val="24"/>
              </w:rPr>
              <w:t xml:space="preserve"> в.). </w:t>
            </w:r>
          </w:p>
        </w:tc>
        <w:tc>
          <w:tcPr>
            <w:tcW w:w="7053" w:type="dxa"/>
            <w:vAlign w:val="center"/>
          </w:tcPr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 xml:space="preserve">     История транспорта: учебное пособие/ под ред. В.В.Фортунатова. – СПб.: ПГУПС, 2013. – С.79-100.</w:t>
            </w:r>
          </w:p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 xml:space="preserve">    История транспорта: документы, схемы, материалы: учеб. пособие/ под ред. В.В.Фортунатова. – СПб.: ФГБОУ ВПО ПГУПС, 2014. –С. 81-96.</w:t>
            </w:r>
          </w:p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 xml:space="preserve">      История транспорта: метод. указания/ под ред. В.В.Фортунатова, В.И.Голубева. – СПб.: ПГУПС, 2014. – С.18-19.</w:t>
            </w:r>
          </w:p>
        </w:tc>
      </w:tr>
      <w:tr w:rsidR="00A21D69" w:rsidRPr="009F761D" w:rsidTr="000A0AAE">
        <w:trPr>
          <w:jc w:val="center"/>
        </w:trPr>
        <w:tc>
          <w:tcPr>
            <w:tcW w:w="675" w:type="dxa"/>
            <w:vAlign w:val="center"/>
          </w:tcPr>
          <w:p w:rsidR="00A21D69" w:rsidRPr="00322DC0" w:rsidRDefault="00A21D69" w:rsidP="00491EA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1843" w:type="dxa"/>
            <w:vAlign w:val="center"/>
          </w:tcPr>
          <w:p w:rsidR="00A21D69" w:rsidRPr="00856604" w:rsidRDefault="00A21D69" w:rsidP="004B3266">
            <w:pPr>
              <w:pStyle w:val="5"/>
              <w:jc w:val="left"/>
              <w:rPr>
                <w:b w:val="0"/>
                <w:bCs w:val="0"/>
                <w:i/>
                <w:iCs/>
                <w:sz w:val="24"/>
                <w:szCs w:val="24"/>
              </w:rPr>
            </w:pPr>
            <w:r w:rsidRPr="00856604">
              <w:rPr>
                <w:b w:val="0"/>
                <w:bCs w:val="0"/>
                <w:sz w:val="24"/>
                <w:szCs w:val="24"/>
              </w:rPr>
              <w:t>Возрастание роли транспорта в условиях научно-технической революции (вторая половина XX в.).</w:t>
            </w:r>
          </w:p>
        </w:tc>
        <w:tc>
          <w:tcPr>
            <w:tcW w:w="7053" w:type="dxa"/>
            <w:vAlign w:val="center"/>
          </w:tcPr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 xml:space="preserve">     История транспорта: учебное пособие/ под ред. В.В.Фортунатова. – СПб.: ПГУПС, 2013. – С.101-119.</w:t>
            </w:r>
          </w:p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 xml:space="preserve">    История транспорта: документы, схемы, материалы: учеб. пособие/ под ред. В.В.Фортунатова. – СПб.: ФГБОУ ВПО ПГУПС, 2014. – С. 97-106.</w:t>
            </w:r>
          </w:p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 xml:space="preserve">      История транспорта: метод. указания/ под ред. В.В.Фортунатова, В.И.Голубева. – СПб.: ПГУПС, 2014. – С.20-21.</w:t>
            </w:r>
          </w:p>
        </w:tc>
      </w:tr>
      <w:tr w:rsidR="00A21D69" w:rsidRPr="009F761D" w:rsidTr="000A0AAE">
        <w:trPr>
          <w:jc w:val="center"/>
        </w:trPr>
        <w:tc>
          <w:tcPr>
            <w:tcW w:w="675" w:type="dxa"/>
            <w:vAlign w:val="center"/>
          </w:tcPr>
          <w:p w:rsidR="00A21D69" w:rsidRPr="00322DC0" w:rsidRDefault="00A21D69" w:rsidP="00491EA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1843" w:type="dxa"/>
            <w:vAlign w:val="center"/>
          </w:tcPr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AD5DAC">
              <w:rPr>
                <w:sz w:val="24"/>
                <w:szCs w:val="24"/>
              </w:rPr>
              <w:t>Транспорт России и мировая траспортная сеть в XXI  в.</w:t>
            </w:r>
          </w:p>
        </w:tc>
        <w:tc>
          <w:tcPr>
            <w:tcW w:w="7053" w:type="dxa"/>
            <w:vAlign w:val="center"/>
          </w:tcPr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 xml:space="preserve">     История транспорта: учебное пособие/ под ред. В.В.Фортунатова. – СПб.: ПГУПС, 2013. – С.120-129.</w:t>
            </w:r>
          </w:p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 xml:space="preserve">    История транспорта: документы, схемы, материалы: учеб. пособие/ под ред. В.В.Фортунатова. – СПб.: ФГБОУ ВПО ПГУПС, 2014. –С.107-130.</w:t>
            </w:r>
          </w:p>
          <w:p w:rsidR="00A21D69" w:rsidRPr="004B3266" w:rsidRDefault="00A21D69" w:rsidP="004B3266">
            <w:pPr>
              <w:spacing w:line="240" w:lineRule="auto"/>
              <w:rPr>
                <w:sz w:val="24"/>
                <w:szCs w:val="24"/>
              </w:rPr>
            </w:pPr>
            <w:r w:rsidRPr="004B3266">
              <w:rPr>
                <w:sz w:val="24"/>
                <w:szCs w:val="24"/>
              </w:rPr>
              <w:t xml:space="preserve">      История транспорта: метод. указания/ под ред. В.В.Фортунатова, В.И.Голубева. – СПб.: ПГУПС, 2014. – С.21-23.</w:t>
            </w:r>
          </w:p>
        </w:tc>
      </w:tr>
    </w:tbl>
    <w:p w:rsidR="00A21D69" w:rsidRPr="00D2714B" w:rsidRDefault="00A21D6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21D69" w:rsidRPr="00D2714B" w:rsidRDefault="00A21D69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21D69" w:rsidRPr="00D2714B" w:rsidRDefault="00A21D6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21D69" w:rsidRDefault="00A21D6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21D69" w:rsidRPr="00D322E9" w:rsidRDefault="00A21D6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21D69" w:rsidRDefault="00A21D69" w:rsidP="00823DC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21D69" w:rsidRDefault="00A21D6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21D69" w:rsidRPr="00D2714B" w:rsidRDefault="00A21D6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21D69" w:rsidRDefault="00A21D69" w:rsidP="004B3266">
      <w:pPr>
        <w:widowControl/>
        <w:numPr>
          <w:ilvl w:val="0"/>
          <w:numId w:val="22"/>
        </w:numPr>
        <w:spacing w:line="240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>История транспорта:</w:t>
      </w:r>
      <w:r w:rsidRPr="00674C4C">
        <w:rPr>
          <w:sz w:val="28"/>
          <w:szCs w:val="28"/>
        </w:rPr>
        <w:t xml:space="preserve"> учеб. пособие/ под ред. В.В.Фортунатова. – СПб.: Петербургский государственный ун</w:t>
      </w:r>
      <w:r>
        <w:rPr>
          <w:sz w:val="28"/>
          <w:szCs w:val="28"/>
        </w:rPr>
        <w:t>иверситет путей сообщения, 2013</w:t>
      </w:r>
      <w:r w:rsidRPr="00674C4C">
        <w:rPr>
          <w:sz w:val="28"/>
          <w:szCs w:val="28"/>
        </w:rPr>
        <w:t xml:space="preserve">. – 417 с. </w:t>
      </w:r>
    </w:p>
    <w:p w:rsidR="00A21D69" w:rsidRPr="00495F45" w:rsidRDefault="00A21D69" w:rsidP="004B3266">
      <w:pPr>
        <w:widowControl/>
        <w:numPr>
          <w:ilvl w:val="0"/>
          <w:numId w:val="22"/>
        </w:numPr>
        <w:spacing w:line="240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>История транспорта: документы, схемы, материалы: учеб. пособие/ под ред. В.В.Фортунатова. – СПб.: ФГБОУ ВПО ПГУПС, 2014. -136 с.</w:t>
      </w:r>
    </w:p>
    <w:p w:rsidR="00A21D69" w:rsidRDefault="00A21D69" w:rsidP="00491EA6">
      <w:pPr>
        <w:widowControl/>
        <w:spacing w:line="240" w:lineRule="auto"/>
        <w:rPr>
          <w:sz w:val="28"/>
          <w:szCs w:val="28"/>
        </w:rPr>
      </w:pPr>
    </w:p>
    <w:p w:rsidR="00A21D69" w:rsidRDefault="00A21D6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21D69" w:rsidRPr="00D2714B" w:rsidRDefault="00A21D6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21D69" w:rsidRDefault="00A21D69" w:rsidP="004B3266">
      <w:pPr>
        <w:widowControl/>
        <w:numPr>
          <w:ilvl w:val="0"/>
          <w:numId w:val="3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История науки и техники (применительно к транспорту): учеб. пособие./ </w:t>
      </w:r>
      <w:r w:rsidRPr="00674C4C">
        <w:rPr>
          <w:sz w:val="28"/>
          <w:szCs w:val="28"/>
        </w:rPr>
        <w:t>под ред. В.В.Фортунатова. – СПб.: Петербургский государственный ун</w:t>
      </w:r>
      <w:r>
        <w:rPr>
          <w:sz w:val="28"/>
          <w:szCs w:val="28"/>
        </w:rPr>
        <w:t>иверситет путей сообщения, 2011</w:t>
      </w:r>
      <w:r w:rsidRPr="00674C4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– 296 </w:t>
      </w:r>
      <w:r w:rsidRPr="00674C4C">
        <w:rPr>
          <w:sz w:val="28"/>
          <w:szCs w:val="28"/>
        </w:rPr>
        <w:t>с.</w:t>
      </w:r>
    </w:p>
    <w:p w:rsidR="00A21D69" w:rsidRDefault="00A21D69" w:rsidP="0039386B">
      <w:pPr>
        <w:widowControl/>
        <w:spacing w:line="240" w:lineRule="auto"/>
        <w:ind w:left="720" w:firstLine="0"/>
        <w:rPr>
          <w:sz w:val="28"/>
          <w:szCs w:val="28"/>
        </w:rPr>
      </w:pPr>
    </w:p>
    <w:p w:rsidR="00A21D69" w:rsidRDefault="00A21D6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8.3 Перечень </w:t>
      </w:r>
      <w:r>
        <w:rPr>
          <w:sz w:val="28"/>
          <w:szCs w:val="28"/>
        </w:rPr>
        <w:t>нормативно-правовой документации, необходимой</w:t>
      </w:r>
      <w:r w:rsidRPr="00D2714B">
        <w:rPr>
          <w:sz w:val="28"/>
          <w:szCs w:val="28"/>
        </w:rPr>
        <w:t xml:space="preserve"> для освоения дисциплины</w:t>
      </w:r>
    </w:p>
    <w:p w:rsidR="00A21D69" w:rsidRPr="00D2714B" w:rsidRDefault="00A21D6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 освоении данной дисциплины нормативно-правовая документация не используется. </w:t>
      </w:r>
    </w:p>
    <w:p w:rsidR="00A21D69" w:rsidRPr="00D2714B" w:rsidRDefault="00A21D6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21D69" w:rsidRDefault="00A21D6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5B5D66">
        <w:rPr>
          <w:sz w:val="28"/>
          <w:szCs w:val="28"/>
        </w:rPr>
        <w:t>8.4 Другие издания, необходимые для освоения дисциплины</w:t>
      </w:r>
    </w:p>
    <w:p w:rsidR="00A21D69" w:rsidRDefault="00A21D6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21D69" w:rsidRDefault="00A21D69" w:rsidP="002D6546">
      <w:pPr>
        <w:spacing w:line="240" w:lineRule="auto"/>
        <w:ind w:firstLine="851"/>
        <w:rPr>
          <w:sz w:val="28"/>
          <w:szCs w:val="28"/>
        </w:rPr>
      </w:pPr>
      <w:r w:rsidRPr="00B86606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1. </w:t>
      </w:r>
      <w:r w:rsidRPr="00B86606">
        <w:rPr>
          <w:sz w:val="28"/>
          <w:szCs w:val="28"/>
        </w:rPr>
        <w:t xml:space="preserve"> История транспорта: метод. указания/ под ред. В.В.Фортунатова, В.И.Голубева. – СПб.: ПГУПС, 2014. –</w:t>
      </w:r>
      <w:r>
        <w:rPr>
          <w:sz w:val="28"/>
          <w:szCs w:val="28"/>
        </w:rPr>
        <w:t xml:space="preserve"> 24 с. </w:t>
      </w:r>
    </w:p>
    <w:p w:rsidR="00A21D69" w:rsidRDefault="00A21D69" w:rsidP="002D6546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  2. Вопросы истории естествознания и техники/РАН. – М.: Наука, 1980 - . Выходит ежеквартально.</w:t>
      </w:r>
    </w:p>
    <w:p w:rsidR="00A21D69" w:rsidRPr="00674C4C" w:rsidRDefault="00A21D69" w:rsidP="000047C2">
      <w:pPr>
        <w:ind w:firstLine="851"/>
        <w:rPr>
          <w:sz w:val="28"/>
          <w:szCs w:val="28"/>
        </w:rPr>
      </w:pPr>
    </w:p>
    <w:p w:rsidR="00A21D69" w:rsidRPr="006338D7" w:rsidRDefault="00A21D69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21D69" w:rsidRPr="00735AA9" w:rsidRDefault="00A21D69" w:rsidP="000F379C">
      <w:pPr>
        <w:widowControl/>
        <w:spacing w:line="240" w:lineRule="auto"/>
        <w:ind w:left="720" w:firstLine="0"/>
        <w:jc w:val="left"/>
        <w:rPr>
          <w:sz w:val="28"/>
          <w:szCs w:val="28"/>
        </w:rPr>
      </w:pPr>
    </w:p>
    <w:p w:rsidR="00A21D69" w:rsidRPr="00D029F0" w:rsidRDefault="00A21D69" w:rsidP="00D029F0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D029F0">
        <w:rPr>
          <w:bCs/>
          <w:sz w:val="28"/>
          <w:szCs w:val="28"/>
        </w:rPr>
        <w:t>TR.ru (Транспорт в России)</w:t>
      </w:r>
      <w:r w:rsidRPr="00D029F0">
        <w:rPr>
          <w:sz w:val="28"/>
          <w:szCs w:val="28"/>
        </w:rPr>
        <w:t xml:space="preserve"> — ежедневное электронное издание, посвященное средствам передвижения в России, странах ближнего и </w:t>
      </w:r>
      <w:r w:rsidRPr="00D029F0">
        <w:rPr>
          <w:sz w:val="28"/>
          <w:szCs w:val="28"/>
        </w:rPr>
        <w:lastRenderedPageBreak/>
        <w:t>дальнего зарубежья.</w:t>
      </w:r>
      <w:r w:rsidRPr="000A0AAE">
        <w:rPr>
          <w:sz w:val="28"/>
          <w:szCs w:val="28"/>
        </w:rPr>
        <w:t xml:space="preserve"> </w:t>
      </w:r>
      <w:r w:rsidRPr="00AD2C7D">
        <w:rPr>
          <w:sz w:val="28"/>
          <w:szCs w:val="28"/>
        </w:rPr>
        <w:t xml:space="preserve">[Электронный ресурс]. Режим доступа: </w:t>
      </w:r>
      <w:hyperlink r:id="rId7" w:history="1">
        <w:r w:rsidRPr="00D029F0">
          <w:rPr>
            <w:rStyle w:val="a6"/>
            <w:color w:val="auto"/>
            <w:sz w:val="28"/>
            <w:szCs w:val="28"/>
            <w:u w:val="none"/>
          </w:rPr>
          <w:t>http://www.</w:t>
        </w:r>
        <w:r w:rsidRPr="00D029F0">
          <w:rPr>
            <w:rStyle w:val="a6"/>
            <w:color w:val="auto"/>
            <w:sz w:val="28"/>
            <w:szCs w:val="28"/>
            <w:u w:val="none"/>
            <w:lang w:val="en-US"/>
          </w:rPr>
          <w:t>tr</w:t>
        </w:r>
        <w:r w:rsidRPr="000A0AAE">
          <w:rPr>
            <w:rStyle w:val="a6"/>
            <w:color w:val="auto"/>
            <w:sz w:val="28"/>
            <w:szCs w:val="28"/>
            <w:u w:val="none"/>
          </w:rPr>
          <w:t>.</w:t>
        </w:r>
        <w:r w:rsidRPr="00D029F0">
          <w:rPr>
            <w:rStyle w:val="a6"/>
            <w:color w:val="auto"/>
            <w:sz w:val="28"/>
            <w:szCs w:val="28"/>
            <w:u w:val="none"/>
            <w:lang w:val="en-US"/>
          </w:rPr>
          <w:t>ru</w:t>
        </w:r>
      </w:hyperlink>
      <w:r w:rsidRPr="00D029F0">
        <w:rPr>
          <w:sz w:val="28"/>
          <w:szCs w:val="28"/>
        </w:rPr>
        <w:t>, свободный. — Загл. с экрана.</w:t>
      </w:r>
    </w:p>
    <w:p w:rsidR="00A21D69" w:rsidRPr="00847944" w:rsidRDefault="00A21D69" w:rsidP="00076F07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A21D69" w:rsidRDefault="00A21D69" w:rsidP="00076F07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A21D69" w:rsidRPr="00D029F0" w:rsidRDefault="00A21D69" w:rsidP="00076F07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D029F0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A21D69" w:rsidRDefault="00A21D6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21D69" w:rsidRDefault="00A21D69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21D69" w:rsidRDefault="00A21D69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A21D69" w:rsidRPr="006338D7" w:rsidRDefault="00A21D69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21D69" w:rsidRPr="00490574" w:rsidRDefault="00A21D69" w:rsidP="00490574">
      <w:pPr>
        <w:widowControl/>
        <w:spacing w:line="240" w:lineRule="auto"/>
        <w:ind w:firstLine="851"/>
        <w:rPr>
          <w:sz w:val="28"/>
          <w:szCs w:val="28"/>
        </w:rPr>
      </w:pPr>
      <w:r w:rsidRPr="00490574">
        <w:rPr>
          <w:sz w:val="28"/>
          <w:szCs w:val="28"/>
        </w:rPr>
        <w:t>Порядок изучения дисциплины следующий:</w:t>
      </w:r>
    </w:p>
    <w:p w:rsidR="00A21D69" w:rsidRPr="008C144C" w:rsidRDefault="00A21D69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A55036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sz w:val="28"/>
          <w:szCs w:val="28"/>
        </w:rPr>
        <w:t>разделах</w:t>
      </w:r>
      <w:r w:rsidRPr="008C144C">
        <w:rPr>
          <w:sz w:val="28"/>
          <w:szCs w:val="28"/>
        </w:rPr>
        <w:t xml:space="preserve"> 6</w:t>
      </w:r>
      <w:r>
        <w:rPr>
          <w:sz w:val="28"/>
          <w:szCs w:val="28"/>
        </w:rPr>
        <w:t>, 8 и 9</w:t>
      </w:r>
      <w:r w:rsidRPr="008C144C">
        <w:rPr>
          <w:sz w:val="28"/>
          <w:szCs w:val="28"/>
        </w:rPr>
        <w:t xml:space="preserve"> рабочей программы. </w:t>
      </w:r>
    </w:p>
    <w:p w:rsidR="00A21D69" w:rsidRPr="008C144C" w:rsidRDefault="00A21D69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sz w:val="28"/>
          <w:szCs w:val="28"/>
        </w:rPr>
        <w:t xml:space="preserve"> предусмотренные текущ</w:t>
      </w:r>
      <w:r>
        <w:rPr>
          <w:sz w:val="28"/>
          <w:szCs w:val="28"/>
        </w:rPr>
        <w:t>и</w:t>
      </w:r>
      <w:r w:rsidRPr="008C144C">
        <w:rPr>
          <w:sz w:val="28"/>
          <w:szCs w:val="28"/>
        </w:rPr>
        <w:t>м контролем (см. фонд оценочных средств по дисциплине).</w:t>
      </w:r>
    </w:p>
    <w:p w:rsidR="00A21D69" w:rsidRPr="008C144C" w:rsidRDefault="00A21D69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По итогам</w:t>
      </w:r>
      <w:r w:rsidRPr="008C144C">
        <w:rPr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21D69" w:rsidRPr="007150CC" w:rsidRDefault="00A21D6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21D69" w:rsidRPr="00D2714B" w:rsidRDefault="00A21D6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21D69" w:rsidRPr="00D2714B" w:rsidRDefault="00A21D69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A21D69" w:rsidRPr="00D2714B" w:rsidRDefault="00A21D6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21D69" w:rsidRPr="00D2714B" w:rsidRDefault="00A21D69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>технические средства (компьютерная техника</w:t>
      </w:r>
      <w:r w:rsidRPr="000A0AAE">
        <w:rPr>
          <w:sz w:val="28"/>
          <w:szCs w:val="28"/>
        </w:rPr>
        <w:t xml:space="preserve"> -</w:t>
      </w:r>
      <w:r w:rsidRPr="00D2714B">
        <w:rPr>
          <w:sz w:val="28"/>
          <w:szCs w:val="28"/>
        </w:rPr>
        <w:t xml:space="preserve"> персональные компьютеры, проектор, интерактивная доска</w:t>
      </w:r>
      <w:r>
        <w:rPr>
          <w:sz w:val="28"/>
          <w:szCs w:val="28"/>
        </w:rPr>
        <w:t>)</w:t>
      </w:r>
      <w:r w:rsidRPr="00D2714B">
        <w:rPr>
          <w:sz w:val="28"/>
          <w:szCs w:val="28"/>
        </w:rPr>
        <w:t>;</w:t>
      </w:r>
    </w:p>
    <w:p w:rsidR="00A21D69" w:rsidRPr="00D2714B" w:rsidRDefault="00A21D69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D2714B">
        <w:rPr>
          <w:sz w:val="28"/>
          <w:szCs w:val="28"/>
        </w:rPr>
        <w:t>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материалов</w:t>
      </w:r>
      <w:r w:rsidRPr="00D2714B">
        <w:rPr>
          <w:sz w:val="28"/>
          <w:szCs w:val="28"/>
        </w:rPr>
        <w:t>);</w:t>
      </w:r>
    </w:p>
    <w:p w:rsidR="00A21D69" w:rsidRPr="00C976E6" w:rsidRDefault="00A21D69" w:rsidP="000A0AAE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029F0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</w:t>
      </w:r>
    </w:p>
    <w:p w:rsidR="00A21D69" w:rsidRPr="00D54A7A" w:rsidRDefault="000A3593" w:rsidP="00D54A7A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-548640</wp:posOffset>
            </wp:positionV>
            <wp:extent cx="7058025" cy="946785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46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D69" w:rsidRPr="00D029F0">
        <w:rPr>
          <w:sz w:val="28"/>
          <w:szCs w:val="28"/>
        </w:rPr>
        <w:t xml:space="preserve"> </w:t>
      </w:r>
      <w:r w:rsidR="00A21D69" w:rsidRPr="000A0AAE">
        <w:rPr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</w:t>
      </w:r>
    </w:p>
    <w:p w:rsidR="00A21D69" w:rsidRDefault="000A359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871335" cy="9391650"/>
            <wp:effectExtent l="0" t="0" r="5715" b="0"/>
            <wp:wrapNone/>
            <wp:docPr id="5" name="Рисунок 4" descr="подп М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одп МЧ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335" cy="939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D69" w:rsidRPr="00D2714B" w:rsidRDefault="00A21D6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A21D69" w:rsidRPr="00D2714B" w:rsidRDefault="00A21D6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21D69" w:rsidRDefault="00A21D69" w:rsidP="00C976E6">
      <w:pPr>
        <w:spacing w:line="240" w:lineRule="auto"/>
        <w:ind w:firstLine="851"/>
        <w:rPr>
          <w:bCs/>
          <w:sz w:val="28"/>
        </w:rPr>
      </w:pPr>
      <w:r w:rsidRPr="00AF66C2">
        <w:rPr>
          <w:bCs/>
          <w:sz w:val="28"/>
        </w:rPr>
        <w:t>Материально-техническая база</w:t>
      </w:r>
      <w:r>
        <w:rPr>
          <w:bCs/>
          <w:sz w:val="28"/>
        </w:rPr>
        <w:t xml:space="preserve">, необходимая для осуществления образовательного процесса по дисциплине включает в свой состав </w:t>
      </w:r>
      <w:r w:rsidRPr="00AF66C2">
        <w:rPr>
          <w:bCs/>
          <w:sz w:val="28"/>
        </w:rPr>
        <w:t>специальные помещения</w:t>
      </w:r>
      <w:r>
        <w:rPr>
          <w:bCs/>
          <w:sz w:val="28"/>
        </w:rPr>
        <w:t>:</w:t>
      </w:r>
    </w:p>
    <w:p w:rsidR="00A21D69" w:rsidRPr="00B414C5" w:rsidRDefault="00A21D69" w:rsidP="00C976E6">
      <w:pPr>
        <w:pStyle w:val="1"/>
        <w:numPr>
          <w:ilvl w:val="0"/>
          <w:numId w:val="34"/>
        </w:numPr>
        <w:spacing w:line="240" w:lineRule="auto"/>
        <w:rPr>
          <w:bCs/>
          <w:sz w:val="28"/>
        </w:rPr>
      </w:pPr>
      <w:r w:rsidRPr="00B414C5">
        <w:rPr>
          <w:bCs/>
          <w:sz w:val="28"/>
        </w:rPr>
        <w:t xml:space="preserve">учебные аудитории для проведения занятий лекционного типа, занятий семинарского типа, </w:t>
      </w:r>
      <w:r w:rsidRPr="00C976E6">
        <w:rPr>
          <w:bCs/>
          <w:sz w:val="28"/>
        </w:rPr>
        <w:t>курсового проектирования,</w:t>
      </w:r>
      <w:r w:rsidRPr="00B414C5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</w:t>
      </w:r>
    </w:p>
    <w:p w:rsidR="00A21D69" w:rsidRPr="00B414C5" w:rsidRDefault="00A21D69" w:rsidP="00C976E6">
      <w:pPr>
        <w:pStyle w:val="1"/>
        <w:numPr>
          <w:ilvl w:val="0"/>
          <w:numId w:val="34"/>
        </w:numPr>
        <w:spacing w:line="240" w:lineRule="auto"/>
        <w:rPr>
          <w:bCs/>
          <w:sz w:val="28"/>
        </w:rPr>
      </w:pPr>
      <w:r w:rsidRPr="00B414C5">
        <w:rPr>
          <w:bCs/>
          <w:sz w:val="28"/>
        </w:rPr>
        <w:t>помещения для самостоятельной работы;</w:t>
      </w:r>
    </w:p>
    <w:p w:rsidR="00A21D69" w:rsidRPr="00B414C5" w:rsidRDefault="00A21D69" w:rsidP="00C976E6">
      <w:pPr>
        <w:pStyle w:val="1"/>
        <w:numPr>
          <w:ilvl w:val="0"/>
          <w:numId w:val="34"/>
        </w:numPr>
        <w:spacing w:line="240" w:lineRule="auto"/>
        <w:rPr>
          <w:bCs/>
          <w:sz w:val="28"/>
        </w:rPr>
      </w:pPr>
      <w:r w:rsidRPr="00B414C5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A21D69" w:rsidRPr="00AF66C2" w:rsidRDefault="00A21D69" w:rsidP="00C976E6">
      <w:pPr>
        <w:spacing w:line="240" w:lineRule="auto"/>
        <w:ind w:firstLine="851"/>
        <w:rPr>
          <w:bCs/>
          <w:sz w:val="28"/>
        </w:rPr>
      </w:pPr>
      <w:r w:rsidRPr="00AF66C2">
        <w:rPr>
          <w:bCs/>
          <w:sz w:val="28"/>
        </w:rPr>
        <w:t xml:space="preserve">Специальные помещения </w:t>
      </w:r>
      <w:r>
        <w:rPr>
          <w:bCs/>
          <w:sz w:val="28"/>
        </w:rPr>
        <w:t xml:space="preserve">   укомплектованы </w:t>
      </w:r>
      <w:r w:rsidRPr="00AF66C2">
        <w:rPr>
          <w:bCs/>
          <w:sz w:val="28"/>
        </w:rPr>
        <w:t>средствами обучения, служащими для представления учебной информации большой аудитории.</w:t>
      </w:r>
    </w:p>
    <w:p w:rsidR="00A21D69" w:rsidRPr="00AF66C2" w:rsidRDefault="00A21D69" w:rsidP="00C976E6">
      <w:pPr>
        <w:spacing w:line="240" w:lineRule="auto"/>
        <w:ind w:firstLine="851"/>
        <w:rPr>
          <w:bCs/>
          <w:sz w:val="28"/>
        </w:rPr>
      </w:pPr>
      <w:r w:rsidRPr="00AF66C2">
        <w:rPr>
          <w:bCs/>
          <w:sz w:val="28"/>
        </w:rPr>
        <w:t xml:space="preserve">Для проведения занятий лекционного типа </w:t>
      </w:r>
      <w:r>
        <w:rPr>
          <w:bCs/>
          <w:sz w:val="28"/>
        </w:rPr>
        <w:t xml:space="preserve">предлагаются </w:t>
      </w:r>
      <w:r w:rsidRPr="00AF66C2">
        <w:rPr>
          <w:bCs/>
          <w:sz w:val="28"/>
        </w:rPr>
        <w:t xml:space="preserve">наборы демонстрационного оборудования и учебно-наглядных пособий, </w:t>
      </w:r>
      <w:r>
        <w:rPr>
          <w:bCs/>
          <w:sz w:val="28"/>
        </w:rPr>
        <w:t xml:space="preserve">хранящиеся на электронных носителях и </w:t>
      </w:r>
      <w:r w:rsidRPr="00AF66C2">
        <w:rPr>
          <w:bCs/>
          <w:sz w:val="28"/>
        </w:rPr>
        <w:t>обеспечивающие тематические иллюстрации, соответствующие рабочим программам дисциплин.</w:t>
      </w:r>
    </w:p>
    <w:p w:rsidR="00A21D69" w:rsidRDefault="00A21D69" w:rsidP="00C976E6">
      <w:pPr>
        <w:spacing w:line="240" w:lineRule="auto"/>
        <w:ind w:firstLine="851"/>
        <w:rPr>
          <w:bCs/>
          <w:sz w:val="28"/>
        </w:rPr>
      </w:pPr>
      <w:r w:rsidRPr="00AF66C2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A21D69" w:rsidRPr="00AF66C2" w:rsidRDefault="00A21D69" w:rsidP="00C976E6">
      <w:pPr>
        <w:spacing w:line="240" w:lineRule="auto"/>
        <w:ind w:firstLine="851"/>
        <w:rPr>
          <w:bCs/>
          <w:sz w:val="28"/>
        </w:rPr>
      </w:pPr>
      <w:r w:rsidRPr="00AF66C2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A21D69" w:rsidRDefault="00A21D6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21D69" w:rsidRPr="00D2714B" w:rsidRDefault="00A21D69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522"/>
        <w:gridCol w:w="2885"/>
        <w:gridCol w:w="2162"/>
      </w:tblGrid>
      <w:tr w:rsidR="00A21D69" w:rsidRPr="00D2714B">
        <w:tc>
          <w:tcPr>
            <w:tcW w:w="4786" w:type="dxa"/>
          </w:tcPr>
          <w:p w:rsidR="00A21D69" w:rsidRDefault="00A21D6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0F379C">
              <w:rPr>
                <w:sz w:val="28"/>
                <w:szCs w:val="28"/>
              </w:rPr>
              <w:t xml:space="preserve">Разработчик программы, </w:t>
            </w:r>
          </w:p>
          <w:p w:rsidR="00A21D69" w:rsidRPr="000F379C" w:rsidRDefault="00A21D6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профессор</w:t>
            </w:r>
          </w:p>
        </w:tc>
        <w:tc>
          <w:tcPr>
            <w:tcW w:w="2977" w:type="dxa"/>
            <w:vAlign w:val="bottom"/>
          </w:tcPr>
          <w:p w:rsidR="00A21D69" w:rsidRPr="00D2714B" w:rsidRDefault="00A21D6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A21D69" w:rsidRPr="00D2714B" w:rsidRDefault="00A21D69" w:rsidP="000F3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379C">
              <w:rPr>
                <w:sz w:val="28"/>
                <w:szCs w:val="28"/>
              </w:rPr>
              <w:t>В.В.Фортунатов</w:t>
            </w:r>
          </w:p>
        </w:tc>
      </w:tr>
      <w:tr w:rsidR="00A21D69" w:rsidRPr="00D2714B">
        <w:tc>
          <w:tcPr>
            <w:tcW w:w="4786" w:type="dxa"/>
          </w:tcPr>
          <w:p w:rsidR="00A21D69" w:rsidRPr="000F379C" w:rsidRDefault="00A21D6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«0</w:t>
            </w:r>
            <w:r>
              <w:rPr>
                <w:sz w:val="28"/>
                <w:szCs w:val="28"/>
                <w:lang w:val="en-US"/>
              </w:rPr>
              <w:t>1</w:t>
            </w:r>
            <w:r w:rsidRPr="000F379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 марта 2016 </w:t>
            </w:r>
            <w:r w:rsidRPr="000F379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A21D69" w:rsidRPr="00D2714B" w:rsidRDefault="00A21D6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A21D69" w:rsidRPr="00D2714B" w:rsidRDefault="00A21D6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21D69" w:rsidRPr="00D2714B">
        <w:tc>
          <w:tcPr>
            <w:tcW w:w="4786" w:type="dxa"/>
          </w:tcPr>
          <w:p w:rsidR="00A21D69" w:rsidRDefault="00A21D6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A21D69" w:rsidRPr="00D2714B" w:rsidRDefault="00A21D6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A21D69" w:rsidRPr="00D2714B" w:rsidRDefault="00A21D6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21D69" w:rsidRDefault="00A21D69" w:rsidP="002D6546">
      <w:pPr>
        <w:widowControl/>
        <w:spacing w:line="240" w:lineRule="auto"/>
        <w:ind w:firstLine="0"/>
      </w:pPr>
      <w:r w:rsidRPr="00D2714B">
        <w:t xml:space="preserve"> </w:t>
      </w:r>
    </w:p>
    <w:sectPr w:rsidR="00A21D69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433DA"/>
    <w:multiLevelType w:val="hybridMultilevel"/>
    <w:tmpl w:val="D60880A2"/>
    <w:lvl w:ilvl="0" w:tplc="75B065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59B60E3"/>
    <w:multiLevelType w:val="hybridMultilevel"/>
    <w:tmpl w:val="B98A6FE6"/>
    <w:lvl w:ilvl="0" w:tplc="C0309C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0A3240"/>
    <w:multiLevelType w:val="hybridMultilevel"/>
    <w:tmpl w:val="F760BB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2C57EBC"/>
    <w:multiLevelType w:val="hybridMultilevel"/>
    <w:tmpl w:val="AC5CE396"/>
    <w:lvl w:ilvl="0" w:tplc="75B06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4D1B4D"/>
    <w:multiLevelType w:val="hybridMultilevel"/>
    <w:tmpl w:val="3D36BA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3F9C7BA7"/>
    <w:multiLevelType w:val="hybridMultilevel"/>
    <w:tmpl w:val="1F569A6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3329DB"/>
    <w:multiLevelType w:val="hybridMultilevel"/>
    <w:tmpl w:val="F50A0B5E"/>
    <w:lvl w:ilvl="0" w:tplc="75B065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7BFAA3A6">
      <w:start w:val="5"/>
      <w:numFmt w:val="bullet"/>
      <w:lvlText w:val="•"/>
      <w:lvlJc w:val="left"/>
      <w:pPr>
        <w:ind w:left="2007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94B6B56"/>
    <w:multiLevelType w:val="multilevel"/>
    <w:tmpl w:val="98882AE6"/>
    <w:lvl w:ilvl="0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347" w:hanging="420"/>
      </w:pPr>
      <w:rPr>
        <w:rFonts w:cs="Times New Roman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cs="Times New Roman"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cs="Times New Roman" w:hint="default"/>
        <w:b w:val="0"/>
        <w:bCs w:val="0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cs="Times New Roman" w:hint="default"/>
        <w:b w:val="0"/>
        <w:bCs w:val="0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cs="Times New Roman" w:hint="default"/>
        <w:b w:val="0"/>
        <w:bCs w:val="0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cs="Times New Roman" w:hint="default"/>
        <w:b w:val="0"/>
        <w:bCs w:val="0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cs="Times New Roman" w:hint="default"/>
        <w:b w:val="0"/>
        <w:bCs w:val="0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cs="Times New Roman" w:hint="default"/>
        <w:b w:val="0"/>
        <w:bCs w:val="0"/>
      </w:rPr>
    </w:lvl>
  </w:abstractNum>
  <w:abstractNum w:abstractNumId="26">
    <w:nsid w:val="5A6B0BE5"/>
    <w:multiLevelType w:val="hybridMultilevel"/>
    <w:tmpl w:val="FF2853F4"/>
    <w:lvl w:ilvl="0" w:tplc="75B06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A410855"/>
    <w:multiLevelType w:val="hybridMultilevel"/>
    <w:tmpl w:val="DB34E124"/>
    <w:lvl w:ilvl="0" w:tplc="FA74B73A">
      <w:start w:val="1"/>
      <w:numFmt w:val="decimal"/>
      <w:lvlText w:val="%1."/>
      <w:lvlJc w:val="left"/>
      <w:pPr>
        <w:ind w:left="1160" w:hanging="5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70" w:hanging="180"/>
      </w:pPr>
      <w:rPr>
        <w:rFonts w:cs="Times New Roman"/>
      </w:rPr>
    </w:lvl>
  </w:abstractNum>
  <w:abstractNum w:abstractNumId="30">
    <w:nsid w:val="70D4510A"/>
    <w:multiLevelType w:val="hybridMultilevel"/>
    <w:tmpl w:val="44B8CE1E"/>
    <w:lvl w:ilvl="0" w:tplc="75B06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6"/>
  </w:num>
  <w:num w:numId="4">
    <w:abstractNumId w:val="12"/>
  </w:num>
  <w:num w:numId="5">
    <w:abstractNumId w:val="1"/>
  </w:num>
  <w:num w:numId="6">
    <w:abstractNumId w:val="17"/>
  </w:num>
  <w:num w:numId="7">
    <w:abstractNumId w:val="2"/>
  </w:num>
  <w:num w:numId="8">
    <w:abstractNumId w:val="13"/>
  </w:num>
  <w:num w:numId="9">
    <w:abstractNumId w:val="21"/>
  </w:num>
  <w:num w:numId="10">
    <w:abstractNumId w:val="9"/>
  </w:num>
  <w:num w:numId="11">
    <w:abstractNumId w:val="8"/>
  </w:num>
  <w:num w:numId="12">
    <w:abstractNumId w:val="33"/>
  </w:num>
  <w:num w:numId="13">
    <w:abstractNumId w:val="28"/>
  </w:num>
  <w:num w:numId="14">
    <w:abstractNumId w:val="32"/>
  </w:num>
  <w:num w:numId="15">
    <w:abstractNumId w:val="31"/>
  </w:num>
  <w:num w:numId="16">
    <w:abstractNumId w:val="20"/>
  </w:num>
  <w:num w:numId="17">
    <w:abstractNumId w:val="4"/>
  </w:num>
  <w:num w:numId="18">
    <w:abstractNumId w:val="24"/>
  </w:num>
  <w:num w:numId="19">
    <w:abstractNumId w:val="3"/>
  </w:num>
  <w:num w:numId="20">
    <w:abstractNumId w:val="5"/>
  </w:num>
  <w:num w:numId="21">
    <w:abstractNumId w:val="0"/>
  </w:num>
  <w:num w:numId="22">
    <w:abstractNumId w:val="25"/>
  </w:num>
  <w:num w:numId="23">
    <w:abstractNumId w:val="11"/>
  </w:num>
  <w:num w:numId="24">
    <w:abstractNumId w:val="29"/>
  </w:num>
  <w:num w:numId="25">
    <w:abstractNumId w:val="15"/>
  </w:num>
  <w:num w:numId="26">
    <w:abstractNumId w:val="7"/>
  </w:num>
  <w:num w:numId="27">
    <w:abstractNumId w:val="22"/>
  </w:num>
  <w:num w:numId="28">
    <w:abstractNumId w:val="14"/>
  </w:num>
  <w:num w:numId="29">
    <w:abstractNumId w:val="26"/>
  </w:num>
  <w:num w:numId="30">
    <w:abstractNumId w:val="30"/>
  </w:num>
  <w:num w:numId="31">
    <w:abstractNumId w:val="19"/>
  </w:num>
  <w:num w:numId="32">
    <w:abstractNumId w:val="18"/>
  </w:num>
  <w:num w:numId="3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  <w:num w:numId="35">
    <w:abstractNumId w:val="23"/>
  </w:num>
  <w:num w:numId="36">
    <w:abstractNumId w:val="26"/>
  </w:num>
  <w:num w:numId="37">
    <w:abstractNumId w:val="30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47C2"/>
    <w:rsid w:val="0000601E"/>
    <w:rsid w:val="00011912"/>
    <w:rsid w:val="00012381"/>
    <w:rsid w:val="00013395"/>
    <w:rsid w:val="00013573"/>
    <w:rsid w:val="00015646"/>
    <w:rsid w:val="00016C80"/>
    <w:rsid w:val="000176D3"/>
    <w:rsid w:val="000176DC"/>
    <w:rsid w:val="0002349A"/>
    <w:rsid w:val="00034024"/>
    <w:rsid w:val="00034AEE"/>
    <w:rsid w:val="0004632F"/>
    <w:rsid w:val="00072DF0"/>
    <w:rsid w:val="00076F07"/>
    <w:rsid w:val="0009575A"/>
    <w:rsid w:val="000A0AAE"/>
    <w:rsid w:val="000A1736"/>
    <w:rsid w:val="000A3593"/>
    <w:rsid w:val="000A5B4D"/>
    <w:rsid w:val="000A73D8"/>
    <w:rsid w:val="000B2834"/>
    <w:rsid w:val="000B6233"/>
    <w:rsid w:val="000C3B52"/>
    <w:rsid w:val="000D0D16"/>
    <w:rsid w:val="000D1602"/>
    <w:rsid w:val="000D2340"/>
    <w:rsid w:val="000D4F76"/>
    <w:rsid w:val="000E0EC1"/>
    <w:rsid w:val="000E1649"/>
    <w:rsid w:val="000E1697"/>
    <w:rsid w:val="000E35E9"/>
    <w:rsid w:val="000F2E20"/>
    <w:rsid w:val="000F379C"/>
    <w:rsid w:val="000F7490"/>
    <w:rsid w:val="00103824"/>
    <w:rsid w:val="00117EDD"/>
    <w:rsid w:val="00122920"/>
    <w:rsid w:val="001267A8"/>
    <w:rsid w:val="0012688F"/>
    <w:rsid w:val="00142511"/>
    <w:rsid w:val="001427D7"/>
    <w:rsid w:val="00152B20"/>
    <w:rsid w:val="00152D38"/>
    <w:rsid w:val="00154D91"/>
    <w:rsid w:val="001611CB"/>
    <w:rsid w:val="001612B1"/>
    <w:rsid w:val="00163F22"/>
    <w:rsid w:val="001863CC"/>
    <w:rsid w:val="00192D17"/>
    <w:rsid w:val="00195871"/>
    <w:rsid w:val="00197531"/>
    <w:rsid w:val="001A60CD"/>
    <w:rsid w:val="001A78C6"/>
    <w:rsid w:val="001B2F24"/>
    <w:rsid w:val="001B2F34"/>
    <w:rsid w:val="001B47AF"/>
    <w:rsid w:val="001B4E15"/>
    <w:rsid w:val="001B5A30"/>
    <w:rsid w:val="001C14E9"/>
    <w:rsid w:val="001C2248"/>
    <w:rsid w:val="001C2E14"/>
    <w:rsid w:val="001C493F"/>
    <w:rsid w:val="001C6CE7"/>
    <w:rsid w:val="001C7382"/>
    <w:rsid w:val="001D0107"/>
    <w:rsid w:val="001D3C32"/>
    <w:rsid w:val="001D566B"/>
    <w:rsid w:val="001E6889"/>
    <w:rsid w:val="001F3737"/>
    <w:rsid w:val="002007E7"/>
    <w:rsid w:val="00200A40"/>
    <w:rsid w:val="00203BBB"/>
    <w:rsid w:val="00213F7F"/>
    <w:rsid w:val="0023148B"/>
    <w:rsid w:val="00233DBB"/>
    <w:rsid w:val="00236123"/>
    <w:rsid w:val="00250727"/>
    <w:rsid w:val="0025091E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B0550"/>
    <w:rsid w:val="002C3E7D"/>
    <w:rsid w:val="002D6546"/>
    <w:rsid w:val="002D76DD"/>
    <w:rsid w:val="002E0DFE"/>
    <w:rsid w:val="002E1FE1"/>
    <w:rsid w:val="002F6403"/>
    <w:rsid w:val="002F6F57"/>
    <w:rsid w:val="00302D2C"/>
    <w:rsid w:val="0031788C"/>
    <w:rsid w:val="00320379"/>
    <w:rsid w:val="00322DC0"/>
    <w:rsid w:val="00322E18"/>
    <w:rsid w:val="00324F90"/>
    <w:rsid w:val="0034314F"/>
    <w:rsid w:val="00345F47"/>
    <w:rsid w:val="003501E6"/>
    <w:rsid w:val="003508D9"/>
    <w:rsid w:val="0035401B"/>
    <w:rsid w:val="0035556A"/>
    <w:rsid w:val="0036232F"/>
    <w:rsid w:val="0036279A"/>
    <w:rsid w:val="00366A49"/>
    <w:rsid w:val="00380A78"/>
    <w:rsid w:val="003856B8"/>
    <w:rsid w:val="00387A36"/>
    <w:rsid w:val="00390A02"/>
    <w:rsid w:val="00391E71"/>
    <w:rsid w:val="0039386B"/>
    <w:rsid w:val="0039566C"/>
    <w:rsid w:val="00397A1D"/>
    <w:rsid w:val="003A4CC6"/>
    <w:rsid w:val="003A777B"/>
    <w:rsid w:val="003C1BCC"/>
    <w:rsid w:val="003C291D"/>
    <w:rsid w:val="003C4293"/>
    <w:rsid w:val="003D4E39"/>
    <w:rsid w:val="003E47E8"/>
    <w:rsid w:val="003F1CDC"/>
    <w:rsid w:val="003F514F"/>
    <w:rsid w:val="004039C2"/>
    <w:rsid w:val="004122E6"/>
    <w:rsid w:val="0041232E"/>
    <w:rsid w:val="00412C37"/>
    <w:rsid w:val="00414729"/>
    <w:rsid w:val="0042456C"/>
    <w:rsid w:val="00443E82"/>
    <w:rsid w:val="0044639D"/>
    <w:rsid w:val="00450455"/>
    <w:rsid w:val="004524D2"/>
    <w:rsid w:val="00457CB0"/>
    <w:rsid w:val="004613F9"/>
    <w:rsid w:val="00467271"/>
    <w:rsid w:val="004728D4"/>
    <w:rsid w:val="0047344E"/>
    <w:rsid w:val="00473CEF"/>
    <w:rsid w:val="00474956"/>
    <w:rsid w:val="00480E1B"/>
    <w:rsid w:val="0048304E"/>
    <w:rsid w:val="0048379C"/>
    <w:rsid w:val="00483FDC"/>
    <w:rsid w:val="00485395"/>
    <w:rsid w:val="00490574"/>
    <w:rsid w:val="00491EA6"/>
    <w:rsid w:val="004929B4"/>
    <w:rsid w:val="004947EE"/>
    <w:rsid w:val="00495F45"/>
    <w:rsid w:val="00497984"/>
    <w:rsid w:val="004B0903"/>
    <w:rsid w:val="004B3266"/>
    <w:rsid w:val="004C3FFE"/>
    <w:rsid w:val="004C4122"/>
    <w:rsid w:val="004D57D0"/>
    <w:rsid w:val="004F45B3"/>
    <w:rsid w:val="004F472C"/>
    <w:rsid w:val="004F5019"/>
    <w:rsid w:val="0050182F"/>
    <w:rsid w:val="00502576"/>
    <w:rsid w:val="00502CC3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1833"/>
    <w:rsid w:val="00567324"/>
    <w:rsid w:val="00574AF6"/>
    <w:rsid w:val="005758C6"/>
    <w:rsid w:val="00580238"/>
    <w:rsid w:val="005820CB"/>
    <w:rsid w:val="005833BA"/>
    <w:rsid w:val="005840F5"/>
    <w:rsid w:val="00585661"/>
    <w:rsid w:val="005B59F7"/>
    <w:rsid w:val="005B5D66"/>
    <w:rsid w:val="005C1272"/>
    <w:rsid w:val="005C203E"/>
    <w:rsid w:val="005C214C"/>
    <w:rsid w:val="005C3C14"/>
    <w:rsid w:val="005D40E9"/>
    <w:rsid w:val="005D60FF"/>
    <w:rsid w:val="005E3F74"/>
    <w:rsid w:val="005E4B91"/>
    <w:rsid w:val="005E7600"/>
    <w:rsid w:val="005E7989"/>
    <w:rsid w:val="005F29AD"/>
    <w:rsid w:val="005F6066"/>
    <w:rsid w:val="005F6E05"/>
    <w:rsid w:val="00603575"/>
    <w:rsid w:val="006053A4"/>
    <w:rsid w:val="006143E3"/>
    <w:rsid w:val="006166ED"/>
    <w:rsid w:val="00621452"/>
    <w:rsid w:val="006338D7"/>
    <w:rsid w:val="00637479"/>
    <w:rsid w:val="00642D5E"/>
    <w:rsid w:val="006622A4"/>
    <w:rsid w:val="00665E04"/>
    <w:rsid w:val="00670DC4"/>
    <w:rsid w:val="00674C4C"/>
    <w:rsid w:val="006758BB"/>
    <w:rsid w:val="006759B2"/>
    <w:rsid w:val="00677827"/>
    <w:rsid w:val="00686ABD"/>
    <w:rsid w:val="00692E37"/>
    <w:rsid w:val="00694B74"/>
    <w:rsid w:val="006A68EC"/>
    <w:rsid w:val="006A6C9B"/>
    <w:rsid w:val="006B4827"/>
    <w:rsid w:val="006B5760"/>
    <w:rsid w:val="006B624F"/>
    <w:rsid w:val="006B6C1A"/>
    <w:rsid w:val="006C3B85"/>
    <w:rsid w:val="006E4407"/>
    <w:rsid w:val="006E4AE9"/>
    <w:rsid w:val="006E6582"/>
    <w:rsid w:val="006F033C"/>
    <w:rsid w:val="006F0765"/>
    <w:rsid w:val="006F1EA6"/>
    <w:rsid w:val="006F74A7"/>
    <w:rsid w:val="007058D6"/>
    <w:rsid w:val="00712876"/>
    <w:rsid w:val="00713032"/>
    <w:rsid w:val="007150CC"/>
    <w:rsid w:val="007228D6"/>
    <w:rsid w:val="00731B78"/>
    <w:rsid w:val="00735AA9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77E37"/>
    <w:rsid w:val="007841D6"/>
    <w:rsid w:val="007913A5"/>
    <w:rsid w:val="007921BB"/>
    <w:rsid w:val="00793A0B"/>
    <w:rsid w:val="00796FE3"/>
    <w:rsid w:val="007A0529"/>
    <w:rsid w:val="007C0285"/>
    <w:rsid w:val="007C616A"/>
    <w:rsid w:val="007D3BF7"/>
    <w:rsid w:val="007D7EAC"/>
    <w:rsid w:val="007E3977"/>
    <w:rsid w:val="007E7072"/>
    <w:rsid w:val="007F2B72"/>
    <w:rsid w:val="007F39D9"/>
    <w:rsid w:val="00800843"/>
    <w:rsid w:val="008147D9"/>
    <w:rsid w:val="00816F43"/>
    <w:rsid w:val="00823DC0"/>
    <w:rsid w:val="008353E1"/>
    <w:rsid w:val="00846C11"/>
    <w:rsid w:val="00846DCB"/>
    <w:rsid w:val="00847944"/>
    <w:rsid w:val="008534DF"/>
    <w:rsid w:val="00854E56"/>
    <w:rsid w:val="00856604"/>
    <w:rsid w:val="008633AD"/>
    <w:rsid w:val="008649D8"/>
    <w:rsid w:val="008651E5"/>
    <w:rsid w:val="008738C0"/>
    <w:rsid w:val="00875E4C"/>
    <w:rsid w:val="00876F1E"/>
    <w:rsid w:val="008808DC"/>
    <w:rsid w:val="00881D0E"/>
    <w:rsid w:val="008839F8"/>
    <w:rsid w:val="008B3A13"/>
    <w:rsid w:val="008B3C0E"/>
    <w:rsid w:val="008C0F82"/>
    <w:rsid w:val="008C144C"/>
    <w:rsid w:val="008D65FD"/>
    <w:rsid w:val="008D697A"/>
    <w:rsid w:val="008E100F"/>
    <w:rsid w:val="008E203C"/>
    <w:rsid w:val="008F40B7"/>
    <w:rsid w:val="009022BA"/>
    <w:rsid w:val="00902896"/>
    <w:rsid w:val="00905F80"/>
    <w:rsid w:val="009114CB"/>
    <w:rsid w:val="009244C4"/>
    <w:rsid w:val="00927416"/>
    <w:rsid w:val="009329B3"/>
    <w:rsid w:val="00933EC2"/>
    <w:rsid w:val="00935641"/>
    <w:rsid w:val="0094187B"/>
    <w:rsid w:val="00942B00"/>
    <w:rsid w:val="00942F32"/>
    <w:rsid w:val="0095427B"/>
    <w:rsid w:val="00957562"/>
    <w:rsid w:val="00973A15"/>
    <w:rsid w:val="00974682"/>
    <w:rsid w:val="009820D3"/>
    <w:rsid w:val="00984EA8"/>
    <w:rsid w:val="00985000"/>
    <w:rsid w:val="0098550A"/>
    <w:rsid w:val="00986C41"/>
    <w:rsid w:val="00990DC5"/>
    <w:rsid w:val="00996E4E"/>
    <w:rsid w:val="009A3C08"/>
    <w:rsid w:val="009A3F8D"/>
    <w:rsid w:val="009A49E8"/>
    <w:rsid w:val="009B66A3"/>
    <w:rsid w:val="009D0A94"/>
    <w:rsid w:val="009D471B"/>
    <w:rsid w:val="009D66E8"/>
    <w:rsid w:val="009E5E2B"/>
    <w:rsid w:val="009F1332"/>
    <w:rsid w:val="009F1807"/>
    <w:rsid w:val="009F761D"/>
    <w:rsid w:val="00A01F44"/>
    <w:rsid w:val="00A02D99"/>
    <w:rsid w:val="00A037C3"/>
    <w:rsid w:val="00A03C11"/>
    <w:rsid w:val="00A06EE7"/>
    <w:rsid w:val="00A15FA9"/>
    <w:rsid w:val="00A16963"/>
    <w:rsid w:val="00A17B31"/>
    <w:rsid w:val="00A21D69"/>
    <w:rsid w:val="00A34065"/>
    <w:rsid w:val="00A3605B"/>
    <w:rsid w:val="00A36B01"/>
    <w:rsid w:val="00A43741"/>
    <w:rsid w:val="00A52159"/>
    <w:rsid w:val="00A52735"/>
    <w:rsid w:val="00A55036"/>
    <w:rsid w:val="00A63776"/>
    <w:rsid w:val="00A67102"/>
    <w:rsid w:val="00A7043A"/>
    <w:rsid w:val="00A711D3"/>
    <w:rsid w:val="00A77B09"/>
    <w:rsid w:val="00A821E3"/>
    <w:rsid w:val="00A84B58"/>
    <w:rsid w:val="00A8508F"/>
    <w:rsid w:val="00A96BD2"/>
    <w:rsid w:val="00AB57D4"/>
    <w:rsid w:val="00AB689B"/>
    <w:rsid w:val="00AB7783"/>
    <w:rsid w:val="00AD2C7D"/>
    <w:rsid w:val="00AD5DAC"/>
    <w:rsid w:val="00AD642A"/>
    <w:rsid w:val="00AE3971"/>
    <w:rsid w:val="00AE63FA"/>
    <w:rsid w:val="00AE75C7"/>
    <w:rsid w:val="00AF0EB5"/>
    <w:rsid w:val="00AF34CF"/>
    <w:rsid w:val="00AF66C2"/>
    <w:rsid w:val="00B020BC"/>
    <w:rsid w:val="00B03720"/>
    <w:rsid w:val="00B054F2"/>
    <w:rsid w:val="00B2452A"/>
    <w:rsid w:val="00B37313"/>
    <w:rsid w:val="00B41204"/>
    <w:rsid w:val="00B414C5"/>
    <w:rsid w:val="00B42E6C"/>
    <w:rsid w:val="00B431D7"/>
    <w:rsid w:val="00B51DE2"/>
    <w:rsid w:val="00B5327B"/>
    <w:rsid w:val="00B54725"/>
    <w:rsid w:val="00B550E4"/>
    <w:rsid w:val="00B5738A"/>
    <w:rsid w:val="00B61C51"/>
    <w:rsid w:val="00B74479"/>
    <w:rsid w:val="00B74EE9"/>
    <w:rsid w:val="00B76AC2"/>
    <w:rsid w:val="00B82BA6"/>
    <w:rsid w:val="00B82EAA"/>
    <w:rsid w:val="00B857E5"/>
    <w:rsid w:val="00B86606"/>
    <w:rsid w:val="00B940E0"/>
    <w:rsid w:val="00B94327"/>
    <w:rsid w:val="00BA7F93"/>
    <w:rsid w:val="00BB5D6D"/>
    <w:rsid w:val="00BC0A74"/>
    <w:rsid w:val="00BC38E9"/>
    <w:rsid w:val="00BD40A9"/>
    <w:rsid w:val="00BD4749"/>
    <w:rsid w:val="00BE018C"/>
    <w:rsid w:val="00BE1890"/>
    <w:rsid w:val="00BE1C33"/>
    <w:rsid w:val="00BE4E4C"/>
    <w:rsid w:val="00BE77FD"/>
    <w:rsid w:val="00BF0940"/>
    <w:rsid w:val="00BF3E8E"/>
    <w:rsid w:val="00BF49EC"/>
    <w:rsid w:val="00BF5752"/>
    <w:rsid w:val="00BF58CD"/>
    <w:rsid w:val="00C03E36"/>
    <w:rsid w:val="00C0465D"/>
    <w:rsid w:val="00C14F8E"/>
    <w:rsid w:val="00C20969"/>
    <w:rsid w:val="00C2781E"/>
    <w:rsid w:val="00C318B9"/>
    <w:rsid w:val="00C31904"/>
    <w:rsid w:val="00C31C43"/>
    <w:rsid w:val="00C37D9F"/>
    <w:rsid w:val="00C40283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976E6"/>
    <w:rsid w:val="00CB02D0"/>
    <w:rsid w:val="00CC6491"/>
    <w:rsid w:val="00CC7B1B"/>
    <w:rsid w:val="00CC7D74"/>
    <w:rsid w:val="00CD0CD3"/>
    <w:rsid w:val="00CD3450"/>
    <w:rsid w:val="00CD3C7D"/>
    <w:rsid w:val="00CD4626"/>
    <w:rsid w:val="00CD5926"/>
    <w:rsid w:val="00CE453E"/>
    <w:rsid w:val="00CE60BF"/>
    <w:rsid w:val="00CF30A2"/>
    <w:rsid w:val="00CF4A40"/>
    <w:rsid w:val="00D029F0"/>
    <w:rsid w:val="00D115DA"/>
    <w:rsid w:val="00D12A03"/>
    <w:rsid w:val="00D1455C"/>
    <w:rsid w:val="00D16774"/>
    <w:rsid w:val="00D20C67"/>
    <w:rsid w:val="00D23D0B"/>
    <w:rsid w:val="00D23ED0"/>
    <w:rsid w:val="00D2714B"/>
    <w:rsid w:val="00D322E9"/>
    <w:rsid w:val="00D36ADA"/>
    <w:rsid w:val="00D414B9"/>
    <w:rsid w:val="00D43619"/>
    <w:rsid w:val="00D514C5"/>
    <w:rsid w:val="00D54A7A"/>
    <w:rsid w:val="00D679E5"/>
    <w:rsid w:val="00D72828"/>
    <w:rsid w:val="00D75AB6"/>
    <w:rsid w:val="00D8235F"/>
    <w:rsid w:val="00D84600"/>
    <w:rsid w:val="00D870FA"/>
    <w:rsid w:val="00D92FDE"/>
    <w:rsid w:val="00DA03D9"/>
    <w:rsid w:val="00DA3098"/>
    <w:rsid w:val="00DA4F2C"/>
    <w:rsid w:val="00DA6A01"/>
    <w:rsid w:val="00DB2A19"/>
    <w:rsid w:val="00DB40A3"/>
    <w:rsid w:val="00DB6259"/>
    <w:rsid w:val="00DB7F70"/>
    <w:rsid w:val="00DC5F8C"/>
    <w:rsid w:val="00DC6162"/>
    <w:rsid w:val="00DC6E5D"/>
    <w:rsid w:val="00DD1949"/>
    <w:rsid w:val="00DD2FB4"/>
    <w:rsid w:val="00DE049B"/>
    <w:rsid w:val="00DF517E"/>
    <w:rsid w:val="00DF7688"/>
    <w:rsid w:val="00E01962"/>
    <w:rsid w:val="00E05466"/>
    <w:rsid w:val="00E10201"/>
    <w:rsid w:val="00E16DDB"/>
    <w:rsid w:val="00E17EE5"/>
    <w:rsid w:val="00E20F70"/>
    <w:rsid w:val="00E25B65"/>
    <w:rsid w:val="00E34424"/>
    <w:rsid w:val="00E357C8"/>
    <w:rsid w:val="00E40B1B"/>
    <w:rsid w:val="00E4212F"/>
    <w:rsid w:val="00E44EBF"/>
    <w:rsid w:val="00E53B15"/>
    <w:rsid w:val="00E6137C"/>
    <w:rsid w:val="00E61448"/>
    <w:rsid w:val="00E61AB5"/>
    <w:rsid w:val="00E64FBC"/>
    <w:rsid w:val="00E70167"/>
    <w:rsid w:val="00E7490C"/>
    <w:rsid w:val="00E74C43"/>
    <w:rsid w:val="00E75CE6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01E1"/>
    <w:rsid w:val="00EC214C"/>
    <w:rsid w:val="00ED101F"/>
    <w:rsid w:val="00ED1ADD"/>
    <w:rsid w:val="00ED448C"/>
    <w:rsid w:val="00EF5033"/>
    <w:rsid w:val="00F01EB0"/>
    <w:rsid w:val="00F0473C"/>
    <w:rsid w:val="00F05DEA"/>
    <w:rsid w:val="00F11930"/>
    <w:rsid w:val="00F13FAB"/>
    <w:rsid w:val="00F15715"/>
    <w:rsid w:val="00F23B7B"/>
    <w:rsid w:val="00F4289A"/>
    <w:rsid w:val="00F54398"/>
    <w:rsid w:val="00F57136"/>
    <w:rsid w:val="00F5749D"/>
    <w:rsid w:val="00F57ED6"/>
    <w:rsid w:val="00F72914"/>
    <w:rsid w:val="00F80091"/>
    <w:rsid w:val="00F83805"/>
    <w:rsid w:val="00FA0C8F"/>
    <w:rsid w:val="00FB13BE"/>
    <w:rsid w:val="00FB4DE3"/>
    <w:rsid w:val="00FB6A66"/>
    <w:rsid w:val="00FC1FF1"/>
    <w:rsid w:val="00FC3EC0"/>
    <w:rsid w:val="00FE45E8"/>
    <w:rsid w:val="00FE749B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316FEEF-735C-4A4E-B8B8-93A34E224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paragraph" w:styleId="5">
    <w:name w:val="heading 5"/>
    <w:basedOn w:val="a"/>
    <w:next w:val="a"/>
    <w:link w:val="50"/>
    <w:uiPriority w:val="99"/>
    <w:qFormat/>
    <w:locked/>
    <w:rsid w:val="005C1272"/>
    <w:pPr>
      <w:keepNext/>
      <w:widowControl/>
      <w:spacing w:line="240" w:lineRule="auto"/>
      <w:ind w:firstLine="0"/>
      <w:jc w:val="right"/>
      <w:outlineLvl w:val="4"/>
    </w:pPr>
    <w:rPr>
      <w:rFonts w:eastAsia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locked/>
    <w:rsid w:val="005C1272"/>
    <w:rPr>
      <w:rFonts w:ascii="Times New Roman" w:hAnsi="Times New Roman" w:cs="Times New Roman"/>
      <w:b/>
      <w:sz w:val="20"/>
    </w:rPr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paragraph" w:customStyle="1" w:styleId="21">
    <w:name w:val="Основной текст 21"/>
    <w:basedOn w:val="a"/>
    <w:uiPriority w:val="99"/>
    <w:rsid w:val="005C1272"/>
    <w:pPr>
      <w:spacing w:line="240" w:lineRule="auto"/>
      <w:ind w:firstLine="0"/>
    </w:pPr>
    <w:rPr>
      <w:sz w:val="28"/>
      <w:szCs w:val="28"/>
    </w:rPr>
  </w:style>
  <w:style w:type="paragraph" w:customStyle="1" w:styleId="31">
    <w:name w:val="Основной текст 31"/>
    <w:basedOn w:val="a"/>
    <w:uiPriority w:val="99"/>
    <w:rsid w:val="005C1272"/>
    <w:pPr>
      <w:spacing w:line="240" w:lineRule="auto"/>
      <w:ind w:firstLine="0"/>
      <w:jc w:val="center"/>
    </w:pPr>
    <w:rPr>
      <w:b/>
      <w:bCs/>
      <w:i/>
      <w:iCs/>
      <w:sz w:val="28"/>
      <w:szCs w:val="28"/>
    </w:rPr>
  </w:style>
  <w:style w:type="character" w:styleId="a6">
    <w:name w:val="Hyperlink"/>
    <w:basedOn w:val="a0"/>
    <w:uiPriority w:val="99"/>
    <w:rsid w:val="000F379C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0F379C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8">
    <w:name w:val="FollowedHyperlink"/>
    <w:basedOn w:val="a0"/>
    <w:uiPriority w:val="99"/>
    <w:semiHidden/>
    <w:rsid w:val="000F379C"/>
    <w:rPr>
      <w:rFonts w:cs="Times New Roman"/>
      <w:color w:val="800080"/>
      <w:u w:val="single"/>
    </w:rPr>
  </w:style>
  <w:style w:type="paragraph" w:customStyle="1" w:styleId="1">
    <w:name w:val="Абзац списка1"/>
    <w:basedOn w:val="a"/>
    <w:uiPriority w:val="99"/>
    <w:rsid w:val="00C976E6"/>
    <w:pPr>
      <w:ind w:left="720"/>
      <w:contextualSpacing/>
    </w:pPr>
    <w:rPr>
      <w:rFonts w:eastAsia="Calibr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96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8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t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3442</Words>
  <Characters>19620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PGUPS</Company>
  <LinksUpToDate>false</LinksUpToDate>
  <CharactersWithSpaces>23016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2</cp:revision>
  <cp:lastPrinted>2017-09-29T05:06:00Z</cp:lastPrinted>
  <dcterms:created xsi:type="dcterms:W3CDTF">2017-12-23T14:32:00Z</dcterms:created>
  <dcterms:modified xsi:type="dcterms:W3CDTF">2017-12-23T14:32:00Z</dcterms:modified>
</cp:coreProperties>
</file>