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E61" w:rsidRDefault="00F80E61" w:rsidP="00F80E6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АННОТАЦИЯ</w:t>
      </w:r>
    </w:p>
    <w:p w:rsidR="00F80E61" w:rsidRDefault="00F80E61" w:rsidP="00F80E6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Дисциплины</w:t>
      </w:r>
    </w:p>
    <w:p w:rsidR="00F80E61" w:rsidRDefault="00F80E61" w:rsidP="00F80E6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«ДЕЛОВОЙ ИНОСТРАННЫЙ ЯЗЫК»</w:t>
      </w:r>
    </w:p>
    <w:p w:rsidR="00F80E61" w:rsidRDefault="00F80E61" w:rsidP="00F80E61">
      <w:pPr>
        <w:spacing w:after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80E61" w:rsidRDefault="00F80E61" w:rsidP="00F80E6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подготовки – 38.03.02 «Менеджмент»</w:t>
      </w:r>
    </w:p>
    <w:p w:rsidR="00F80E61" w:rsidRDefault="00355749" w:rsidP="00F80E6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Профили</w:t>
      </w:r>
      <w:r w:rsidR="00F80E61">
        <w:rPr>
          <w:rFonts w:ascii="Times New Roman" w:hAnsi="Times New Roman"/>
          <w:sz w:val="24"/>
          <w:szCs w:val="24"/>
        </w:rPr>
        <w:t>: «Маркетинг»</w:t>
      </w:r>
      <w:r>
        <w:rPr>
          <w:rFonts w:ascii="Times New Roman" w:hAnsi="Times New Roman"/>
          <w:sz w:val="24"/>
          <w:szCs w:val="24"/>
        </w:rPr>
        <w:t>, «Финансовый менеджмент», «Управление человеческими ресурсами»</w:t>
      </w:r>
    </w:p>
    <w:p w:rsidR="00F80E61" w:rsidRDefault="00F80E61" w:rsidP="00F80E6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Квалификация (степень) выпускника – бакалавр</w:t>
      </w:r>
    </w:p>
    <w:p w:rsidR="00F80E61" w:rsidRDefault="00F80E61" w:rsidP="00F80E6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F80E61" w:rsidRDefault="00F80E61" w:rsidP="00F80E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Дисциплина «Деловой иностранный язык» (ФТД.1) относится </w:t>
      </w:r>
      <w:r w:rsidR="00F95021">
        <w:rPr>
          <w:rFonts w:ascii="Times New Roman" w:eastAsia="Calibri" w:hAnsi="Times New Roman"/>
          <w:sz w:val="24"/>
          <w:szCs w:val="24"/>
        </w:rPr>
        <w:t>к факультативным дисциплинам.</w:t>
      </w:r>
    </w:p>
    <w:p w:rsidR="00F80E61" w:rsidRDefault="00F80E61" w:rsidP="00F80E6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F80E61" w:rsidRDefault="00F80E61" w:rsidP="00F80E61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Целью изучения дисциплины является формирование и развитие иноязычной коммуникативной компетентности будущего специалиста, позволяющей использовать иностранный язык как средство повседневного и делового профессионального общения.</w:t>
      </w:r>
    </w:p>
    <w:p w:rsidR="00F80E61" w:rsidRDefault="00F80E61" w:rsidP="00F80E61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Для достижения поставленной цели решаются следующие задачи:</w:t>
      </w:r>
    </w:p>
    <w:p w:rsidR="00F80E61" w:rsidRDefault="00F80E61" w:rsidP="00F80E61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развитие у обучающихся когнитивной компетентности</w:t>
      </w:r>
    </w:p>
    <w:p w:rsidR="00F80E61" w:rsidRDefault="00F80E61" w:rsidP="00F80E61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развитие социокультурной компетентности</w:t>
      </w:r>
    </w:p>
    <w:p w:rsidR="00F80E61" w:rsidRDefault="00F80E61" w:rsidP="00F80E61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развитие прагматической компетентности</w:t>
      </w:r>
    </w:p>
    <w:p w:rsidR="00F80E61" w:rsidRDefault="00F80E61" w:rsidP="00F80E61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развитие учебных умений и навыков</w:t>
      </w:r>
    </w:p>
    <w:p w:rsidR="00F80E61" w:rsidRDefault="00F80E61" w:rsidP="00F80E61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развитие и воспитание личностных качеств обучающихся средствами </w:t>
      </w:r>
    </w:p>
    <w:p w:rsidR="00F80E61" w:rsidRDefault="00F80E61" w:rsidP="00F80E61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иностранного языка.</w:t>
      </w:r>
    </w:p>
    <w:p w:rsidR="00F80E61" w:rsidRDefault="00F80E61" w:rsidP="00F80E61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F80E61" w:rsidRDefault="00F80E61" w:rsidP="00F80E6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ОК-4, ОК-6. </w:t>
      </w:r>
    </w:p>
    <w:p w:rsidR="00F80E61" w:rsidRDefault="00F80E61" w:rsidP="00F80E6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F80E61" w:rsidRDefault="00F80E61" w:rsidP="00F80E61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ЗНАТЬ:</w:t>
      </w:r>
    </w:p>
    <w:p w:rsidR="00F80E61" w:rsidRDefault="00F80E61" w:rsidP="00F80E61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1418" w:hanging="567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базовую лексику иностранного языка, необходимую для межличностного общения и профессиональной деятельности;</w:t>
      </w:r>
    </w:p>
    <w:p w:rsidR="00F80E61" w:rsidRDefault="00F80E61" w:rsidP="00F80E61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УМЕТЬ:</w:t>
      </w:r>
    </w:p>
    <w:p w:rsidR="00F80E61" w:rsidRDefault="00F80E61" w:rsidP="00F80E61">
      <w:pPr>
        <w:numPr>
          <w:ilvl w:val="0"/>
          <w:numId w:val="2"/>
        </w:numPr>
        <w:spacing w:after="0" w:line="240" w:lineRule="auto"/>
        <w:ind w:left="1418" w:hanging="567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вести на иностранном языке беседу-диалог общего характера,  переводить тексты по специальности со словарём;</w:t>
      </w:r>
    </w:p>
    <w:p w:rsidR="00F80E61" w:rsidRDefault="00F80E61" w:rsidP="00F80E61">
      <w:pPr>
        <w:spacing w:after="0" w:line="240" w:lineRule="auto"/>
        <w:ind w:firstLine="851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ВЛАДЕТЬ:</w:t>
      </w:r>
    </w:p>
    <w:p w:rsidR="00F80E61" w:rsidRDefault="00F80E61" w:rsidP="00F80E6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>способами и приемами деловых коммуникаций в профессиональной сфере, навыками извлечения необходимой информации из текста на иностранном языке.</w:t>
      </w:r>
    </w:p>
    <w:p w:rsidR="00F80E61" w:rsidRDefault="00F80E61" w:rsidP="00F80E6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7A2474" w:rsidRDefault="007A2474" w:rsidP="007A247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Деловое общение на иностранном языке</w:t>
      </w:r>
    </w:p>
    <w:p w:rsidR="007A2474" w:rsidRDefault="007A2474" w:rsidP="007A247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Профессиональное общение на иностранном языке</w:t>
      </w:r>
    </w:p>
    <w:p w:rsidR="00F80E61" w:rsidRDefault="00F80E61" w:rsidP="00F80E6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F80E61" w:rsidRPr="00502D91" w:rsidRDefault="00C35742" w:rsidP="00F80E6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дисциплины – 2</w:t>
      </w:r>
      <w:r w:rsidR="00F80E61" w:rsidRPr="00502D91">
        <w:rPr>
          <w:rFonts w:ascii="Times New Roman" w:hAnsi="Times New Roman"/>
          <w:sz w:val="24"/>
          <w:szCs w:val="24"/>
        </w:rPr>
        <w:t xml:space="preserve"> зачет</w:t>
      </w:r>
      <w:r>
        <w:rPr>
          <w:rFonts w:ascii="Times New Roman" w:hAnsi="Times New Roman"/>
          <w:sz w:val="24"/>
          <w:szCs w:val="24"/>
        </w:rPr>
        <w:t>ных единиц (72</w:t>
      </w:r>
      <w:r w:rsidR="00F80E61" w:rsidRPr="00502D91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F80E61" w:rsidRPr="00502D91" w:rsidRDefault="00F80E61" w:rsidP="00F80E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02D91">
        <w:rPr>
          <w:rFonts w:ascii="Times New Roman" w:hAnsi="Times New Roman"/>
          <w:sz w:val="24"/>
          <w:szCs w:val="24"/>
        </w:rPr>
        <w:t>Для очной формы обучения:</w:t>
      </w:r>
    </w:p>
    <w:p w:rsidR="00F80E61" w:rsidRPr="00502D91" w:rsidRDefault="00C35742" w:rsidP="00F80E6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3</w:t>
      </w:r>
      <w:r w:rsidR="0012088E">
        <w:rPr>
          <w:rFonts w:ascii="Times New Roman" w:hAnsi="Times New Roman"/>
          <w:sz w:val="24"/>
          <w:szCs w:val="24"/>
        </w:rPr>
        <w:t>2</w:t>
      </w:r>
      <w:r w:rsidR="00F80E61">
        <w:rPr>
          <w:rFonts w:ascii="Times New Roman" w:hAnsi="Times New Roman"/>
          <w:sz w:val="24"/>
          <w:szCs w:val="24"/>
        </w:rPr>
        <w:t xml:space="preserve"> </w:t>
      </w:r>
      <w:r w:rsidR="00F80E61" w:rsidRPr="00502D91">
        <w:rPr>
          <w:rFonts w:ascii="Times New Roman" w:hAnsi="Times New Roman"/>
          <w:sz w:val="24"/>
          <w:szCs w:val="24"/>
        </w:rPr>
        <w:t>час.</w:t>
      </w:r>
    </w:p>
    <w:p w:rsidR="00F80E61" w:rsidRDefault="00C35742" w:rsidP="00F80E6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12088E">
        <w:rPr>
          <w:rFonts w:ascii="Times New Roman" w:hAnsi="Times New Roman"/>
          <w:sz w:val="24"/>
          <w:szCs w:val="24"/>
        </w:rPr>
        <w:t>22</w:t>
      </w:r>
      <w:r w:rsidR="00F80E61">
        <w:rPr>
          <w:rFonts w:ascii="Times New Roman" w:hAnsi="Times New Roman"/>
          <w:sz w:val="24"/>
          <w:szCs w:val="24"/>
        </w:rPr>
        <w:t xml:space="preserve"> </w:t>
      </w:r>
      <w:r w:rsidR="00F80E61" w:rsidRPr="00502D91">
        <w:rPr>
          <w:rFonts w:ascii="Times New Roman" w:hAnsi="Times New Roman"/>
          <w:sz w:val="24"/>
          <w:szCs w:val="24"/>
        </w:rPr>
        <w:t>час.</w:t>
      </w:r>
    </w:p>
    <w:p w:rsidR="0012088E" w:rsidRPr="00502D91" w:rsidRDefault="0012088E" w:rsidP="00F80E6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18 час.</w:t>
      </w:r>
    </w:p>
    <w:p w:rsidR="00F80E61" w:rsidRPr="00502D91" w:rsidRDefault="00F80E61" w:rsidP="00F80E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02D91">
        <w:rPr>
          <w:rFonts w:ascii="Times New Roman" w:hAnsi="Times New Roman"/>
          <w:sz w:val="24"/>
          <w:szCs w:val="24"/>
        </w:rPr>
        <w:t>Форма контроля знаний – зачет.</w:t>
      </w:r>
    </w:p>
    <w:p w:rsidR="00F80E61" w:rsidRPr="00502D91" w:rsidRDefault="00F80E61" w:rsidP="00F80E6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80E61" w:rsidRDefault="00F80E61" w:rsidP="00F80E61">
      <w:pPr>
        <w:pStyle w:val="a3"/>
        <w:rPr>
          <w:rFonts w:ascii="Times New Roman" w:hAnsi="Times New Roman"/>
          <w:sz w:val="24"/>
          <w:szCs w:val="24"/>
        </w:rPr>
      </w:pPr>
      <w:r w:rsidRPr="00502D91">
        <w:rPr>
          <w:rFonts w:ascii="Times New Roman" w:hAnsi="Times New Roman"/>
          <w:sz w:val="24"/>
          <w:szCs w:val="24"/>
        </w:rPr>
        <w:lastRenderedPageBreak/>
        <w:t>Для заочной формы обучения:</w:t>
      </w:r>
    </w:p>
    <w:p w:rsidR="00C35742" w:rsidRPr="00502D91" w:rsidRDefault="00C35742" w:rsidP="00C3574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дисциплины – 2</w:t>
      </w:r>
      <w:r w:rsidRPr="00502D91">
        <w:rPr>
          <w:rFonts w:ascii="Times New Roman" w:hAnsi="Times New Roman"/>
          <w:sz w:val="24"/>
          <w:szCs w:val="24"/>
        </w:rPr>
        <w:t xml:space="preserve"> зачет</w:t>
      </w:r>
      <w:r>
        <w:rPr>
          <w:rFonts w:ascii="Times New Roman" w:hAnsi="Times New Roman"/>
          <w:sz w:val="24"/>
          <w:szCs w:val="24"/>
        </w:rPr>
        <w:t>ных единиц (72</w:t>
      </w:r>
      <w:r w:rsidRPr="00502D91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F80E61" w:rsidRPr="00502D91" w:rsidRDefault="00C35742" w:rsidP="00F80E6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8</w:t>
      </w:r>
      <w:r w:rsidR="00F80E61" w:rsidRPr="00502D91">
        <w:rPr>
          <w:rFonts w:ascii="Times New Roman" w:hAnsi="Times New Roman"/>
          <w:sz w:val="24"/>
          <w:szCs w:val="24"/>
        </w:rPr>
        <w:t xml:space="preserve"> час.</w:t>
      </w:r>
    </w:p>
    <w:p w:rsidR="00F80E61" w:rsidRPr="00502D91" w:rsidRDefault="00C35742" w:rsidP="00F80E6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– 60</w:t>
      </w:r>
      <w:r w:rsidR="00F80E61" w:rsidRPr="00502D91">
        <w:rPr>
          <w:rFonts w:ascii="Times New Roman" w:hAnsi="Times New Roman"/>
          <w:sz w:val="24"/>
          <w:szCs w:val="24"/>
        </w:rPr>
        <w:t xml:space="preserve"> час.</w:t>
      </w:r>
    </w:p>
    <w:p w:rsidR="00F80E61" w:rsidRPr="00502D91" w:rsidRDefault="00F80E61" w:rsidP="00F80E61">
      <w:pPr>
        <w:pStyle w:val="a3"/>
        <w:rPr>
          <w:rFonts w:ascii="Times New Roman" w:hAnsi="Times New Roman"/>
          <w:sz w:val="24"/>
          <w:szCs w:val="24"/>
        </w:rPr>
      </w:pPr>
      <w:r w:rsidRPr="00502D91">
        <w:rPr>
          <w:rFonts w:ascii="Times New Roman" w:hAnsi="Times New Roman"/>
          <w:sz w:val="24"/>
          <w:szCs w:val="24"/>
        </w:rPr>
        <w:t>Контроль – 4 часа.</w:t>
      </w:r>
    </w:p>
    <w:p w:rsidR="00F80E61" w:rsidRPr="00F626E6" w:rsidRDefault="00F80E61" w:rsidP="00F80E61">
      <w:pPr>
        <w:pStyle w:val="a3"/>
        <w:rPr>
          <w:rFonts w:ascii="Times New Roman" w:hAnsi="Times New Roman"/>
          <w:sz w:val="24"/>
          <w:szCs w:val="24"/>
        </w:rPr>
      </w:pPr>
      <w:r w:rsidRPr="00502D91">
        <w:rPr>
          <w:rFonts w:ascii="Times New Roman" w:hAnsi="Times New Roman"/>
          <w:sz w:val="24"/>
          <w:szCs w:val="24"/>
        </w:rPr>
        <w:t>Форма контроля знаний – зачет.</w:t>
      </w:r>
    </w:p>
    <w:p w:rsidR="00B73CD3" w:rsidRDefault="00B73CD3">
      <w:r>
        <w:br w:type="page"/>
      </w:r>
    </w:p>
    <w:p w:rsidR="00B73CD3" w:rsidRDefault="00B73CD3" w:rsidP="00B73CD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АННОТАЦИЯ</w:t>
      </w:r>
    </w:p>
    <w:p w:rsidR="00B73CD3" w:rsidRDefault="00B73CD3" w:rsidP="00B73CD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Дисциплины</w:t>
      </w:r>
    </w:p>
    <w:p w:rsidR="00B73CD3" w:rsidRDefault="00B73CD3" w:rsidP="00B73CD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«ДЕЛОВОЙ ИНОСТРАННЫЙ ЯЗЫК»</w:t>
      </w:r>
    </w:p>
    <w:p w:rsidR="00B73CD3" w:rsidRDefault="00B73CD3" w:rsidP="00B73CD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(для 2015 года набора)</w:t>
      </w:r>
    </w:p>
    <w:p w:rsidR="00B73CD3" w:rsidRDefault="00B73CD3" w:rsidP="00B73CD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73CD3" w:rsidRDefault="00B73CD3" w:rsidP="00B73C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подготовки – 38.03.02 «Менеджмент»</w:t>
      </w:r>
    </w:p>
    <w:p w:rsidR="00B73CD3" w:rsidRDefault="00B73CD3" w:rsidP="00B73C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Профили: «Маркетинг», «Финансовый менеджмент», «Управление человеческими ресурсами»</w:t>
      </w:r>
    </w:p>
    <w:p w:rsidR="00B73CD3" w:rsidRDefault="00B73CD3" w:rsidP="00B73C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Квалификация (степень) выпускника – бакалавр</w:t>
      </w:r>
    </w:p>
    <w:p w:rsidR="00B73CD3" w:rsidRDefault="00B73CD3" w:rsidP="00B73CD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B73CD3" w:rsidRDefault="00B73CD3" w:rsidP="00B73C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Дисциплина «Деловой иностранный язык» (ФТД.1) относится к факультативным дисциплинам.</w:t>
      </w:r>
    </w:p>
    <w:p w:rsidR="00B73CD3" w:rsidRDefault="00B73CD3" w:rsidP="00B73CD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B73CD3" w:rsidRDefault="00B73CD3" w:rsidP="00B73CD3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Целью изучения дисциплины является формирование и развитие иноязычной коммуникативной компетентности будущего специалиста, позволяющей использовать иностранный язык как средство повседневного и делового профессионального общения.</w:t>
      </w:r>
    </w:p>
    <w:p w:rsidR="00B73CD3" w:rsidRDefault="00B73CD3" w:rsidP="00B73CD3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Для достижения поставленной цели решаются следующие задачи:</w:t>
      </w:r>
    </w:p>
    <w:p w:rsidR="00B73CD3" w:rsidRDefault="00B73CD3" w:rsidP="00B73CD3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развитие у обучающихся когнитивной компетентности</w:t>
      </w:r>
    </w:p>
    <w:p w:rsidR="00B73CD3" w:rsidRDefault="00B73CD3" w:rsidP="00B73CD3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развитие социокультурной компетентности</w:t>
      </w:r>
    </w:p>
    <w:p w:rsidR="00B73CD3" w:rsidRDefault="00B73CD3" w:rsidP="00B73CD3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развитие прагматической компетентности</w:t>
      </w:r>
    </w:p>
    <w:p w:rsidR="00B73CD3" w:rsidRDefault="00B73CD3" w:rsidP="00B73CD3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развитие учебных умений и навыков</w:t>
      </w:r>
    </w:p>
    <w:p w:rsidR="00B73CD3" w:rsidRDefault="00B73CD3" w:rsidP="00B73CD3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развитие и воспитание личностных качеств обучающихся средствами </w:t>
      </w:r>
    </w:p>
    <w:p w:rsidR="00B73CD3" w:rsidRDefault="00B73CD3" w:rsidP="00B73CD3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иностранного языка.</w:t>
      </w:r>
    </w:p>
    <w:p w:rsidR="00B73CD3" w:rsidRDefault="00B73CD3" w:rsidP="00B73CD3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B73CD3" w:rsidRDefault="00B73CD3" w:rsidP="00B73C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ОК-4, ОК-6. </w:t>
      </w:r>
    </w:p>
    <w:p w:rsidR="00B73CD3" w:rsidRDefault="00B73CD3" w:rsidP="00B73C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B73CD3" w:rsidRDefault="00B73CD3" w:rsidP="00B73CD3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ЗНАТЬ:</w:t>
      </w:r>
    </w:p>
    <w:p w:rsidR="00B73CD3" w:rsidRDefault="00B73CD3" w:rsidP="00B73CD3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1418" w:hanging="567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базовую лексику иностранного языка, необходимую для межличностного общения и профессиональной деятельности;</w:t>
      </w:r>
    </w:p>
    <w:p w:rsidR="00B73CD3" w:rsidRDefault="00B73CD3" w:rsidP="00B73CD3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УМЕТЬ:</w:t>
      </w:r>
    </w:p>
    <w:p w:rsidR="00B73CD3" w:rsidRDefault="00B73CD3" w:rsidP="00B73CD3">
      <w:pPr>
        <w:numPr>
          <w:ilvl w:val="0"/>
          <w:numId w:val="2"/>
        </w:numPr>
        <w:spacing w:after="0" w:line="240" w:lineRule="auto"/>
        <w:ind w:left="1418" w:hanging="567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вести на иностранном языке беседу-диалог общего характера,  переводить тексты по специальности со словарём;</w:t>
      </w:r>
    </w:p>
    <w:p w:rsidR="00B73CD3" w:rsidRDefault="00B73CD3" w:rsidP="00B73CD3">
      <w:pPr>
        <w:spacing w:after="0" w:line="240" w:lineRule="auto"/>
        <w:ind w:firstLine="851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ВЛАДЕТЬ:</w:t>
      </w:r>
    </w:p>
    <w:p w:rsidR="00B73CD3" w:rsidRDefault="00B73CD3" w:rsidP="00B73CD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>способами и приемами деловых коммуникаций в профессиональной сфере, навыками извлечения необходимой информации из текста на иностранном языке.</w:t>
      </w:r>
    </w:p>
    <w:p w:rsidR="00B73CD3" w:rsidRDefault="00B73CD3" w:rsidP="00B73CD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B73CD3" w:rsidRDefault="00B73CD3" w:rsidP="00B73C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Чтение</w:t>
      </w:r>
    </w:p>
    <w:p w:rsidR="00B73CD3" w:rsidRDefault="00B73CD3" w:rsidP="00B73C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Говорение</w:t>
      </w:r>
    </w:p>
    <w:p w:rsidR="00B73CD3" w:rsidRDefault="00B73CD3" w:rsidP="00B73CD3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Аудирование</w:t>
      </w:r>
      <w:proofErr w:type="spellEnd"/>
    </w:p>
    <w:p w:rsidR="00B73CD3" w:rsidRDefault="00B73CD3" w:rsidP="00B73C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Письмо</w:t>
      </w:r>
    </w:p>
    <w:p w:rsidR="00B73CD3" w:rsidRDefault="00B73CD3" w:rsidP="00B73C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Языковые средства: лексические и грамматические</w:t>
      </w:r>
    </w:p>
    <w:p w:rsidR="00B73CD3" w:rsidRDefault="00B73CD3" w:rsidP="00B73CD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B73CD3" w:rsidRPr="00502D91" w:rsidRDefault="00B73CD3" w:rsidP="00B73C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дисциплины – 2</w:t>
      </w:r>
      <w:r w:rsidRPr="00502D91">
        <w:rPr>
          <w:rFonts w:ascii="Times New Roman" w:hAnsi="Times New Roman"/>
          <w:sz w:val="24"/>
          <w:szCs w:val="24"/>
        </w:rPr>
        <w:t xml:space="preserve"> зачет</w:t>
      </w:r>
      <w:r>
        <w:rPr>
          <w:rFonts w:ascii="Times New Roman" w:hAnsi="Times New Roman"/>
          <w:sz w:val="24"/>
          <w:szCs w:val="24"/>
        </w:rPr>
        <w:t>ных единиц (72</w:t>
      </w:r>
      <w:r w:rsidRPr="00502D91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B73CD3" w:rsidRPr="00502D91" w:rsidRDefault="00B73CD3" w:rsidP="00B73CD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02D91">
        <w:rPr>
          <w:rFonts w:ascii="Times New Roman" w:hAnsi="Times New Roman"/>
          <w:sz w:val="24"/>
          <w:szCs w:val="24"/>
        </w:rPr>
        <w:t>Для очной формы обучения:</w:t>
      </w:r>
    </w:p>
    <w:p w:rsidR="00B73CD3" w:rsidRPr="00502D91" w:rsidRDefault="00B73CD3" w:rsidP="00B73C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Практические занятия – 32 </w:t>
      </w:r>
      <w:r w:rsidRPr="00502D91">
        <w:rPr>
          <w:rFonts w:ascii="Times New Roman" w:hAnsi="Times New Roman"/>
          <w:sz w:val="24"/>
          <w:szCs w:val="24"/>
        </w:rPr>
        <w:t>час.</w:t>
      </w:r>
    </w:p>
    <w:p w:rsidR="00B73CD3" w:rsidRDefault="00B73CD3" w:rsidP="00B73C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Самостоятельная работа – 22 </w:t>
      </w:r>
      <w:r w:rsidRPr="00502D91">
        <w:rPr>
          <w:rFonts w:ascii="Times New Roman" w:hAnsi="Times New Roman"/>
          <w:sz w:val="24"/>
          <w:szCs w:val="24"/>
        </w:rPr>
        <w:t>час.</w:t>
      </w:r>
    </w:p>
    <w:p w:rsidR="00B73CD3" w:rsidRPr="00502D91" w:rsidRDefault="00B73CD3" w:rsidP="00B73C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18 час.</w:t>
      </w:r>
    </w:p>
    <w:p w:rsidR="00B73CD3" w:rsidRPr="00502D91" w:rsidRDefault="00B73CD3" w:rsidP="00B73CD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02D91">
        <w:rPr>
          <w:rFonts w:ascii="Times New Roman" w:hAnsi="Times New Roman"/>
          <w:sz w:val="24"/>
          <w:szCs w:val="24"/>
        </w:rPr>
        <w:t>Форма контроля знаний – зачет.</w:t>
      </w:r>
    </w:p>
    <w:p w:rsidR="00B73CD3" w:rsidRPr="00502D91" w:rsidRDefault="00B73CD3" w:rsidP="00B73CD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73CD3" w:rsidRDefault="00B73CD3" w:rsidP="00B73CD3">
      <w:pPr>
        <w:pStyle w:val="a3"/>
        <w:rPr>
          <w:rFonts w:ascii="Times New Roman" w:hAnsi="Times New Roman"/>
          <w:sz w:val="24"/>
          <w:szCs w:val="24"/>
        </w:rPr>
      </w:pPr>
      <w:r w:rsidRPr="00502D91">
        <w:rPr>
          <w:rFonts w:ascii="Times New Roman" w:hAnsi="Times New Roman"/>
          <w:sz w:val="24"/>
          <w:szCs w:val="24"/>
        </w:rPr>
        <w:t>Для заочной формы обучения:</w:t>
      </w:r>
    </w:p>
    <w:p w:rsidR="00B73CD3" w:rsidRPr="00502D91" w:rsidRDefault="00B73CD3" w:rsidP="00B73C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дисциплины – 2</w:t>
      </w:r>
      <w:r w:rsidRPr="00502D91">
        <w:rPr>
          <w:rFonts w:ascii="Times New Roman" w:hAnsi="Times New Roman"/>
          <w:sz w:val="24"/>
          <w:szCs w:val="24"/>
        </w:rPr>
        <w:t xml:space="preserve"> зачет</w:t>
      </w:r>
      <w:r>
        <w:rPr>
          <w:rFonts w:ascii="Times New Roman" w:hAnsi="Times New Roman"/>
          <w:sz w:val="24"/>
          <w:szCs w:val="24"/>
        </w:rPr>
        <w:t>ных единиц (72</w:t>
      </w:r>
      <w:r w:rsidRPr="00502D91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B73CD3" w:rsidRPr="00502D91" w:rsidRDefault="00B73CD3" w:rsidP="00B73CD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8</w:t>
      </w:r>
      <w:r w:rsidRPr="00502D91">
        <w:rPr>
          <w:rFonts w:ascii="Times New Roman" w:hAnsi="Times New Roman"/>
          <w:sz w:val="24"/>
          <w:szCs w:val="24"/>
        </w:rPr>
        <w:t xml:space="preserve"> час.</w:t>
      </w:r>
    </w:p>
    <w:p w:rsidR="00B73CD3" w:rsidRPr="00502D91" w:rsidRDefault="00B73CD3" w:rsidP="00B73CD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– 60</w:t>
      </w:r>
      <w:r w:rsidRPr="00502D91">
        <w:rPr>
          <w:rFonts w:ascii="Times New Roman" w:hAnsi="Times New Roman"/>
          <w:sz w:val="24"/>
          <w:szCs w:val="24"/>
        </w:rPr>
        <w:t xml:space="preserve"> час.</w:t>
      </w:r>
    </w:p>
    <w:p w:rsidR="00B73CD3" w:rsidRPr="00502D91" w:rsidRDefault="00B73CD3" w:rsidP="00B73CD3">
      <w:pPr>
        <w:pStyle w:val="a3"/>
        <w:rPr>
          <w:rFonts w:ascii="Times New Roman" w:hAnsi="Times New Roman"/>
          <w:sz w:val="24"/>
          <w:szCs w:val="24"/>
        </w:rPr>
      </w:pPr>
      <w:r w:rsidRPr="00502D91">
        <w:rPr>
          <w:rFonts w:ascii="Times New Roman" w:hAnsi="Times New Roman"/>
          <w:sz w:val="24"/>
          <w:szCs w:val="24"/>
        </w:rPr>
        <w:t>Контроль – 4 часа.</w:t>
      </w:r>
    </w:p>
    <w:p w:rsidR="00B73CD3" w:rsidRPr="00F626E6" w:rsidRDefault="00B73CD3" w:rsidP="00B73CD3">
      <w:pPr>
        <w:pStyle w:val="a3"/>
        <w:rPr>
          <w:rFonts w:ascii="Times New Roman" w:hAnsi="Times New Roman"/>
          <w:sz w:val="24"/>
          <w:szCs w:val="24"/>
        </w:rPr>
      </w:pPr>
      <w:r w:rsidRPr="00502D91">
        <w:rPr>
          <w:rFonts w:ascii="Times New Roman" w:hAnsi="Times New Roman"/>
          <w:sz w:val="24"/>
          <w:szCs w:val="24"/>
        </w:rPr>
        <w:t>Форма контроля знаний – зачет.</w:t>
      </w:r>
    </w:p>
    <w:p w:rsidR="00DC2BB4" w:rsidRDefault="00DC2BB4"/>
    <w:sectPr w:rsidR="00DC2BB4" w:rsidSect="008C7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4509B"/>
    <w:multiLevelType w:val="hybridMultilevel"/>
    <w:tmpl w:val="0B54E080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70036459"/>
    <w:multiLevelType w:val="hybridMultilevel"/>
    <w:tmpl w:val="E26CD052"/>
    <w:lvl w:ilvl="0" w:tplc="654207D2">
      <w:start w:val="4"/>
      <w:numFmt w:val="bullet"/>
      <w:lvlText w:val="–"/>
      <w:lvlJc w:val="left"/>
      <w:pPr>
        <w:ind w:left="1576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80E61"/>
    <w:rsid w:val="0012088E"/>
    <w:rsid w:val="001315D1"/>
    <w:rsid w:val="00131D5B"/>
    <w:rsid w:val="00355749"/>
    <w:rsid w:val="003662C0"/>
    <w:rsid w:val="004C5B38"/>
    <w:rsid w:val="007A2474"/>
    <w:rsid w:val="00AC27FC"/>
    <w:rsid w:val="00B73CD3"/>
    <w:rsid w:val="00C35742"/>
    <w:rsid w:val="00DC2BB4"/>
    <w:rsid w:val="00F80E61"/>
    <w:rsid w:val="00F9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8F1A00-A443-42B0-BC92-8397A4A8F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0E6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47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635</Words>
  <Characters>3626</Characters>
  <Application>Microsoft Office Word</Application>
  <DocSecurity>0</DocSecurity>
  <Lines>30</Lines>
  <Paragraphs>8</Paragraphs>
  <ScaleCrop>false</ScaleCrop>
  <Company/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Без пароля</cp:lastModifiedBy>
  <cp:revision>9</cp:revision>
  <dcterms:created xsi:type="dcterms:W3CDTF">2017-10-10T10:23:00Z</dcterms:created>
  <dcterms:modified xsi:type="dcterms:W3CDTF">2018-01-26T17:34:00Z</dcterms:modified>
</cp:coreProperties>
</file>