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ЭКОЛОГИЧЕСКИЙ 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12AF" w:rsidRPr="00152A7C" w:rsidRDefault="00D612AF" w:rsidP="00D612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12AF" w:rsidRPr="00D3711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 xml:space="preserve"> 38.03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12AF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 xml:space="preserve"> Профиль - «Экономика предприятий и организаций» (транспорт)</w:t>
      </w:r>
    </w:p>
    <w:p w:rsidR="00D612AF" w:rsidRPr="00276227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612AF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Дисциплина «</w:t>
      </w:r>
      <w:r w:rsidRPr="00276227">
        <w:rPr>
          <w:rFonts w:ascii="Times New Roman" w:hAnsi="Times New Roman" w:cs="Times New Roman"/>
          <w:noProof/>
          <w:sz w:val="24"/>
          <w:szCs w:val="24"/>
        </w:rPr>
        <w:t>Экологический менеджмент</w:t>
      </w:r>
      <w:r w:rsidRPr="00276227">
        <w:rPr>
          <w:rFonts w:ascii="Times New Roman" w:hAnsi="Times New Roman" w:cs="Times New Roman"/>
          <w:sz w:val="24"/>
          <w:szCs w:val="24"/>
        </w:rPr>
        <w:t>» (</w:t>
      </w:r>
      <w:r w:rsidRPr="00276227">
        <w:rPr>
          <w:rFonts w:ascii="Times New Roman" w:hAnsi="Times New Roman" w:cs="Times New Roman"/>
          <w:noProof/>
          <w:sz w:val="24"/>
          <w:szCs w:val="24"/>
        </w:rPr>
        <w:t>Б1.В.ДВ</w:t>
      </w:r>
      <w:r w:rsidR="005D3555">
        <w:rPr>
          <w:rFonts w:ascii="Times New Roman" w:hAnsi="Times New Roman" w:cs="Times New Roman"/>
          <w:noProof/>
          <w:sz w:val="24"/>
          <w:szCs w:val="24"/>
        </w:rPr>
        <w:t>.</w:t>
      </w:r>
      <w:r w:rsidRPr="00276227">
        <w:rPr>
          <w:rFonts w:ascii="Times New Roman" w:hAnsi="Times New Roman" w:cs="Times New Roman"/>
          <w:noProof/>
          <w:sz w:val="24"/>
          <w:szCs w:val="24"/>
        </w:rPr>
        <w:t>11.1</w:t>
      </w:r>
      <w:r w:rsidRPr="00276227">
        <w:rPr>
          <w:rFonts w:ascii="Times New Roman" w:hAnsi="Times New Roman" w:cs="Times New Roman"/>
          <w:sz w:val="24"/>
          <w:szCs w:val="24"/>
        </w:rPr>
        <w:t xml:space="preserve">) относится </w:t>
      </w:r>
      <w:proofErr w:type="gramStart"/>
      <w:r w:rsidRPr="00276227"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 w:rsidRPr="00276227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обучающегося.</w:t>
      </w:r>
    </w:p>
    <w:p w:rsidR="00D612AF" w:rsidRPr="00276227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12AF" w:rsidRDefault="00D612AF" w:rsidP="00D6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«Экологический менеджмент» является приобретение теоретических знаний по узловым вопросам экологического менеджмента  и умение применять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D612AF" w:rsidRPr="00276227" w:rsidRDefault="00D612AF" w:rsidP="00D612AF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изучение методологии и терминологии экологического менеджмента;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ознакомление с экономическими причинами экологического кризиса и оценка экономических возможностей его преодоления;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теоретических знаний по узловым вопросам экологического менеджмента;</w:t>
      </w:r>
    </w:p>
    <w:p w:rsid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применять полученные знания на практике, понимание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общественной значимости и</w:t>
      </w:r>
      <w:r w:rsidR="007229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взаимосвязи проблем обеспечения устойчивого развития и экологической  безопасности.</w:t>
      </w:r>
    </w:p>
    <w:p w:rsidR="00D612AF" w:rsidRPr="00D612AF" w:rsidRDefault="00D612AF" w:rsidP="00D612AF">
      <w:pPr>
        <w:pStyle w:val="a3"/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612AF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D612AF" w:rsidRPr="00D37117" w:rsidRDefault="00D612AF" w:rsidP="00D612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ПК-9</w:t>
      </w:r>
      <w:r w:rsidRPr="00D371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Style w:val="BodyTextChar1"/>
          <w:sz w:val="24"/>
          <w:szCs w:val="24"/>
        </w:rPr>
        <w:t>ПК-11</w:t>
      </w:r>
      <w:r w:rsidRPr="00D37117">
        <w:rPr>
          <w:rStyle w:val="BodyTextChar1"/>
          <w:color w:val="000000"/>
          <w:sz w:val="24"/>
          <w:szCs w:val="24"/>
        </w:rPr>
        <w:t>.</w:t>
      </w: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12AF" w:rsidRPr="00BB720F" w:rsidRDefault="00D612AF" w:rsidP="0072298D">
      <w:pPr>
        <w:tabs>
          <w:tab w:val="left" w:pos="993"/>
        </w:tabs>
        <w:overflowPunct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ЗНАТЬ:</w:t>
      </w:r>
    </w:p>
    <w:p w:rsidR="00D612AF" w:rsidRPr="00BB720F" w:rsidRDefault="00D612AF" w:rsidP="0072298D">
      <w:pPr>
        <w:tabs>
          <w:tab w:val="left" w:pos="993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деятельности предприятий в природоохранной сфере;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6227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ценообразования на услуги пр</w:t>
      </w:r>
      <w:r>
        <w:rPr>
          <w:rFonts w:ascii="Times New Roman" w:eastAsia="Times New Roman" w:hAnsi="Times New Roman" w:cs="Times New Roman"/>
          <w:sz w:val="24"/>
          <w:szCs w:val="24"/>
        </w:rPr>
        <w:t>едприятий природоохранной сферы;</w:t>
      </w:r>
    </w:p>
    <w:p w:rsidR="00276227" w:rsidRPr="00BB720F" w:rsidRDefault="00276227" w:rsidP="00722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D612AF" w:rsidRPr="00BB720F" w:rsidRDefault="00276227" w:rsidP="00722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lastRenderedPageBreak/>
        <w:t>- современными методами определения экономической эффективности осуществления природоохранных мероприятий.</w:t>
      </w:r>
    </w:p>
    <w:p w:rsidR="002E4DB5" w:rsidRDefault="002E4DB5" w:rsidP="00722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06DF">
        <w:rPr>
          <w:rFonts w:ascii="Times New Roman" w:eastAsia="Times New Roman" w:hAnsi="Times New Roman" w:cs="Times New Roman"/>
          <w:sz w:val="24"/>
          <w:szCs w:val="24"/>
        </w:rPr>
        <w:t>едмет и задачи науки «Экологический менеджмент</w:t>
      </w:r>
      <w:r w:rsidRPr="00782DD2">
        <w:rPr>
          <w:rFonts w:ascii="Times New Roman" w:eastAsia="Times New Roman" w:hAnsi="Times New Roman" w:cs="Times New Roman"/>
          <w:sz w:val="24"/>
          <w:szCs w:val="24"/>
        </w:rPr>
        <w:t>». Природные ресурсы и природно-ресурсный потенциал.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воздействия железнодорожного транспорта на экосистемы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Сущность экономических методов регулирования в природопользовании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Планирование природопользования на объектах железнодорожного транспорта. Прогнозирование в природопользовании.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Управление природопользованием на объектах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Природопользование на уровне предприятия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Организационный механизм природопользования в РФ</w:t>
      </w:r>
    </w:p>
    <w:p w:rsid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Экологические инвестиции, эффективность</w:t>
      </w:r>
    </w:p>
    <w:p w:rsidR="00D612AF" w:rsidRDefault="00D612AF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722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7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BB720F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4DB5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 w:rsidR="001D6C96">
        <w:rPr>
          <w:rFonts w:ascii="Times New Roman" w:hAnsi="Times New Roman" w:cs="Times New Roman"/>
          <w:sz w:val="24"/>
          <w:szCs w:val="24"/>
        </w:rPr>
        <w:t>6</w:t>
      </w:r>
      <w:r w:rsidR="00BB720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>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 w:rsidR="001D6C96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proofErr w:type="gramStart"/>
      <w:r w:rsidR="001D6C96">
        <w:rPr>
          <w:rFonts w:ascii="Times New Roman" w:hAnsi="Times New Roman" w:cs="Times New Roman"/>
          <w:sz w:val="24"/>
          <w:szCs w:val="24"/>
        </w:rPr>
        <w:t>22</w:t>
      </w:r>
      <w:r w:rsidR="003A5E7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2E4DB5">
        <w:rPr>
          <w:rFonts w:ascii="Times New Roman" w:hAnsi="Times New Roman" w:cs="Times New Roman"/>
          <w:sz w:val="24"/>
          <w:szCs w:val="24"/>
        </w:rPr>
        <w:t>.</w:t>
      </w:r>
    </w:p>
    <w:p w:rsidR="003A5E7F" w:rsidRDefault="003A5E7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5D3555">
        <w:rPr>
          <w:rFonts w:ascii="Times New Roman" w:hAnsi="Times New Roman" w:cs="Times New Roman"/>
          <w:sz w:val="24"/>
          <w:szCs w:val="24"/>
        </w:rPr>
        <w:t xml:space="preserve">роль </w:t>
      </w:r>
      <w:r w:rsidR="001D6C96">
        <w:rPr>
          <w:rFonts w:ascii="Times New Roman" w:hAnsi="Times New Roman" w:cs="Times New Roman"/>
          <w:sz w:val="24"/>
          <w:szCs w:val="24"/>
        </w:rPr>
        <w:t>– 54 час.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A5E7F">
        <w:rPr>
          <w:rFonts w:ascii="Times New Roman" w:hAnsi="Times New Roman" w:cs="Times New Roman"/>
          <w:sz w:val="24"/>
          <w:szCs w:val="24"/>
        </w:rPr>
        <w:t>экзамен</w:t>
      </w:r>
    </w:p>
    <w:p w:rsidR="002E4DB5" w:rsidRPr="002E4DB5" w:rsidRDefault="00782DD2" w:rsidP="00D612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3A5E7F">
        <w:rPr>
          <w:rFonts w:ascii="Times New Roman" w:hAnsi="Times New Roman" w:cs="Times New Roman"/>
          <w:sz w:val="24"/>
          <w:szCs w:val="24"/>
        </w:rPr>
        <w:t>– 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>87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20F" w:rsidRPr="002E4DB5" w:rsidRDefault="0018029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5D3555">
        <w:rPr>
          <w:rFonts w:ascii="Times New Roman" w:hAnsi="Times New Roman" w:cs="Times New Roman"/>
          <w:sz w:val="24"/>
          <w:szCs w:val="24"/>
        </w:rPr>
        <w:t xml:space="preserve">роль </w:t>
      </w:r>
      <w:bookmarkStart w:id="0" w:name="_GoBack"/>
      <w:bookmarkEnd w:id="0"/>
      <w:r w:rsidR="003A5E7F">
        <w:rPr>
          <w:rFonts w:ascii="Times New Roman" w:hAnsi="Times New Roman" w:cs="Times New Roman"/>
          <w:sz w:val="24"/>
          <w:szCs w:val="24"/>
        </w:rPr>
        <w:t>-  9 часов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298D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DD2" w:rsidRPr="002E4D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A84"/>
    <w:multiLevelType w:val="hybridMultilevel"/>
    <w:tmpl w:val="E9EA4644"/>
    <w:lvl w:ilvl="0" w:tplc="F360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614"/>
    <w:multiLevelType w:val="hybridMultilevel"/>
    <w:tmpl w:val="3E4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6DF"/>
    <w:rsid w:val="00180292"/>
    <w:rsid w:val="001D6C96"/>
    <w:rsid w:val="00276227"/>
    <w:rsid w:val="002E4DB5"/>
    <w:rsid w:val="00333A47"/>
    <w:rsid w:val="00343F79"/>
    <w:rsid w:val="003A5E7F"/>
    <w:rsid w:val="0041445F"/>
    <w:rsid w:val="00495653"/>
    <w:rsid w:val="004E56E8"/>
    <w:rsid w:val="0050629A"/>
    <w:rsid w:val="005D3555"/>
    <w:rsid w:val="00625063"/>
    <w:rsid w:val="00632136"/>
    <w:rsid w:val="0072298D"/>
    <w:rsid w:val="00782DD2"/>
    <w:rsid w:val="007E3C95"/>
    <w:rsid w:val="00BA25DC"/>
    <w:rsid w:val="00BB720F"/>
    <w:rsid w:val="00C278DC"/>
    <w:rsid w:val="00C311AB"/>
    <w:rsid w:val="00C71F81"/>
    <w:rsid w:val="00CA35C1"/>
    <w:rsid w:val="00D06585"/>
    <w:rsid w:val="00D37117"/>
    <w:rsid w:val="00D5166C"/>
    <w:rsid w:val="00D6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BBAD-0DD0-4B49-803E-CA7A3DBA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7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F3BA-5C6D-46EE-B91C-051CF9C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3</cp:revision>
  <cp:lastPrinted>2016-02-10T06:34:00Z</cp:lastPrinted>
  <dcterms:created xsi:type="dcterms:W3CDTF">2017-12-05T16:52:00Z</dcterms:created>
  <dcterms:modified xsi:type="dcterms:W3CDTF">2017-12-18T08:42:00Z</dcterms:modified>
</cp:coreProperties>
</file>