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3E" w:rsidRPr="002E018A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725BCF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20F3E" w:rsidRPr="00F11431" w:rsidRDefault="00A20F3E" w:rsidP="00A20F3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A20F3E" w:rsidRPr="008651A5" w:rsidRDefault="00A20F3E" w:rsidP="00A20F3E">
      <w:pPr>
        <w:jc w:val="center"/>
        <w:rPr>
          <w:bCs/>
          <w:sz w:val="24"/>
          <w:szCs w:val="24"/>
        </w:rPr>
      </w:pPr>
    </w:p>
    <w:p w:rsidR="00A20F3E" w:rsidRPr="00E66983" w:rsidRDefault="00A20F3E" w:rsidP="00A20F3E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E66983">
        <w:rPr>
          <w:bCs/>
          <w:sz w:val="28"/>
          <w:szCs w:val="28"/>
        </w:rPr>
        <w:t>«Экономика и менеджмент в строительстве»</w:t>
      </w:r>
    </w:p>
    <w:p w:rsidR="00A20F3E" w:rsidRPr="008651A5" w:rsidRDefault="00A20F3E" w:rsidP="00A20F3E">
      <w:pPr>
        <w:tabs>
          <w:tab w:val="left" w:pos="7914"/>
        </w:tabs>
        <w:jc w:val="center"/>
        <w:rPr>
          <w:sz w:val="24"/>
          <w:szCs w:val="24"/>
        </w:rPr>
      </w:pPr>
    </w:p>
    <w:p w:rsidR="00A20F3E" w:rsidRPr="008651A5" w:rsidRDefault="00A20F3E" w:rsidP="00A20F3E">
      <w:pPr>
        <w:tabs>
          <w:tab w:val="left" w:pos="7914"/>
        </w:tabs>
      </w:pPr>
    </w:p>
    <w:p w:rsidR="00A20F3E" w:rsidRPr="008651A5" w:rsidRDefault="00A20F3E" w:rsidP="00A20F3E">
      <w:pPr>
        <w:tabs>
          <w:tab w:val="left" w:pos="7914"/>
        </w:tabs>
      </w:pPr>
    </w:p>
    <w:p w:rsidR="00A20F3E" w:rsidRDefault="00A20F3E" w:rsidP="00A20F3E">
      <w:pPr>
        <w:rPr>
          <w:sz w:val="22"/>
          <w:szCs w:val="22"/>
        </w:rPr>
      </w:pPr>
    </w:p>
    <w:p w:rsidR="00C72A13" w:rsidRPr="008651A5" w:rsidRDefault="00C72A13" w:rsidP="00A20F3E">
      <w:pPr>
        <w:rPr>
          <w:sz w:val="22"/>
          <w:szCs w:val="22"/>
        </w:rPr>
      </w:pPr>
    </w:p>
    <w:p w:rsidR="00A20F3E" w:rsidRDefault="00A20F3E" w:rsidP="00A46F3E">
      <w:pPr>
        <w:tabs>
          <w:tab w:val="left" w:pos="2266"/>
        </w:tabs>
        <w:jc w:val="center"/>
        <w:rPr>
          <w:b/>
          <w:bCs/>
          <w:color w:val="000000"/>
          <w:spacing w:val="-3"/>
          <w:sz w:val="34"/>
          <w:szCs w:val="34"/>
        </w:rPr>
      </w:pPr>
    </w:p>
    <w:p w:rsidR="00A46F3E" w:rsidRDefault="00A46F3E" w:rsidP="00A46F3E">
      <w:pPr>
        <w:tabs>
          <w:tab w:val="left" w:pos="2266"/>
        </w:tabs>
        <w:jc w:val="center"/>
        <w:rPr>
          <w:b/>
          <w:bCs/>
          <w:color w:val="000000"/>
          <w:spacing w:val="-3"/>
          <w:sz w:val="34"/>
          <w:szCs w:val="34"/>
        </w:rPr>
      </w:pPr>
    </w:p>
    <w:p w:rsidR="00A20F3E" w:rsidRPr="008651A5" w:rsidRDefault="00A20F3E" w:rsidP="00A20F3E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A20F3E" w:rsidRPr="00F11431" w:rsidRDefault="00A20F3E" w:rsidP="00A20F3E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A20F3E" w:rsidRPr="00F11431" w:rsidRDefault="00A20F3E" w:rsidP="00A20F3E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A20F3E" w:rsidRPr="00F11431" w:rsidRDefault="00A20F3E" w:rsidP="00C72A1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F60AAE">
        <w:rPr>
          <w:sz w:val="28"/>
          <w:szCs w:val="28"/>
        </w:rPr>
        <w:t>УПРАВЛЕНИЕ РЕСУРСАМИ</w:t>
      </w:r>
      <w:r w:rsidR="004F1303">
        <w:rPr>
          <w:sz w:val="28"/>
          <w:szCs w:val="28"/>
        </w:rPr>
        <w:t xml:space="preserve"> ПРЕДПРИЯТИЯ</w:t>
      </w:r>
      <w:r>
        <w:rPr>
          <w:sz w:val="28"/>
          <w:szCs w:val="28"/>
        </w:rPr>
        <w:t>»</w:t>
      </w:r>
      <w:r w:rsidRPr="00BD547F">
        <w:rPr>
          <w:sz w:val="28"/>
          <w:szCs w:val="28"/>
        </w:rPr>
        <w:t xml:space="preserve"> </w:t>
      </w:r>
      <w:r w:rsidR="00C72A13">
        <w:rPr>
          <w:sz w:val="28"/>
          <w:szCs w:val="28"/>
        </w:rPr>
        <w:t xml:space="preserve"> </w:t>
      </w:r>
      <w:r w:rsidRPr="00A03F97">
        <w:rPr>
          <w:sz w:val="28"/>
          <w:szCs w:val="28"/>
        </w:rPr>
        <w:t>(</w:t>
      </w:r>
      <w:r>
        <w:rPr>
          <w:sz w:val="28"/>
          <w:szCs w:val="28"/>
        </w:rPr>
        <w:t>Б1.В.</w:t>
      </w:r>
      <w:r w:rsidR="00F60AAE">
        <w:rPr>
          <w:sz w:val="28"/>
          <w:szCs w:val="28"/>
        </w:rPr>
        <w:t>ДВ</w:t>
      </w:r>
      <w:r>
        <w:rPr>
          <w:sz w:val="28"/>
          <w:szCs w:val="28"/>
        </w:rPr>
        <w:t>.</w:t>
      </w:r>
      <w:r w:rsidR="00F60AAE">
        <w:rPr>
          <w:sz w:val="28"/>
          <w:szCs w:val="28"/>
        </w:rPr>
        <w:t>6.</w:t>
      </w:r>
      <w:r w:rsidR="00CC198A">
        <w:rPr>
          <w:sz w:val="28"/>
          <w:szCs w:val="28"/>
        </w:rPr>
        <w:t>2</w:t>
      </w:r>
      <w:r w:rsidRPr="00A03F97">
        <w:rPr>
          <w:sz w:val="28"/>
          <w:szCs w:val="28"/>
        </w:rPr>
        <w:t>)</w:t>
      </w:r>
    </w:p>
    <w:p w:rsidR="00C72A13" w:rsidRDefault="00C72A13" w:rsidP="00C72A13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</w:p>
    <w:p w:rsidR="00C72A13" w:rsidRDefault="00A20F3E" w:rsidP="00C72A13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 xml:space="preserve">для направления </w:t>
      </w:r>
      <w:r w:rsidR="00A46F3E">
        <w:rPr>
          <w:bCs/>
          <w:color w:val="000000"/>
          <w:spacing w:val="-4"/>
          <w:sz w:val="28"/>
          <w:szCs w:val="28"/>
        </w:rPr>
        <w:t>подготовки</w:t>
      </w:r>
    </w:p>
    <w:p w:rsidR="00A20F3E" w:rsidRPr="008754DB" w:rsidRDefault="00A20F3E" w:rsidP="00C72A13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38.03.01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C72A13" w:rsidRDefault="00C72A13" w:rsidP="00C72A13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</w:p>
    <w:p w:rsidR="00C72A13" w:rsidRDefault="00C72A13" w:rsidP="00C72A13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по профилю</w:t>
      </w:r>
    </w:p>
    <w:p w:rsidR="00A20F3E" w:rsidRPr="00A20F3E" w:rsidRDefault="00A20F3E" w:rsidP="00C72A13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BC253A">
        <w:rPr>
          <w:bCs/>
          <w:color w:val="000000"/>
          <w:spacing w:val="-4"/>
          <w:sz w:val="28"/>
          <w:szCs w:val="28"/>
        </w:rPr>
        <w:t xml:space="preserve"> «</w:t>
      </w:r>
      <w:r>
        <w:rPr>
          <w:bCs/>
          <w:color w:val="000000"/>
          <w:spacing w:val="-4"/>
          <w:sz w:val="28"/>
          <w:szCs w:val="28"/>
        </w:rPr>
        <w:t>Экономика предприятий и организаций (строительство)</w:t>
      </w:r>
      <w:r>
        <w:rPr>
          <w:sz w:val="28"/>
          <w:szCs w:val="28"/>
        </w:rPr>
        <w:t>»</w:t>
      </w:r>
    </w:p>
    <w:p w:rsidR="00C72A13" w:rsidRDefault="00C72A13" w:rsidP="00C72A13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C72A13" w:rsidRDefault="00C72A13" w:rsidP="00A20F3E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</w:p>
    <w:p w:rsidR="00A20F3E" w:rsidRPr="0089570C" w:rsidRDefault="00A20F3E" w:rsidP="00A20F3E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>
        <w:rPr>
          <w:color w:val="000000"/>
          <w:spacing w:val="-5"/>
          <w:sz w:val="28"/>
          <w:szCs w:val="28"/>
        </w:rPr>
        <w:t xml:space="preserve"> – </w:t>
      </w:r>
      <w:r w:rsidRPr="001C755A">
        <w:rPr>
          <w:color w:val="000000"/>
          <w:spacing w:val="-5"/>
          <w:sz w:val="28"/>
          <w:szCs w:val="28"/>
        </w:rPr>
        <w:t>очная,</w:t>
      </w:r>
      <w:r>
        <w:rPr>
          <w:color w:val="000000"/>
          <w:spacing w:val="-5"/>
          <w:sz w:val="28"/>
          <w:szCs w:val="28"/>
        </w:rPr>
        <w:t xml:space="preserve">  заочная</w:t>
      </w:r>
    </w:p>
    <w:p w:rsidR="00A20F3E" w:rsidRPr="007033F8" w:rsidRDefault="00A20F3E" w:rsidP="00A20F3E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Pr="007033F8" w:rsidRDefault="00A20F3E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A20F3E" w:rsidRPr="007033F8" w:rsidRDefault="00A20F3E" w:rsidP="00A20F3E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46F3E" w:rsidRDefault="00A46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46F3E" w:rsidRDefault="00A46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46F3E" w:rsidRDefault="00A46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46F3E" w:rsidRDefault="00A46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46F3E" w:rsidRDefault="00A46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Default="00A20F3E" w:rsidP="00A20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A20F3E" w:rsidRPr="004F1303" w:rsidRDefault="00A20F3E" w:rsidP="00A46F3E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-2"/>
        <w:jc w:val="center"/>
        <w:rPr>
          <w:color w:val="000000"/>
          <w:spacing w:val="-5"/>
          <w:sz w:val="24"/>
          <w:szCs w:val="24"/>
        </w:rPr>
      </w:pPr>
      <w:r w:rsidRPr="004F1303">
        <w:rPr>
          <w:color w:val="000000"/>
          <w:spacing w:val="-5"/>
          <w:sz w:val="24"/>
          <w:szCs w:val="24"/>
        </w:rPr>
        <w:t>Санкт-Петербург</w:t>
      </w:r>
    </w:p>
    <w:p w:rsidR="00A20F3E" w:rsidRPr="004F1303" w:rsidRDefault="00A20F3E" w:rsidP="00A46F3E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-2"/>
        <w:jc w:val="center"/>
        <w:rPr>
          <w:color w:val="000000"/>
          <w:spacing w:val="-5"/>
          <w:sz w:val="24"/>
          <w:szCs w:val="24"/>
        </w:rPr>
      </w:pPr>
      <w:r w:rsidRPr="004F1303">
        <w:rPr>
          <w:color w:val="000000"/>
          <w:spacing w:val="-5"/>
          <w:sz w:val="24"/>
          <w:szCs w:val="24"/>
        </w:rPr>
        <w:t>201</w:t>
      </w:r>
      <w:r w:rsidR="006746EE" w:rsidRPr="004F1303">
        <w:rPr>
          <w:color w:val="000000"/>
          <w:spacing w:val="-5"/>
          <w:sz w:val="24"/>
          <w:szCs w:val="24"/>
        </w:rPr>
        <w:t>6</w:t>
      </w:r>
    </w:p>
    <w:p w:rsidR="007141BE" w:rsidRPr="009C3F1B" w:rsidRDefault="00A20F3E" w:rsidP="004F1303">
      <w:pPr>
        <w:tabs>
          <w:tab w:val="left" w:pos="2504"/>
        </w:tabs>
        <w:rPr>
          <w:color w:val="000000"/>
          <w:spacing w:val="-3"/>
          <w:sz w:val="28"/>
          <w:szCs w:val="28"/>
        </w:rPr>
      </w:pPr>
      <w:r w:rsidRPr="0089570C">
        <w:rPr>
          <w:sz w:val="28"/>
          <w:szCs w:val="28"/>
          <w:highlight w:val="yellow"/>
        </w:rPr>
        <w:br w:type="page"/>
      </w:r>
    </w:p>
    <w:p w:rsidR="00682812" w:rsidRDefault="00682812" w:rsidP="009555AF">
      <w:pPr>
        <w:tabs>
          <w:tab w:val="left" w:pos="2504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0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12" w:rsidRDefault="00682812" w:rsidP="009555AF">
      <w:pPr>
        <w:tabs>
          <w:tab w:val="left" w:pos="2504"/>
        </w:tabs>
        <w:jc w:val="center"/>
        <w:rPr>
          <w:b/>
          <w:sz w:val="28"/>
          <w:szCs w:val="28"/>
        </w:rPr>
      </w:pPr>
    </w:p>
    <w:p w:rsidR="00682812" w:rsidRDefault="00682812" w:rsidP="009555AF">
      <w:pPr>
        <w:tabs>
          <w:tab w:val="left" w:pos="2504"/>
        </w:tabs>
        <w:jc w:val="center"/>
        <w:rPr>
          <w:b/>
          <w:sz w:val="28"/>
          <w:szCs w:val="28"/>
        </w:rPr>
      </w:pPr>
    </w:p>
    <w:p w:rsidR="00682812" w:rsidRDefault="00682812" w:rsidP="009555AF">
      <w:pPr>
        <w:tabs>
          <w:tab w:val="left" w:pos="2504"/>
        </w:tabs>
        <w:jc w:val="center"/>
        <w:rPr>
          <w:b/>
          <w:sz w:val="28"/>
          <w:szCs w:val="28"/>
        </w:rPr>
      </w:pPr>
    </w:p>
    <w:p w:rsidR="00682812" w:rsidRDefault="00682812" w:rsidP="009555AF">
      <w:pPr>
        <w:tabs>
          <w:tab w:val="left" w:pos="2504"/>
        </w:tabs>
        <w:jc w:val="center"/>
        <w:rPr>
          <w:b/>
          <w:sz w:val="28"/>
          <w:szCs w:val="28"/>
        </w:rPr>
      </w:pPr>
    </w:p>
    <w:p w:rsidR="00682812" w:rsidRDefault="00682812" w:rsidP="009555AF">
      <w:pPr>
        <w:tabs>
          <w:tab w:val="left" w:pos="2504"/>
        </w:tabs>
        <w:jc w:val="center"/>
        <w:rPr>
          <w:b/>
          <w:sz w:val="28"/>
          <w:szCs w:val="28"/>
        </w:rPr>
      </w:pPr>
    </w:p>
    <w:p w:rsidR="00BF211D" w:rsidRDefault="004B01FE" w:rsidP="009555AF">
      <w:pPr>
        <w:tabs>
          <w:tab w:val="left" w:pos="2504"/>
        </w:tabs>
        <w:jc w:val="center"/>
        <w:rPr>
          <w:b/>
          <w:sz w:val="28"/>
          <w:szCs w:val="28"/>
        </w:rPr>
      </w:pPr>
      <w:r w:rsidRPr="009555AF">
        <w:rPr>
          <w:b/>
          <w:sz w:val="28"/>
          <w:szCs w:val="28"/>
        </w:rPr>
        <w:lastRenderedPageBreak/>
        <w:t xml:space="preserve">1. </w:t>
      </w:r>
      <w:r w:rsidR="002B27A4" w:rsidRPr="009555AF">
        <w:rPr>
          <w:b/>
          <w:sz w:val="28"/>
          <w:szCs w:val="28"/>
        </w:rPr>
        <w:t>Ц</w:t>
      </w:r>
      <w:r w:rsidR="00BF211D" w:rsidRPr="009555AF">
        <w:rPr>
          <w:b/>
          <w:sz w:val="28"/>
          <w:szCs w:val="28"/>
        </w:rPr>
        <w:t>ели и задачи дисциплины</w:t>
      </w:r>
    </w:p>
    <w:p w:rsidR="009555AF" w:rsidRDefault="009555AF" w:rsidP="009555AF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</w:p>
    <w:p w:rsidR="009555AF" w:rsidRPr="009555AF" w:rsidRDefault="009555AF" w:rsidP="00940544">
      <w:pPr>
        <w:shd w:val="clear" w:color="auto" w:fill="FFFFFF"/>
        <w:spacing w:before="38" w:line="336" w:lineRule="exact"/>
        <w:ind w:firstLine="851"/>
        <w:jc w:val="both"/>
        <w:rPr>
          <w:bCs/>
          <w:color w:val="000000"/>
          <w:spacing w:val="-4"/>
          <w:sz w:val="28"/>
          <w:szCs w:val="28"/>
        </w:rPr>
      </w:pPr>
      <w:r w:rsidRPr="009555AF">
        <w:rPr>
          <w:sz w:val="28"/>
          <w:szCs w:val="28"/>
        </w:rPr>
        <w:t>Рабочая программа составлена в соответствии с ФГОС</w:t>
      </w:r>
      <w:r w:rsidR="00A20F3E">
        <w:rPr>
          <w:sz w:val="28"/>
          <w:szCs w:val="28"/>
        </w:rPr>
        <w:t xml:space="preserve"> ВО</w:t>
      </w:r>
      <w:r w:rsidRPr="009555AF">
        <w:rPr>
          <w:sz w:val="28"/>
          <w:szCs w:val="28"/>
        </w:rPr>
        <w:t xml:space="preserve">, утвержденным </w:t>
      </w:r>
      <w:r w:rsidR="00A20F3E">
        <w:rPr>
          <w:sz w:val="28"/>
          <w:szCs w:val="28"/>
        </w:rPr>
        <w:t>12</w:t>
      </w:r>
      <w:r w:rsidR="002C07B1" w:rsidRPr="002C07B1">
        <w:rPr>
          <w:sz w:val="28"/>
          <w:szCs w:val="28"/>
        </w:rPr>
        <w:t xml:space="preserve"> </w:t>
      </w:r>
      <w:r w:rsidR="00A20F3E">
        <w:rPr>
          <w:sz w:val="28"/>
          <w:szCs w:val="28"/>
        </w:rPr>
        <w:t xml:space="preserve">ноября </w:t>
      </w:r>
      <w:r w:rsidR="002C07B1" w:rsidRPr="002C07B1">
        <w:rPr>
          <w:sz w:val="28"/>
          <w:szCs w:val="28"/>
        </w:rPr>
        <w:t>20</w:t>
      </w:r>
      <w:r w:rsidR="00A20F3E">
        <w:rPr>
          <w:sz w:val="28"/>
          <w:szCs w:val="28"/>
        </w:rPr>
        <w:t>15</w:t>
      </w:r>
      <w:r w:rsidR="002C07B1" w:rsidRPr="002C07B1">
        <w:rPr>
          <w:sz w:val="28"/>
          <w:szCs w:val="28"/>
        </w:rPr>
        <w:t xml:space="preserve"> г., приказ N </w:t>
      </w:r>
      <w:r w:rsidR="00A20F3E">
        <w:rPr>
          <w:sz w:val="28"/>
          <w:szCs w:val="28"/>
        </w:rPr>
        <w:t xml:space="preserve">1327 </w:t>
      </w:r>
      <w:r w:rsidR="002C07B1" w:rsidRPr="002C07B1">
        <w:rPr>
          <w:sz w:val="28"/>
          <w:szCs w:val="28"/>
        </w:rPr>
        <w:t xml:space="preserve"> </w:t>
      </w:r>
      <w:r w:rsidRPr="002C07B1">
        <w:rPr>
          <w:sz w:val="28"/>
          <w:szCs w:val="28"/>
        </w:rPr>
        <w:t xml:space="preserve">по направлению </w:t>
      </w:r>
      <w:r w:rsidRPr="002C07B1">
        <w:rPr>
          <w:bCs/>
          <w:color w:val="000000"/>
          <w:spacing w:val="-4"/>
          <w:sz w:val="28"/>
          <w:szCs w:val="28"/>
        </w:rPr>
        <w:t>38.03.01 «Экономика»</w:t>
      </w:r>
      <w:r>
        <w:rPr>
          <w:bCs/>
          <w:color w:val="000000"/>
          <w:spacing w:val="-4"/>
          <w:sz w:val="28"/>
          <w:szCs w:val="28"/>
        </w:rPr>
        <w:t xml:space="preserve"> </w:t>
      </w:r>
      <w:r w:rsidRPr="009555AF">
        <w:rPr>
          <w:sz w:val="28"/>
          <w:szCs w:val="28"/>
        </w:rPr>
        <w:t>по дисциплине «</w:t>
      </w:r>
      <w:r w:rsidR="00F60AAE">
        <w:rPr>
          <w:sz w:val="28"/>
          <w:szCs w:val="28"/>
        </w:rPr>
        <w:t>Управление ресурсами</w:t>
      </w:r>
      <w:r w:rsidR="004F1303">
        <w:rPr>
          <w:sz w:val="28"/>
          <w:szCs w:val="28"/>
        </w:rPr>
        <w:t xml:space="preserve"> предприятия</w:t>
      </w:r>
      <w:r w:rsidRPr="009555AF">
        <w:rPr>
          <w:sz w:val="28"/>
          <w:szCs w:val="28"/>
        </w:rPr>
        <w:t>».</w:t>
      </w:r>
    </w:p>
    <w:p w:rsidR="00E3541D" w:rsidRPr="00F60AAE" w:rsidRDefault="009C3F1B" w:rsidP="00940544">
      <w:pPr>
        <w:tabs>
          <w:tab w:val="left" w:pos="720"/>
        </w:tabs>
        <w:spacing w:before="20" w:after="20"/>
        <w:ind w:firstLine="851"/>
        <w:jc w:val="both"/>
        <w:rPr>
          <w:sz w:val="28"/>
          <w:szCs w:val="28"/>
        </w:rPr>
      </w:pPr>
      <w:r w:rsidRPr="00F60AAE">
        <w:rPr>
          <w:iCs/>
          <w:sz w:val="28"/>
          <w:szCs w:val="28"/>
        </w:rPr>
        <w:t>Цель</w:t>
      </w:r>
      <w:r w:rsidR="00A20F3E" w:rsidRPr="00F60AAE">
        <w:rPr>
          <w:iCs/>
          <w:sz w:val="28"/>
          <w:szCs w:val="28"/>
        </w:rPr>
        <w:t xml:space="preserve">ю изучения дисциплины является </w:t>
      </w:r>
      <w:r w:rsidR="00F60AAE" w:rsidRPr="00F60AAE">
        <w:rPr>
          <w:color w:val="000000"/>
          <w:sz w:val="28"/>
          <w:szCs w:val="28"/>
          <w:shd w:val="clear" w:color="auto" w:fill="FFFFFF"/>
        </w:rPr>
        <w:t xml:space="preserve">получение теоретических и прикладных знаний </w:t>
      </w:r>
      <w:r w:rsidR="004F1303">
        <w:rPr>
          <w:color w:val="000000"/>
          <w:sz w:val="28"/>
          <w:szCs w:val="28"/>
          <w:shd w:val="clear" w:color="auto" w:fill="FFFFFF"/>
        </w:rPr>
        <w:t xml:space="preserve">по </w:t>
      </w:r>
      <w:r w:rsidRPr="00F60AAE">
        <w:rPr>
          <w:iCs/>
          <w:sz w:val="28"/>
          <w:szCs w:val="28"/>
        </w:rPr>
        <w:t xml:space="preserve"> </w:t>
      </w:r>
      <w:r w:rsidR="00F60AAE" w:rsidRPr="00F60AAE">
        <w:rPr>
          <w:sz w:val="28"/>
          <w:szCs w:val="28"/>
          <w:shd w:val="clear" w:color="auto" w:fill="FFFFFF"/>
        </w:rPr>
        <w:t>существующи</w:t>
      </w:r>
      <w:r w:rsidR="004F1303">
        <w:rPr>
          <w:sz w:val="28"/>
          <w:szCs w:val="28"/>
          <w:shd w:val="clear" w:color="auto" w:fill="FFFFFF"/>
        </w:rPr>
        <w:t>м</w:t>
      </w:r>
      <w:r w:rsidR="00F60AAE" w:rsidRPr="00F60AAE">
        <w:rPr>
          <w:sz w:val="28"/>
          <w:szCs w:val="28"/>
          <w:shd w:val="clear" w:color="auto" w:fill="FFFFFF"/>
        </w:rPr>
        <w:t xml:space="preserve"> систем</w:t>
      </w:r>
      <w:r w:rsidR="004F1303">
        <w:rPr>
          <w:sz w:val="28"/>
          <w:szCs w:val="28"/>
          <w:shd w:val="clear" w:color="auto" w:fill="FFFFFF"/>
        </w:rPr>
        <w:t>ам</w:t>
      </w:r>
      <w:r w:rsidR="00F60AAE" w:rsidRPr="00F60AAE">
        <w:rPr>
          <w:sz w:val="28"/>
          <w:szCs w:val="28"/>
          <w:shd w:val="clear" w:color="auto" w:fill="FFFFFF"/>
        </w:rPr>
        <w:t xml:space="preserve"> управления ресурсами</w:t>
      </w:r>
      <w:r w:rsidR="004F1303">
        <w:rPr>
          <w:sz w:val="28"/>
          <w:szCs w:val="28"/>
          <w:shd w:val="clear" w:color="auto" w:fill="FFFFFF"/>
        </w:rPr>
        <w:t xml:space="preserve"> на предприятии</w:t>
      </w:r>
      <w:r w:rsidR="00F60AAE" w:rsidRPr="00F60AAE">
        <w:rPr>
          <w:sz w:val="28"/>
          <w:szCs w:val="28"/>
          <w:shd w:val="clear" w:color="auto" w:fill="FFFFFF"/>
        </w:rPr>
        <w:t xml:space="preserve">,  </w:t>
      </w:r>
      <w:r w:rsidR="004F1303">
        <w:rPr>
          <w:sz w:val="28"/>
          <w:szCs w:val="28"/>
          <w:shd w:val="clear" w:color="auto" w:fill="FFFFFF"/>
        </w:rPr>
        <w:t>на основе анализа данных</w:t>
      </w:r>
      <w:r w:rsidR="001F595B">
        <w:rPr>
          <w:sz w:val="28"/>
          <w:szCs w:val="28"/>
          <w:shd w:val="clear" w:color="auto" w:fill="FFFFFF"/>
        </w:rPr>
        <w:t>,</w:t>
      </w:r>
      <w:r w:rsidR="004F1303">
        <w:rPr>
          <w:sz w:val="28"/>
          <w:szCs w:val="28"/>
          <w:shd w:val="clear" w:color="auto" w:fill="FFFFFF"/>
        </w:rPr>
        <w:t xml:space="preserve"> </w:t>
      </w:r>
      <w:r w:rsidR="004F1303" w:rsidRPr="00145433">
        <w:rPr>
          <w:bCs/>
          <w:sz w:val="28"/>
          <w:szCs w:val="28"/>
        </w:rPr>
        <w:t>необходимы</w:t>
      </w:r>
      <w:r w:rsidR="004F1303">
        <w:rPr>
          <w:bCs/>
          <w:sz w:val="28"/>
          <w:szCs w:val="28"/>
        </w:rPr>
        <w:t>х</w:t>
      </w:r>
      <w:r w:rsidR="004F1303" w:rsidRPr="00145433">
        <w:rPr>
          <w:bCs/>
          <w:sz w:val="28"/>
          <w:szCs w:val="28"/>
        </w:rPr>
        <w:t xml:space="preserve"> для расчета экономических показателей, характеризующих деятельность хозяйствующих субъектов</w:t>
      </w:r>
      <w:r w:rsidR="004F1303">
        <w:rPr>
          <w:sz w:val="28"/>
          <w:szCs w:val="28"/>
          <w:shd w:val="clear" w:color="auto" w:fill="FFFFFF"/>
        </w:rPr>
        <w:t xml:space="preserve"> и с применением </w:t>
      </w:r>
      <w:r w:rsidR="004F1303">
        <w:rPr>
          <w:bCs/>
          <w:sz w:val="28"/>
          <w:szCs w:val="28"/>
        </w:rPr>
        <w:t>типовых методик и действующей нормативно-правовой базы</w:t>
      </w:r>
      <w:r w:rsidR="00F60AAE" w:rsidRPr="00F60AAE">
        <w:rPr>
          <w:color w:val="000000"/>
          <w:sz w:val="28"/>
          <w:szCs w:val="28"/>
          <w:shd w:val="clear" w:color="auto" w:fill="FFFFFF"/>
        </w:rPr>
        <w:t>.</w:t>
      </w:r>
    </w:p>
    <w:p w:rsidR="00405754" w:rsidRPr="00926BC4" w:rsidRDefault="00405754" w:rsidP="00940544">
      <w:pPr>
        <w:widowControl/>
        <w:ind w:firstLine="851"/>
        <w:jc w:val="both"/>
        <w:rPr>
          <w:rFonts w:eastAsia="Calibri"/>
          <w:sz w:val="28"/>
          <w:szCs w:val="28"/>
        </w:rPr>
      </w:pPr>
      <w:r w:rsidRPr="00926BC4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5500B6" w:rsidRDefault="005500B6" w:rsidP="00940544">
      <w:pPr>
        <w:pStyle w:val="aa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</w:t>
      </w:r>
      <w:r w:rsidR="00C851AF">
        <w:rPr>
          <w:sz w:val="28"/>
          <w:szCs w:val="28"/>
        </w:rPr>
        <w:t xml:space="preserve"> </w:t>
      </w:r>
      <w:r w:rsidR="008A28E9" w:rsidRPr="00B77FED">
        <w:rPr>
          <w:sz w:val="28"/>
          <w:szCs w:val="28"/>
        </w:rPr>
        <w:t>формирован</w:t>
      </w:r>
      <w:r w:rsidR="008A28E9">
        <w:rPr>
          <w:sz w:val="28"/>
          <w:szCs w:val="28"/>
        </w:rPr>
        <w:t xml:space="preserve">ие современного представления об </w:t>
      </w:r>
      <w:r w:rsidR="008A28E9" w:rsidRPr="006A02D1">
        <w:rPr>
          <w:sz w:val="28"/>
          <w:szCs w:val="28"/>
        </w:rPr>
        <w:t>основ</w:t>
      </w:r>
      <w:r w:rsidR="008A28E9">
        <w:rPr>
          <w:sz w:val="28"/>
          <w:szCs w:val="28"/>
        </w:rPr>
        <w:t>ах</w:t>
      </w:r>
      <w:r w:rsidR="008A28E9" w:rsidRPr="006A02D1">
        <w:rPr>
          <w:sz w:val="28"/>
          <w:szCs w:val="28"/>
        </w:rPr>
        <w:t xml:space="preserve"> управления строительством</w:t>
      </w:r>
      <w:r w:rsidR="008A28E9">
        <w:rPr>
          <w:sz w:val="28"/>
          <w:szCs w:val="28"/>
        </w:rPr>
        <w:t>, в том числе управления трудовыми, производственными, финансовыми и интеллектуальными ресурсами</w:t>
      </w:r>
      <w:r w:rsidR="008A28E9" w:rsidRPr="00C72A13">
        <w:rPr>
          <w:sz w:val="28"/>
          <w:szCs w:val="28"/>
        </w:rPr>
        <w:t>;</w:t>
      </w:r>
    </w:p>
    <w:p w:rsidR="00FA724C" w:rsidRDefault="00FA724C" w:rsidP="00940544">
      <w:pPr>
        <w:pStyle w:val="aa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изучение состава ресурсов организаций и предприятий</w:t>
      </w:r>
      <w:r w:rsidRPr="00C72A13">
        <w:rPr>
          <w:sz w:val="28"/>
          <w:szCs w:val="28"/>
        </w:rPr>
        <w:t>;</w:t>
      </w:r>
    </w:p>
    <w:p w:rsidR="00FA724C" w:rsidRPr="00FA724C" w:rsidRDefault="004F1303" w:rsidP="00940544">
      <w:pPr>
        <w:pStyle w:val="aa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умение </w:t>
      </w:r>
      <w:r w:rsidRPr="00CF6903">
        <w:rPr>
          <w:sz w:val="28"/>
          <w:szCs w:val="28"/>
        </w:rPr>
        <w:t xml:space="preserve">находить организационно-управленческие решения в </w:t>
      </w:r>
      <w:r>
        <w:rPr>
          <w:sz w:val="28"/>
          <w:szCs w:val="28"/>
        </w:rPr>
        <w:t>деятельности предприятий</w:t>
      </w:r>
      <w:r w:rsidRPr="00CF6903">
        <w:rPr>
          <w:sz w:val="28"/>
          <w:szCs w:val="28"/>
        </w:rPr>
        <w:t xml:space="preserve"> и готовность нести за них ответственность</w:t>
      </w:r>
      <w:r w:rsidR="00FA724C" w:rsidRPr="00C72A13">
        <w:rPr>
          <w:sz w:val="28"/>
          <w:szCs w:val="28"/>
        </w:rPr>
        <w:t>;</w:t>
      </w:r>
    </w:p>
    <w:p w:rsidR="008A28E9" w:rsidRPr="00B77FED" w:rsidRDefault="004F1303" w:rsidP="00940544">
      <w:pPr>
        <w:numPr>
          <w:ilvl w:val="0"/>
          <w:numId w:val="14"/>
        </w:numPr>
        <w:tabs>
          <w:tab w:val="left" w:pos="709"/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знать и использовать типовые методики  </w:t>
      </w:r>
      <w:r>
        <w:rPr>
          <w:bCs/>
          <w:sz w:val="28"/>
          <w:szCs w:val="28"/>
        </w:rPr>
        <w:t>расчета экономических и социально-экономических показателей, характеризующие деятельность хозяйствующих субъектов и состояние ресурсов предприятия</w:t>
      </w:r>
      <w:r w:rsidR="00FA724C" w:rsidRPr="00C72A13">
        <w:rPr>
          <w:sz w:val="28"/>
          <w:szCs w:val="28"/>
        </w:rPr>
        <w:t>.</w:t>
      </w:r>
      <w:r w:rsidR="008A28E9" w:rsidRPr="00B77FED">
        <w:rPr>
          <w:sz w:val="28"/>
          <w:szCs w:val="28"/>
        </w:rPr>
        <w:t xml:space="preserve"> </w:t>
      </w:r>
    </w:p>
    <w:p w:rsidR="008C0B7D" w:rsidRPr="00C72A13" w:rsidRDefault="008C0B7D" w:rsidP="00F60AAE">
      <w:pPr>
        <w:pStyle w:val="aa"/>
        <w:ind w:firstLine="708"/>
        <w:jc w:val="both"/>
        <w:rPr>
          <w:sz w:val="28"/>
          <w:szCs w:val="28"/>
        </w:rPr>
      </w:pPr>
    </w:p>
    <w:p w:rsidR="00405754" w:rsidRDefault="00405754" w:rsidP="00772D2C">
      <w:pPr>
        <w:tabs>
          <w:tab w:val="left" w:pos="851"/>
        </w:tabs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 с планируемыми результатами освоения</w:t>
      </w:r>
      <w:r w:rsidR="00772D2C">
        <w:rPr>
          <w:b/>
          <w:bCs/>
          <w:sz w:val="28"/>
          <w:szCs w:val="28"/>
        </w:rPr>
        <w:t xml:space="preserve"> о</w:t>
      </w:r>
      <w:r w:rsidR="00AC1B73">
        <w:rPr>
          <w:b/>
          <w:bCs/>
          <w:sz w:val="28"/>
          <w:szCs w:val="28"/>
        </w:rPr>
        <w:t xml:space="preserve">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05754" w:rsidRDefault="00405754" w:rsidP="00405754">
      <w:pPr>
        <w:widowControl/>
        <w:ind w:firstLine="851"/>
        <w:jc w:val="both"/>
        <w:rPr>
          <w:sz w:val="28"/>
          <w:szCs w:val="28"/>
        </w:rPr>
      </w:pPr>
    </w:p>
    <w:p w:rsidR="00405754" w:rsidRDefault="00405754" w:rsidP="0094054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05754" w:rsidRDefault="00405754" w:rsidP="00940544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05754" w:rsidRDefault="00405754" w:rsidP="00940544">
      <w:pPr>
        <w:pStyle w:val="Default"/>
        <w:ind w:firstLine="851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4E4099" w:rsidRPr="004E4099" w:rsidRDefault="004E4099" w:rsidP="00940544">
      <w:pPr>
        <w:pStyle w:val="Default"/>
        <w:tabs>
          <w:tab w:val="left" w:pos="1134"/>
        </w:tabs>
        <w:ind w:firstLine="851"/>
        <w:contextualSpacing/>
        <w:jc w:val="both"/>
        <w:rPr>
          <w:sz w:val="28"/>
          <w:szCs w:val="28"/>
        </w:rPr>
      </w:pPr>
      <w:r w:rsidRPr="004E4099">
        <w:rPr>
          <w:sz w:val="28"/>
          <w:szCs w:val="28"/>
        </w:rPr>
        <w:t xml:space="preserve">– </w:t>
      </w:r>
      <w:r w:rsidR="00940544">
        <w:rPr>
          <w:sz w:val="28"/>
          <w:szCs w:val="28"/>
        </w:rPr>
        <w:t xml:space="preserve"> </w:t>
      </w:r>
      <w:r w:rsidRPr="004E4099">
        <w:rPr>
          <w:sz w:val="28"/>
          <w:szCs w:val="28"/>
        </w:rPr>
        <w:t>основные виды ресурсов на предприятии (организации)</w:t>
      </w:r>
      <w:r w:rsidRPr="00C72A13">
        <w:rPr>
          <w:sz w:val="28"/>
          <w:szCs w:val="28"/>
        </w:rPr>
        <w:t>;</w:t>
      </w:r>
    </w:p>
    <w:p w:rsidR="00C85C15" w:rsidRPr="004E4099" w:rsidRDefault="004E4099" w:rsidP="00940544">
      <w:pPr>
        <w:numPr>
          <w:ilvl w:val="0"/>
          <w:numId w:val="2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9A0074">
        <w:rPr>
          <w:sz w:val="28"/>
          <w:szCs w:val="28"/>
        </w:rPr>
        <w:t>основ</w:t>
      </w:r>
      <w:r>
        <w:rPr>
          <w:sz w:val="28"/>
          <w:szCs w:val="28"/>
        </w:rPr>
        <w:t>ные типовые</w:t>
      </w:r>
      <w:r w:rsidRPr="009A0074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и</w:t>
      </w:r>
      <w:r w:rsidRPr="009A0074">
        <w:rPr>
          <w:sz w:val="28"/>
          <w:szCs w:val="28"/>
        </w:rPr>
        <w:t xml:space="preserve"> и действующ</w:t>
      </w:r>
      <w:r>
        <w:rPr>
          <w:sz w:val="28"/>
          <w:szCs w:val="28"/>
        </w:rPr>
        <w:t>ие акты</w:t>
      </w:r>
      <w:r w:rsidRPr="009A0074">
        <w:rPr>
          <w:sz w:val="28"/>
          <w:szCs w:val="28"/>
        </w:rPr>
        <w:t xml:space="preserve"> нормативно-правовой базы </w:t>
      </w:r>
      <w:r>
        <w:rPr>
          <w:sz w:val="28"/>
          <w:szCs w:val="28"/>
        </w:rPr>
        <w:t xml:space="preserve">для </w:t>
      </w:r>
      <w:r w:rsidRPr="009A0074">
        <w:rPr>
          <w:sz w:val="28"/>
          <w:szCs w:val="28"/>
        </w:rPr>
        <w:t>расч</w:t>
      </w:r>
      <w:r>
        <w:rPr>
          <w:sz w:val="28"/>
          <w:szCs w:val="28"/>
        </w:rPr>
        <w:t>е</w:t>
      </w:r>
      <w:r w:rsidRPr="009A0074">
        <w:rPr>
          <w:sz w:val="28"/>
          <w:szCs w:val="28"/>
        </w:rPr>
        <w:t>та экономически</w:t>
      </w:r>
      <w:r>
        <w:rPr>
          <w:sz w:val="28"/>
          <w:szCs w:val="28"/>
        </w:rPr>
        <w:t>х</w:t>
      </w:r>
      <w:r w:rsidRPr="009A0074">
        <w:rPr>
          <w:sz w:val="28"/>
          <w:szCs w:val="28"/>
        </w:rPr>
        <w:t xml:space="preserve"> и социально-экономически</w:t>
      </w:r>
      <w:r>
        <w:rPr>
          <w:sz w:val="28"/>
          <w:szCs w:val="28"/>
        </w:rPr>
        <w:t>х</w:t>
      </w:r>
      <w:r w:rsidRPr="009A0074">
        <w:rPr>
          <w:sz w:val="28"/>
          <w:szCs w:val="28"/>
        </w:rPr>
        <w:t xml:space="preserve"> показатели, характеризующие</w:t>
      </w:r>
      <w:r>
        <w:rPr>
          <w:sz w:val="28"/>
          <w:szCs w:val="28"/>
        </w:rPr>
        <w:t xml:space="preserve"> функционирование ресурсов</w:t>
      </w:r>
      <w:r w:rsidRPr="00C72A13">
        <w:rPr>
          <w:sz w:val="28"/>
          <w:szCs w:val="28"/>
        </w:rPr>
        <w:t>;</w:t>
      </w:r>
    </w:p>
    <w:p w:rsidR="004E4099" w:rsidRPr="002C07B1" w:rsidRDefault="00DC407A" w:rsidP="00940544">
      <w:pPr>
        <w:numPr>
          <w:ilvl w:val="0"/>
          <w:numId w:val="2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функции управления ресурсами</w:t>
      </w:r>
      <w:r w:rsidR="00940544">
        <w:rPr>
          <w:sz w:val="28"/>
          <w:szCs w:val="28"/>
        </w:rPr>
        <w:t>.</w:t>
      </w:r>
    </w:p>
    <w:p w:rsidR="001F13D2" w:rsidRPr="002C07B1" w:rsidRDefault="001F13D2" w:rsidP="00940544">
      <w:pPr>
        <w:pStyle w:val="ConsPlusNormal"/>
        <w:widowControl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DC407A" w:rsidRPr="00DC407A" w:rsidRDefault="00E94414" w:rsidP="0094054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="009E387B" w:rsidRPr="00E94414">
        <w:rPr>
          <w:sz w:val="28"/>
          <w:szCs w:val="28"/>
        </w:rPr>
        <w:t xml:space="preserve">осуществлять </w:t>
      </w:r>
      <w:r w:rsidR="004E4099" w:rsidRPr="009A0074">
        <w:rPr>
          <w:sz w:val="28"/>
          <w:szCs w:val="28"/>
        </w:rPr>
        <w:t>с</w:t>
      </w:r>
      <w:r w:rsidR="00DC407A">
        <w:rPr>
          <w:sz w:val="28"/>
          <w:szCs w:val="28"/>
        </w:rPr>
        <w:t>бор</w:t>
      </w:r>
      <w:r w:rsidR="004E4099" w:rsidRPr="009A0074">
        <w:rPr>
          <w:sz w:val="28"/>
          <w:szCs w:val="28"/>
        </w:rPr>
        <w:t xml:space="preserve"> и анализировать исходные данные, необходимые для расчета экономических и социально-экономических показателей</w:t>
      </w:r>
      <w:r w:rsidR="004E4099">
        <w:rPr>
          <w:sz w:val="28"/>
          <w:szCs w:val="28"/>
        </w:rPr>
        <w:t>, характеризующих состояние ресурсов на предприятии (организации)</w:t>
      </w:r>
      <w:r w:rsidR="004E4099" w:rsidRPr="00C72A13">
        <w:rPr>
          <w:sz w:val="28"/>
          <w:szCs w:val="28"/>
        </w:rPr>
        <w:t>;</w:t>
      </w:r>
    </w:p>
    <w:p w:rsidR="004E4099" w:rsidRPr="004E4099" w:rsidRDefault="004E4099" w:rsidP="0094054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применять </w:t>
      </w:r>
      <w:r w:rsidR="008A28E9">
        <w:rPr>
          <w:sz w:val="28"/>
          <w:szCs w:val="28"/>
        </w:rPr>
        <w:t xml:space="preserve">существующие методики </w:t>
      </w:r>
      <w:r>
        <w:rPr>
          <w:sz w:val="28"/>
          <w:szCs w:val="28"/>
        </w:rPr>
        <w:t xml:space="preserve"> </w:t>
      </w:r>
      <w:r w:rsidR="008A28E9">
        <w:rPr>
          <w:sz w:val="28"/>
          <w:szCs w:val="28"/>
        </w:rPr>
        <w:t xml:space="preserve">расчета экономических и финансовых показателей  при </w:t>
      </w:r>
      <w:r>
        <w:rPr>
          <w:sz w:val="28"/>
          <w:szCs w:val="28"/>
        </w:rPr>
        <w:t>управлени</w:t>
      </w:r>
      <w:r w:rsidR="008A28E9">
        <w:rPr>
          <w:sz w:val="28"/>
          <w:szCs w:val="28"/>
        </w:rPr>
        <w:t>и</w:t>
      </w:r>
      <w:r>
        <w:rPr>
          <w:sz w:val="28"/>
          <w:szCs w:val="28"/>
        </w:rPr>
        <w:t xml:space="preserve"> ресурсами </w:t>
      </w:r>
      <w:r w:rsidR="008A28E9">
        <w:rPr>
          <w:sz w:val="28"/>
          <w:szCs w:val="28"/>
        </w:rPr>
        <w:t>в организациях</w:t>
      </w:r>
      <w:r w:rsidRPr="00C72A13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4E4099" w:rsidRPr="004E4099" w:rsidRDefault="004E4099" w:rsidP="00940544">
      <w:pPr>
        <w:tabs>
          <w:tab w:val="left" w:pos="1134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A0074">
        <w:rPr>
          <w:sz w:val="28"/>
          <w:szCs w:val="28"/>
        </w:rPr>
        <w:t>анализировать и интерпретировать финансовую, бухгалтерскую и иную информацию</w:t>
      </w:r>
      <w:r>
        <w:rPr>
          <w:sz w:val="28"/>
          <w:szCs w:val="28"/>
        </w:rPr>
        <w:t xml:space="preserve"> предприятия (организации)</w:t>
      </w:r>
      <w:r w:rsidR="00FA724C" w:rsidRPr="00C72A13">
        <w:rPr>
          <w:sz w:val="28"/>
          <w:szCs w:val="28"/>
        </w:rPr>
        <w:t xml:space="preserve"> </w:t>
      </w:r>
      <w:r w:rsidR="00FA724C">
        <w:rPr>
          <w:sz w:val="28"/>
          <w:szCs w:val="28"/>
          <w:lang w:val="en-US"/>
        </w:rPr>
        <w:t>c</w:t>
      </w:r>
      <w:r w:rsidR="00FA724C" w:rsidRPr="00C72A13">
        <w:rPr>
          <w:sz w:val="28"/>
          <w:szCs w:val="28"/>
        </w:rPr>
        <w:t xml:space="preserve"> </w:t>
      </w:r>
      <w:r w:rsidR="00FA724C">
        <w:rPr>
          <w:sz w:val="28"/>
          <w:szCs w:val="28"/>
        </w:rPr>
        <w:t>целью управления финансовыми ресурсами</w:t>
      </w:r>
      <w:r w:rsidRPr="00C72A13">
        <w:rPr>
          <w:sz w:val="28"/>
          <w:szCs w:val="28"/>
        </w:rPr>
        <w:t>;</w:t>
      </w:r>
    </w:p>
    <w:p w:rsidR="004E4099" w:rsidRPr="00DC407A" w:rsidRDefault="00DC407A" w:rsidP="0094054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– </w:t>
      </w:r>
      <w:r w:rsidRPr="009A0074">
        <w:rPr>
          <w:sz w:val="28"/>
          <w:szCs w:val="28"/>
        </w:rPr>
        <w:t>критически оценить предлагаемые варианты управленческих решений</w:t>
      </w:r>
      <w:r w:rsidR="00940544">
        <w:rPr>
          <w:sz w:val="28"/>
          <w:szCs w:val="28"/>
        </w:rPr>
        <w:t>.</w:t>
      </w:r>
    </w:p>
    <w:p w:rsidR="001F13D2" w:rsidRPr="002C07B1" w:rsidRDefault="001F13D2" w:rsidP="00940544">
      <w:pPr>
        <w:pStyle w:val="ConsPlusNormal"/>
        <w:widowControl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7B1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4E4099" w:rsidRDefault="00E94414" w:rsidP="00940544">
      <w:pPr>
        <w:ind w:firstLine="851"/>
        <w:jc w:val="both"/>
        <w:rPr>
          <w:sz w:val="28"/>
          <w:szCs w:val="28"/>
        </w:rPr>
      </w:pPr>
      <w:r w:rsidRPr="004E4099">
        <w:rPr>
          <w:sz w:val="28"/>
          <w:szCs w:val="28"/>
        </w:rPr>
        <w:t xml:space="preserve"> – навыками</w:t>
      </w:r>
      <w:r w:rsidR="004E4099" w:rsidRPr="004E4099">
        <w:rPr>
          <w:sz w:val="28"/>
          <w:szCs w:val="28"/>
        </w:rPr>
        <w:t xml:space="preserve"> подготовк</w:t>
      </w:r>
      <w:r w:rsidR="004E4099">
        <w:rPr>
          <w:sz w:val="28"/>
          <w:szCs w:val="28"/>
        </w:rPr>
        <w:t>и</w:t>
      </w:r>
      <w:r w:rsidR="004E4099" w:rsidRPr="004E4099">
        <w:rPr>
          <w:sz w:val="28"/>
          <w:szCs w:val="28"/>
        </w:rPr>
        <w:t xml:space="preserve"> исходных данных для проведения расчетов экономических и социально-экономических показателей, характеризующих </w:t>
      </w:r>
      <w:r w:rsidR="004E4099">
        <w:rPr>
          <w:sz w:val="28"/>
          <w:szCs w:val="28"/>
        </w:rPr>
        <w:t>функционирование ресурсов предприятий и организаций</w:t>
      </w:r>
      <w:r w:rsidR="004E4099" w:rsidRPr="00C72A13">
        <w:rPr>
          <w:sz w:val="28"/>
          <w:szCs w:val="28"/>
        </w:rPr>
        <w:t>;</w:t>
      </w:r>
    </w:p>
    <w:p w:rsidR="004E4099" w:rsidRPr="004E4099" w:rsidRDefault="004E4099" w:rsidP="0094054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навыками сбора необходимой информации по ресурсам предприятия и анализировать ее для принятия управленческих решений.</w:t>
      </w:r>
    </w:p>
    <w:p w:rsidR="00A46F3E" w:rsidRDefault="00A46F3E" w:rsidP="004F1303">
      <w:pPr>
        <w:widowControl/>
        <w:ind w:firstLine="851"/>
        <w:jc w:val="both"/>
        <w:rPr>
          <w:sz w:val="28"/>
          <w:szCs w:val="28"/>
        </w:rPr>
      </w:pPr>
    </w:p>
    <w:p w:rsidR="00405754" w:rsidRPr="00A31B28" w:rsidRDefault="00405754" w:rsidP="004F1303">
      <w:pPr>
        <w:widowControl/>
        <w:ind w:firstLine="851"/>
        <w:jc w:val="both"/>
        <w:rPr>
          <w:sz w:val="28"/>
          <w:szCs w:val="28"/>
        </w:rPr>
      </w:pPr>
      <w:r w:rsidRPr="00F0225C">
        <w:rPr>
          <w:sz w:val="28"/>
          <w:szCs w:val="28"/>
        </w:rPr>
        <w:t xml:space="preserve">Приобретенные знания, умения, навыки, </w:t>
      </w:r>
      <w:r w:rsidRPr="00A31B28">
        <w:rPr>
          <w:sz w:val="28"/>
          <w:szCs w:val="28"/>
        </w:rPr>
        <w:t xml:space="preserve">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A65C3">
        <w:rPr>
          <w:sz w:val="28"/>
          <w:szCs w:val="28"/>
        </w:rPr>
        <w:t xml:space="preserve">общей характеристики </w:t>
      </w:r>
      <w:r w:rsidRPr="00A31B28">
        <w:rPr>
          <w:sz w:val="28"/>
          <w:szCs w:val="28"/>
        </w:rPr>
        <w:t>основной профессиональной образовательной программы (ОПОП).</w:t>
      </w:r>
    </w:p>
    <w:p w:rsidR="00A46F3E" w:rsidRDefault="00A46F3E" w:rsidP="004F1303">
      <w:pPr>
        <w:ind w:firstLine="708"/>
        <w:jc w:val="both"/>
        <w:rPr>
          <w:sz w:val="28"/>
          <w:szCs w:val="28"/>
        </w:rPr>
      </w:pPr>
    </w:p>
    <w:p w:rsidR="004F1303" w:rsidRPr="00CF6903" w:rsidRDefault="004F1303" w:rsidP="004F1303">
      <w:pPr>
        <w:ind w:firstLine="708"/>
        <w:jc w:val="both"/>
        <w:rPr>
          <w:bCs/>
          <w:sz w:val="28"/>
          <w:szCs w:val="28"/>
        </w:rPr>
      </w:pPr>
      <w:r w:rsidRPr="00E01540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EC78DA">
        <w:rPr>
          <w:b/>
          <w:sz w:val="28"/>
          <w:szCs w:val="28"/>
        </w:rPr>
        <w:t>общепрофессиональных компетенций (ОПК),</w:t>
      </w:r>
      <w:r w:rsidRPr="00CF6903">
        <w:rPr>
          <w:sz w:val="28"/>
          <w:szCs w:val="28"/>
        </w:rPr>
        <w:t xml:space="preserve"> </w:t>
      </w:r>
      <w:r w:rsidRPr="00E01540">
        <w:rPr>
          <w:bCs/>
          <w:sz w:val="28"/>
          <w:szCs w:val="28"/>
        </w:rPr>
        <w:t>соответствующих вид</w:t>
      </w:r>
      <w:r>
        <w:rPr>
          <w:bCs/>
          <w:sz w:val="28"/>
          <w:szCs w:val="28"/>
        </w:rPr>
        <w:t>ам</w:t>
      </w:r>
      <w:r w:rsidRPr="00E01540">
        <w:rPr>
          <w:bCs/>
          <w:sz w:val="28"/>
          <w:szCs w:val="28"/>
        </w:rPr>
        <w:t xml:space="preserve"> профессиональ</w:t>
      </w:r>
      <w:r w:rsidRPr="00CF6903">
        <w:rPr>
          <w:bCs/>
          <w:sz w:val="28"/>
          <w:szCs w:val="28"/>
        </w:rPr>
        <w:t>ной деятельности, на которы</w:t>
      </w:r>
      <w:r>
        <w:rPr>
          <w:bCs/>
          <w:sz w:val="28"/>
          <w:szCs w:val="28"/>
        </w:rPr>
        <w:t>е</w:t>
      </w:r>
      <w:r w:rsidRPr="00CF6903">
        <w:rPr>
          <w:bCs/>
          <w:sz w:val="28"/>
          <w:szCs w:val="28"/>
        </w:rPr>
        <w:t xml:space="preserve"> ориентирована программа бакалавриата:</w:t>
      </w:r>
    </w:p>
    <w:p w:rsidR="004F1303" w:rsidRPr="00CF6903" w:rsidRDefault="004F1303" w:rsidP="004F1303">
      <w:pPr>
        <w:ind w:firstLine="708"/>
        <w:jc w:val="both"/>
        <w:rPr>
          <w:sz w:val="28"/>
          <w:szCs w:val="28"/>
        </w:rPr>
      </w:pPr>
      <w:r w:rsidRPr="00CF6903">
        <w:rPr>
          <w:bCs/>
          <w:sz w:val="28"/>
          <w:szCs w:val="28"/>
        </w:rPr>
        <w:t xml:space="preserve">- </w:t>
      </w:r>
      <w:r w:rsidRPr="00CF6903">
        <w:rPr>
          <w:sz w:val="28"/>
          <w:szCs w:val="28"/>
        </w:rPr>
        <w:t xml:space="preserve"> способность находить организационно-управленческие решения в профессиональной деятельности и готовность нести за них ответственность (ОПК-4)</w:t>
      </w:r>
      <w:r w:rsidRPr="00A46F3E">
        <w:rPr>
          <w:sz w:val="28"/>
          <w:szCs w:val="28"/>
        </w:rPr>
        <w:t>;</w:t>
      </w:r>
    </w:p>
    <w:p w:rsidR="004F1303" w:rsidRPr="00CF6903" w:rsidRDefault="004F1303" w:rsidP="004F1303">
      <w:pPr>
        <w:widowControl/>
        <w:ind w:firstLine="851"/>
        <w:jc w:val="both"/>
        <w:rPr>
          <w:bCs/>
          <w:sz w:val="28"/>
          <w:szCs w:val="28"/>
        </w:rPr>
      </w:pPr>
      <w:r w:rsidRPr="00CF69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F6903">
        <w:rPr>
          <w:b/>
          <w:sz w:val="28"/>
          <w:szCs w:val="28"/>
        </w:rPr>
        <w:t>профессиональных компетенций (ПК)</w:t>
      </w:r>
      <w:r w:rsidRPr="00CF6903">
        <w:rPr>
          <w:sz w:val="28"/>
          <w:szCs w:val="28"/>
        </w:rPr>
        <w:t xml:space="preserve">, </w:t>
      </w:r>
      <w:r w:rsidRPr="00CF6903">
        <w:rPr>
          <w:bCs/>
          <w:sz w:val="28"/>
          <w:szCs w:val="28"/>
        </w:rPr>
        <w:t>соответствующих видам профессиональной деятельности, на который ориентирована программа бакалавриата:</w:t>
      </w:r>
    </w:p>
    <w:p w:rsidR="004F1303" w:rsidRPr="00CF6903" w:rsidRDefault="004F1303" w:rsidP="004F1303">
      <w:pPr>
        <w:widowControl/>
        <w:ind w:firstLine="851"/>
        <w:jc w:val="both"/>
        <w:rPr>
          <w:bCs/>
          <w:i/>
          <w:sz w:val="28"/>
          <w:szCs w:val="28"/>
        </w:rPr>
      </w:pPr>
      <w:r w:rsidRPr="00CF6903">
        <w:rPr>
          <w:bCs/>
          <w:i/>
          <w:sz w:val="28"/>
          <w:szCs w:val="28"/>
        </w:rPr>
        <w:t>расчетно-экономическая деятельность:</w:t>
      </w:r>
    </w:p>
    <w:p w:rsidR="004F1303" w:rsidRDefault="004F1303" w:rsidP="004F1303">
      <w:pPr>
        <w:widowControl/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 w:rsidRPr="00145433">
        <w:rPr>
          <w:bCs/>
          <w:sz w:val="28"/>
          <w:szCs w:val="28"/>
        </w:rPr>
        <w:t>-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bCs/>
          <w:sz w:val="28"/>
          <w:szCs w:val="28"/>
        </w:rPr>
        <w:t xml:space="preserve"> (ПК-1)</w:t>
      </w:r>
      <w:r w:rsidRPr="00145433">
        <w:rPr>
          <w:bCs/>
          <w:sz w:val="28"/>
          <w:szCs w:val="28"/>
        </w:rPr>
        <w:t>;</w:t>
      </w:r>
    </w:p>
    <w:p w:rsidR="004F1303" w:rsidRDefault="004F1303" w:rsidP="004F1303">
      <w:pPr>
        <w:widowControl/>
        <w:tabs>
          <w:tab w:val="left" w:pos="1418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(ПК-2).</w:t>
      </w:r>
    </w:p>
    <w:p w:rsidR="00EE7D5D" w:rsidRPr="00D2714B" w:rsidRDefault="00EE7D5D" w:rsidP="004F1303">
      <w:pPr>
        <w:widowControl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8A65C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E7D5D" w:rsidRPr="00D2714B" w:rsidRDefault="00EE7D5D" w:rsidP="004F1303">
      <w:pPr>
        <w:widowControl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8A65C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F5282E" w:rsidRDefault="00F5282E" w:rsidP="00405754">
      <w:pPr>
        <w:ind w:firstLine="851"/>
        <w:jc w:val="center"/>
        <w:rPr>
          <w:b/>
          <w:bCs/>
          <w:sz w:val="28"/>
          <w:szCs w:val="28"/>
        </w:rPr>
      </w:pPr>
    </w:p>
    <w:p w:rsidR="002C07B1" w:rsidRDefault="002C07B1" w:rsidP="008C73FA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405754"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 xml:space="preserve">образовательной </w:t>
      </w:r>
      <w:r w:rsidR="00405754">
        <w:rPr>
          <w:b/>
          <w:bCs/>
          <w:sz w:val="28"/>
          <w:szCs w:val="28"/>
        </w:rPr>
        <w:t xml:space="preserve"> </w:t>
      </w:r>
      <w:r w:rsidR="00A823F9">
        <w:rPr>
          <w:b/>
          <w:bCs/>
          <w:sz w:val="28"/>
          <w:szCs w:val="28"/>
        </w:rPr>
        <w:t>п</w:t>
      </w:r>
      <w:r w:rsidRPr="008E3C5A">
        <w:rPr>
          <w:b/>
          <w:bCs/>
          <w:sz w:val="28"/>
          <w:szCs w:val="28"/>
        </w:rPr>
        <w:t>рограммы</w:t>
      </w:r>
    </w:p>
    <w:p w:rsidR="00772D2C" w:rsidRDefault="00772D2C" w:rsidP="0039461D">
      <w:pPr>
        <w:ind w:firstLine="851"/>
        <w:jc w:val="both"/>
        <w:rPr>
          <w:sz w:val="28"/>
          <w:szCs w:val="28"/>
        </w:rPr>
      </w:pPr>
    </w:p>
    <w:p w:rsidR="0039461D" w:rsidRDefault="002C07B1" w:rsidP="0039461D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9A0074">
        <w:rPr>
          <w:sz w:val="28"/>
          <w:szCs w:val="28"/>
        </w:rPr>
        <w:t>Управление ресурсами</w:t>
      </w:r>
      <w:r w:rsidR="004F1303">
        <w:rPr>
          <w:sz w:val="28"/>
          <w:szCs w:val="28"/>
        </w:rPr>
        <w:t xml:space="preserve"> предприятия</w:t>
      </w:r>
      <w:r w:rsidRPr="008E3C5A">
        <w:rPr>
          <w:sz w:val="28"/>
          <w:szCs w:val="28"/>
        </w:rPr>
        <w:t>» (</w:t>
      </w:r>
      <w:r w:rsidR="009A0074">
        <w:rPr>
          <w:sz w:val="28"/>
          <w:szCs w:val="28"/>
        </w:rPr>
        <w:t>Б1.В.ДВ</w:t>
      </w:r>
      <w:r w:rsidR="005500B6">
        <w:rPr>
          <w:sz w:val="28"/>
          <w:szCs w:val="28"/>
        </w:rPr>
        <w:t>.</w:t>
      </w:r>
      <w:r w:rsidR="009A0074">
        <w:rPr>
          <w:sz w:val="28"/>
          <w:szCs w:val="28"/>
        </w:rPr>
        <w:t>6.</w:t>
      </w:r>
      <w:r w:rsidR="00F5282E">
        <w:rPr>
          <w:sz w:val="28"/>
          <w:szCs w:val="28"/>
        </w:rPr>
        <w:t>2</w:t>
      </w:r>
      <w:r w:rsidRPr="008E3C5A">
        <w:rPr>
          <w:sz w:val="28"/>
          <w:szCs w:val="28"/>
        </w:rPr>
        <w:t xml:space="preserve">) относится к </w:t>
      </w:r>
      <w:r w:rsidR="0039461D">
        <w:rPr>
          <w:sz w:val="28"/>
          <w:szCs w:val="28"/>
        </w:rPr>
        <w:t xml:space="preserve">вариативной части и является дисциплиной по выбору </w:t>
      </w:r>
      <w:r w:rsidR="0039461D">
        <w:rPr>
          <w:sz w:val="28"/>
          <w:szCs w:val="28"/>
        </w:rPr>
        <w:lastRenderedPageBreak/>
        <w:t>обучающегося.</w:t>
      </w:r>
    </w:p>
    <w:p w:rsidR="00D422A5" w:rsidRDefault="0039461D" w:rsidP="0039461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D422A5" w:rsidRPr="008E3C5A">
        <w:rPr>
          <w:b/>
          <w:bCs/>
          <w:sz w:val="28"/>
          <w:szCs w:val="28"/>
        </w:rPr>
        <w:t xml:space="preserve"> Объем дисциплины</w:t>
      </w:r>
      <w:r w:rsidR="00D422A5">
        <w:rPr>
          <w:b/>
          <w:bCs/>
          <w:sz w:val="28"/>
          <w:szCs w:val="28"/>
        </w:rPr>
        <w:t xml:space="preserve"> и виды учебной работы</w:t>
      </w:r>
    </w:p>
    <w:p w:rsidR="00A75204" w:rsidRDefault="00A75204" w:rsidP="00D422A5">
      <w:pPr>
        <w:ind w:firstLine="851"/>
        <w:jc w:val="center"/>
        <w:rPr>
          <w:b/>
          <w:bCs/>
          <w:sz w:val="28"/>
          <w:szCs w:val="28"/>
        </w:rPr>
      </w:pPr>
    </w:p>
    <w:p w:rsidR="00A75204" w:rsidRPr="00D74514" w:rsidRDefault="00A75204" w:rsidP="00A75204">
      <w:pPr>
        <w:ind w:firstLine="851"/>
        <w:rPr>
          <w:bCs/>
          <w:sz w:val="28"/>
          <w:szCs w:val="28"/>
        </w:rPr>
      </w:pPr>
      <w:r w:rsidRPr="00D74514">
        <w:rPr>
          <w:bCs/>
          <w:sz w:val="28"/>
          <w:szCs w:val="28"/>
        </w:rPr>
        <w:t>Для очной формы обучения:</w:t>
      </w:r>
    </w:p>
    <w:tbl>
      <w:tblPr>
        <w:tblW w:w="9441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2"/>
        <w:gridCol w:w="2011"/>
        <w:gridCol w:w="1758"/>
      </w:tblGrid>
      <w:tr w:rsidR="00D74514" w:rsidRPr="00D2714B" w:rsidTr="008C73FA">
        <w:trPr>
          <w:trHeight w:val="322"/>
          <w:tblHeader/>
          <w:jc w:val="center"/>
        </w:trPr>
        <w:tc>
          <w:tcPr>
            <w:tcW w:w="5672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011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58" w:type="dxa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Семестр</w:t>
            </w:r>
          </w:p>
        </w:tc>
      </w:tr>
      <w:tr w:rsidR="00D74514" w:rsidRPr="00D2714B" w:rsidTr="008C73FA">
        <w:trPr>
          <w:trHeight w:val="322"/>
          <w:tblHeader/>
          <w:jc w:val="center"/>
        </w:trPr>
        <w:tc>
          <w:tcPr>
            <w:tcW w:w="5672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11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</w:tcPr>
          <w:p w:rsidR="00D74514" w:rsidRPr="00D2714B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C5DDD" w:rsidRPr="00D2714B" w:rsidTr="008C73FA">
        <w:trPr>
          <w:trHeight w:val="630"/>
          <w:jc w:val="center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5DDD" w:rsidRPr="00D2714B" w:rsidRDefault="004C5DDD" w:rsidP="004C5D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5DDD" w:rsidRDefault="004C5DDD" w:rsidP="004C5DD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C5DDD" w:rsidRPr="00D2714B" w:rsidRDefault="004C5DDD" w:rsidP="004C5DD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4C5DDD" w:rsidRDefault="004C5DDD" w:rsidP="004C5DD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C5DDD" w:rsidRPr="00D2714B" w:rsidRDefault="004C5DDD" w:rsidP="004C5DD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5DDD" w:rsidRDefault="004C5DDD" w:rsidP="004C5DD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C5DDD" w:rsidRDefault="004C5DDD" w:rsidP="004C5DD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4C5DDD" w:rsidRDefault="004C5DDD" w:rsidP="004C5DD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C5DDD" w:rsidRDefault="004C5DDD" w:rsidP="004C5DD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4C5DDD" w:rsidRPr="00D2714B" w:rsidTr="008C73FA">
        <w:trPr>
          <w:trHeight w:val="649"/>
          <w:jc w:val="center"/>
        </w:trPr>
        <w:tc>
          <w:tcPr>
            <w:tcW w:w="5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5DDD" w:rsidRPr="00D2714B" w:rsidRDefault="004C5DDD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C5DDD" w:rsidRPr="00D2714B" w:rsidRDefault="004C5DDD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01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5DDD" w:rsidRDefault="004C5DDD" w:rsidP="00DC40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5DDD" w:rsidRDefault="004C5DDD" w:rsidP="00DC40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74514" w:rsidRPr="00D2714B" w:rsidTr="008C73FA">
        <w:trPr>
          <w:trHeight w:val="345"/>
          <w:jc w:val="center"/>
        </w:trPr>
        <w:tc>
          <w:tcPr>
            <w:tcW w:w="5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74514" w:rsidRPr="00D2714B" w:rsidTr="008C73FA">
        <w:trPr>
          <w:trHeight w:val="405"/>
          <w:jc w:val="center"/>
        </w:trPr>
        <w:tc>
          <w:tcPr>
            <w:tcW w:w="5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74514" w:rsidRPr="00D2714B" w:rsidTr="008C73FA">
        <w:trPr>
          <w:jc w:val="center"/>
        </w:trPr>
        <w:tc>
          <w:tcPr>
            <w:tcW w:w="5672" w:type="dxa"/>
            <w:tcBorders>
              <w:top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11" w:type="dxa"/>
            <w:tcBorders>
              <w:top w:val="single" w:sz="4" w:space="0" w:color="auto"/>
            </w:tcBorders>
            <w:vAlign w:val="center"/>
          </w:tcPr>
          <w:p w:rsidR="00D74514" w:rsidRPr="00D2714B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758" w:type="dxa"/>
            <w:tcBorders>
              <w:top w:val="single" w:sz="4" w:space="0" w:color="auto"/>
            </w:tcBorders>
            <w:vAlign w:val="center"/>
          </w:tcPr>
          <w:p w:rsidR="00D74514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D74514" w:rsidRPr="00D2714B" w:rsidTr="008C73FA">
        <w:trPr>
          <w:jc w:val="center"/>
        </w:trPr>
        <w:tc>
          <w:tcPr>
            <w:tcW w:w="5672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011" w:type="dxa"/>
            <w:vAlign w:val="center"/>
          </w:tcPr>
          <w:p w:rsidR="00D74514" w:rsidRPr="00D2714B" w:rsidRDefault="003D0F3C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58" w:type="dxa"/>
            <w:vAlign w:val="center"/>
          </w:tcPr>
          <w:p w:rsidR="00D74514" w:rsidRDefault="003D0F3C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74514" w:rsidRPr="00D2714B" w:rsidTr="008C73FA">
        <w:trPr>
          <w:jc w:val="center"/>
        </w:trPr>
        <w:tc>
          <w:tcPr>
            <w:tcW w:w="5672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11" w:type="dxa"/>
            <w:vAlign w:val="center"/>
          </w:tcPr>
          <w:p w:rsidR="00D74514" w:rsidRPr="00D2714B" w:rsidRDefault="003F09A9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758" w:type="dxa"/>
            <w:vAlign w:val="center"/>
          </w:tcPr>
          <w:p w:rsidR="00D74514" w:rsidRDefault="003F09A9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74514" w:rsidRPr="00D2714B" w:rsidTr="008C73FA">
        <w:trPr>
          <w:jc w:val="center"/>
        </w:trPr>
        <w:tc>
          <w:tcPr>
            <w:tcW w:w="5672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011" w:type="dxa"/>
            <w:vAlign w:val="center"/>
          </w:tcPr>
          <w:p w:rsidR="00D74514" w:rsidRPr="00D2714B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F09A9">
              <w:rPr>
                <w:sz w:val="28"/>
                <w:szCs w:val="28"/>
              </w:rPr>
              <w:t xml:space="preserve"> 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758" w:type="dxa"/>
            <w:vAlign w:val="center"/>
          </w:tcPr>
          <w:p w:rsidR="00D74514" w:rsidRDefault="009A0074" w:rsidP="00DC407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F09A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39461D" w:rsidRDefault="0039461D" w:rsidP="00161697">
      <w:pPr>
        <w:jc w:val="center"/>
        <w:rPr>
          <w:b/>
          <w:sz w:val="24"/>
          <w:szCs w:val="24"/>
        </w:rPr>
      </w:pPr>
    </w:p>
    <w:p w:rsidR="00A75204" w:rsidRDefault="00A75204" w:rsidP="00A75204">
      <w:pPr>
        <w:ind w:firstLine="708"/>
        <w:rPr>
          <w:sz w:val="28"/>
          <w:szCs w:val="28"/>
        </w:rPr>
      </w:pPr>
      <w:r w:rsidRPr="00D74514">
        <w:rPr>
          <w:sz w:val="28"/>
          <w:szCs w:val="28"/>
        </w:rPr>
        <w:t>Для заочной формы обучения:</w:t>
      </w:r>
    </w:p>
    <w:p w:rsidR="00D74514" w:rsidRPr="00D74514" w:rsidRDefault="00D74514" w:rsidP="00A75204">
      <w:pPr>
        <w:ind w:firstLine="708"/>
        <w:rPr>
          <w:sz w:val="28"/>
          <w:szCs w:val="28"/>
        </w:rPr>
      </w:pPr>
    </w:p>
    <w:tbl>
      <w:tblPr>
        <w:tblW w:w="9454" w:type="dxa"/>
        <w:jc w:val="center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30"/>
        <w:gridCol w:w="2011"/>
        <w:gridCol w:w="1913"/>
      </w:tblGrid>
      <w:tr w:rsidR="00D74514" w:rsidRPr="00D2714B" w:rsidTr="008C73FA">
        <w:trPr>
          <w:trHeight w:val="322"/>
          <w:tblHeader/>
          <w:jc w:val="center"/>
        </w:trPr>
        <w:tc>
          <w:tcPr>
            <w:tcW w:w="5530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011" w:type="dxa"/>
            <w:vMerge w:val="restart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13" w:type="dxa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D74514" w:rsidRPr="00D2714B" w:rsidTr="008C73FA">
        <w:trPr>
          <w:trHeight w:val="322"/>
          <w:tblHeader/>
          <w:jc w:val="center"/>
        </w:trPr>
        <w:tc>
          <w:tcPr>
            <w:tcW w:w="5530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11" w:type="dxa"/>
            <w:vMerge/>
            <w:tcBorders>
              <w:bottom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:rsidR="00D74514" w:rsidRPr="00D2714B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4514" w:rsidRPr="00D2714B" w:rsidTr="008C73FA">
        <w:trPr>
          <w:trHeight w:val="630"/>
          <w:jc w:val="center"/>
        </w:trPr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4C5D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Pr="00D2714B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74514" w:rsidRPr="00D2714B" w:rsidTr="008C73FA">
        <w:trPr>
          <w:trHeight w:val="649"/>
          <w:jc w:val="center"/>
        </w:trPr>
        <w:tc>
          <w:tcPr>
            <w:tcW w:w="5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D7451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Default="009A007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D7451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74514" w:rsidRDefault="009A0074" w:rsidP="004C5BA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74514" w:rsidRPr="00D2714B" w:rsidTr="008C73FA">
        <w:trPr>
          <w:trHeight w:val="345"/>
          <w:jc w:val="center"/>
        </w:trPr>
        <w:tc>
          <w:tcPr>
            <w:tcW w:w="5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0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4514" w:rsidRDefault="003F09A9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4514" w:rsidRDefault="003F09A9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4514" w:rsidRPr="00D2714B" w:rsidTr="008C73FA">
        <w:trPr>
          <w:trHeight w:val="405"/>
          <w:jc w:val="center"/>
        </w:trPr>
        <w:tc>
          <w:tcPr>
            <w:tcW w:w="5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Pr="00D2714B" w:rsidRDefault="00D74514" w:rsidP="0084503A">
            <w:pPr>
              <w:numPr>
                <w:ilvl w:val="0"/>
                <w:numId w:val="7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514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14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4514" w:rsidRPr="00D2714B" w:rsidTr="008C73FA">
        <w:trPr>
          <w:jc w:val="center"/>
        </w:trPr>
        <w:tc>
          <w:tcPr>
            <w:tcW w:w="5530" w:type="dxa"/>
            <w:tcBorders>
              <w:top w:val="single" w:sz="4" w:space="0" w:color="auto"/>
            </w:tcBorders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11" w:type="dxa"/>
            <w:tcBorders>
              <w:top w:val="single" w:sz="4" w:space="0" w:color="auto"/>
            </w:tcBorders>
            <w:vAlign w:val="center"/>
          </w:tcPr>
          <w:p w:rsidR="00D74514" w:rsidRPr="00D2714B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913" w:type="dxa"/>
            <w:tcBorders>
              <w:top w:val="single" w:sz="4" w:space="0" w:color="auto"/>
            </w:tcBorders>
          </w:tcPr>
          <w:p w:rsidR="00D74514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D74514" w:rsidRPr="00D2714B" w:rsidTr="008C73FA">
        <w:trPr>
          <w:jc w:val="center"/>
        </w:trPr>
        <w:tc>
          <w:tcPr>
            <w:tcW w:w="5530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011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3" w:type="dxa"/>
          </w:tcPr>
          <w:p w:rsidR="00D74514" w:rsidRDefault="00D7451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74514" w:rsidRPr="00D2714B" w:rsidTr="008C73FA">
        <w:trPr>
          <w:jc w:val="center"/>
        </w:trPr>
        <w:tc>
          <w:tcPr>
            <w:tcW w:w="5530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11" w:type="dxa"/>
            <w:vAlign w:val="center"/>
          </w:tcPr>
          <w:p w:rsidR="00D74514" w:rsidRPr="001B674D" w:rsidRDefault="003F09A9" w:rsidP="00A46F3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B674D">
              <w:rPr>
                <w:sz w:val="28"/>
                <w:szCs w:val="28"/>
                <w:lang w:val="en-US"/>
              </w:rPr>
              <w:t>, КЛР</w:t>
            </w:r>
          </w:p>
        </w:tc>
        <w:tc>
          <w:tcPr>
            <w:tcW w:w="1913" w:type="dxa"/>
          </w:tcPr>
          <w:p w:rsidR="00D74514" w:rsidRDefault="00D74514" w:rsidP="00A46F3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1B674D">
              <w:rPr>
                <w:sz w:val="28"/>
                <w:szCs w:val="28"/>
              </w:rPr>
              <w:t>, КЛР</w:t>
            </w:r>
          </w:p>
        </w:tc>
      </w:tr>
      <w:tr w:rsidR="00D74514" w:rsidRPr="00D2714B" w:rsidTr="008C73FA">
        <w:trPr>
          <w:jc w:val="center"/>
        </w:trPr>
        <w:tc>
          <w:tcPr>
            <w:tcW w:w="5530" w:type="dxa"/>
            <w:vAlign w:val="center"/>
          </w:tcPr>
          <w:p w:rsidR="00D74514" w:rsidRPr="00D2714B" w:rsidRDefault="00D74514" w:rsidP="004C5BA9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011" w:type="dxa"/>
            <w:vAlign w:val="center"/>
          </w:tcPr>
          <w:p w:rsidR="00D74514" w:rsidRPr="00D2714B" w:rsidRDefault="009A0074" w:rsidP="004C5BA9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913" w:type="dxa"/>
          </w:tcPr>
          <w:p w:rsidR="00D74514" w:rsidRDefault="009A0074" w:rsidP="003A39BA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75204" w:rsidRDefault="00D74514" w:rsidP="008C73FA">
      <w:pPr>
        <w:spacing w:before="120"/>
        <w:ind w:left="-142" w:right="-1"/>
        <w:jc w:val="both"/>
        <w:rPr>
          <w:i/>
          <w:sz w:val="28"/>
          <w:szCs w:val="28"/>
        </w:rPr>
      </w:pPr>
      <w:r w:rsidRPr="00D74514">
        <w:rPr>
          <w:i/>
          <w:sz w:val="28"/>
          <w:szCs w:val="28"/>
        </w:rPr>
        <w:t xml:space="preserve">Примечания: «Форма контроля знаний» </w:t>
      </w:r>
      <w:r w:rsidR="00A46F3E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D74514">
        <w:rPr>
          <w:i/>
          <w:sz w:val="28"/>
          <w:szCs w:val="28"/>
        </w:rPr>
        <w:t>зачет (З</w:t>
      </w:r>
      <w:r>
        <w:rPr>
          <w:i/>
          <w:sz w:val="28"/>
          <w:szCs w:val="28"/>
        </w:rPr>
        <w:t>)</w:t>
      </w:r>
      <w:r w:rsidR="00A46F3E">
        <w:rPr>
          <w:i/>
          <w:sz w:val="28"/>
          <w:szCs w:val="28"/>
        </w:rPr>
        <w:t>,</w:t>
      </w:r>
      <w:r w:rsidR="001B674D">
        <w:rPr>
          <w:i/>
          <w:sz w:val="28"/>
          <w:szCs w:val="28"/>
        </w:rPr>
        <w:t xml:space="preserve"> контрольная работа </w:t>
      </w:r>
      <w:r w:rsidR="00A46F3E">
        <w:rPr>
          <w:i/>
          <w:sz w:val="28"/>
          <w:szCs w:val="28"/>
        </w:rPr>
        <w:t xml:space="preserve">- </w:t>
      </w:r>
      <w:r w:rsidR="001B674D">
        <w:rPr>
          <w:i/>
          <w:sz w:val="28"/>
          <w:szCs w:val="28"/>
        </w:rPr>
        <w:t>(КЛР)</w:t>
      </w:r>
      <w:r w:rsidR="00A46F3E">
        <w:rPr>
          <w:i/>
          <w:sz w:val="28"/>
          <w:szCs w:val="28"/>
        </w:rPr>
        <w:t>.</w:t>
      </w:r>
    </w:p>
    <w:p w:rsidR="004F1303" w:rsidRDefault="004F1303" w:rsidP="001B674D">
      <w:pPr>
        <w:ind w:hanging="284"/>
        <w:rPr>
          <w:i/>
          <w:sz w:val="28"/>
          <w:szCs w:val="28"/>
        </w:rPr>
      </w:pPr>
    </w:p>
    <w:p w:rsidR="002A7C25" w:rsidRDefault="002A7C25" w:rsidP="00772D2C">
      <w:pPr>
        <w:numPr>
          <w:ilvl w:val="0"/>
          <w:numId w:val="1"/>
        </w:numPr>
        <w:ind w:left="1349" w:hanging="357"/>
        <w:jc w:val="center"/>
        <w:rPr>
          <w:b/>
          <w:sz w:val="28"/>
          <w:szCs w:val="28"/>
        </w:rPr>
      </w:pPr>
      <w:r w:rsidRPr="00D422A5">
        <w:rPr>
          <w:b/>
          <w:sz w:val="28"/>
          <w:szCs w:val="28"/>
        </w:rPr>
        <w:t>Содержание и структура дисциплины</w:t>
      </w:r>
    </w:p>
    <w:p w:rsidR="00F861C4" w:rsidRPr="00D422A5" w:rsidRDefault="00F861C4" w:rsidP="00F861C4">
      <w:pPr>
        <w:ind w:left="720"/>
        <w:rPr>
          <w:b/>
          <w:sz w:val="28"/>
          <w:szCs w:val="28"/>
        </w:rPr>
      </w:pPr>
    </w:p>
    <w:p w:rsidR="002A7C25" w:rsidRDefault="002A7C25" w:rsidP="00D422A5">
      <w:pPr>
        <w:ind w:firstLine="708"/>
        <w:rPr>
          <w:sz w:val="28"/>
          <w:szCs w:val="28"/>
        </w:rPr>
      </w:pPr>
      <w:r w:rsidRPr="00D422A5">
        <w:rPr>
          <w:sz w:val="28"/>
          <w:szCs w:val="28"/>
        </w:rPr>
        <w:t>5.1 Содержание дисциплины</w:t>
      </w:r>
    </w:p>
    <w:p w:rsidR="00854BC3" w:rsidRPr="00D422A5" w:rsidRDefault="00854BC3" w:rsidP="00D422A5">
      <w:pPr>
        <w:ind w:firstLine="708"/>
        <w:rPr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909"/>
        <w:gridCol w:w="5812"/>
      </w:tblGrid>
      <w:tr w:rsidR="00731225" w:rsidRPr="00D506CC" w:rsidTr="008C73FA">
        <w:tc>
          <w:tcPr>
            <w:tcW w:w="635" w:type="dxa"/>
            <w:shd w:val="clear" w:color="auto" w:fill="auto"/>
            <w:vAlign w:val="center"/>
          </w:tcPr>
          <w:p w:rsidR="002A7C25" w:rsidRPr="004C5DDD" w:rsidRDefault="00161697" w:rsidP="00356D5C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№</w:t>
            </w:r>
          </w:p>
          <w:p w:rsidR="00161697" w:rsidRPr="004C5DDD" w:rsidRDefault="00161697" w:rsidP="00356D5C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909" w:type="dxa"/>
            <w:shd w:val="clear" w:color="auto" w:fill="auto"/>
            <w:vAlign w:val="center"/>
          </w:tcPr>
          <w:p w:rsidR="002A7C25" w:rsidRPr="004C5DDD" w:rsidRDefault="00161697" w:rsidP="00356D5C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 xml:space="preserve">Наименование </w:t>
            </w:r>
            <w:r w:rsidR="00A57956" w:rsidRPr="004C5DDD">
              <w:rPr>
                <w:b/>
                <w:sz w:val="28"/>
                <w:szCs w:val="28"/>
              </w:rPr>
              <w:t xml:space="preserve">раздела </w:t>
            </w:r>
            <w:r w:rsidRPr="004C5DDD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2A7C25" w:rsidRPr="004C5DDD" w:rsidRDefault="00161697" w:rsidP="00356D5C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506CC" w:rsidRPr="00D506CC" w:rsidTr="008C73FA">
        <w:tc>
          <w:tcPr>
            <w:tcW w:w="635" w:type="dxa"/>
          </w:tcPr>
          <w:p w:rsidR="009B2CBB" w:rsidRPr="0062716D" w:rsidRDefault="009B2CBB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1</w:t>
            </w:r>
          </w:p>
        </w:tc>
        <w:tc>
          <w:tcPr>
            <w:tcW w:w="2909" w:type="dxa"/>
          </w:tcPr>
          <w:p w:rsidR="009B2CBB" w:rsidRPr="0062716D" w:rsidRDefault="00DC407A" w:rsidP="00DC407A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трудовыми ресурсами</w:t>
            </w:r>
          </w:p>
        </w:tc>
        <w:tc>
          <w:tcPr>
            <w:tcW w:w="5812" w:type="dxa"/>
          </w:tcPr>
          <w:p w:rsidR="0044506A" w:rsidRPr="0044506A" w:rsidRDefault="0044506A" w:rsidP="008C73FA">
            <w:pPr>
              <w:tabs>
                <w:tab w:val="left" w:pos="-6913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Введение. </w:t>
            </w:r>
            <w:r w:rsidRPr="0044506A">
              <w:rPr>
                <w:sz w:val="24"/>
                <w:szCs w:val="24"/>
              </w:rPr>
              <w:t xml:space="preserve">Понятие ресурсов. Функции </w:t>
            </w:r>
            <w:r>
              <w:rPr>
                <w:sz w:val="24"/>
                <w:szCs w:val="24"/>
              </w:rPr>
              <w:t xml:space="preserve">управления </w:t>
            </w:r>
            <w:r w:rsidRPr="0044506A">
              <w:rPr>
                <w:sz w:val="24"/>
                <w:szCs w:val="24"/>
              </w:rPr>
              <w:t>ресурс</w:t>
            </w:r>
            <w:r>
              <w:rPr>
                <w:sz w:val="24"/>
                <w:szCs w:val="24"/>
              </w:rPr>
              <w:t>ами</w:t>
            </w:r>
            <w:r w:rsidRPr="0044506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Виды ресурсов в организа</w:t>
            </w:r>
            <w:r w:rsidR="008A28E9">
              <w:rPr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ях.</w:t>
            </w:r>
          </w:p>
          <w:p w:rsidR="000666C1" w:rsidRPr="0014690C" w:rsidRDefault="00431C6F" w:rsidP="000B4395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14690C">
              <w:rPr>
                <w:i/>
                <w:sz w:val="24"/>
                <w:szCs w:val="24"/>
              </w:rPr>
              <w:t xml:space="preserve">Тема 1 </w:t>
            </w:r>
            <w:r w:rsidR="0014690C" w:rsidRPr="0014690C">
              <w:rPr>
                <w:i/>
                <w:sz w:val="24"/>
                <w:szCs w:val="24"/>
              </w:rPr>
              <w:t>Трудовые ресурсы и трудовой потенциал организации.</w:t>
            </w:r>
          </w:p>
          <w:p w:rsidR="0014690C" w:rsidRDefault="0014690C" w:rsidP="000B4395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Понятие трудовых ресурсов. Численность трудовых ресурсов. Понятие персонала организации. Численность персонала организации. Структура персонала: профессиональная, квалификационная, по уровню образования, по признаку участия в производственном или управленческом труде. Оценка трудового потенциала в организации.</w:t>
            </w:r>
          </w:p>
          <w:p w:rsidR="0014690C" w:rsidRDefault="0014690C" w:rsidP="000B4395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управления трудовым потенциалом.</w:t>
            </w:r>
          </w:p>
          <w:p w:rsidR="0014690C" w:rsidRPr="0014690C" w:rsidRDefault="0014690C" w:rsidP="000B4395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14690C">
              <w:rPr>
                <w:i/>
                <w:sz w:val="24"/>
                <w:szCs w:val="24"/>
              </w:rPr>
              <w:t>Тема 2.</w:t>
            </w:r>
            <w:r w:rsidR="009150B6">
              <w:rPr>
                <w:i/>
                <w:sz w:val="24"/>
                <w:szCs w:val="24"/>
              </w:rPr>
              <w:t>Стратегическое у</w:t>
            </w:r>
            <w:r w:rsidRPr="0014690C">
              <w:rPr>
                <w:i/>
                <w:sz w:val="24"/>
                <w:szCs w:val="24"/>
              </w:rPr>
              <w:t>правление персоналом организации.</w:t>
            </w:r>
          </w:p>
          <w:p w:rsidR="0014690C" w:rsidRDefault="0014690C" w:rsidP="009150B6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стратегического управления персоналом организации. Цель, субъект и объект стратегического управления персоналом.</w:t>
            </w:r>
            <w:r w:rsidR="009150B6">
              <w:rPr>
                <w:sz w:val="24"/>
                <w:szCs w:val="24"/>
              </w:rPr>
              <w:t xml:space="preserve"> Проблемы в системе управления персоналом. Составляющие стратегии управления персоналом. Факторы внешней и внутренней среды, влияющие на разработку стратегии управления персоналом. Матрица </w:t>
            </w:r>
            <w:r w:rsidR="009150B6">
              <w:rPr>
                <w:sz w:val="24"/>
                <w:szCs w:val="24"/>
                <w:lang w:val="en-US"/>
              </w:rPr>
              <w:t>SWOT</w:t>
            </w:r>
            <w:r w:rsidR="009150B6">
              <w:rPr>
                <w:sz w:val="24"/>
                <w:szCs w:val="24"/>
              </w:rPr>
              <w:t>, предложенная Томпсоном и Стриклендом для анализа сильных и слабых сторон, возможностей и угроз в области персонала.</w:t>
            </w:r>
          </w:p>
          <w:p w:rsidR="009150B6" w:rsidRPr="00B06836" w:rsidRDefault="009150B6" w:rsidP="009150B6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B06836">
              <w:rPr>
                <w:i/>
                <w:sz w:val="24"/>
                <w:szCs w:val="24"/>
              </w:rPr>
              <w:t>Тема 3</w:t>
            </w:r>
            <w:r w:rsidR="00B06836" w:rsidRPr="00B06836">
              <w:rPr>
                <w:i/>
                <w:sz w:val="24"/>
                <w:szCs w:val="24"/>
              </w:rPr>
              <w:t xml:space="preserve"> Технология управления персоналом организации</w:t>
            </w:r>
          </w:p>
          <w:p w:rsidR="00B06836" w:rsidRPr="009150B6" w:rsidRDefault="00B06836" w:rsidP="00B06836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Наем, отбор и прием персонала, подбор и расстановка персонала. Деловая оценка персонала.</w:t>
            </w:r>
          </w:p>
        </w:tc>
      </w:tr>
      <w:tr w:rsidR="00F861C4" w:rsidRPr="0062716D" w:rsidTr="008C73FA">
        <w:trPr>
          <w:trHeight w:val="1118"/>
        </w:trPr>
        <w:tc>
          <w:tcPr>
            <w:tcW w:w="635" w:type="dxa"/>
          </w:tcPr>
          <w:p w:rsidR="00F861C4" w:rsidRPr="0062716D" w:rsidRDefault="00F861C4" w:rsidP="008404B2">
            <w:pPr>
              <w:jc w:val="center"/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09" w:type="dxa"/>
          </w:tcPr>
          <w:p w:rsidR="00F861C4" w:rsidRPr="000B5D0F" w:rsidRDefault="00DC407A" w:rsidP="003F09A9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производственными </w:t>
            </w:r>
            <w:r w:rsidR="0044506A">
              <w:rPr>
                <w:sz w:val="24"/>
                <w:szCs w:val="24"/>
              </w:rPr>
              <w:t xml:space="preserve">и финансовыми </w:t>
            </w:r>
            <w:r>
              <w:rPr>
                <w:sz w:val="24"/>
                <w:szCs w:val="24"/>
              </w:rPr>
              <w:t>ресурсами</w:t>
            </w:r>
            <w:r w:rsidR="0044506A">
              <w:rPr>
                <w:sz w:val="24"/>
                <w:szCs w:val="24"/>
              </w:rPr>
              <w:t xml:space="preserve"> организации</w:t>
            </w:r>
          </w:p>
        </w:tc>
        <w:tc>
          <w:tcPr>
            <w:tcW w:w="5812" w:type="dxa"/>
          </w:tcPr>
          <w:p w:rsidR="003D0F3C" w:rsidRPr="0044506A" w:rsidRDefault="00B06836" w:rsidP="00AE796D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44506A">
              <w:rPr>
                <w:i/>
                <w:sz w:val="24"/>
                <w:szCs w:val="24"/>
                <w:shd w:val="clear" w:color="auto" w:fill="FFFFFF"/>
              </w:rPr>
              <w:t>Тема</w:t>
            </w:r>
            <w:r w:rsidR="00AE796D" w:rsidRPr="0044506A">
              <w:rPr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44506A">
              <w:rPr>
                <w:i/>
                <w:sz w:val="24"/>
                <w:szCs w:val="24"/>
                <w:shd w:val="clear" w:color="auto" w:fill="FFFFFF"/>
              </w:rPr>
              <w:t>4</w:t>
            </w:r>
            <w:r w:rsidR="00AE796D" w:rsidRPr="0044506A">
              <w:rPr>
                <w:i/>
                <w:sz w:val="24"/>
                <w:szCs w:val="24"/>
                <w:shd w:val="clear" w:color="auto" w:fill="FFFFFF"/>
              </w:rPr>
              <w:t xml:space="preserve"> Управление </w:t>
            </w:r>
            <w:r w:rsidR="00FE0476" w:rsidRPr="0044506A">
              <w:rPr>
                <w:i/>
                <w:sz w:val="24"/>
                <w:szCs w:val="24"/>
                <w:shd w:val="clear" w:color="auto" w:fill="FFFFFF"/>
              </w:rPr>
              <w:t>обеспечением строек техническими ресурсами.</w:t>
            </w:r>
          </w:p>
          <w:p w:rsidR="00FE0476" w:rsidRPr="0044506A" w:rsidRDefault="00FE0476" w:rsidP="00AE796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44506A">
              <w:rPr>
                <w:sz w:val="24"/>
                <w:szCs w:val="24"/>
                <w:shd w:val="clear" w:color="auto" w:fill="FFFFFF"/>
              </w:rPr>
              <w:t>Виды технических ресурсов. Управление эксплуатацией строительных машин. Управление техническими ресурсами за рубежом. Управление работой автотранспорта  в строительстве.</w:t>
            </w:r>
          </w:p>
          <w:p w:rsidR="00AE796D" w:rsidRPr="0044506A" w:rsidRDefault="00AE796D" w:rsidP="00AE796D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44506A">
              <w:rPr>
                <w:i/>
                <w:sz w:val="24"/>
                <w:szCs w:val="24"/>
                <w:shd w:val="clear" w:color="auto" w:fill="FFFFFF"/>
              </w:rPr>
              <w:t>Тема 5 Управление оборотными фондами.</w:t>
            </w:r>
          </w:p>
          <w:p w:rsidR="00FE0476" w:rsidRPr="0044506A" w:rsidRDefault="00FE0476" w:rsidP="00AE796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44506A">
              <w:rPr>
                <w:sz w:val="24"/>
                <w:szCs w:val="24"/>
                <w:shd w:val="clear" w:color="auto" w:fill="FFFFFF"/>
              </w:rPr>
              <w:t>Рынки строительных ресурсов и оборудования.</w:t>
            </w:r>
          </w:p>
          <w:p w:rsidR="00AE796D" w:rsidRPr="0044506A" w:rsidRDefault="00AE796D" w:rsidP="00AE796D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44506A">
              <w:rPr>
                <w:sz w:val="24"/>
                <w:szCs w:val="24"/>
                <w:shd w:val="clear" w:color="auto" w:fill="FFFFFF"/>
              </w:rPr>
              <w:t>Управление поставками. Управление запасами.</w:t>
            </w:r>
            <w:r w:rsidRPr="0044506A">
              <w:rPr>
                <w:sz w:val="24"/>
                <w:szCs w:val="24"/>
              </w:rPr>
              <w:t xml:space="preserve"> Требования к управлению закупками и поставками. Методы планирования ресурсов проекта.</w:t>
            </w:r>
            <w:r w:rsidR="00FE0476" w:rsidRPr="0044506A">
              <w:rPr>
                <w:sz w:val="24"/>
                <w:szCs w:val="24"/>
              </w:rPr>
              <w:t xml:space="preserve"> Управление снабжением материальными ресурсами за рубежом. Закупка материальных ресурсов и продвижение их на стройки.</w:t>
            </w:r>
          </w:p>
          <w:p w:rsidR="00FE0476" w:rsidRDefault="0044506A" w:rsidP="0044506A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44506A">
              <w:rPr>
                <w:i/>
                <w:sz w:val="24"/>
                <w:szCs w:val="24"/>
                <w:shd w:val="clear" w:color="auto" w:fill="FFFFFF"/>
              </w:rPr>
              <w:t xml:space="preserve">Тема 6. </w:t>
            </w:r>
            <w:r>
              <w:rPr>
                <w:i/>
                <w:sz w:val="24"/>
                <w:szCs w:val="24"/>
                <w:shd w:val="clear" w:color="auto" w:fill="FFFFFF"/>
              </w:rPr>
              <w:t>М</w:t>
            </w:r>
            <w:r w:rsidRPr="0044506A">
              <w:rPr>
                <w:i/>
                <w:sz w:val="24"/>
                <w:szCs w:val="24"/>
              </w:rPr>
              <w:t>етодики расчета экономических и социально-экономических показатели, характеризующие функционирование ресурсов</w:t>
            </w:r>
            <w:r>
              <w:rPr>
                <w:i/>
                <w:sz w:val="24"/>
                <w:szCs w:val="24"/>
              </w:rPr>
              <w:t>.</w:t>
            </w:r>
          </w:p>
          <w:p w:rsidR="0044506A" w:rsidRPr="0044506A" w:rsidRDefault="0044506A" w:rsidP="0044506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  <w:shd w:val="clear" w:color="auto" w:fill="FFFFFF"/>
              </w:rPr>
            </w:pPr>
            <w:r w:rsidRPr="0044506A">
              <w:rPr>
                <w:sz w:val="24"/>
                <w:szCs w:val="24"/>
                <w:shd w:val="clear" w:color="auto" w:fill="FFFFFF"/>
              </w:rPr>
              <w:t>Финансовые ресурсы организации.</w:t>
            </w:r>
            <w:r>
              <w:rPr>
                <w:sz w:val="24"/>
                <w:szCs w:val="24"/>
                <w:shd w:val="clear" w:color="auto" w:fill="FFFFFF"/>
              </w:rPr>
              <w:t xml:space="preserve"> Эффект финансового рычага: рациональная заемная политика. Эффект финансового рычага-финансовый риск. Рациональная структура источников средств предприятия.</w:t>
            </w:r>
          </w:p>
        </w:tc>
      </w:tr>
      <w:tr w:rsidR="00A6414C" w:rsidRPr="000B5D0F" w:rsidTr="008C73FA">
        <w:tc>
          <w:tcPr>
            <w:tcW w:w="635" w:type="dxa"/>
          </w:tcPr>
          <w:p w:rsidR="00A6414C" w:rsidRPr="000B5D0F" w:rsidRDefault="00A6414C" w:rsidP="008404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9" w:type="dxa"/>
          </w:tcPr>
          <w:p w:rsidR="00A6414C" w:rsidRPr="000B5D0F" w:rsidRDefault="00DC407A" w:rsidP="00F66EFE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Управление интеллектуальным капиталом</w:t>
            </w:r>
          </w:p>
        </w:tc>
        <w:tc>
          <w:tcPr>
            <w:tcW w:w="5812" w:type="dxa"/>
          </w:tcPr>
          <w:p w:rsidR="006D78E3" w:rsidRPr="006D78E3" w:rsidRDefault="006D78E3" w:rsidP="00807B26">
            <w:pPr>
              <w:pStyle w:val="aa"/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6D78E3">
              <w:rPr>
                <w:i/>
                <w:sz w:val="24"/>
                <w:szCs w:val="24"/>
                <w:shd w:val="clear" w:color="auto" w:fill="FFFFFF"/>
              </w:rPr>
              <w:t xml:space="preserve">Тема </w:t>
            </w:r>
            <w:r w:rsidR="00815ADC">
              <w:rPr>
                <w:i/>
                <w:sz w:val="24"/>
                <w:szCs w:val="24"/>
                <w:shd w:val="clear" w:color="auto" w:fill="FFFFFF"/>
              </w:rPr>
              <w:t>7</w:t>
            </w:r>
            <w:r w:rsidRPr="006D78E3">
              <w:rPr>
                <w:i/>
                <w:sz w:val="24"/>
                <w:szCs w:val="24"/>
                <w:shd w:val="clear" w:color="auto" w:fill="FFFFFF"/>
              </w:rPr>
              <w:t xml:space="preserve">. Интеллектуальный капитал организации. </w:t>
            </w:r>
          </w:p>
          <w:p w:rsidR="006D78E3" w:rsidRPr="006D78E3" w:rsidRDefault="006D78E3" w:rsidP="00807B26">
            <w:pPr>
              <w:pStyle w:val="aa"/>
              <w:jc w:val="both"/>
              <w:rPr>
                <w:sz w:val="24"/>
                <w:szCs w:val="24"/>
              </w:rPr>
            </w:pPr>
            <w:r w:rsidRPr="006D78E3">
              <w:rPr>
                <w:sz w:val="24"/>
                <w:szCs w:val="24"/>
                <w:shd w:val="clear" w:color="auto" w:fill="FFFFFF"/>
              </w:rPr>
              <w:t>Понятие интеллектуального капитала: кадровый капитал, интеллектуальная собственность.</w:t>
            </w:r>
            <w:r w:rsidRPr="006D78E3">
              <w:rPr>
                <w:sz w:val="24"/>
                <w:szCs w:val="24"/>
              </w:rPr>
              <w:t xml:space="preserve"> Интеллектуальная собственность состоит из объектов промышленной собственности (ОПС), объектов авторского права (ОАП) и ноу-хау и распределяется </w:t>
            </w:r>
            <w:r w:rsidRPr="006D78E3">
              <w:rPr>
                <w:sz w:val="24"/>
                <w:szCs w:val="24"/>
              </w:rPr>
              <w:lastRenderedPageBreak/>
              <w:t>по двум группам нематериальных активов: производител</w:t>
            </w:r>
            <w:r w:rsidR="00807B26">
              <w:rPr>
                <w:sz w:val="24"/>
                <w:szCs w:val="24"/>
              </w:rPr>
              <w:t xml:space="preserve">ьные интеллектуальные актив  </w:t>
            </w:r>
            <w:r w:rsidRPr="006D78E3">
              <w:rPr>
                <w:sz w:val="24"/>
                <w:szCs w:val="24"/>
              </w:rPr>
              <w:t>(ПИА); </w:t>
            </w:r>
            <w:r w:rsidR="00807B26">
              <w:rPr>
                <w:sz w:val="24"/>
                <w:szCs w:val="24"/>
              </w:rPr>
              <w:t xml:space="preserve"> </w:t>
            </w:r>
            <w:r w:rsidRPr="006D78E3">
              <w:rPr>
                <w:sz w:val="24"/>
                <w:szCs w:val="24"/>
              </w:rPr>
              <w:t>маркетинговые интеллектуальные активы (МИА).</w:t>
            </w:r>
          </w:p>
          <w:p w:rsidR="003D0F3C" w:rsidRPr="006D78E3" w:rsidRDefault="006D78E3" w:rsidP="00807B26">
            <w:pPr>
              <w:pStyle w:val="aa"/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Интеллектуальный капитал как основа инновационной деятельности.</w:t>
            </w:r>
          </w:p>
        </w:tc>
      </w:tr>
    </w:tbl>
    <w:p w:rsidR="004C5DDD" w:rsidRDefault="004C5DDD" w:rsidP="00D506CC">
      <w:pPr>
        <w:ind w:firstLine="851"/>
        <w:jc w:val="both"/>
        <w:rPr>
          <w:sz w:val="28"/>
          <w:szCs w:val="28"/>
        </w:rPr>
      </w:pPr>
    </w:p>
    <w:p w:rsidR="00D506CC" w:rsidRDefault="00D506CC" w:rsidP="00D506C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A967F2" w:rsidRDefault="00A967F2" w:rsidP="00D506CC">
      <w:pPr>
        <w:ind w:firstLine="851"/>
        <w:jc w:val="both"/>
        <w:rPr>
          <w:sz w:val="28"/>
          <w:szCs w:val="28"/>
        </w:rPr>
      </w:pPr>
    </w:p>
    <w:p w:rsidR="00A967F2" w:rsidRDefault="00A967F2" w:rsidP="00D506C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B1250" w:rsidRDefault="005B1250" w:rsidP="00D506CC">
      <w:pPr>
        <w:ind w:firstLine="851"/>
        <w:jc w:val="both"/>
        <w:rPr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3"/>
        <w:gridCol w:w="5441"/>
        <w:gridCol w:w="826"/>
        <w:gridCol w:w="826"/>
        <w:gridCol w:w="826"/>
        <w:gridCol w:w="826"/>
      </w:tblGrid>
      <w:tr w:rsidR="003F620F" w:rsidRPr="00A967F2" w:rsidTr="008C73FA">
        <w:tc>
          <w:tcPr>
            <w:tcW w:w="396" w:type="pct"/>
            <w:shd w:val="clear" w:color="auto" w:fill="auto"/>
          </w:tcPr>
          <w:p w:rsidR="003F620F" w:rsidRPr="004C5DDD" w:rsidRDefault="003F620F" w:rsidP="00CE1962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№</w:t>
            </w:r>
          </w:p>
          <w:p w:rsidR="003F620F" w:rsidRPr="004C5DDD" w:rsidRDefault="003F620F" w:rsidP="00CE1962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862" w:type="pct"/>
            <w:shd w:val="clear" w:color="auto" w:fill="auto"/>
          </w:tcPr>
          <w:p w:rsidR="003F620F" w:rsidRPr="004C5DDD" w:rsidRDefault="003F620F" w:rsidP="00CE1962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 xml:space="preserve">Наименование </w:t>
            </w:r>
          </w:p>
          <w:p w:rsidR="003F620F" w:rsidRPr="004C5DDD" w:rsidRDefault="003F620F" w:rsidP="00F0233B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раздел</w:t>
            </w:r>
            <w:r w:rsidR="00F0233B" w:rsidRPr="004C5DDD">
              <w:rPr>
                <w:b/>
                <w:sz w:val="28"/>
                <w:szCs w:val="28"/>
              </w:rPr>
              <w:t>а</w:t>
            </w:r>
            <w:r w:rsidRPr="004C5DDD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435" w:type="pct"/>
            <w:vAlign w:val="center"/>
          </w:tcPr>
          <w:p w:rsidR="003F620F" w:rsidRPr="004C5DDD" w:rsidRDefault="003F620F" w:rsidP="008101A1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5" w:type="pct"/>
            <w:vAlign w:val="center"/>
          </w:tcPr>
          <w:p w:rsidR="003F620F" w:rsidRPr="004C5DDD" w:rsidRDefault="003F620F" w:rsidP="008101A1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435" w:type="pct"/>
            <w:vAlign w:val="center"/>
          </w:tcPr>
          <w:p w:rsidR="003F620F" w:rsidRPr="004C5DDD" w:rsidRDefault="003F620F" w:rsidP="008101A1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435" w:type="pct"/>
            <w:vAlign w:val="center"/>
          </w:tcPr>
          <w:p w:rsidR="003F620F" w:rsidRPr="004C5DDD" w:rsidRDefault="003F620F" w:rsidP="008101A1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СРС</w:t>
            </w:r>
          </w:p>
        </w:tc>
      </w:tr>
      <w:tr w:rsidR="00DC407A" w:rsidRPr="009B52D5" w:rsidTr="008C73FA">
        <w:tc>
          <w:tcPr>
            <w:tcW w:w="396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862" w:type="pct"/>
          </w:tcPr>
          <w:p w:rsidR="00DC407A" w:rsidRPr="0062716D" w:rsidRDefault="00DC407A" w:rsidP="00697B25">
            <w:pPr>
              <w:tabs>
                <w:tab w:val="left" w:pos="5954"/>
                <w:tab w:val="left" w:pos="7655"/>
              </w:tabs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трудовыми ресурсами</w:t>
            </w:r>
          </w:p>
        </w:tc>
        <w:tc>
          <w:tcPr>
            <w:tcW w:w="435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5" w:type="pct"/>
          </w:tcPr>
          <w:p w:rsidR="00DC407A" w:rsidRPr="009B52D5" w:rsidRDefault="00DC407A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</w:tcPr>
          <w:p w:rsidR="00DC407A" w:rsidRPr="009B52D5" w:rsidRDefault="00DC407A" w:rsidP="007E2C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</w:tcPr>
          <w:p w:rsidR="00DC407A" w:rsidRPr="009B52D5" w:rsidRDefault="00697B25" w:rsidP="00DA09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C407A" w:rsidRPr="009B52D5" w:rsidTr="008C73FA">
        <w:tc>
          <w:tcPr>
            <w:tcW w:w="396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862" w:type="pct"/>
          </w:tcPr>
          <w:p w:rsidR="00DC407A" w:rsidRPr="000B5D0F" w:rsidRDefault="00DC407A" w:rsidP="00697B25">
            <w:pPr>
              <w:tabs>
                <w:tab w:val="left" w:pos="5954"/>
                <w:tab w:val="left" w:pos="7655"/>
              </w:tabs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производственными </w:t>
            </w:r>
            <w:r w:rsidR="0044506A">
              <w:rPr>
                <w:sz w:val="24"/>
                <w:szCs w:val="24"/>
              </w:rPr>
              <w:t xml:space="preserve">и финансовыми </w:t>
            </w:r>
            <w:r>
              <w:rPr>
                <w:sz w:val="24"/>
                <w:szCs w:val="24"/>
              </w:rPr>
              <w:t>ресурсами</w:t>
            </w:r>
            <w:r w:rsidR="0044506A">
              <w:rPr>
                <w:sz w:val="24"/>
                <w:szCs w:val="24"/>
              </w:rPr>
              <w:t xml:space="preserve"> организации</w:t>
            </w:r>
          </w:p>
        </w:tc>
        <w:tc>
          <w:tcPr>
            <w:tcW w:w="435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5" w:type="pct"/>
          </w:tcPr>
          <w:p w:rsidR="00DC407A" w:rsidRPr="009B52D5" w:rsidRDefault="00DC407A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5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5" w:type="pct"/>
          </w:tcPr>
          <w:p w:rsidR="00DC407A" w:rsidRPr="009B52D5" w:rsidRDefault="00697B25" w:rsidP="00DA09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C407A" w:rsidRPr="009B52D5" w:rsidTr="008C73FA">
        <w:tc>
          <w:tcPr>
            <w:tcW w:w="396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62" w:type="pct"/>
          </w:tcPr>
          <w:p w:rsidR="00DC407A" w:rsidRPr="000B5D0F" w:rsidRDefault="00DC407A" w:rsidP="00697B25">
            <w:pPr>
              <w:tabs>
                <w:tab w:val="left" w:pos="5954"/>
                <w:tab w:val="left" w:pos="7655"/>
              </w:tabs>
              <w:ind w:left="14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Управление интеллектуальным капиталом</w:t>
            </w:r>
          </w:p>
        </w:tc>
        <w:tc>
          <w:tcPr>
            <w:tcW w:w="435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</w:tcPr>
          <w:p w:rsidR="00DC407A" w:rsidRPr="009B52D5" w:rsidRDefault="00DC407A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5" w:type="pct"/>
          </w:tcPr>
          <w:p w:rsidR="00DC407A" w:rsidRPr="009B52D5" w:rsidRDefault="00697B25" w:rsidP="00DA09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C407A" w:rsidRPr="009B52D5" w:rsidTr="008C73FA">
        <w:tc>
          <w:tcPr>
            <w:tcW w:w="3259" w:type="pct"/>
            <w:gridSpan w:val="2"/>
          </w:tcPr>
          <w:p w:rsidR="00DC407A" w:rsidRPr="004C5DDD" w:rsidRDefault="00DC407A" w:rsidP="004C5DDD">
            <w:pPr>
              <w:pStyle w:val="aa"/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И</w:t>
            </w:r>
            <w:r w:rsidR="004C5DDD" w:rsidRPr="004C5DDD">
              <w:rPr>
                <w:b/>
                <w:sz w:val="28"/>
                <w:szCs w:val="28"/>
              </w:rPr>
              <w:t>того</w:t>
            </w:r>
          </w:p>
        </w:tc>
        <w:tc>
          <w:tcPr>
            <w:tcW w:w="435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35" w:type="pct"/>
          </w:tcPr>
          <w:p w:rsidR="00DC407A" w:rsidRPr="009B52D5" w:rsidRDefault="00DC407A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5" w:type="pct"/>
          </w:tcPr>
          <w:p w:rsidR="00DC407A" w:rsidRPr="009B52D5" w:rsidRDefault="00DC407A" w:rsidP="0098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5" w:type="pct"/>
          </w:tcPr>
          <w:p w:rsidR="00DC407A" w:rsidRPr="009B52D5" w:rsidRDefault="00697B25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</w:tbl>
    <w:p w:rsidR="00AB6CAC" w:rsidRDefault="00AB6CAC" w:rsidP="00DC407A">
      <w:pPr>
        <w:rPr>
          <w:b/>
          <w:sz w:val="24"/>
          <w:szCs w:val="24"/>
          <w:highlight w:val="yellow"/>
        </w:rPr>
      </w:pPr>
    </w:p>
    <w:p w:rsidR="00A967F2" w:rsidRDefault="00A967F2" w:rsidP="00A967F2">
      <w:pPr>
        <w:ind w:firstLine="708"/>
        <w:rPr>
          <w:sz w:val="28"/>
          <w:szCs w:val="28"/>
        </w:rPr>
      </w:pPr>
      <w:r w:rsidRPr="005C5073">
        <w:rPr>
          <w:sz w:val="28"/>
          <w:szCs w:val="28"/>
        </w:rPr>
        <w:t>Для заочной формы обучения</w:t>
      </w:r>
      <w:r w:rsidR="005C5073">
        <w:rPr>
          <w:sz w:val="28"/>
          <w:szCs w:val="28"/>
        </w:rPr>
        <w:t>:</w:t>
      </w:r>
    </w:p>
    <w:p w:rsidR="005B1250" w:rsidRDefault="005B1250" w:rsidP="00A967F2">
      <w:pPr>
        <w:ind w:firstLine="708"/>
        <w:rPr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5477"/>
        <w:gridCol w:w="817"/>
        <w:gridCol w:w="817"/>
        <w:gridCol w:w="817"/>
        <w:gridCol w:w="811"/>
      </w:tblGrid>
      <w:tr w:rsidR="003F620F" w:rsidRPr="00A967F2" w:rsidTr="008C73FA">
        <w:tc>
          <w:tcPr>
            <w:tcW w:w="400" w:type="pct"/>
            <w:shd w:val="clear" w:color="auto" w:fill="auto"/>
          </w:tcPr>
          <w:p w:rsidR="003F620F" w:rsidRPr="004C5DDD" w:rsidRDefault="003F620F" w:rsidP="00860076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№</w:t>
            </w:r>
          </w:p>
          <w:p w:rsidR="003F620F" w:rsidRPr="004C5DDD" w:rsidRDefault="003F620F" w:rsidP="00860076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883" w:type="pct"/>
            <w:shd w:val="clear" w:color="auto" w:fill="auto"/>
          </w:tcPr>
          <w:p w:rsidR="003F620F" w:rsidRPr="004C5DDD" w:rsidRDefault="003F620F" w:rsidP="00860076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 xml:space="preserve">Наименование </w:t>
            </w:r>
          </w:p>
          <w:p w:rsidR="003F620F" w:rsidRPr="004C5DDD" w:rsidRDefault="003F620F" w:rsidP="00860076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430" w:type="pct"/>
            <w:vAlign w:val="center"/>
          </w:tcPr>
          <w:p w:rsidR="003F620F" w:rsidRPr="004C5DDD" w:rsidRDefault="003F620F" w:rsidP="004C5DDD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30" w:type="pct"/>
            <w:vAlign w:val="center"/>
          </w:tcPr>
          <w:p w:rsidR="003F620F" w:rsidRPr="004C5DDD" w:rsidRDefault="003F620F" w:rsidP="004C5DDD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430" w:type="pct"/>
            <w:vAlign w:val="center"/>
          </w:tcPr>
          <w:p w:rsidR="003F620F" w:rsidRPr="004C5DDD" w:rsidRDefault="003F620F" w:rsidP="004C5DDD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428" w:type="pct"/>
            <w:vAlign w:val="center"/>
          </w:tcPr>
          <w:p w:rsidR="003F620F" w:rsidRPr="004C5DDD" w:rsidRDefault="003F620F" w:rsidP="004C5DDD">
            <w:pPr>
              <w:jc w:val="center"/>
              <w:rPr>
                <w:b/>
                <w:sz w:val="28"/>
                <w:szCs w:val="28"/>
              </w:rPr>
            </w:pPr>
            <w:r w:rsidRPr="004C5DDD">
              <w:rPr>
                <w:b/>
                <w:sz w:val="28"/>
                <w:szCs w:val="28"/>
              </w:rPr>
              <w:t>СРС</w:t>
            </w:r>
          </w:p>
        </w:tc>
      </w:tr>
      <w:tr w:rsidR="00697B25" w:rsidRPr="009B52D5" w:rsidTr="008C73FA">
        <w:tc>
          <w:tcPr>
            <w:tcW w:w="400" w:type="pct"/>
          </w:tcPr>
          <w:p w:rsidR="00697B25" w:rsidRPr="009B52D5" w:rsidRDefault="00697B25" w:rsidP="009150B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883" w:type="pct"/>
          </w:tcPr>
          <w:p w:rsidR="00697B25" w:rsidRPr="0062716D" w:rsidRDefault="00697B25" w:rsidP="00697B25">
            <w:pPr>
              <w:tabs>
                <w:tab w:val="left" w:pos="5954"/>
                <w:tab w:val="left" w:pos="7655"/>
              </w:tabs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трудовыми ресурсами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</w:tcPr>
          <w:p w:rsidR="00697B25" w:rsidRPr="009B52D5" w:rsidRDefault="00697B25" w:rsidP="00335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97B25" w:rsidRPr="009B52D5" w:rsidTr="008C73FA">
        <w:tc>
          <w:tcPr>
            <w:tcW w:w="400" w:type="pct"/>
          </w:tcPr>
          <w:p w:rsidR="00697B25" w:rsidRPr="009B52D5" w:rsidRDefault="00697B25" w:rsidP="009150B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883" w:type="pct"/>
          </w:tcPr>
          <w:p w:rsidR="00697B25" w:rsidRPr="000B5D0F" w:rsidRDefault="00697B25" w:rsidP="00697B25">
            <w:pPr>
              <w:tabs>
                <w:tab w:val="left" w:pos="5954"/>
                <w:tab w:val="left" w:pos="7655"/>
              </w:tabs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производственными и финансовыми ресурсами организации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697B25" w:rsidRPr="009B52D5" w:rsidRDefault="00697B25" w:rsidP="00335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697B25" w:rsidRPr="009B52D5" w:rsidTr="008C73FA">
        <w:tc>
          <w:tcPr>
            <w:tcW w:w="400" w:type="pct"/>
          </w:tcPr>
          <w:p w:rsidR="00697B25" w:rsidRPr="009B52D5" w:rsidRDefault="00697B25" w:rsidP="00915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83" w:type="pct"/>
          </w:tcPr>
          <w:p w:rsidR="00697B25" w:rsidRPr="000B5D0F" w:rsidRDefault="00697B25" w:rsidP="00697B25">
            <w:pPr>
              <w:tabs>
                <w:tab w:val="left" w:pos="5954"/>
                <w:tab w:val="left" w:pos="7655"/>
              </w:tabs>
              <w:ind w:left="1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Управление интеллектуальным капиталом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8" w:type="pct"/>
          </w:tcPr>
          <w:p w:rsidR="00697B25" w:rsidRPr="009B52D5" w:rsidRDefault="00697B25" w:rsidP="00335A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97B25" w:rsidRPr="009B52D5" w:rsidTr="008C73FA">
        <w:tc>
          <w:tcPr>
            <w:tcW w:w="3283" w:type="pct"/>
            <w:gridSpan w:val="2"/>
          </w:tcPr>
          <w:p w:rsidR="00697B25" w:rsidRPr="009B52D5" w:rsidRDefault="00697B25" w:rsidP="009150B6">
            <w:pPr>
              <w:pStyle w:val="aa"/>
              <w:jc w:val="center"/>
              <w:rPr>
                <w:sz w:val="24"/>
                <w:szCs w:val="24"/>
              </w:rPr>
            </w:pPr>
            <w:r w:rsidRPr="004C5DD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8" w:type="pct"/>
            <w:vAlign w:val="center"/>
          </w:tcPr>
          <w:p w:rsidR="00697B25" w:rsidRPr="009B52D5" w:rsidRDefault="00697B25" w:rsidP="004C5D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</w:tbl>
    <w:p w:rsidR="00EF36F6" w:rsidRDefault="00EF36F6" w:rsidP="00190CB8">
      <w:pPr>
        <w:jc w:val="center"/>
        <w:rPr>
          <w:b/>
          <w:sz w:val="24"/>
          <w:szCs w:val="24"/>
          <w:highlight w:val="yellow"/>
        </w:rPr>
      </w:pPr>
    </w:p>
    <w:p w:rsidR="00697B25" w:rsidRDefault="00697B25" w:rsidP="00697B25">
      <w:pPr>
        <w:widowControl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</w:t>
      </w:r>
      <w:r>
        <w:rPr>
          <w:b/>
          <w:bCs/>
          <w:sz w:val="28"/>
          <w:szCs w:val="28"/>
        </w:rPr>
        <w:t>о-методического обеспечения для</w:t>
      </w:r>
    </w:p>
    <w:p w:rsidR="00697B25" w:rsidRPr="00D2714B" w:rsidRDefault="00697B25" w:rsidP="00697B25">
      <w:pPr>
        <w:widowControl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самостоятельной работы обучающихся по дисциплине</w:t>
      </w:r>
    </w:p>
    <w:p w:rsidR="000A3434" w:rsidRDefault="000A3434" w:rsidP="000A3434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4938" w:type="pct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101"/>
        <w:gridCol w:w="3734"/>
      </w:tblGrid>
      <w:tr w:rsidR="000A3434" w:rsidRPr="005C5073" w:rsidTr="008C73FA">
        <w:trPr>
          <w:jc w:val="center"/>
        </w:trPr>
        <w:tc>
          <w:tcPr>
            <w:tcW w:w="326" w:type="pct"/>
            <w:shd w:val="clear" w:color="auto" w:fill="auto"/>
            <w:vAlign w:val="center"/>
          </w:tcPr>
          <w:p w:rsidR="000A3434" w:rsidRPr="00697B25" w:rsidRDefault="000A3434" w:rsidP="00A75204">
            <w:pPr>
              <w:jc w:val="center"/>
              <w:rPr>
                <w:b/>
                <w:bCs/>
                <w:sz w:val="28"/>
                <w:szCs w:val="28"/>
              </w:rPr>
            </w:pPr>
            <w:r w:rsidRPr="00697B25">
              <w:rPr>
                <w:b/>
                <w:bCs/>
                <w:sz w:val="28"/>
                <w:szCs w:val="28"/>
              </w:rPr>
              <w:t>№</w:t>
            </w:r>
          </w:p>
          <w:p w:rsidR="000A3434" w:rsidRPr="00697B25" w:rsidRDefault="000A3434" w:rsidP="00A75204">
            <w:pPr>
              <w:jc w:val="center"/>
              <w:rPr>
                <w:b/>
                <w:bCs/>
                <w:sz w:val="28"/>
                <w:szCs w:val="28"/>
              </w:rPr>
            </w:pPr>
            <w:r w:rsidRPr="00697B2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9" w:type="pct"/>
            <w:shd w:val="clear" w:color="auto" w:fill="auto"/>
            <w:vAlign w:val="center"/>
          </w:tcPr>
          <w:p w:rsidR="000A3434" w:rsidRPr="00697B25" w:rsidRDefault="000A3434" w:rsidP="00A75204">
            <w:pPr>
              <w:jc w:val="center"/>
              <w:rPr>
                <w:b/>
                <w:bCs/>
                <w:sz w:val="28"/>
                <w:szCs w:val="28"/>
              </w:rPr>
            </w:pPr>
            <w:r w:rsidRPr="00697B2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1975" w:type="pct"/>
            <w:shd w:val="clear" w:color="auto" w:fill="auto"/>
            <w:vAlign w:val="center"/>
          </w:tcPr>
          <w:p w:rsidR="000A3434" w:rsidRPr="00697B25" w:rsidRDefault="000A3434" w:rsidP="00A75204">
            <w:pPr>
              <w:jc w:val="center"/>
              <w:rPr>
                <w:b/>
                <w:bCs/>
                <w:sz w:val="28"/>
                <w:szCs w:val="28"/>
              </w:rPr>
            </w:pPr>
            <w:r w:rsidRPr="00697B2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C407A" w:rsidRPr="005C5073" w:rsidTr="008C73FA">
        <w:trPr>
          <w:jc w:val="center"/>
        </w:trPr>
        <w:tc>
          <w:tcPr>
            <w:tcW w:w="326" w:type="pct"/>
            <w:shd w:val="clear" w:color="auto" w:fill="auto"/>
          </w:tcPr>
          <w:p w:rsidR="00DC407A" w:rsidRPr="009B52D5" w:rsidRDefault="00DC407A" w:rsidP="009150B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1</w:t>
            </w:r>
          </w:p>
        </w:tc>
        <w:tc>
          <w:tcPr>
            <w:tcW w:w="2699" w:type="pct"/>
            <w:shd w:val="clear" w:color="auto" w:fill="auto"/>
          </w:tcPr>
          <w:p w:rsidR="00DC407A" w:rsidRPr="0062716D" w:rsidRDefault="00DC407A" w:rsidP="00697B25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трудовыми ресурсами</w:t>
            </w:r>
          </w:p>
        </w:tc>
        <w:tc>
          <w:tcPr>
            <w:tcW w:w="1975" w:type="pct"/>
            <w:shd w:val="clear" w:color="auto" w:fill="auto"/>
            <w:vAlign w:val="center"/>
          </w:tcPr>
          <w:p w:rsidR="00DC407A" w:rsidRPr="00697B25" w:rsidRDefault="00C851AF" w:rsidP="009150B6">
            <w:pPr>
              <w:rPr>
                <w:bCs/>
                <w:sz w:val="24"/>
                <w:szCs w:val="24"/>
              </w:rPr>
            </w:pPr>
            <w:r w:rsidRPr="00697B25">
              <w:rPr>
                <w:bCs/>
                <w:sz w:val="24"/>
                <w:szCs w:val="24"/>
              </w:rPr>
              <w:t>8.1</w:t>
            </w:r>
            <w:r w:rsidR="00697B25" w:rsidRPr="00697B25">
              <w:rPr>
                <w:bCs/>
                <w:sz w:val="24"/>
                <w:szCs w:val="24"/>
              </w:rPr>
              <w:t xml:space="preserve">. </w:t>
            </w:r>
            <w:r w:rsidRPr="00697B25">
              <w:rPr>
                <w:bCs/>
                <w:sz w:val="24"/>
                <w:szCs w:val="24"/>
              </w:rPr>
              <w:t>[1</w:t>
            </w:r>
            <w:r w:rsidR="00597ED5">
              <w:rPr>
                <w:bCs/>
                <w:sz w:val="24"/>
                <w:szCs w:val="24"/>
              </w:rPr>
              <w:t>,2</w:t>
            </w:r>
            <w:r w:rsidRPr="00697B25">
              <w:rPr>
                <w:bCs/>
                <w:sz w:val="24"/>
                <w:szCs w:val="24"/>
              </w:rPr>
              <w:t>]</w:t>
            </w:r>
          </w:p>
          <w:p w:rsidR="00C851AF" w:rsidRPr="00697B25" w:rsidRDefault="00C851AF" w:rsidP="009150B6">
            <w:pPr>
              <w:rPr>
                <w:bCs/>
                <w:sz w:val="24"/>
                <w:szCs w:val="24"/>
              </w:rPr>
            </w:pPr>
            <w:r w:rsidRPr="00697B25">
              <w:rPr>
                <w:bCs/>
                <w:sz w:val="24"/>
                <w:szCs w:val="24"/>
              </w:rPr>
              <w:t>8.3</w:t>
            </w:r>
            <w:r w:rsidR="00697B25" w:rsidRPr="00697B25">
              <w:rPr>
                <w:bCs/>
                <w:sz w:val="24"/>
                <w:szCs w:val="24"/>
              </w:rPr>
              <w:t>.</w:t>
            </w:r>
            <w:r w:rsidRPr="00697B25">
              <w:rPr>
                <w:bCs/>
                <w:sz w:val="24"/>
                <w:szCs w:val="24"/>
              </w:rPr>
              <w:t xml:space="preserve"> [2]</w:t>
            </w:r>
          </w:p>
        </w:tc>
      </w:tr>
      <w:tr w:rsidR="00697B25" w:rsidRPr="005C5073" w:rsidTr="008C73FA">
        <w:trPr>
          <w:jc w:val="center"/>
        </w:trPr>
        <w:tc>
          <w:tcPr>
            <w:tcW w:w="326" w:type="pct"/>
            <w:shd w:val="clear" w:color="auto" w:fill="auto"/>
          </w:tcPr>
          <w:p w:rsidR="00697B25" w:rsidRPr="009B52D5" w:rsidRDefault="00697B25" w:rsidP="009150B6">
            <w:pPr>
              <w:jc w:val="center"/>
              <w:rPr>
                <w:sz w:val="24"/>
                <w:szCs w:val="24"/>
              </w:rPr>
            </w:pPr>
            <w:r w:rsidRPr="009B52D5">
              <w:rPr>
                <w:sz w:val="24"/>
                <w:szCs w:val="24"/>
              </w:rPr>
              <w:t>2</w:t>
            </w:r>
          </w:p>
        </w:tc>
        <w:tc>
          <w:tcPr>
            <w:tcW w:w="2699" w:type="pct"/>
            <w:tcBorders>
              <w:bottom w:val="single" w:sz="4" w:space="0" w:color="auto"/>
            </w:tcBorders>
            <w:shd w:val="clear" w:color="auto" w:fill="auto"/>
          </w:tcPr>
          <w:p w:rsidR="00697B25" w:rsidRPr="000B5D0F" w:rsidRDefault="00697B25" w:rsidP="00A73132">
            <w:pPr>
              <w:tabs>
                <w:tab w:val="left" w:pos="5954"/>
                <w:tab w:val="left" w:pos="7655"/>
              </w:tabs>
              <w:ind w:lef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производственными и финансовыми ресурсами организации</w:t>
            </w:r>
          </w:p>
        </w:tc>
        <w:tc>
          <w:tcPr>
            <w:tcW w:w="1975" w:type="pct"/>
            <w:shd w:val="clear" w:color="auto" w:fill="auto"/>
            <w:vAlign w:val="center"/>
          </w:tcPr>
          <w:p w:rsidR="00697B25" w:rsidRPr="00697B25" w:rsidRDefault="00697B25" w:rsidP="00854BC3">
            <w:pPr>
              <w:jc w:val="both"/>
              <w:rPr>
                <w:bCs/>
                <w:sz w:val="24"/>
                <w:szCs w:val="24"/>
              </w:rPr>
            </w:pPr>
            <w:r w:rsidRPr="00697B25">
              <w:rPr>
                <w:bCs/>
                <w:sz w:val="24"/>
                <w:szCs w:val="24"/>
              </w:rPr>
              <w:t>8.1. [1</w:t>
            </w:r>
            <w:r w:rsidR="00815ADC">
              <w:rPr>
                <w:bCs/>
                <w:sz w:val="24"/>
                <w:szCs w:val="24"/>
              </w:rPr>
              <w:t>,3</w:t>
            </w:r>
            <w:r w:rsidRPr="00697B25">
              <w:rPr>
                <w:bCs/>
                <w:sz w:val="24"/>
                <w:szCs w:val="24"/>
              </w:rPr>
              <w:t>]</w:t>
            </w:r>
          </w:p>
          <w:p w:rsidR="00697B25" w:rsidRPr="00697B25" w:rsidRDefault="00697B25" w:rsidP="00854BC3">
            <w:pPr>
              <w:jc w:val="both"/>
              <w:rPr>
                <w:bCs/>
                <w:sz w:val="24"/>
                <w:szCs w:val="24"/>
              </w:rPr>
            </w:pPr>
            <w:r w:rsidRPr="00697B25">
              <w:rPr>
                <w:bCs/>
                <w:sz w:val="24"/>
                <w:szCs w:val="24"/>
              </w:rPr>
              <w:t>8.3. [1]</w:t>
            </w:r>
          </w:p>
        </w:tc>
      </w:tr>
      <w:tr w:rsidR="00DC407A" w:rsidRPr="005C5073" w:rsidTr="008C73FA">
        <w:trPr>
          <w:jc w:val="center"/>
        </w:trPr>
        <w:tc>
          <w:tcPr>
            <w:tcW w:w="326" w:type="pct"/>
            <w:shd w:val="clear" w:color="auto" w:fill="auto"/>
          </w:tcPr>
          <w:p w:rsidR="00DC407A" w:rsidRPr="009B52D5" w:rsidRDefault="00DC407A" w:rsidP="00915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9" w:type="pct"/>
            <w:tcBorders>
              <w:bottom w:val="single" w:sz="4" w:space="0" w:color="auto"/>
            </w:tcBorders>
            <w:shd w:val="clear" w:color="auto" w:fill="auto"/>
          </w:tcPr>
          <w:p w:rsidR="00DC407A" w:rsidRPr="000B5D0F" w:rsidRDefault="00DC407A" w:rsidP="00697B25">
            <w:pPr>
              <w:tabs>
                <w:tab w:val="left" w:pos="5954"/>
                <w:tab w:val="left" w:pos="7655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Управление интеллектуальным капиталом</w:t>
            </w:r>
          </w:p>
        </w:tc>
        <w:tc>
          <w:tcPr>
            <w:tcW w:w="1975" w:type="pct"/>
            <w:shd w:val="clear" w:color="auto" w:fill="auto"/>
            <w:vAlign w:val="center"/>
          </w:tcPr>
          <w:p w:rsidR="00DC407A" w:rsidRPr="00697B25" w:rsidRDefault="00C851AF" w:rsidP="00815ADC">
            <w:pPr>
              <w:jc w:val="both"/>
              <w:rPr>
                <w:bCs/>
                <w:sz w:val="24"/>
                <w:szCs w:val="24"/>
              </w:rPr>
            </w:pPr>
            <w:r w:rsidRPr="00697B25">
              <w:rPr>
                <w:bCs/>
                <w:sz w:val="24"/>
                <w:szCs w:val="24"/>
              </w:rPr>
              <w:t>8.2</w:t>
            </w:r>
            <w:r w:rsidR="00697B25" w:rsidRPr="00697B25">
              <w:rPr>
                <w:bCs/>
                <w:sz w:val="24"/>
                <w:szCs w:val="24"/>
              </w:rPr>
              <w:t>.</w:t>
            </w:r>
            <w:r w:rsidRPr="00697B25">
              <w:rPr>
                <w:bCs/>
                <w:sz w:val="24"/>
                <w:szCs w:val="24"/>
              </w:rPr>
              <w:t xml:space="preserve"> [</w:t>
            </w:r>
            <w:r w:rsidR="00815ADC">
              <w:rPr>
                <w:bCs/>
                <w:sz w:val="24"/>
                <w:szCs w:val="24"/>
              </w:rPr>
              <w:t>1</w:t>
            </w:r>
            <w:r w:rsidRPr="00697B25">
              <w:rPr>
                <w:bCs/>
                <w:sz w:val="24"/>
                <w:szCs w:val="24"/>
              </w:rPr>
              <w:t>]</w:t>
            </w:r>
          </w:p>
        </w:tc>
      </w:tr>
    </w:tbl>
    <w:p w:rsidR="00132F2C" w:rsidRDefault="00132F2C" w:rsidP="00132F2C">
      <w:pPr>
        <w:tabs>
          <w:tab w:val="num" w:pos="2160"/>
        </w:tabs>
      </w:pPr>
    </w:p>
    <w:p w:rsidR="001D7C24" w:rsidRPr="00372721" w:rsidRDefault="001D7C24" w:rsidP="00782F4F">
      <w:pPr>
        <w:ind w:firstLine="851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1D7C24" w:rsidRDefault="001D7C24" w:rsidP="001D7C24">
      <w:pPr>
        <w:ind w:firstLine="851"/>
        <w:rPr>
          <w:bCs/>
          <w:sz w:val="28"/>
          <w:szCs w:val="28"/>
        </w:rPr>
      </w:pPr>
    </w:p>
    <w:p w:rsidR="001D7C24" w:rsidRPr="001D7C24" w:rsidRDefault="001D7C24" w:rsidP="001D7C2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C73FA" w:rsidRDefault="008C73FA" w:rsidP="00782F4F">
      <w:pPr>
        <w:ind w:firstLine="851"/>
        <w:jc w:val="center"/>
        <w:rPr>
          <w:b/>
          <w:bCs/>
          <w:sz w:val="28"/>
          <w:szCs w:val="28"/>
        </w:rPr>
      </w:pPr>
    </w:p>
    <w:p w:rsidR="00782F4F" w:rsidRPr="009101EA" w:rsidRDefault="00782F4F" w:rsidP="00782F4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  <w:r w:rsidRPr="009101EA">
        <w:rPr>
          <w:b/>
          <w:bCs/>
          <w:sz w:val="28"/>
          <w:szCs w:val="28"/>
        </w:rPr>
        <w:t xml:space="preserve"> </w:t>
      </w:r>
    </w:p>
    <w:p w:rsidR="00782F4F" w:rsidRDefault="00782F4F" w:rsidP="001D7C24">
      <w:pPr>
        <w:ind w:firstLine="851"/>
        <w:jc w:val="both"/>
        <w:rPr>
          <w:bCs/>
          <w:i/>
          <w:sz w:val="28"/>
          <w:szCs w:val="28"/>
        </w:rPr>
      </w:pPr>
    </w:p>
    <w:p w:rsidR="007E2C73" w:rsidRDefault="007E2C73" w:rsidP="007E2C73">
      <w:pPr>
        <w:widowControl/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</w:t>
      </w:r>
      <w:r w:rsidRPr="004B50FB">
        <w:rPr>
          <w:bCs/>
          <w:sz w:val="28"/>
          <w:szCs w:val="28"/>
        </w:rPr>
        <w:t>ния дисциплины</w:t>
      </w:r>
    </w:p>
    <w:p w:rsidR="00B32AC7" w:rsidRDefault="00B32AC7" w:rsidP="00F567CA">
      <w:pPr>
        <w:pStyle w:val="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r w:rsidRPr="00B32AC7">
        <w:rPr>
          <w:rFonts w:ascii="Times New Roman" w:hAnsi="Times New Roman"/>
          <w:b w:val="0"/>
          <w:bCs w:val="0"/>
          <w:sz w:val="28"/>
          <w:szCs w:val="28"/>
        </w:rPr>
        <w:t>1.</w:t>
      </w:r>
      <w:r w:rsidRPr="00B32AC7">
        <w:rPr>
          <w:rFonts w:ascii="Times New Roman" w:hAnsi="Times New Roman"/>
          <w:b w:val="0"/>
          <w:color w:val="343434"/>
          <w:sz w:val="28"/>
          <w:szCs w:val="28"/>
        </w:rPr>
        <w:t xml:space="preserve"> Баскакова О.В., </w:t>
      </w:r>
      <w:r w:rsidRPr="00F567CA">
        <w:rPr>
          <w:rFonts w:ascii="Times New Roman" w:hAnsi="Times New Roman"/>
          <w:b w:val="0"/>
          <w:sz w:val="28"/>
          <w:szCs w:val="28"/>
        </w:rPr>
        <w:t>Сейко Л.Ф. Экономика предприятия (организации): Учебник для бакалавров</w:t>
      </w:r>
      <w:r w:rsidR="00F567CA">
        <w:rPr>
          <w:rFonts w:ascii="Times New Roman" w:hAnsi="Times New Roman"/>
          <w:b w:val="0"/>
          <w:sz w:val="28"/>
          <w:szCs w:val="28"/>
        </w:rPr>
        <w:t xml:space="preserve"> </w:t>
      </w:r>
      <w:r w:rsidRPr="00F567CA">
        <w:rPr>
          <w:rFonts w:ascii="Times New Roman" w:hAnsi="Times New Roman"/>
          <w:b w:val="0"/>
          <w:sz w:val="28"/>
          <w:szCs w:val="28"/>
        </w:rPr>
        <w:t>[Электронный ресурс] М.: Дашков и К, 2013. – 372 с. Режим доступа :</w:t>
      </w:r>
      <w:r w:rsidRPr="00F567CA">
        <w:rPr>
          <w:rFonts w:ascii="Times New Roman" w:hAnsi="Times New Roman"/>
          <w:b w:val="0"/>
        </w:rPr>
        <w:t xml:space="preserve"> </w:t>
      </w:r>
      <w:hyperlink r:id="rId11" w:history="1">
        <w:r w:rsidRPr="00F567CA">
          <w:rPr>
            <w:rStyle w:val="ac"/>
            <w:rFonts w:ascii="Times New Roman" w:hAnsi="Times New Roman"/>
            <w:b w:val="0"/>
            <w:color w:val="auto"/>
            <w:sz w:val="28"/>
            <w:szCs w:val="28"/>
            <w:u w:val="none"/>
          </w:rPr>
          <w:t>http://e.lanbook.com/books/element.php?pl1_id=5672</w:t>
        </w:r>
      </w:hyperlink>
      <w:r w:rsidRPr="00F567CA">
        <w:rPr>
          <w:rFonts w:ascii="Times New Roman" w:hAnsi="Times New Roman"/>
          <w:b w:val="0"/>
          <w:sz w:val="28"/>
          <w:szCs w:val="28"/>
        </w:rPr>
        <w:t>, свобод</w:t>
      </w:r>
      <w:r w:rsidR="002D174E">
        <w:rPr>
          <w:rFonts w:ascii="Times New Roman" w:hAnsi="Times New Roman"/>
          <w:b w:val="0"/>
          <w:sz w:val="28"/>
          <w:szCs w:val="28"/>
        </w:rPr>
        <w:t>ный</w:t>
      </w:r>
      <w:r w:rsidR="0099241F">
        <w:rPr>
          <w:rFonts w:ascii="Times New Roman" w:hAnsi="Times New Roman"/>
          <w:b w:val="0"/>
          <w:sz w:val="28"/>
          <w:szCs w:val="28"/>
        </w:rPr>
        <w:t>.</w:t>
      </w:r>
    </w:p>
    <w:p w:rsidR="00B32AC7" w:rsidRPr="00F567CA" w:rsidRDefault="00B32AC7" w:rsidP="00F567CA">
      <w:pPr>
        <w:pStyle w:val="1"/>
        <w:spacing w:before="0" w:after="0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r w:rsidRPr="00F567CA">
        <w:rPr>
          <w:rFonts w:ascii="Times New Roman" w:hAnsi="Times New Roman"/>
          <w:b w:val="0"/>
          <w:sz w:val="28"/>
          <w:szCs w:val="28"/>
        </w:rPr>
        <w:t>2.</w:t>
      </w:r>
      <w:r w:rsidR="00F567CA">
        <w:rPr>
          <w:rFonts w:ascii="Times New Roman" w:hAnsi="Times New Roman"/>
          <w:b w:val="0"/>
          <w:sz w:val="28"/>
          <w:szCs w:val="28"/>
        </w:rPr>
        <w:t xml:space="preserve"> </w:t>
      </w:r>
      <w:r w:rsidR="0016533D" w:rsidRPr="00F567CA">
        <w:rPr>
          <w:rFonts w:ascii="Times New Roman" w:hAnsi="Times New Roman"/>
          <w:b w:val="0"/>
          <w:sz w:val="28"/>
          <w:szCs w:val="28"/>
        </w:rPr>
        <w:t>Дейнека А.Ф. Управление персоналом организации: учебник для бакалавров [Электронный ресурс] , М.: Дашков и К, 2014. – 288 с.  Режим доступа :</w:t>
      </w:r>
      <w:r w:rsidR="0016533D" w:rsidRPr="00F567CA">
        <w:rPr>
          <w:rFonts w:ascii="Times New Roman" w:hAnsi="Times New Roman"/>
          <w:b w:val="0"/>
        </w:rPr>
        <w:t xml:space="preserve"> </w:t>
      </w:r>
      <w:hyperlink r:id="rId12" w:history="1">
        <w:r w:rsidR="0016533D" w:rsidRPr="00F567CA">
          <w:rPr>
            <w:rStyle w:val="ac"/>
            <w:rFonts w:ascii="Times New Roman" w:hAnsi="Times New Roman"/>
            <w:b w:val="0"/>
            <w:color w:val="auto"/>
            <w:sz w:val="28"/>
            <w:szCs w:val="28"/>
            <w:u w:val="none"/>
          </w:rPr>
          <w:t>http://e.lanbook.com/books/element.php?pl1_id=50253</w:t>
        </w:r>
      </w:hyperlink>
      <w:r w:rsidR="0016533D" w:rsidRPr="00F567CA">
        <w:rPr>
          <w:rFonts w:ascii="Times New Roman" w:hAnsi="Times New Roman"/>
          <w:b w:val="0"/>
          <w:sz w:val="28"/>
          <w:szCs w:val="28"/>
        </w:rPr>
        <w:t>, свободный</w:t>
      </w:r>
      <w:r w:rsidR="00F567CA">
        <w:rPr>
          <w:rFonts w:ascii="Times New Roman" w:hAnsi="Times New Roman"/>
          <w:b w:val="0"/>
          <w:sz w:val="28"/>
          <w:szCs w:val="28"/>
        </w:rPr>
        <w:t>;</w:t>
      </w:r>
    </w:p>
    <w:p w:rsidR="0016533D" w:rsidRPr="00B32AC7" w:rsidRDefault="00B32AC7" w:rsidP="00F567CA">
      <w:pPr>
        <w:pStyle w:val="1"/>
        <w:spacing w:before="0" w:after="0"/>
        <w:ind w:firstLine="851"/>
        <w:jc w:val="both"/>
        <w:rPr>
          <w:rFonts w:ascii="Times New Roman" w:hAnsi="Times New Roman"/>
          <w:b w:val="0"/>
          <w:color w:val="181E21"/>
          <w:sz w:val="28"/>
          <w:szCs w:val="28"/>
        </w:rPr>
      </w:pPr>
      <w:r w:rsidRPr="00F567CA">
        <w:rPr>
          <w:rFonts w:ascii="Times New Roman" w:hAnsi="Times New Roman"/>
          <w:b w:val="0"/>
          <w:sz w:val="28"/>
          <w:szCs w:val="28"/>
        </w:rPr>
        <w:t>3.</w:t>
      </w:r>
      <w:r w:rsidR="00F567CA">
        <w:rPr>
          <w:rFonts w:ascii="Times New Roman" w:hAnsi="Times New Roman"/>
          <w:b w:val="0"/>
          <w:sz w:val="28"/>
          <w:szCs w:val="28"/>
        </w:rPr>
        <w:t xml:space="preserve"> </w:t>
      </w:r>
      <w:r w:rsidR="0016533D" w:rsidRPr="00F567CA">
        <w:rPr>
          <w:rFonts w:ascii="Times New Roman" w:hAnsi="Times New Roman"/>
          <w:b w:val="0"/>
          <w:sz w:val="28"/>
          <w:szCs w:val="28"/>
        </w:rPr>
        <w:t>Лобода М.В. Совершенствование управления товарными запасами предприятия [Электронный ресурс], СПб: Санкт-Петербургский академический университет, 2016. – 104 с. Режим доступа: http://e.lanbook.com/books/element.php?pl1_id</w:t>
      </w:r>
      <w:r w:rsidR="0016533D" w:rsidRPr="00B32AC7">
        <w:rPr>
          <w:rFonts w:ascii="Times New Roman" w:hAnsi="Times New Roman"/>
          <w:b w:val="0"/>
          <w:sz w:val="28"/>
          <w:szCs w:val="28"/>
        </w:rPr>
        <w:t>=75262 , свободный.</w:t>
      </w:r>
    </w:p>
    <w:p w:rsidR="00F567CA" w:rsidRDefault="00F567CA" w:rsidP="00396E72">
      <w:pPr>
        <w:ind w:firstLine="708"/>
        <w:jc w:val="both"/>
        <w:rPr>
          <w:bCs/>
          <w:sz w:val="28"/>
          <w:szCs w:val="28"/>
        </w:rPr>
      </w:pPr>
    </w:p>
    <w:p w:rsidR="00396E72" w:rsidRPr="006746EE" w:rsidRDefault="00396E72" w:rsidP="00396E72">
      <w:pPr>
        <w:ind w:firstLine="708"/>
        <w:jc w:val="both"/>
        <w:rPr>
          <w:bCs/>
          <w:sz w:val="28"/>
          <w:szCs w:val="28"/>
        </w:rPr>
      </w:pPr>
      <w:r w:rsidRPr="006746E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6E72" w:rsidRDefault="00396E72" w:rsidP="00F567CA">
      <w:pPr>
        <w:widowControl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Мельников О.Н. Управление интеллектуально-креативными ресурсами наукоемких производств</w:t>
      </w:r>
      <w:r w:rsidRPr="00396E72">
        <w:rPr>
          <w:sz w:val="28"/>
          <w:szCs w:val="28"/>
        </w:rPr>
        <w:t xml:space="preserve"> </w:t>
      </w:r>
      <w:r>
        <w:rPr>
          <w:sz w:val="28"/>
          <w:szCs w:val="28"/>
        </w:rPr>
        <w:t>[Электронный ресурс], М.: Креативная экономика,</w:t>
      </w:r>
      <w:r w:rsidR="00F567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2010, </w:t>
      </w:r>
      <w:r w:rsidR="00F567CA" w:rsidRPr="00F567CA">
        <w:rPr>
          <w:sz w:val="28"/>
          <w:szCs w:val="28"/>
        </w:rPr>
        <w:t>–</w:t>
      </w:r>
      <w:r>
        <w:rPr>
          <w:sz w:val="28"/>
          <w:szCs w:val="28"/>
        </w:rPr>
        <w:t xml:space="preserve"> 384 с.  Режим доступа:</w:t>
      </w:r>
      <w:r w:rsidRPr="00396E72">
        <w:t xml:space="preserve"> </w:t>
      </w:r>
      <w:hyperlink r:id="rId13" w:history="1">
        <w:r w:rsidRPr="00F567CA">
          <w:rPr>
            <w:rStyle w:val="ac"/>
            <w:color w:val="auto"/>
            <w:sz w:val="28"/>
            <w:szCs w:val="28"/>
            <w:u w:val="none"/>
          </w:rPr>
          <w:t>http://e.lanbook.com/books/element.php?pl1_id=4013</w:t>
        </w:r>
      </w:hyperlink>
      <w:r>
        <w:rPr>
          <w:sz w:val="28"/>
          <w:szCs w:val="28"/>
        </w:rPr>
        <w:t>, свободный.</w:t>
      </w:r>
    </w:p>
    <w:p w:rsidR="00F567CA" w:rsidRDefault="00F567CA" w:rsidP="007E2C73">
      <w:pPr>
        <w:widowControl/>
        <w:ind w:firstLine="851"/>
        <w:rPr>
          <w:bCs/>
          <w:sz w:val="28"/>
          <w:szCs w:val="28"/>
        </w:rPr>
      </w:pPr>
    </w:p>
    <w:p w:rsidR="007E2C73" w:rsidRPr="007E2C73" w:rsidRDefault="007E2C73" w:rsidP="007E2C73">
      <w:pPr>
        <w:widowControl/>
        <w:ind w:firstLine="851"/>
        <w:rPr>
          <w:bCs/>
          <w:sz w:val="28"/>
          <w:szCs w:val="28"/>
        </w:rPr>
      </w:pPr>
      <w:r w:rsidRPr="007E2C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2C73" w:rsidRPr="00B32AC7" w:rsidRDefault="00B32AC7" w:rsidP="00F567CA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B32AC7">
        <w:rPr>
          <w:bCs/>
          <w:sz w:val="28"/>
          <w:szCs w:val="28"/>
          <w:shd w:val="clear" w:color="auto" w:fill="FFFFFF"/>
        </w:rPr>
        <w:t>1. Гражданский кодекс Р</w:t>
      </w:r>
      <w:r w:rsidR="007E2C73" w:rsidRPr="00B32AC7">
        <w:rPr>
          <w:bCs/>
          <w:sz w:val="28"/>
          <w:szCs w:val="28"/>
          <w:shd w:val="clear" w:color="auto" w:fill="FFFFFF"/>
        </w:rPr>
        <w:t>оссийской Федерации.</w:t>
      </w:r>
      <w:r w:rsidRPr="00B32AC7">
        <w:rPr>
          <w:bCs/>
          <w:sz w:val="28"/>
          <w:szCs w:val="28"/>
          <w:shd w:val="clear" w:color="auto" w:fill="FFFFFF"/>
        </w:rPr>
        <w:t xml:space="preserve"> Часть 4. Принят</w:t>
      </w:r>
      <w:r w:rsidR="00C851AF">
        <w:rPr>
          <w:bCs/>
          <w:sz w:val="28"/>
          <w:szCs w:val="28"/>
          <w:shd w:val="clear" w:color="auto" w:fill="FFFFFF"/>
        </w:rPr>
        <w:t>а</w:t>
      </w:r>
      <w:r w:rsidRPr="00B32AC7">
        <w:rPr>
          <w:bCs/>
          <w:sz w:val="28"/>
          <w:szCs w:val="28"/>
          <w:shd w:val="clear" w:color="auto" w:fill="FFFFFF"/>
        </w:rPr>
        <w:t xml:space="preserve"> </w:t>
      </w:r>
      <w:r w:rsidRPr="00B32AC7">
        <w:rPr>
          <w:color w:val="000000"/>
          <w:sz w:val="28"/>
          <w:szCs w:val="28"/>
          <w:shd w:val="clear" w:color="auto" w:fill="FFFFFF"/>
        </w:rPr>
        <w:t>18</w:t>
      </w:r>
      <w:r w:rsidRPr="00B32AC7">
        <w:rPr>
          <w:rStyle w:val="nobr"/>
          <w:color w:val="000000"/>
          <w:sz w:val="28"/>
          <w:szCs w:val="28"/>
          <w:shd w:val="clear" w:color="auto" w:fill="FFFFFF"/>
        </w:rPr>
        <w:t> </w:t>
      </w:r>
      <w:r w:rsidRPr="00B32AC7">
        <w:rPr>
          <w:color w:val="000000"/>
          <w:sz w:val="28"/>
          <w:szCs w:val="28"/>
          <w:shd w:val="clear" w:color="auto" w:fill="FFFFFF"/>
        </w:rPr>
        <w:t>декабря</w:t>
      </w:r>
      <w:r w:rsidRPr="00B32AC7">
        <w:rPr>
          <w:rStyle w:val="nobr"/>
          <w:color w:val="000000"/>
          <w:sz w:val="28"/>
          <w:szCs w:val="28"/>
          <w:shd w:val="clear" w:color="auto" w:fill="FFFFFF"/>
        </w:rPr>
        <w:t> </w:t>
      </w:r>
      <w:r w:rsidRPr="00B32AC7">
        <w:rPr>
          <w:color w:val="000000"/>
          <w:sz w:val="28"/>
          <w:szCs w:val="28"/>
          <w:shd w:val="clear" w:color="auto" w:fill="FFFFFF"/>
        </w:rPr>
        <w:t>2006</w:t>
      </w:r>
      <w:r w:rsidRPr="00B32AC7">
        <w:rPr>
          <w:rStyle w:val="nobr"/>
          <w:color w:val="000000"/>
          <w:sz w:val="28"/>
          <w:szCs w:val="28"/>
          <w:shd w:val="clear" w:color="auto" w:fill="FFFFFF"/>
        </w:rPr>
        <w:t> </w:t>
      </w:r>
      <w:r w:rsidRPr="00B32AC7">
        <w:rPr>
          <w:color w:val="000000"/>
          <w:sz w:val="28"/>
          <w:szCs w:val="28"/>
          <w:shd w:val="clear" w:color="auto" w:fill="FFFFFF"/>
        </w:rPr>
        <w:t>года N</w:t>
      </w:r>
      <w:r w:rsidRPr="00B32AC7">
        <w:rPr>
          <w:rStyle w:val="nobr"/>
          <w:color w:val="000000"/>
          <w:sz w:val="28"/>
          <w:szCs w:val="28"/>
          <w:shd w:val="clear" w:color="auto" w:fill="FFFFFF"/>
        </w:rPr>
        <w:t> </w:t>
      </w:r>
      <w:r w:rsidRPr="00B32AC7">
        <w:rPr>
          <w:color w:val="000000"/>
          <w:sz w:val="28"/>
          <w:szCs w:val="28"/>
          <w:shd w:val="clear" w:color="auto" w:fill="FFFFFF"/>
        </w:rPr>
        <w:t>230-ФЗ.</w:t>
      </w:r>
    </w:p>
    <w:p w:rsidR="007E2C73" w:rsidRDefault="00B32AC7" w:rsidP="00F567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Трудовой кодекс Российской Федерации.</w:t>
      </w:r>
    </w:p>
    <w:p w:rsidR="00F567CA" w:rsidRDefault="00F567CA" w:rsidP="00F567CA">
      <w:pPr>
        <w:widowControl/>
        <w:ind w:firstLine="851"/>
        <w:jc w:val="both"/>
        <w:rPr>
          <w:bCs/>
          <w:sz w:val="28"/>
          <w:szCs w:val="28"/>
        </w:rPr>
      </w:pPr>
    </w:p>
    <w:p w:rsidR="007E2C73" w:rsidRPr="005B5D66" w:rsidRDefault="007E2C73" w:rsidP="00F567CA">
      <w:pPr>
        <w:widowControl/>
        <w:ind w:firstLine="851"/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E2C73" w:rsidRDefault="007E2C73" w:rsidP="00F567CA">
      <w:pPr>
        <w:widowControl/>
        <w:ind w:firstLine="851"/>
        <w:jc w:val="both"/>
        <w:rPr>
          <w:bCs/>
          <w:sz w:val="28"/>
          <w:szCs w:val="28"/>
        </w:rPr>
      </w:pPr>
      <w:r w:rsidRPr="003B12B7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580B3A" w:rsidRDefault="00580B3A" w:rsidP="00580B3A">
      <w:pPr>
        <w:widowControl/>
        <w:ind w:firstLine="851"/>
        <w:rPr>
          <w:bCs/>
          <w:sz w:val="28"/>
          <w:szCs w:val="28"/>
        </w:rPr>
      </w:pPr>
    </w:p>
    <w:p w:rsidR="00F567CA" w:rsidRDefault="007205CB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</w:t>
      </w:r>
      <w:r w:rsidR="00F567CA">
        <w:rPr>
          <w:b/>
          <w:bCs/>
          <w:sz w:val="28"/>
          <w:szCs w:val="28"/>
        </w:rPr>
        <w:t>ормационно-телекоммуникационной</w:t>
      </w:r>
    </w:p>
    <w:p w:rsidR="007205CB" w:rsidRPr="006338D7" w:rsidRDefault="00F567CA" w:rsidP="007205CB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С</w:t>
      </w:r>
      <w:r w:rsidR="007205CB" w:rsidRPr="006338D7">
        <w:rPr>
          <w:b/>
          <w:bCs/>
          <w:sz w:val="28"/>
          <w:szCs w:val="28"/>
        </w:rPr>
        <w:t>ети</w:t>
      </w:r>
      <w:r>
        <w:rPr>
          <w:b/>
          <w:bCs/>
          <w:sz w:val="28"/>
          <w:szCs w:val="28"/>
        </w:rPr>
        <w:t xml:space="preserve"> </w:t>
      </w:r>
      <w:r w:rsidR="007205CB" w:rsidRPr="006338D7">
        <w:rPr>
          <w:b/>
          <w:bCs/>
          <w:sz w:val="28"/>
          <w:szCs w:val="28"/>
        </w:rPr>
        <w:t xml:space="preserve"> «Интернет», необходимых для освоения дисциплины</w:t>
      </w:r>
    </w:p>
    <w:p w:rsidR="007205CB" w:rsidRDefault="007205CB" w:rsidP="001D7C24">
      <w:pPr>
        <w:ind w:firstLine="851"/>
        <w:jc w:val="both"/>
        <w:rPr>
          <w:bCs/>
          <w:sz w:val="28"/>
          <w:szCs w:val="28"/>
        </w:rPr>
      </w:pPr>
    </w:p>
    <w:p w:rsidR="00D07AC5" w:rsidRPr="00F567CA" w:rsidRDefault="007E2C73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D07AC5">
        <w:rPr>
          <w:bCs/>
          <w:sz w:val="28"/>
          <w:szCs w:val="28"/>
        </w:rPr>
        <w:t>.</w:t>
      </w:r>
      <w:r w:rsidR="00C30677" w:rsidRPr="00C30677">
        <w:rPr>
          <w:bCs/>
          <w:sz w:val="28"/>
          <w:szCs w:val="28"/>
        </w:rPr>
        <w:t>Гарант РУ. Информационно-правовой портал [Электронный ресурс] – Режим доступа :</w:t>
      </w:r>
      <w:r w:rsidR="00C30677" w:rsidRPr="00C30677">
        <w:t xml:space="preserve"> </w:t>
      </w:r>
      <w:hyperlink r:id="rId14" w:history="1">
        <w:r w:rsidR="00C30677" w:rsidRPr="00F567CA">
          <w:rPr>
            <w:rStyle w:val="ac"/>
            <w:bCs/>
            <w:color w:val="auto"/>
            <w:sz w:val="28"/>
            <w:szCs w:val="28"/>
            <w:u w:val="none"/>
          </w:rPr>
          <w:t>http://www.garant.ru/</w:t>
        </w:r>
      </w:hyperlink>
      <w:r w:rsidR="00C30677" w:rsidRPr="00F567CA">
        <w:rPr>
          <w:bCs/>
          <w:sz w:val="28"/>
          <w:szCs w:val="28"/>
        </w:rPr>
        <w:t>, свободный.</w:t>
      </w:r>
    </w:p>
    <w:p w:rsidR="002F0F51" w:rsidRDefault="007E2C73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F567CA">
        <w:rPr>
          <w:bCs/>
          <w:sz w:val="28"/>
          <w:szCs w:val="28"/>
        </w:rPr>
        <w:t>2</w:t>
      </w:r>
      <w:r w:rsidR="002F0F51" w:rsidRPr="00F567CA">
        <w:rPr>
          <w:bCs/>
          <w:sz w:val="28"/>
          <w:szCs w:val="28"/>
        </w:rPr>
        <w:t>. Интернет версии системы Консультант</w:t>
      </w:r>
      <w:r w:rsidR="00F567CA">
        <w:rPr>
          <w:bCs/>
          <w:sz w:val="28"/>
          <w:szCs w:val="28"/>
        </w:rPr>
        <w:t xml:space="preserve"> </w:t>
      </w:r>
      <w:r w:rsidR="002F0F51" w:rsidRPr="00F567CA">
        <w:rPr>
          <w:bCs/>
          <w:sz w:val="28"/>
          <w:szCs w:val="28"/>
        </w:rPr>
        <w:t>Плюс [Электронный ресурс] – Режим доступа :</w:t>
      </w:r>
      <w:r w:rsidR="002F0F51" w:rsidRPr="00F567CA">
        <w:t xml:space="preserve"> </w:t>
      </w:r>
      <w:hyperlink r:id="rId15" w:history="1">
        <w:r w:rsidR="002F0F51" w:rsidRPr="00F567CA">
          <w:rPr>
            <w:rStyle w:val="ac"/>
            <w:bCs/>
            <w:color w:val="auto"/>
            <w:sz w:val="28"/>
            <w:szCs w:val="28"/>
            <w:u w:val="none"/>
          </w:rPr>
          <w:t>http://www.consultant.ru/online/</w:t>
        </w:r>
      </w:hyperlink>
      <w:r w:rsidR="002F0F51" w:rsidRPr="00F567CA">
        <w:rPr>
          <w:bCs/>
          <w:sz w:val="28"/>
          <w:szCs w:val="28"/>
        </w:rPr>
        <w:t>,</w:t>
      </w:r>
      <w:r w:rsidR="002F0F51">
        <w:rPr>
          <w:bCs/>
          <w:sz w:val="28"/>
          <w:szCs w:val="28"/>
        </w:rPr>
        <w:t xml:space="preserve"> свободный.</w:t>
      </w:r>
    </w:p>
    <w:p w:rsidR="0060113B" w:rsidRDefault="0060113B" w:rsidP="0060113B">
      <w:pPr>
        <w:widowControl/>
        <w:tabs>
          <w:tab w:val="left" w:pos="1418"/>
        </w:tabs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Электронно-библиотечная система ibooks.ru [Электронный ресурс]. Режим доступа: http://ibooks.ru/ — Загл. с экрана.</w:t>
      </w:r>
    </w:p>
    <w:p w:rsidR="0060113B" w:rsidRPr="00924B2A" w:rsidRDefault="0060113B" w:rsidP="0060113B">
      <w:pPr>
        <w:widowControl/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>4. Электронно-библиотечная система ЛАНЬ [Электронный ресурс]. Режим доступа: https://e.lanbook.com/books — Загл. с экрана.</w:t>
      </w:r>
    </w:p>
    <w:p w:rsidR="0060113B" w:rsidRDefault="0060113B" w:rsidP="0060113B">
      <w:pPr>
        <w:widowControl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5.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F1303" w:rsidRDefault="004F1303" w:rsidP="00D07AC5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</w:p>
    <w:p w:rsidR="00782F4F" w:rsidRPr="006338D7" w:rsidRDefault="00782F4F" w:rsidP="00782F4F">
      <w:pPr>
        <w:widowControl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82F4F" w:rsidRPr="007150CC" w:rsidRDefault="00782F4F" w:rsidP="00782F4F">
      <w:pPr>
        <w:widowControl/>
        <w:ind w:firstLine="851"/>
        <w:jc w:val="center"/>
        <w:rPr>
          <w:bCs/>
          <w:sz w:val="28"/>
          <w:szCs w:val="28"/>
        </w:rPr>
      </w:pPr>
    </w:p>
    <w:p w:rsidR="00782F4F" w:rsidRPr="00490574" w:rsidRDefault="00782F4F" w:rsidP="00782F4F">
      <w:pPr>
        <w:widowControl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82F4F" w:rsidRPr="008C144C" w:rsidRDefault="00782F4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82F4F" w:rsidRPr="008C144C" w:rsidRDefault="00782F4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82F4F" w:rsidRPr="008C144C" w:rsidRDefault="00782F4F" w:rsidP="00782F4F">
      <w:pPr>
        <w:pStyle w:val="ad"/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F36F6" w:rsidRDefault="00EF36F6" w:rsidP="00782F4F">
      <w:pPr>
        <w:widowControl/>
        <w:shd w:val="clear" w:color="auto" w:fill="FFFFFF"/>
        <w:autoSpaceDE/>
        <w:autoSpaceDN/>
        <w:adjustRightInd/>
        <w:spacing w:line="234" w:lineRule="atLeast"/>
        <w:ind w:firstLine="709"/>
        <w:rPr>
          <w:sz w:val="28"/>
          <w:szCs w:val="28"/>
        </w:rPr>
      </w:pPr>
    </w:p>
    <w:p w:rsidR="008A65C3" w:rsidRDefault="008A65C3" w:rsidP="008A65C3">
      <w:pPr>
        <w:widowControl/>
        <w:jc w:val="center"/>
        <w:rPr>
          <w:b/>
          <w:bCs/>
          <w:sz w:val="28"/>
          <w:szCs w:val="28"/>
        </w:rPr>
      </w:pPr>
      <w:r w:rsidRPr="008A65C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B24BA" w:rsidRDefault="004B24BA" w:rsidP="00DC68B4">
      <w:pPr>
        <w:pStyle w:val="aa"/>
        <w:ind w:firstLine="709"/>
        <w:jc w:val="both"/>
        <w:rPr>
          <w:sz w:val="28"/>
          <w:szCs w:val="28"/>
        </w:rPr>
      </w:pPr>
    </w:p>
    <w:p w:rsidR="00DC68B4" w:rsidRDefault="00DC68B4" w:rsidP="00DC68B4">
      <w:pPr>
        <w:pStyle w:val="a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C68B4" w:rsidRDefault="00DC68B4" w:rsidP="00DC68B4">
      <w:pPr>
        <w:pStyle w:val="a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технические средства (компьютерная техника, наборы демонстрационного оборудования);</w:t>
      </w:r>
    </w:p>
    <w:p w:rsidR="00DC68B4" w:rsidRDefault="00DC68B4" w:rsidP="00DC68B4">
      <w:pPr>
        <w:pStyle w:val="a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DC68B4" w:rsidRDefault="00DC68B4" w:rsidP="00DC68B4">
      <w:pPr>
        <w:pStyle w:val="a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http://sdo.pgups.ru;</w:t>
      </w:r>
    </w:p>
    <w:p w:rsidR="00DC68B4" w:rsidRDefault="00DC68B4" w:rsidP="00DC68B4">
      <w:pPr>
        <w:pStyle w:val="a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программное обеспечение:</w:t>
      </w:r>
    </w:p>
    <w:p w:rsidR="00DC68B4" w:rsidRDefault="00DC68B4" w:rsidP="00DC68B4">
      <w:pPr>
        <w:pStyle w:val="a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Microsoft Windows 7;</w:t>
      </w:r>
    </w:p>
    <w:p w:rsidR="00DC68B4" w:rsidRDefault="00DC68B4" w:rsidP="00DC68B4">
      <w:pPr>
        <w:pStyle w:val="a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Microsoft Office Professional 2013.</w:t>
      </w:r>
    </w:p>
    <w:p w:rsidR="00DC68B4" w:rsidRDefault="00DC68B4" w:rsidP="00DC68B4">
      <w:pPr>
        <w:widowControl/>
        <w:ind w:firstLine="851"/>
        <w:rPr>
          <w:bCs/>
          <w:sz w:val="28"/>
          <w:szCs w:val="28"/>
        </w:rPr>
      </w:pPr>
    </w:p>
    <w:p w:rsidR="00782F4F" w:rsidRDefault="00782F4F" w:rsidP="004B24BA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</w:t>
      </w:r>
      <w:r w:rsidRPr="00011912">
        <w:rPr>
          <w:b/>
          <w:bCs/>
          <w:sz w:val="28"/>
          <w:szCs w:val="28"/>
        </w:rPr>
        <w:t xml:space="preserve">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B24BA" w:rsidRDefault="004B24BA" w:rsidP="009D4B43">
      <w:pPr>
        <w:widowControl/>
        <w:ind w:firstLine="851"/>
        <w:jc w:val="both"/>
        <w:rPr>
          <w:bCs/>
          <w:sz w:val="28"/>
        </w:rPr>
      </w:pPr>
    </w:p>
    <w:p w:rsidR="00782F4F" w:rsidRDefault="009D4B43" w:rsidP="00682812">
      <w:pPr>
        <w:widowControl/>
        <w:ind w:firstLine="851"/>
        <w:jc w:val="both"/>
        <w:rPr>
          <w:bCs/>
          <w:sz w:val="28"/>
          <w:szCs w:val="28"/>
        </w:rPr>
      </w:pPr>
      <w:r w:rsidRPr="0052064B">
        <w:rPr>
          <w:bCs/>
          <w:sz w:val="28"/>
        </w:rPr>
        <w:lastRenderedPageBreak/>
        <w:t xml:space="preserve">Материально-техническая база </w:t>
      </w:r>
      <w:r>
        <w:rPr>
          <w:bCs/>
          <w:sz w:val="28"/>
        </w:rPr>
        <w:t>обеспечивает</w:t>
      </w:r>
      <w:r w:rsidRPr="0052064B">
        <w:rPr>
          <w:bCs/>
          <w:sz w:val="28"/>
        </w:rPr>
        <w:t xml:space="preserve"> проведение всех видов учебных занятий, предусмотренных учебным планом по направлению</w:t>
      </w:r>
      <w:r>
        <w:rPr>
          <w:bCs/>
          <w:sz w:val="28"/>
        </w:rPr>
        <w:t xml:space="preserve"> </w:t>
      </w:r>
      <w:r w:rsidR="00682812">
        <w:rPr>
          <w:bCs/>
          <w:noProof/>
          <w:sz w:val="28"/>
        </w:rPr>
        <w:drawing>
          <wp:inline distT="0" distB="0" distL="0" distR="0">
            <wp:extent cx="5940425" cy="8170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F4F" w:rsidSect="008C73FA">
      <w:footerReference w:type="default" r:id="rId17"/>
      <w:type w:val="continuous"/>
      <w:pgSz w:w="11906" w:h="16838"/>
      <w:pgMar w:top="1134" w:right="850" w:bottom="1134" w:left="1701" w:header="720" w:footer="720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C9" w:rsidRDefault="00883CC9" w:rsidP="00A57956">
      <w:r>
        <w:separator/>
      </w:r>
    </w:p>
  </w:endnote>
  <w:endnote w:type="continuationSeparator" w:id="0">
    <w:p w:rsidR="00883CC9" w:rsidRDefault="00883CC9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A13" w:rsidRDefault="00147DB3">
    <w:pPr>
      <w:pStyle w:val="a6"/>
      <w:jc w:val="center"/>
    </w:pPr>
    <w:r>
      <w:fldChar w:fldCharType="begin"/>
    </w:r>
    <w:r w:rsidR="00C72A13">
      <w:instrText xml:space="preserve"> PAGE   \* MERGEFORMAT </w:instrText>
    </w:r>
    <w:r>
      <w:fldChar w:fldCharType="separate"/>
    </w:r>
    <w:r w:rsidR="00682812">
      <w:rPr>
        <w:noProof/>
      </w:rPr>
      <w:t>11</w:t>
    </w:r>
    <w:r>
      <w:fldChar w:fldCharType="end"/>
    </w:r>
  </w:p>
  <w:p w:rsidR="00C72A13" w:rsidRDefault="00C72A1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C9" w:rsidRDefault="00883CC9" w:rsidP="00A57956">
      <w:r>
        <w:separator/>
      </w:r>
    </w:p>
  </w:footnote>
  <w:footnote w:type="continuationSeparator" w:id="0">
    <w:p w:rsidR="00883CC9" w:rsidRDefault="00883CC9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233F"/>
    <w:multiLevelType w:val="hybridMultilevel"/>
    <w:tmpl w:val="883867EA"/>
    <w:lvl w:ilvl="0" w:tplc="419EBE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0CC36C6"/>
    <w:multiLevelType w:val="multilevel"/>
    <w:tmpl w:val="1AD498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5E24FC8"/>
    <w:multiLevelType w:val="multilevel"/>
    <w:tmpl w:val="CB66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F822467"/>
    <w:multiLevelType w:val="hybridMultilevel"/>
    <w:tmpl w:val="6BB45C04"/>
    <w:lvl w:ilvl="0" w:tplc="5E70681C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D730102"/>
    <w:multiLevelType w:val="hybridMultilevel"/>
    <w:tmpl w:val="AFC6D2C6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E8D2B30"/>
    <w:multiLevelType w:val="hybridMultilevel"/>
    <w:tmpl w:val="F244B86E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7561F2"/>
    <w:multiLevelType w:val="multilevel"/>
    <w:tmpl w:val="7736B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1D6492"/>
    <w:multiLevelType w:val="hybridMultilevel"/>
    <w:tmpl w:val="03E4A4F0"/>
    <w:lvl w:ilvl="0" w:tplc="89B681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  <w:num w:numId="11">
    <w:abstractNumId w:val="0"/>
  </w:num>
  <w:num w:numId="12">
    <w:abstractNumId w:val="5"/>
  </w:num>
  <w:num w:numId="13">
    <w:abstractNumId w:val="12"/>
  </w:num>
  <w:num w:numId="1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CFE"/>
    <w:rsid w:val="00001FA2"/>
    <w:rsid w:val="000058D3"/>
    <w:rsid w:val="000073A9"/>
    <w:rsid w:val="000118C7"/>
    <w:rsid w:val="000318B9"/>
    <w:rsid w:val="00031A4A"/>
    <w:rsid w:val="00035260"/>
    <w:rsid w:val="00035520"/>
    <w:rsid w:val="00035D0A"/>
    <w:rsid w:val="00040282"/>
    <w:rsid w:val="00040940"/>
    <w:rsid w:val="00041C52"/>
    <w:rsid w:val="000468DB"/>
    <w:rsid w:val="00052A39"/>
    <w:rsid w:val="000559D2"/>
    <w:rsid w:val="00060121"/>
    <w:rsid w:val="000608A5"/>
    <w:rsid w:val="000666C1"/>
    <w:rsid w:val="00077F8A"/>
    <w:rsid w:val="00082F2D"/>
    <w:rsid w:val="00083B93"/>
    <w:rsid w:val="00084577"/>
    <w:rsid w:val="00085B1C"/>
    <w:rsid w:val="0009156C"/>
    <w:rsid w:val="000A3434"/>
    <w:rsid w:val="000B4395"/>
    <w:rsid w:val="000B5D0F"/>
    <w:rsid w:val="000B6E09"/>
    <w:rsid w:val="000D1B05"/>
    <w:rsid w:val="000E5721"/>
    <w:rsid w:val="000F331C"/>
    <w:rsid w:val="00116FC4"/>
    <w:rsid w:val="00132F2C"/>
    <w:rsid w:val="0014690C"/>
    <w:rsid w:val="00147DB3"/>
    <w:rsid w:val="001544F4"/>
    <w:rsid w:val="00161697"/>
    <w:rsid w:val="00162AA8"/>
    <w:rsid w:val="0016533D"/>
    <w:rsid w:val="001809FA"/>
    <w:rsid w:val="00187AD2"/>
    <w:rsid w:val="00190CB8"/>
    <w:rsid w:val="00194D12"/>
    <w:rsid w:val="00197202"/>
    <w:rsid w:val="001A28BE"/>
    <w:rsid w:val="001B674D"/>
    <w:rsid w:val="001D37C3"/>
    <w:rsid w:val="001D7C24"/>
    <w:rsid w:val="001D7FC9"/>
    <w:rsid w:val="001E4D81"/>
    <w:rsid w:val="001F13D2"/>
    <w:rsid w:val="001F3977"/>
    <w:rsid w:val="001F595B"/>
    <w:rsid w:val="001F6979"/>
    <w:rsid w:val="001F7EF4"/>
    <w:rsid w:val="00211553"/>
    <w:rsid w:val="00222E21"/>
    <w:rsid w:val="002404C7"/>
    <w:rsid w:val="00247BF9"/>
    <w:rsid w:val="00275CAF"/>
    <w:rsid w:val="00276E7C"/>
    <w:rsid w:val="00276ED2"/>
    <w:rsid w:val="00290A9B"/>
    <w:rsid w:val="00293DBA"/>
    <w:rsid w:val="002A7C25"/>
    <w:rsid w:val="002B27A4"/>
    <w:rsid w:val="002C07B1"/>
    <w:rsid w:val="002D174E"/>
    <w:rsid w:val="002D3C6C"/>
    <w:rsid w:val="002E018A"/>
    <w:rsid w:val="002E1695"/>
    <w:rsid w:val="002E54F9"/>
    <w:rsid w:val="002E6340"/>
    <w:rsid w:val="002E74EE"/>
    <w:rsid w:val="002F0F51"/>
    <w:rsid w:val="00330BF6"/>
    <w:rsid w:val="00335B7E"/>
    <w:rsid w:val="003468C5"/>
    <w:rsid w:val="00356D5C"/>
    <w:rsid w:val="00363BF9"/>
    <w:rsid w:val="0037005D"/>
    <w:rsid w:val="00371166"/>
    <w:rsid w:val="00380E13"/>
    <w:rsid w:val="0038628C"/>
    <w:rsid w:val="00387FA4"/>
    <w:rsid w:val="0039461D"/>
    <w:rsid w:val="00396E72"/>
    <w:rsid w:val="00397280"/>
    <w:rsid w:val="003A0121"/>
    <w:rsid w:val="003A39BA"/>
    <w:rsid w:val="003A4847"/>
    <w:rsid w:val="003A7D08"/>
    <w:rsid w:val="003B5EB8"/>
    <w:rsid w:val="003C18C6"/>
    <w:rsid w:val="003C2BC3"/>
    <w:rsid w:val="003C4557"/>
    <w:rsid w:val="003D0F3C"/>
    <w:rsid w:val="003D134A"/>
    <w:rsid w:val="003D167C"/>
    <w:rsid w:val="003D1ABC"/>
    <w:rsid w:val="003D2799"/>
    <w:rsid w:val="003E5C26"/>
    <w:rsid w:val="003F09A9"/>
    <w:rsid w:val="003F620F"/>
    <w:rsid w:val="00404FED"/>
    <w:rsid w:val="00405754"/>
    <w:rsid w:val="00406C8C"/>
    <w:rsid w:val="004128E4"/>
    <w:rsid w:val="00420BB3"/>
    <w:rsid w:val="0042222C"/>
    <w:rsid w:val="00426790"/>
    <w:rsid w:val="00426ACF"/>
    <w:rsid w:val="00431C6F"/>
    <w:rsid w:val="00440FFB"/>
    <w:rsid w:val="00442DC2"/>
    <w:rsid w:val="0044506A"/>
    <w:rsid w:val="004507CD"/>
    <w:rsid w:val="0045785D"/>
    <w:rsid w:val="00457C6E"/>
    <w:rsid w:val="004617AE"/>
    <w:rsid w:val="00461FDC"/>
    <w:rsid w:val="00464990"/>
    <w:rsid w:val="00471DD9"/>
    <w:rsid w:val="004742F3"/>
    <w:rsid w:val="0047493E"/>
    <w:rsid w:val="00477B54"/>
    <w:rsid w:val="0049389B"/>
    <w:rsid w:val="00493A8D"/>
    <w:rsid w:val="004A25E9"/>
    <w:rsid w:val="004A2D88"/>
    <w:rsid w:val="004A6E0F"/>
    <w:rsid w:val="004B01FE"/>
    <w:rsid w:val="004B24BA"/>
    <w:rsid w:val="004C5BA9"/>
    <w:rsid w:val="004C5DDD"/>
    <w:rsid w:val="004E311C"/>
    <w:rsid w:val="004E4099"/>
    <w:rsid w:val="004E5B99"/>
    <w:rsid w:val="004E688F"/>
    <w:rsid w:val="004F1303"/>
    <w:rsid w:val="004F4F9C"/>
    <w:rsid w:val="004F6E92"/>
    <w:rsid w:val="00510A9E"/>
    <w:rsid w:val="00522F77"/>
    <w:rsid w:val="0052741F"/>
    <w:rsid w:val="00540940"/>
    <w:rsid w:val="00547E47"/>
    <w:rsid w:val="005500B6"/>
    <w:rsid w:val="005608D6"/>
    <w:rsid w:val="00560FB8"/>
    <w:rsid w:val="00566C65"/>
    <w:rsid w:val="0057470D"/>
    <w:rsid w:val="00580B3A"/>
    <w:rsid w:val="00597ED5"/>
    <w:rsid w:val="005A2626"/>
    <w:rsid w:val="005B1250"/>
    <w:rsid w:val="005B1A07"/>
    <w:rsid w:val="005B385D"/>
    <w:rsid w:val="005B6630"/>
    <w:rsid w:val="005C405C"/>
    <w:rsid w:val="005C5073"/>
    <w:rsid w:val="005E2F36"/>
    <w:rsid w:val="005E693E"/>
    <w:rsid w:val="005E6AE3"/>
    <w:rsid w:val="005F7C93"/>
    <w:rsid w:val="005F7CAD"/>
    <w:rsid w:val="0060113B"/>
    <w:rsid w:val="00606107"/>
    <w:rsid w:val="0062716D"/>
    <w:rsid w:val="00640B01"/>
    <w:rsid w:val="00657016"/>
    <w:rsid w:val="00674372"/>
    <w:rsid w:val="006746EE"/>
    <w:rsid w:val="00682812"/>
    <w:rsid w:val="0069406C"/>
    <w:rsid w:val="00697B25"/>
    <w:rsid w:val="006A308C"/>
    <w:rsid w:val="006C2783"/>
    <w:rsid w:val="006C3A6F"/>
    <w:rsid w:val="006C6371"/>
    <w:rsid w:val="006C6E2B"/>
    <w:rsid w:val="006D20DF"/>
    <w:rsid w:val="006D78E3"/>
    <w:rsid w:val="007033F8"/>
    <w:rsid w:val="00706AB4"/>
    <w:rsid w:val="007122C5"/>
    <w:rsid w:val="007141BE"/>
    <w:rsid w:val="007205CB"/>
    <w:rsid w:val="00721597"/>
    <w:rsid w:val="00725BCF"/>
    <w:rsid w:val="00731225"/>
    <w:rsid w:val="007507B4"/>
    <w:rsid w:val="00754CD0"/>
    <w:rsid w:val="00755364"/>
    <w:rsid w:val="00755E19"/>
    <w:rsid w:val="00756CAA"/>
    <w:rsid w:val="00766DB0"/>
    <w:rsid w:val="00772D2C"/>
    <w:rsid w:val="00782F4F"/>
    <w:rsid w:val="007A7B89"/>
    <w:rsid w:val="007B11A8"/>
    <w:rsid w:val="007B177A"/>
    <w:rsid w:val="007B38D7"/>
    <w:rsid w:val="007B48EF"/>
    <w:rsid w:val="007B50CA"/>
    <w:rsid w:val="007B715A"/>
    <w:rsid w:val="007D0B83"/>
    <w:rsid w:val="007E2C73"/>
    <w:rsid w:val="007E5667"/>
    <w:rsid w:val="007E6DCF"/>
    <w:rsid w:val="00800F5D"/>
    <w:rsid w:val="00806262"/>
    <w:rsid w:val="0080759B"/>
    <w:rsid w:val="00807B26"/>
    <w:rsid w:val="00807B2F"/>
    <w:rsid w:val="008101A1"/>
    <w:rsid w:val="00810C20"/>
    <w:rsid w:val="00815ADC"/>
    <w:rsid w:val="00816BD3"/>
    <w:rsid w:val="00816C24"/>
    <w:rsid w:val="00837CF9"/>
    <w:rsid w:val="008404B2"/>
    <w:rsid w:val="008415FD"/>
    <w:rsid w:val="0084503A"/>
    <w:rsid w:val="00845361"/>
    <w:rsid w:val="00854BC3"/>
    <w:rsid w:val="0085641A"/>
    <w:rsid w:val="00860076"/>
    <w:rsid w:val="008651A5"/>
    <w:rsid w:val="00876EAA"/>
    <w:rsid w:val="00877CC7"/>
    <w:rsid w:val="008813A1"/>
    <w:rsid w:val="00882528"/>
    <w:rsid w:val="00883CC9"/>
    <w:rsid w:val="0089570C"/>
    <w:rsid w:val="008A28E9"/>
    <w:rsid w:val="008A65C3"/>
    <w:rsid w:val="008C0B7D"/>
    <w:rsid w:val="008C73FA"/>
    <w:rsid w:val="008D15AF"/>
    <w:rsid w:val="008D58BD"/>
    <w:rsid w:val="008E4392"/>
    <w:rsid w:val="008E58CE"/>
    <w:rsid w:val="008F3FA0"/>
    <w:rsid w:val="00905077"/>
    <w:rsid w:val="00911193"/>
    <w:rsid w:val="00914C1E"/>
    <w:rsid w:val="009150B6"/>
    <w:rsid w:val="00916306"/>
    <w:rsid w:val="00930148"/>
    <w:rsid w:val="00940544"/>
    <w:rsid w:val="00942DF6"/>
    <w:rsid w:val="0095082C"/>
    <w:rsid w:val="009555AF"/>
    <w:rsid w:val="00960FD8"/>
    <w:rsid w:val="009803DB"/>
    <w:rsid w:val="00986EF7"/>
    <w:rsid w:val="00990933"/>
    <w:rsid w:val="0099241F"/>
    <w:rsid w:val="009A0074"/>
    <w:rsid w:val="009A00BD"/>
    <w:rsid w:val="009A5E46"/>
    <w:rsid w:val="009B2CBB"/>
    <w:rsid w:val="009B52D5"/>
    <w:rsid w:val="009C3F1B"/>
    <w:rsid w:val="009D2237"/>
    <w:rsid w:val="009D4B43"/>
    <w:rsid w:val="009E387B"/>
    <w:rsid w:val="009F164E"/>
    <w:rsid w:val="009F2CAA"/>
    <w:rsid w:val="009F7C81"/>
    <w:rsid w:val="00A00CFE"/>
    <w:rsid w:val="00A0120B"/>
    <w:rsid w:val="00A06DDB"/>
    <w:rsid w:val="00A07099"/>
    <w:rsid w:val="00A13FE9"/>
    <w:rsid w:val="00A20524"/>
    <w:rsid w:val="00A20F3E"/>
    <w:rsid w:val="00A32F26"/>
    <w:rsid w:val="00A345A8"/>
    <w:rsid w:val="00A46F3E"/>
    <w:rsid w:val="00A51847"/>
    <w:rsid w:val="00A55798"/>
    <w:rsid w:val="00A57956"/>
    <w:rsid w:val="00A57C3B"/>
    <w:rsid w:val="00A6414C"/>
    <w:rsid w:val="00A66103"/>
    <w:rsid w:val="00A66C30"/>
    <w:rsid w:val="00A719CA"/>
    <w:rsid w:val="00A75204"/>
    <w:rsid w:val="00A823F9"/>
    <w:rsid w:val="00A83818"/>
    <w:rsid w:val="00A84B61"/>
    <w:rsid w:val="00A90424"/>
    <w:rsid w:val="00A967F2"/>
    <w:rsid w:val="00AA03C9"/>
    <w:rsid w:val="00AB6CAC"/>
    <w:rsid w:val="00AC1B73"/>
    <w:rsid w:val="00AC79B5"/>
    <w:rsid w:val="00AD068E"/>
    <w:rsid w:val="00AE796D"/>
    <w:rsid w:val="00AF0C9C"/>
    <w:rsid w:val="00B06836"/>
    <w:rsid w:val="00B14CCB"/>
    <w:rsid w:val="00B15CDD"/>
    <w:rsid w:val="00B263ED"/>
    <w:rsid w:val="00B3178D"/>
    <w:rsid w:val="00B32AC7"/>
    <w:rsid w:val="00B47CEC"/>
    <w:rsid w:val="00B71CC0"/>
    <w:rsid w:val="00B764B5"/>
    <w:rsid w:val="00B83045"/>
    <w:rsid w:val="00B852E6"/>
    <w:rsid w:val="00B85A42"/>
    <w:rsid w:val="00B96F74"/>
    <w:rsid w:val="00BB537F"/>
    <w:rsid w:val="00BC0F06"/>
    <w:rsid w:val="00BC5CE0"/>
    <w:rsid w:val="00BD0F45"/>
    <w:rsid w:val="00BE0AA5"/>
    <w:rsid w:val="00BE1C72"/>
    <w:rsid w:val="00BE5D17"/>
    <w:rsid w:val="00BF211D"/>
    <w:rsid w:val="00BF4CAD"/>
    <w:rsid w:val="00BF6C90"/>
    <w:rsid w:val="00BF7789"/>
    <w:rsid w:val="00C21B78"/>
    <w:rsid w:val="00C2385C"/>
    <w:rsid w:val="00C30677"/>
    <w:rsid w:val="00C346BB"/>
    <w:rsid w:val="00C41546"/>
    <w:rsid w:val="00C41E4E"/>
    <w:rsid w:val="00C45B28"/>
    <w:rsid w:val="00C56AE3"/>
    <w:rsid w:val="00C61B2A"/>
    <w:rsid w:val="00C66588"/>
    <w:rsid w:val="00C71CD2"/>
    <w:rsid w:val="00C72A13"/>
    <w:rsid w:val="00C851AF"/>
    <w:rsid w:val="00C85C15"/>
    <w:rsid w:val="00C90B59"/>
    <w:rsid w:val="00C91B02"/>
    <w:rsid w:val="00CA7902"/>
    <w:rsid w:val="00CB07A3"/>
    <w:rsid w:val="00CC198A"/>
    <w:rsid w:val="00CD3FC1"/>
    <w:rsid w:val="00CD554A"/>
    <w:rsid w:val="00CD5E3A"/>
    <w:rsid w:val="00CE0D39"/>
    <w:rsid w:val="00CE129D"/>
    <w:rsid w:val="00CE1962"/>
    <w:rsid w:val="00CE4F6F"/>
    <w:rsid w:val="00D0639F"/>
    <w:rsid w:val="00D07AC5"/>
    <w:rsid w:val="00D07F8E"/>
    <w:rsid w:val="00D12F6F"/>
    <w:rsid w:val="00D302FC"/>
    <w:rsid w:val="00D314E0"/>
    <w:rsid w:val="00D422A5"/>
    <w:rsid w:val="00D5037D"/>
    <w:rsid w:val="00D506CC"/>
    <w:rsid w:val="00D55BEA"/>
    <w:rsid w:val="00D576F6"/>
    <w:rsid w:val="00D61108"/>
    <w:rsid w:val="00D6253B"/>
    <w:rsid w:val="00D66BEE"/>
    <w:rsid w:val="00D74514"/>
    <w:rsid w:val="00D821E0"/>
    <w:rsid w:val="00D870DD"/>
    <w:rsid w:val="00D92335"/>
    <w:rsid w:val="00D93652"/>
    <w:rsid w:val="00D94DA3"/>
    <w:rsid w:val="00DA099B"/>
    <w:rsid w:val="00DA1410"/>
    <w:rsid w:val="00DA28E4"/>
    <w:rsid w:val="00DB4556"/>
    <w:rsid w:val="00DC407A"/>
    <w:rsid w:val="00DC68B4"/>
    <w:rsid w:val="00DD3935"/>
    <w:rsid w:val="00DD3B9B"/>
    <w:rsid w:val="00DF0CE8"/>
    <w:rsid w:val="00DF24F2"/>
    <w:rsid w:val="00E15AC7"/>
    <w:rsid w:val="00E160B5"/>
    <w:rsid w:val="00E23EF5"/>
    <w:rsid w:val="00E250AE"/>
    <w:rsid w:val="00E3041D"/>
    <w:rsid w:val="00E3541D"/>
    <w:rsid w:val="00E4776E"/>
    <w:rsid w:val="00E5040E"/>
    <w:rsid w:val="00E66EB0"/>
    <w:rsid w:val="00E66F2B"/>
    <w:rsid w:val="00E74851"/>
    <w:rsid w:val="00E84644"/>
    <w:rsid w:val="00E84D5B"/>
    <w:rsid w:val="00E87436"/>
    <w:rsid w:val="00E90CE6"/>
    <w:rsid w:val="00E94414"/>
    <w:rsid w:val="00E94BB6"/>
    <w:rsid w:val="00EA4904"/>
    <w:rsid w:val="00EB6B55"/>
    <w:rsid w:val="00EC1102"/>
    <w:rsid w:val="00EC6497"/>
    <w:rsid w:val="00ED447B"/>
    <w:rsid w:val="00ED69ED"/>
    <w:rsid w:val="00EE5BC4"/>
    <w:rsid w:val="00EE7D5D"/>
    <w:rsid w:val="00EF36F6"/>
    <w:rsid w:val="00F0233B"/>
    <w:rsid w:val="00F04A2F"/>
    <w:rsid w:val="00F12F53"/>
    <w:rsid w:val="00F400CF"/>
    <w:rsid w:val="00F5068F"/>
    <w:rsid w:val="00F5282E"/>
    <w:rsid w:val="00F563ED"/>
    <w:rsid w:val="00F567CA"/>
    <w:rsid w:val="00F60AAE"/>
    <w:rsid w:val="00F66EFE"/>
    <w:rsid w:val="00F75336"/>
    <w:rsid w:val="00F75650"/>
    <w:rsid w:val="00F76C8D"/>
    <w:rsid w:val="00F80CDA"/>
    <w:rsid w:val="00F81728"/>
    <w:rsid w:val="00F861C4"/>
    <w:rsid w:val="00FA0A61"/>
    <w:rsid w:val="00FA2075"/>
    <w:rsid w:val="00FA2FEA"/>
    <w:rsid w:val="00FA4BFE"/>
    <w:rsid w:val="00FA724C"/>
    <w:rsid w:val="00FB1C71"/>
    <w:rsid w:val="00FC05E5"/>
    <w:rsid w:val="00FC1AE3"/>
    <w:rsid w:val="00FC7B0A"/>
    <w:rsid w:val="00FD7D53"/>
    <w:rsid w:val="00FE0476"/>
    <w:rsid w:val="00FF6827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7E2C7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3541D"/>
    <w:pPr>
      <w:widowControl w:val="0"/>
      <w:autoSpaceDE w:val="0"/>
      <w:autoSpaceDN w:val="0"/>
      <w:adjustRightInd w:val="0"/>
    </w:pPr>
  </w:style>
  <w:style w:type="paragraph" w:styleId="ab">
    <w:name w:val="Normal (Web)"/>
    <w:basedOn w:val="a"/>
    <w:uiPriority w:val="99"/>
    <w:unhideWhenUsed/>
    <w:rsid w:val="00F5068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uiPriority w:val="99"/>
    <w:unhideWhenUsed/>
    <w:rsid w:val="00F5068F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068F"/>
  </w:style>
  <w:style w:type="paragraph" w:customStyle="1" w:styleId="11">
    <w:name w:val="Абзац списка1"/>
    <w:basedOn w:val="a"/>
    <w:rsid w:val="009555AF"/>
    <w:pPr>
      <w:widowControl/>
      <w:autoSpaceDE/>
      <w:autoSpaceDN/>
      <w:adjustRightInd/>
      <w:ind w:left="720"/>
      <w:contextualSpacing/>
    </w:pPr>
    <w:rPr>
      <w:rFonts w:eastAsia="Calibri" w:cs="Tahoma"/>
      <w:sz w:val="28"/>
    </w:rPr>
  </w:style>
  <w:style w:type="paragraph" w:customStyle="1" w:styleId="s1">
    <w:name w:val="s_1"/>
    <w:basedOn w:val="a"/>
    <w:rsid w:val="00DF24F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4057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List Paragraph"/>
    <w:basedOn w:val="a"/>
    <w:uiPriority w:val="99"/>
    <w:qFormat/>
    <w:rsid w:val="007205CB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bolighting">
    <w:name w:val="bo_lighting"/>
    <w:rsid w:val="00F0233B"/>
  </w:style>
  <w:style w:type="character" w:customStyle="1" w:styleId="10">
    <w:name w:val="Заголовок 1 Знак"/>
    <w:link w:val="1"/>
    <w:rsid w:val="007E2C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obr">
    <w:name w:val="nobr"/>
    <w:rsid w:val="00B32A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401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5025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567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online/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5F344-37A2-468A-9116-B6606AB73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2126</Words>
  <Characters>12121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14219</CharactersWithSpaces>
  <SharedDoc>false</SharedDoc>
  <HLinks>
    <vt:vector size="12" baseType="variant">
      <vt:variant>
        <vt:i4>4259852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  <vt:variant>
        <vt:i4>8192065</vt:i4>
      </vt:variant>
      <vt:variant>
        <vt:i4>0</vt:i4>
      </vt:variant>
      <vt:variant>
        <vt:i4>0</vt:i4>
      </vt:variant>
      <vt:variant>
        <vt:i4>5</vt:i4>
      </vt:variant>
      <vt:variant>
        <vt:lpwstr>http://www.pandia.ru/text/category/proektnaya_dokumentatciya/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ЭМС</cp:lastModifiedBy>
  <cp:revision>32</cp:revision>
  <cp:lastPrinted>2016-12-25T07:19:00Z</cp:lastPrinted>
  <dcterms:created xsi:type="dcterms:W3CDTF">2016-10-23T17:46:00Z</dcterms:created>
  <dcterms:modified xsi:type="dcterms:W3CDTF">2017-11-02T10:31:00Z</dcterms:modified>
</cp:coreProperties>
</file>