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031DC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D75D6" w:rsidRPr="00FD75D6">
        <w:rPr>
          <w:rFonts w:ascii="Times New Roman" w:hAnsi="Times New Roman" w:cs="Times New Roman"/>
          <w:sz w:val="24"/>
          <w:szCs w:val="24"/>
        </w:rPr>
        <w:t>ДОГОВОРНАЯ РАБОТА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0722" w:rsidRPr="00152A7C" w:rsidRDefault="00C10722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727728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C10722" w:rsidRPr="00152A7C" w:rsidRDefault="00C10722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8542B" w:rsidRPr="00152A7C">
        <w:rPr>
          <w:rFonts w:ascii="Times New Roman" w:hAnsi="Times New Roman" w:cs="Times New Roman"/>
          <w:sz w:val="24"/>
          <w:szCs w:val="24"/>
        </w:rPr>
        <w:t>–</w:t>
      </w:r>
      <w:r w:rsidR="0078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C10722" w:rsidRPr="00152A7C" w:rsidRDefault="00C10722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Pr="00727728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D75D6" w:rsidRPr="00FD75D6" w:rsidRDefault="00FD75D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Дисциплина «Договорная работа» (</w:t>
      </w:r>
      <w:r w:rsidR="007C71B7" w:rsidRPr="007C71B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C71B7" w:rsidRPr="007C71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C71B7" w:rsidRPr="007C71B7">
        <w:rPr>
          <w:rFonts w:ascii="Times New Roman" w:hAnsi="Times New Roman" w:cs="Times New Roman"/>
          <w:sz w:val="24"/>
          <w:szCs w:val="24"/>
        </w:rPr>
        <w:t>.В.ОД.17</w:t>
      </w:r>
      <w:r w:rsidRPr="00FD75D6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</w:t>
      </w:r>
      <w:r w:rsidR="0078542B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D75D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D75D6" w:rsidRDefault="00FD75D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студентов теоретических знаний и практических навыков по управлению договорной работой в строительстве, воспитание у студентов творческого подхода к работе, сформирование способности создавать эффективные договорные инструменты.</w:t>
      </w:r>
    </w:p>
    <w:p w:rsidR="00FD75D6" w:rsidRPr="00FD75D6" w:rsidRDefault="00FD75D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раскрытие теоретических основ управления договорной работой в строительстве;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освоение современных методов управления договорной работой в строительстве;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обучение эффективным приемам и способам применения договорных инструментов;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формирование способности создавать эффективные договорные инструменты.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210CD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FD75D6" w:rsidRPr="00FD75D6">
        <w:rPr>
          <w:rFonts w:ascii="Times New Roman" w:hAnsi="Times New Roman" w:cs="Times New Roman"/>
          <w:sz w:val="24"/>
          <w:szCs w:val="24"/>
        </w:rPr>
        <w:t>ПК-1</w:t>
      </w:r>
      <w:r w:rsidR="00FD75D6">
        <w:rPr>
          <w:rFonts w:ascii="Times New Roman" w:hAnsi="Times New Roman" w:cs="Times New Roman"/>
          <w:sz w:val="24"/>
          <w:szCs w:val="24"/>
        </w:rPr>
        <w:t xml:space="preserve">, </w:t>
      </w:r>
      <w:r w:rsidR="00FD75D6" w:rsidRPr="00FD75D6">
        <w:rPr>
          <w:rFonts w:ascii="Times New Roman" w:hAnsi="Times New Roman" w:cs="Times New Roman"/>
          <w:sz w:val="24"/>
          <w:szCs w:val="24"/>
        </w:rPr>
        <w:t>ПК-2</w:t>
      </w:r>
      <w:r w:rsidR="00FD75D6">
        <w:rPr>
          <w:rFonts w:ascii="Times New Roman" w:hAnsi="Times New Roman" w:cs="Times New Roman"/>
          <w:sz w:val="24"/>
          <w:szCs w:val="24"/>
        </w:rPr>
        <w:t xml:space="preserve">, </w:t>
      </w:r>
      <w:r w:rsidR="00FD75D6" w:rsidRPr="00FD75D6">
        <w:rPr>
          <w:rFonts w:ascii="Times New Roman" w:hAnsi="Times New Roman" w:cs="Times New Roman"/>
          <w:sz w:val="24"/>
          <w:szCs w:val="24"/>
        </w:rPr>
        <w:t>ПК-</w:t>
      </w:r>
      <w:bookmarkStart w:id="0" w:name="_GoBack"/>
      <w:bookmarkEnd w:id="0"/>
      <w:r w:rsidR="001210CD">
        <w:rPr>
          <w:rFonts w:ascii="Times New Roman" w:hAnsi="Times New Roman" w:cs="Times New Roman"/>
          <w:sz w:val="24"/>
          <w:szCs w:val="24"/>
        </w:rPr>
        <w:t>11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теоретические основы управления договорной работой в строительстве.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использовать современные методы управления договорной работой в строительстве;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организовать работу малого коллектива, рабочей группы.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эффективными приемами и способами применения договорных инструментов;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способностью создавать эффективные договорные инструменты, специальной терминологией и лексикой.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D75D6" w:rsidRPr="00FD75D6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FD75D6" w:rsidRPr="00FD75D6">
        <w:rPr>
          <w:rFonts w:ascii="Times New Roman" w:hAnsi="Times New Roman" w:cs="Times New Roman"/>
          <w:sz w:val="24"/>
          <w:szCs w:val="24"/>
        </w:rPr>
        <w:t>Понятие и роль договорной работы. Обязательства. Создание договорных инструментов</w:t>
      </w:r>
      <w:r w:rsidR="009134CA">
        <w:rPr>
          <w:rFonts w:ascii="Times New Roman" w:hAnsi="Times New Roman" w:cs="Times New Roman"/>
          <w:sz w:val="24"/>
          <w:szCs w:val="24"/>
        </w:rPr>
        <w:t>.</w:t>
      </w:r>
    </w:p>
    <w:p w:rsidR="00FD75D6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FD75D6" w:rsidRPr="00FD75D6">
        <w:rPr>
          <w:rFonts w:ascii="Times New Roman" w:hAnsi="Times New Roman" w:cs="Times New Roman"/>
          <w:sz w:val="24"/>
          <w:szCs w:val="24"/>
        </w:rPr>
        <w:t>Содержание договорной работы. Организация и управление договорной работой</w:t>
      </w:r>
      <w:r w:rsidR="009134C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3646C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23646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9134CA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134CA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9134CA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02EC4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9134C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02EC4"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830066" w:rsidRPr="00152A7C" w:rsidRDefault="0083006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23646C" w:rsidRPr="00D66192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192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 w:rsidR="00031DC0">
        <w:rPr>
          <w:rFonts w:ascii="Times New Roman" w:hAnsi="Times New Roman" w:cs="Times New Roman"/>
          <w:sz w:val="24"/>
          <w:szCs w:val="24"/>
        </w:rPr>
        <w:t>курсовой проект</w:t>
      </w:r>
      <w:r w:rsidRPr="00D66192">
        <w:rPr>
          <w:rFonts w:ascii="Times New Roman" w:hAnsi="Times New Roman" w:cs="Times New Roman"/>
          <w:sz w:val="24"/>
          <w:szCs w:val="24"/>
        </w:rPr>
        <w:t>.</w:t>
      </w:r>
    </w:p>
    <w:p w:rsidR="0023646C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9134CA" w:rsidRPr="00152A7C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23646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9134CA" w:rsidRPr="00152A7C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02EC4"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134CA" w:rsidRPr="00152A7C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02EC4"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134CA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02EC4">
        <w:rPr>
          <w:rFonts w:ascii="Times New Roman" w:hAnsi="Times New Roman" w:cs="Times New Roman"/>
          <w:sz w:val="24"/>
          <w:szCs w:val="24"/>
        </w:rPr>
        <w:t>15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30066" w:rsidRPr="00152A7C" w:rsidRDefault="0083006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3646C" w:rsidRPr="00D66192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192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 w:rsidR="00031DC0">
        <w:rPr>
          <w:rFonts w:ascii="Times New Roman" w:hAnsi="Times New Roman" w:cs="Times New Roman"/>
          <w:sz w:val="24"/>
          <w:szCs w:val="24"/>
        </w:rPr>
        <w:t>курсовой проект</w:t>
      </w:r>
      <w:r w:rsidRPr="00D66192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031DC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13C5B"/>
    <w:rsid w:val="00031DC0"/>
    <w:rsid w:val="001210CD"/>
    <w:rsid w:val="00142E74"/>
    <w:rsid w:val="001C2058"/>
    <w:rsid w:val="002063FE"/>
    <w:rsid w:val="0023646C"/>
    <w:rsid w:val="00286EDF"/>
    <w:rsid w:val="00302EC4"/>
    <w:rsid w:val="0038326A"/>
    <w:rsid w:val="005B2255"/>
    <w:rsid w:val="00632136"/>
    <w:rsid w:val="0078542B"/>
    <w:rsid w:val="007A7ADD"/>
    <w:rsid w:val="007C71B7"/>
    <w:rsid w:val="007E3C95"/>
    <w:rsid w:val="0080600F"/>
    <w:rsid w:val="00830066"/>
    <w:rsid w:val="0089095D"/>
    <w:rsid w:val="009134CA"/>
    <w:rsid w:val="00AC5967"/>
    <w:rsid w:val="00BF4FE0"/>
    <w:rsid w:val="00C10722"/>
    <w:rsid w:val="00C23FA8"/>
    <w:rsid w:val="00C26A5E"/>
    <w:rsid w:val="00C80A7E"/>
    <w:rsid w:val="00CA35C1"/>
    <w:rsid w:val="00CC0150"/>
    <w:rsid w:val="00D06585"/>
    <w:rsid w:val="00D5166C"/>
    <w:rsid w:val="00DE2BF4"/>
    <w:rsid w:val="00E50AF4"/>
    <w:rsid w:val="00E872CE"/>
    <w:rsid w:val="00EB0EAD"/>
    <w:rsid w:val="00F74071"/>
    <w:rsid w:val="00FB1EC2"/>
    <w:rsid w:val="00FD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D75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D75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3</cp:revision>
  <cp:lastPrinted>2016-02-10T06:34:00Z</cp:lastPrinted>
  <dcterms:created xsi:type="dcterms:W3CDTF">2017-09-15T04:55:00Z</dcterms:created>
  <dcterms:modified xsi:type="dcterms:W3CDTF">2017-09-16T13:16:00Z</dcterms:modified>
</cp:coreProperties>
</file>