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4375F1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4375F1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Техносферная и экологическая безопасность</w:t>
      </w:r>
      <w:r w:rsidRPr="008E203C">
        <w:rPr>
          <w:sz w:val="28"/>
          <w:szCs w:val="28"/>
        </w:rPr>
        <w:t>»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ЭКОЛОГИЯ» (Б1.В.ДВ.7.1)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подготовки 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«Экономика» </w:t>
      </w:r>
    </w:p>
    <w:p w:rsidR="00095F21" w:rsidRDefault="00095F21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>:</w:t>
      </w:r>
      <w:r w:rsidRPr="00D2714B">
        <w:rPr>
          <w:sz w:val="28"/>
          <w:szCs w:val="28"/>
        </w:rPr>
        <w:t xml:space="preserve"> </w:t>
      </w:r>
    </w:p>
    <w:p w:rsidR="00095F21" w:rsidRDefault="00095F21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7D294F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5F21">
        <w:rPr>
          <w:sz w:val="28"/>
          <w:szCs w:val="28"/>
        </w:rPr>
        <w:t>«Экономика предприятий и организаций (транспорт)»</w:t>
      </w:r>
      <w:r w:rsidR="00095F21" w:rsidRPr="00D2714B">
        <w:rPr>
          <w:sz w:val="28"/>
          <w:szCs w:val="28"/>
        </w:rPr>
        <w:t xml:space="preserve"> 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120CB3">
        <w:rPr>
          <w:sz w:val="28"/>
          <w:szCs w:val="28"/>
        </w:rPr>
        <w:t>, заочная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95F21" w:rsidRPr="00D2714B" w:rsidRDefault="007D294F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 w:rsidR="00095F21">
        <w:rPr>
          <w:sz w:val="28"/>
          <w:szCs w:val="28"/>
        </w:rPr>
        <w:t xml:space="preserve"> г</w:t>
      </w:r>
    </w:p>
    <w:p w:rsidR="00095F21" w:rsidRPr="00D2714B" w:rsidRDefault="00095F21" w:rsidP="00ED07B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D07B0">
        <w:rPr>
          <w:noProof/>
          <w:sz w:val="28"/>
          <w:szCs w:val="28"/>
        </w:rPr>
        <w:lastRenderedPageBreak/>
        <w:drawing>
          <wp:inline distT="0" distB="0" distL="0" distR="0">
            <wp:extent cx="5940425" cy="85386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1" w:rsidRPr="00D2714B" w:rsidRDefault="00095F21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095F21" w:rsidRPr="00D2714B" w:rsidRDefault="00095F21" w:rsidP="00ED07B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D07B0">
        <w:rPr>
          <w:noProof/>
          <w:sz w:val="28"/>
          <w:szCs w:val="28"/>
        </w:rPr>
        <w:lastRenderedPageBreak/>
        <w:drawing>
          <wp:inline distT="0" distB="0" distL="0" distR="0">
            <wp:extent cx="5940425" cy="5212151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95F21" w:rsidRPr="00D2714B" w:rsidRDefault="00095F21" w:rsidP="00DE6523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095F21" w:rsidRPr="00D2714B" w:rsidRDefault="00095F21" w:rsidP="004375F1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2015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».</w:t>
      </w:r>
    </w:p>
    <w:p w:rsidR="00095F21" w:rsidRDefault="00095F21" w:rsidP="004375F1">
      <w:pPr>
        <w:tabs>
          <w:tab w:val="left" w:pos="851"/>
        </w:tabs>
        <w:ind w:firstLine="851"/>
        <w:rPr>
          <w:sz w:val="28"/>
          <w:szCs w:val="28"/>
        </w:rPr>
      </w:pPr>
      <w:r w:rsidRPr="009F56A3">
        <w:rPr>
          <w:sz w:val="28"/>
          <w:szCs w:val="28"/>
        </w:rPr>
        <w:t xml:space="preserve">Целью изучения дисциплины "Экология" является обучение студентов законам взаимодействия живого и неживого в экосистемах; законам взаимодействия между гидросферой, атмосферой литосферой и </w:t>
      </w:r>
      <w:proofErr w:type="spellStart"/>
      <w:r w:rsidRPr="009F56A3">
        <w:rPr>
          <w:sz w:val="28"/>
          <w:szCs w:val="28"/>
        </w:rPr>
        <w:t>техносферами</w:t>
      </w:r>
      <w:proofErr w:type="spellEnd"/>
      <w:r w:rsidRPr="009F56A3">
        <w:rPr>
          <w:sz w:val="28"/>
          <w:szCs w:val="28"/>
        </w:rPr>
        <w:t>; видам антропогенного воздействия на окружающую среду; оценке воздействия объектов различного назначения на окружающую среду; мерам по сохранению и защите экосистем в ходе общественной и профессиональной деятельности.</w:t>
      </w:r>
      <w:r>
        <w:rPr>
          <w:sz w:val="28"/>
          <w:szCs w:val="28"/>
        </w:rPr>
        <w:t xml:space="preserve"> </w:t>
      </w:r>
    </w:p>
    <w:p w:rsidR="00095F21" w:rsidRPr="00AA4C71" w:rsidRDefault="00095F21" w:rsidP="004375F1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 w:rsidRPr="00AA4C71">
        <w:rPr>
          <w:sz w:val="28"/>
          <w:szCs w:val="28"/>
        </w:rPr>
        <w:t>Для достижения поставленных целей решаются следующие задачи:</w:t>
      </w:r>
    </w:p>
    <w:p w:rsidR="00095F21" w:rsidRPr="00AA4C71" w:rsidRDefault="00095F21" w:rsidP="004375F1">
      <w:pPr>
        <w:pStyle w:val="a3"/>
        <w:widowControl/>
        <w:numPr>
          <w:ilvl w:val="0"/>
          <w:numId w:val="38"/>
        </w:numPr>
        <w:tabs>
          <w:tab w:val="left" w:pos="0"/>
        </w:tabs>
        <w:ind w:left="0" w:firstLine="851"/>
        <w:rPr>
          <w:sz w:val="28"/>
          <w:szCs w:val="28"/>
        </w:rPr>
      </w:pPr>
      <w:r w:rsidRPr="00AA4C71">
        <w:rPr>
          <w:sz w:val="28"/>
          <w:szCs w:val="28"/>
        </w:rPr>
        <w:t>изучение состава окружающей среды: гидросферы, атмосферы, почв и грунтов;</w:t>
      </w:r>
    </w:p>
    <w:p w:rsidR="00095F21" w:rsidRPr="00AA4C71" w:rsidRDefault="00095F21" w:rsidP="004375F1">
      <w:pPr>
        <w:pStyle w:val="a3"/>
        <w:widowControl/>
        <w:numPr>
          <w:ilvl w:val="0"/>
          <w:numId w:val="38"/>
        </w:numPr>
        <w:tabs>
          <w:tab w:val="left" w:pos="1440"/>
        </w:tabs>
        <w:ind w:left="0" w:firstLine="851"/>
        <w:rPr>
          <w:sz w:val="28"/>
          <w:szCs w:val="28"/>
        </w:rPr>
      </w:pPr>
      <w:r w:rsidRPr="00AA4C71">
        <w:rPr>
          <w:sz w:val="28"/>
          <w:szCs w:val="28"/>
        </w:rPr>
        <w:t xml:space="preserve">изучение законов взаимодействия живого и неживого в </w:t>
      </w:r>
      <w:r w:rsidRPr="00AA4C71">
        <w:rPr>
          <w:sz w:val="28"/>
          <w:szCs w:val="28"/>
        </w:rPr>
        <w:tab/>
        <w:t>экосистемах;</w:t>
      </w:r>
    </w:p>
    <w:p w:rsidR="00095F21" w:rsidRPr="00AA4C71" w:rsidRDefault="00095F21" w:rsidP="004375F1">
      <w:pPr>
        <w:pStyle w:val="a3"/>
        <w:widowControl/>
        <w:numPr>
          <w:ilvl w:val="0"/>
          <w:numId w:val="38"/>
        </w:numPr>
        <w:tabs>
          <w:tab w:val="left" w:pos="1440"/>
        </w:tabs>
        <w:ind w:left="0" w:firstLine="851"/>
        <w:rPr>
          <w:sz w:val="28"/>
          <w:szCs w:val="28"/>
        </w:rPr>
      </w:pPr>
      <w:r w:rsidRPr="00AA4C71">
        <w:rPr>
          <w:sz w:val="28"/>
          <w:szCs w:val="28"/>
        </w:rPr>
        <w:t xml:space="preserve">изучение законов взаимодействия между гидросферой, </w:t>
      </w:r>
      <w:r w:rsidRPr="00AA4C71">
        <w:rPr>
          <w:sz w:val="28"/>
          <w:szCs w:val="28"/>
        </w:rPr>
        <w:tab/>
        <w:t xml:space="preserve">атмосферой, литосферой и </w:t>
      </w:r>
      <w:proofErr w:type="spellStart"/>
      <w:r w:rsidRPr="00AA4C71">
        <w:rPr>
          <w:sz w:val="28"/>
          <w:szCs w:val="28"/>
        </w:rPr>
        <w:t>техносферами</w:t>
      </w:r>
      <w:proofErr w:type="spellEnd"/>
      <w:r w:rsidRPr="00AA4C71">
        <w:rPr>
          <w:sz w:val="28"/>
          <w:szCs w:val="28"/>
        </w:rPr>
        <w:t>.</w:t>
      </w:r>
    </w:p>
    <w:p w:rsidR="00095F21" w:rsidRDefault="00095F21" w:rsidP="004375F1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95F21" w:rsidRPr="00CA2765" w:rsidRDefault="00095F21" w:rsidP="00DE6523">
      <w:pPr>
        <w:tabs>
          <w:tab w:val="left" w:pos="0"/>
        </w:tabs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095F21" w:rsidRPr="004B05A7" w:rsidRDefault="00095F21" w:rsidP="004375F1">
      <w:pPr>
        <w:pStyle w:val="a3"/>
        <w:widowControl/>
        <w:numPr>
          <w:ilvl w:val="0"/>
          <w:numId w:val="39"/>
        </w:numPr>
        <w:tabs>
          <w:tab w:val="left" w:pos="0"/>
        </w:tabs>
        <w:spacing w:line="36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современные концепции картины мира на основе сформированного мировоззрения, овладения достижениями естественных и общественных наук, культурологии;</w:t>
      </w:r>
    </w:p>
    <w:p w:rsidR="00095F21" w:rsidRPr="004B05A7" w:rsidRDefault="00095F21" w:rsidP="004375F1">
      <w:pPr>
        <w:pStyle w:val="a3"/>
        <w:widowControl/>
        <w:numPr>
          <w:ilvl w:val="0"/>
          <w:numId w:val="39"/>
        </w:numPr>
        <w:tabs>
          <w:tab w:val="left" w:pos="0"/>
        </w:tabs>
        <w:spacing w:line="36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состав окружающей среды: гидросферы, атмосферы, почв и грунтов;</w:t>
      </w:r>
    </w:p>
    <w:p w:rsidR="00095F21" w:rsidRPr="004B05A7" w:rsidRDefault="00095F21" w:rsidP="004375F1">
      <w:pPr>
        <w:widowControl/>
        <w:numPr>
          <w:ilvl w:val="0"/>
          <w:numId w:val="39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законы взаимодействия живого и неживого в экосистемах;</w:t>
      </w:r>
    </w:p>
    <w:p w:rsidR="00095F21" w:rsidRPr="004B05A7" w:rsidRDefault="00095F21" w:rsidP="004375F1">
      <w:pPr>
        <w:widowControl/>
        <w:numPr>
          <w:ilvl w:val="0"/>
          <w:numId w:val="39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 xml:space="preserve">законы взаимодействия между гидросферой, </w:t>
      </w:r>
      <w:r w:rsidRPr="004B05A7">
        <w:rPr>
          <w:sz w:val="28"/>
          <w:szCs w:val="28"/>
        </w:rPr>
        <w:tab/>
        <w:t xml:space="preserve">атмосферой, литосферой и </w:t>
      </w:r>
      <w:proofErr w:type="spellStart"/>
      <w:r w:rsidRPr="004B05A7">
        <w:rPr>
          <w:sz w:val="28"/>
          <w:szCs w:val="28"/>
        </w:rPr>
        <w:t>техносферами</w:t>
      </w:r>
      <w:proofErr w:type="spellEnd"/>
      <w:r w:rsidRPr="004B05A7">
        <w:rPr>
          <w:sz w:val="28"/>
          <w:szCs w:val="28"/>
        </w:rPr>
        <w:t>;</w:t>
      </w:r>
    </w:p>
    <w:p w:rsidR="00095F21" w:rsidRPr="00CA2765" w:rsidRDefault="00095F21" w:rsidP="00DE6523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095F21" w:rsidRPr="004B05A7" w:rsidRDefault="00095F21" w:rsidP="004375F1">
      <w:pPr>
        <w:pStyle w:val="a3"/>
        <w:widowControl/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lastRenderedPageBreak/>
        <w:t xml:space="preserve">распознавать элементы экосистемы на </w:t>
      </w:r>
      <w:proofErr w:type="spellStart"/>
      <w:r w:rsidRPr="004B05A7">
        <w:rPr>
          <w:sz w:val="28"/>
          <w:szCs w:val="28"/>
        </w:rPr>
        <w:t>топопланах</w:t>
      </w:r>
      <w:proofErr w:type="spellEnd"/>
      <w:r w:rsidRPr="004B05A7">
        <w:rPr>
          <w:sz w:val="28"/>
          <w:szCs w:val="28"/>
        </w:rPr>
        <w:t>, профилях и разрезах;</w:t>
      </w:r>
    </w:p>
    <w:p w:rsidR="00095F21" w:rsidRPr="004B05A7" w:rsidRDefault="00095F21" w:rsidP="004375F1">
      <w:pPr>
        <w:pStyle w:val="a3"/>
        <w:widowControl/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районировать территорию по экологическим условиям;</w:t>
      </w:r>
    </w:p>
    <w:p w:rsidR="00095F21" w:rsidRPr="004B05A7" w:rsidRDefault="00095F21" w:rsidP="004375F1">
      <w:pPr>
        <w:pStyle w:val="a3"/>
        <w:widowControl/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 xml:space="preserve">оценивать изменения окружающей среды под воздействием строительства; </w:t>
      </w:r>
    </w:p>
    <w:p w:rsidR="00095F21" w:rsidRDefault="00095F21" w:rsidP="004375F1">
      <w:pPr>
        <w:pStyle w:val="a3"/>
        <w:widowControl/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реализовывать интерактивные методы, психологические технологии, направленные на личностный рост и охрану здоровья.</w:t>
      </w:r>
    </w:p>
    <w:p w:rsidR="00095F21" w:rsidRPr="00CA2765" w:rsidRDefault="00095F21" w:rsidP="00DE6523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095F21" w:rsidRPr="004B05A7" w:rsidRDefault="00095F21" w:rsidP="004375F1">
      <w:pPr>
        <w:pStyle w:val="a3"/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культурой научного мышления, обобщением, анализом и синтезом фактов и теоретических положений;</w:t>
      </w:r>
    </w:p>
    <w:p w:rsidR="00095F21" w:rsidRPr="004B05A7" w:rsidRDefault="00095F21" w:rsidP="004375F1">
      <w:pPr>
        <w:pStyle w:val="a3"/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методами экологического обеспечения производства и инженерной защиты окружающей среды;</w:t>
      </w:r>
    </w:p>
    <w:p w:rsidR="00095F21" w:rsidRPr="004B05A7" w:rsidRDefault="00095F21" w:rsidP="004375F1">
      <w:pPr>
        <w:pStyle w:val="a3"/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 w:rsidRPr="004B05A7">
        <w:rPr>
          <w:sz w:val="28"/>
          <w:szCs w:val="28"/>
        </w:rPr>
        <w:t>достижениями общественных и естественных наук.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D294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95F21" w:rsidRPr="00A52159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bCs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>, соответствующих виду профессиональной деятельности, на который ориентирована программа бакалавриата</w:t>
      </w:r>
      <w:r>
        <w:rPr>
          <w:sz w:val="28"/>
          <w:szCs w:val="28"/>
        </w:rPr>
        <w:t xml:space="preserve">: </w:t>
      </w:r>
    </w:p>
    <w:p w:rsidR="00095F21" w:rsidRPr="004375F1" w:rsidRDefault="00095F21" w:rsidP="00713D5E">
      <w:pPr>
        <w:widowControl/>
        <w:spacing w:line="240" w:lineRule="auto"/>
        <w:ind w:firstLine="0"/>
        <w:rPr>
          <w:i/>
          <w:sz w:val="28"/>
          <w:szCs w:val="28"/>
        </w:rPr>
      </w:pPr>
      <w:r w:rsidRPr="004375F1">
        <w:rPr>
          <w:i/>
          <w:sz w:val="28"/>
          <w:szCs w:val="28"/>
        </w:rPr>
        <w:t>расчетно-экономическая деятельность:</w:t>
      </w:r>
    </w:p>
    <w:p w:rsidR="00095F21" w:rsidRDefault="00095F21" w:rsidP="00713D5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</w:t>
      </w:r>
      <w:r w:rsidRPr="00BF38A9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095F21" w:rsidRPr="004375F1" w:rsidRDefault="00095F21" w:rsidP="00713D5E">
      <w:pPr>
        <w:widowControl/>
        <w:tabs>
          <w:tab w:val="left" w:pos="1418"/>
        </w:tabs>
        <w:spacing w:line="240" w:lineRule="auto"/>
        <w:ind w:firstLine="0"/>
        <w:rPr>
          <w:i/>
          <w:sz w:val="28"/>
          <w:szCs w:val="28"/>
        </w:rPr>
      </w:pPr>
      <w:r w:rsidRPr="004375F1">
        <w:rPr>
          <w:i/>
          <w:sz w:val="28"/>
          <w:szCs w:val="28"/>
        </w:rPr>
        <w:t>организационно-управленческая деятельность:</w:t>
      </w:r>
    </w:p>
    <w:p w:rsidR="00095F21" w:rsidRPr="00BF38A9" w:rsidRDefault="00095F21" w:rsidP="00713D5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 xml:space="preserve">критически оценить предлагаемые варианты управленческих решений и разработать,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 </w:t>
      </w:r>
      <w:r w:rsidRPr="00854A87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(ПК-11</w:t>
      </w:r>
      <w:r w:rsidRPr="00BF38A9">
        <w:rPr>
          <w:sz w:val="28"/>
          <w:szCs w:val="28"/>
        </w:rPr>
        <w:t>).</w:t>
      </w:r>
    </w:p>
    <w:p w:rsidR="00095F21" w:rsidRPr="00E26E92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7D294F" w:rsidRPr="007D294F">
        <w:rPr>
          <w:sz w:val="28"/>
          <w:szCs w:val="28"/>
        </w:rPr>
        <w:t xml:space="preserve"> </w:t>
      </w:r>
      <w:r w:rsidR="007D294F">
        <w:rPr>
          <w:sz w:val="28"/>
          <w:szCs w:val="28"/>
        </w:rPr>
        <w:t>общей характеристике</w:t>
      </w:r>
      <w:r w:rsidRPr="00E26E92">
        <w:rPr>
          <w:sz w:val="28"/>
          <w:szCs w:val="28"/>
        </w:rPr>
        <w:t xml:space="preserve"> ОПОП.</w:t>
      </w:r>
    </w:p>
    <w:p w:rsidR="00095F21" w:rsidRPr="00E26E92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7D294F" w:rsidRPr="007D294F">
        <w:rPr>
          <w:sz w:val="28"/>
          <w:szCs w:val="28"/>
        </w:rPr>
        <w:t xml:space="preserve"> </w:t>
      </w:r>
      <w:r w:rsidR="007D294F">
        <w:rPr>
          <w:sz w:val="28"/>
          <w:szCs w:val="28"/>
        </w:rPr>
        <w:t>общей характеристике</w:t>
      </w:r>
      <w:r w:rsidRPr="00E26E92">
        <w:rPr>
          <w:sz w:val="28"/>
          <w:szCs w:val="28"/>
        </w:rPr>
        <w:t xml:space="preserve"> ОПОП.</w:t>
      </w: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Default="00095F21" w:rsidP="00B020B4">
      <w:pPr>
        <w:spacing w:before="120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Б1.В.ДВ.7.1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</w:t>
      </w:r>
      <w:r>
        <w:rPr>
          <w:sz w:val="28"/>
          <w:szCs w:val="28"/>
        </w:rPr>
        <w:t>вариативной</w:t>
      </w:r>
      <w:r w:rsidRPr="000B7B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095F21" w:rsidRPr="00D2714B" w:rsidRDefault="00164808" w:rsidP="00164808">
      <w:pPr>
        <w:spacing w:before="120"/>
        <w:ind w:firstLine="708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095F21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095F21" w:rsidRPr="00D2714B" w:rsidRDefault="00095F21" w:rsidP="00DE652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2A21F9" w:rsidRDefault="00095F21" w:rsidP="00D844B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6"/>
        <w:gridCol w:w="2126"/>
        <w:gridCol w:w="2074"/>
      </w:tblGrid>
      <w:tr w:rsidR="00095F21" w:rsidRPr="00D2714B">
        <w:trPr>
          <w:jc w:val="center"/>
        </w:trPr>
        <w:tc>
          <w:tcPr>
            <w:tcW w:w="5336" w:type="dxa"/>
            <w:vMerge w:val="restart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Merge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4" w:type="dxa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74" w:type="dxa"/>
            <w:vAlign w:val="center"/>
          </w:tcPr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95F21" w:rsidRPr="00D2714B" w:rsidRDefault="00256A4C" w:rsidP="00256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74" w:type="dxa"/>
            <w:vAlign w:val="center"/>
          </w:tcPr>
          <w:p w:rsidR="00095F21" w:rsidRPr="00D2714B" w:rsidRDefault="00256A4C" w:rsidP="00256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95F21" w:rsidRPr="00D2714B" w:rsidRDefault="00095F21" w:rsidP="00DE652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B020B4" w:rsidRDefault="00095F21" w:rsidP="00DE652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margin" w:tblpX="6" w:tblpY="16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26"/>
        <w:gridCol w:w="1991"/>
      </w:tblGrid>
      <w:tr w:rsidR="00095F21" w:rsidRPr="00B020B4">
        <w:tc>
          <w:tcPr>
            <w:tcW w:w="5347" w:type="dxa"/>
            <w:vMerge w:val="restart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095F21" w:rsidRPr="00B020B4">
        <w:tc>
          <w:tcPr>
            <w:tcW w:w="5347" w:type="dxa"/>
            <w:vMerge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В том числе: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лекции (Л)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практические занятия (ПЗ)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95F21" w:rsidRPr="00256A4C" w:rsidRDefault="00256A4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Зачет, контрольная работа</w:t>
            </w:r>
          </w:p>
        </w:tc>
        <w:tc>
          <w:tcPr>
            <w:tcW w:w="1991" w:type="dxa"/>
            <w:vAlign w:val="center"/>
          </w:tcPr>
          <w:p w:rsidR="00095F21" w:rsidRPr="00B020B4" w:rsidRDefault="00256A4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Зачет, контрольная работа</w:t>
            </w:r>
          </w:p>
        </w:tc>
      </w:tr>
      <w:tr w:rsidR="00095F21" w:rsidRPr="00D2714B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020B4">
              <w:rPr>
                <w:sz w:val="28"/>
                <w:szCs w:val="28"/>
              </w:rPr>
              <w:t>з.е</w:t>
            </w:r>
            <w:proofErr w:type="spellEnd"/>
            <w:r w:rsidRPr="00B020B4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  <w:tc>
          <w:tcPr>
            <w:tcW w:w="1991" w:type="dxa"/>
            <w:vAlign w:val="center"/>
          </w:tcPr>
          <w:p w:rsidR="00095F21" w:rsidRPr="00D2714B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</w:tr>
    </w:tbl>
    <w:p w:rsidR="002A21F9" w:rsidRDefault="002A21F9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</w:p>
    <w:p w:rsidR="002A21F9" w:rsidRDefault="002A21F9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Примечания: «Форма контроля знаний» - зачет</w:t>
      </w:r>
      <w:bookmarkStart w:id="0" w:name="_GoBack"/>
      <w:bookmarkEnd w:id="0"/>
      <w:r>
        <w:rPr>
          <w:i/>
          <w:iCs/>
          <w:sz w:val="28"/>
          <w:szCs w:val="28"/>
        </w:rPr>
        <w:t xml:space="preserve"> (З</w:t>
      </w:r>
      <w:r w:rsidR="00013326">
        <w:rPr>
          <w:i/>
          <w:iCs/>
          <w:sz w:val="28"/>
          <w:szCs w:val="28"/>
        </w:rPr>
        <w:t>).</w:t>
      </w:r>
    </w:p>
    <w:p w:rsidR="00013326" w:rsidRDefault="00013326" w:rsidP="00B020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B020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01"/>
        <w:gridCol w:w="5210"/>
      </w:tblGrid>
      <w:tr w:rsidR="002D60B6" w:rsidRPr="00E60EC6" w:rsidTr="002D60B6">
        <w:trPr>
          <w:jc w:val="center"/>
        </w:trPr>
        <w:tc>
          <w:tcPr>
            <w:tcW w:w="560" w:type="dxa"/>
            <w:vAlign w:val="center"/>
          </w:tcPr>
          <w:p w:rsidR="002D60B6" w:rsidRPr="00E60EC6" w:rsidRDefault="002D60B6" w:rsidP="002D60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01" w:type="dxa"/>
            <w:vAlign w:val="center"/>
          </w:tcPr>
          <w:p w:rsidR="002D60B6" w:rsidRPr="00E60EC6" w:rsidRDefault="002D60B6" w:rsidP="002D60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2D60B6" w:rsidRPr="00E60EC6" w:rsidRDefault="002D60B6" w:rsidP="002D60B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095F21" w:rsidRPr="00D2714B" w:rsidTr="002D60B6">
        <w:trPr>
          <w:jc w:val="center"/>
        </w:trPr>
        <w:tc>
          <w:tcPr>
            <w:tcW w:w="560" w:type="dxa"/>
            <w:vAlign w:val="center"/>
          </w:tcPr>
          <w:p w:rsidR="00095F21" w:rsidRPr="00D2714B" w:rsidRDefault="00095F21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01" w:type="dxa"/>
            <w:vAlign w:val="center"/>
          </w:tcPr>
          <w:p w:rsidR="00095F21" w:rsidRPr="00D2714B" w:rsidRDefault="00095F21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5210" w:type="dxa"/>
            <w:vAlign w:val="center"/>
          </w:tcPr>
          <w:p w:rsidR="00095F21" w:rsidRPr="00D2714B" w:rsidRDefault="00095F21" w:rsidP="002A21F9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Живые системы, уровни организации живых систем, биосфера.</w:t>
            </w:r>
            <w:r w:rsidR="002A21F9">
              <w:rPr>
                <w:sz w:val="24"/>
                <w:szCs w:val="24"/>
              </w:rPr>
              <w:t xml:space="preserve"> Основные экологические факторы среды. Основные принципы функционирования природных экосистем </w:t>
            </w:r>
          </w:p>
        </w:tc>
      </w:tr>
    </w:tbl>
    <w:p w:rsidR="002D60B6" w:rsidRDefault="002D60B6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01"/>
        <w:gridCol w:w="5210"/>
      </w:tblGrid>
      <w:tr w:rsidR="00E60EC6" w:rsidRPr="00E60EC6" w:rsidTr="002D60B6">
        <w:trPr>
          <w:jc w:val="center"/>
        </w:trPr>
        <w:tc>
          <w:tcPr>
            <w:tcW w:w="560" w:type="dxa"/>
            <w:vAlign w:val="center"/>
          </w:tcPr>
          <w:p w:rsidR="00E60EC6" w:rsidRPr="00E60EC6" w:rsidRDefault="00E60EC6" w:rsidP="0073524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 w:rsidR="00095F21">
              <w:br w:type="page"/>
            </w:r>
            <w:r w:rsidRPr="00E60EC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01" w:type="dxa"/>
            <w:vAlign w:val="center"/>
          </w:tcPr>
          <w:p w:rsidR="00E60EC6" w:rsidRPr="00E60EC6" w:rsidRDefault="00E60EC6" w:rsidP="0073524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60EC6" w:rsidRPr="00E60EC6" w:rsidRDefault="00E60EC6" w:rsidP="0073524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57948" w:rsidRPr="00E60EC6" w:rsidTr="002D60B6">
        <w:trPr>
          <w:trHeight w:val="1022"/>
          <w:jc w:val="center"/>
        </w:trPr>
        <w:tc>
          <w:tcPr>
            <w:tcW w:w="560" w:type="dxa"/>
            <w:vAlign w:val="center"/>
          </w:tcPr>
          <w:p w:rsidR="00B57948" w:rsidRPr="00E60EC6" w:rsidRDefault="00B57948" w:rsidP="00D844B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0EC6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vAlign w:val="center"/>
          </w:tcPr>
          <w:p w:rsidR="00B57948" w:rsidRPr="00E60EC6" w:rsidRDefault="00B57948" w:rsidP="00D844B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0EC6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5210" w:type="dxa"/>
          </w:tcPr>
          <w:p w:rsidR="00B57948" w:rsidRPr="00E60EC6" w:rsidRDefault="00B57948" w:rsidP="00E60EC6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60EC6">
              <w:rPr>
                <w:sz w:val="24"/>
                <w:szCs w:val="24"/>
              </w:rPr>
              <w:t>Состав гидросферы. Состав атмосферы. Состав почв и грунтов</w:t>
            </w:r>
          </w:p>
        </w:tc>
      </w:tr>
      <w:tr w:rsidR="00095F21" w:rsidRPr="000E18F0" w:rsidTr="002D60B6">
        <w:trPr>
          <w:jc w:val="center"/>
        </w:trPr>
        <w:tc>
          <w:tcPr>
            <w:tcW w:w="560" w:type="dxa"/>
            <w:vAlign w:val="center"/>
          </w:tcPr>
          <w:p w:rsidR="00095F21" w:rsidRPr="000E18F0" w:rsidRDefault="00B57948" w:rsidP="00D844B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18F0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  <w:vAlign w:val="center"/>
          </w:tcPr>
          <w:p w:rsidR="00095F21" w:rsidRPr="000E18F0" w:rsidRDefault="00095F21" w:rsidP="00D844B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18F0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0E18F0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5210" w:type="dxa"/>
          </w:tcPr>
          <w:p w:rsidR="00095F21" w:rsidRPr="000E18F0" w:rsidRDefault="00095F21" w:rsidP="00D844B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0E18F0">
              <w:rPr>
                <w:sz w:val="24"/>
                <w:szCs w:val="24"/>
              </w:rPr>
              <w:t>Антропогенное нарушение законов функционирования экосистем.</w:t>
            </w:r>
            <w:r w:rsidR="00B57948" w:rsidRPr="000E18F0">
              <w:rPr>
                <w:sz w:val="24"/>
                <w:szCs w:val="24"/>
              </w:rPr>
              <w:t xml:space="preserve"> Глобальные экологические проблемы. Система обеспечения экологической безопасности.</w:t>
            </w:r>
          </w:p>
        </w:tc>
      </w:tr>
    </w:tbl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"/>
        <w:gridCol w:w="6213"/>
        <w:gridCol w:w="496"/>
        <w:gridCol w:w="566"/>
        <w:gridCol w:w="757"/>
        <w:gridCol w:w="710"/>
      </w:tblGrid>
      <w:tr w:rsidR="00095F21" w:rsidRPr="00B57948" w:rsidTr="00B57948">
        <w:trPr>
          <w:jc w:val="center"/>
        </w:trPr>
        <w:tc>
          <w:tcPr>
            <w:tcW w:w="721" w:type="dxa"/>
            <w:vAlign w:val="center"/>
          </w:tcPr>
          <w:p w:rsidR="00095F21" w:rsidRPr="00B57948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78" w:type="dxa"/>
            <w:vAlign w:val="center"/>
          </w:tcPr>
          <w:p w:rsidR="00095F21" w:rsidRPr="00B57948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567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6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095F21" w:rsidRPr="00B57948" w:rsidTr="00B57948">
        <w:trPr>
          <w:jc w:val="center"/>
        </w:trPr>
        <w:tc>
          <w:tcPr>
            <w:tcW w:w="721" w:type="dxa"/>
            <w:vAlign w:val="center"/>
          </w:tcPr>
          <w:p w:rsidR="00095F21" w:rsidRPr="00B57948" w:rsidRDefault="00095F21" w:rsidP="00D844B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1</w:t>
            </w:r>
          </w:p>
        </w:tc>
        <w:tc>
          <w:tcPr>
            <w:tcW w:w="6278" w:type="dxa"/>
            <w:vAlign w:val="center"/>
          </w:tcPr>
          <w:p w:rsidR="00095F21" w:rsidRPr="00B57948" w:rsidRDefault="00095F21" w:rsidP="00B5794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 xml:space="preserve">Законы взаимодействия живого и неживого в </w:t>
            </w:r>
            <w:r w:rsidR="00B57948">
              <w:rPr>
                <w:sz w:val="24"/>
                <w:szCs w:val="24"/>
              </w:rPr>
              <w:t>э</w:t>
            </w:r>
            <w:r w:rsidRPr="00B57948">
              <w:rPr>
                <w:sz w:val="24"/>
                <w:szCs w:val="24"/>
              </w:rPr>
              <w:t>косистемах</w:t>
            </w:r>
          </w:p>
        </w:tc>
        <w:tc>
          <w:tcPr>
            <w:tcW w:w="425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14</w:t>
            </w:r>
          </w:p>
        </w:tc>
      </w:tr>
      <w:tr w:rsidR="00095F21" w:rsidRPr="00D2714B" w:rsidTr="00B57948">
        <w:trPr>
          <w:jc w:val="center"/>
        </w:trPr>
        <w:tc>
          <w:tcPr>
            <w:tcW w:w="721" w:type="dxa"/>
            <w:vAlign w:val="center"/>
          </w:tcPr>
          <w:p w:rsidR="00095F21" w:rsidRPr="00D844BF" w:rsidRDefault="00095F21" w:rsidP="00D844B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2</w:t>
            </w:r>
          </w:p>
        </w:tc>
        <w:tc>
          <w:tcPr>
            <w:tcW w:w="6278" w:type="dxa"/>
            <w:vAlign w:val="center"/>
          </w:tcPr>
          <w:p w:rsidR="00095F21" w:rsidRPr="00BC2512" w:rsidRDefault="00095F21" w:rsidP="00E4115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425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6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95F21" w:rsidRPr="00D2714B" w:rsidTr="00B57948">
        <w:trPr>
          <w:jc w:val="center"/>
        </w:trPr>
        <w:tc>
          <w:tcPr>
            <w:tcW w:w="721" w:type="dxa"/>
            <w:vAlign w:val="center"/>
          </w:tcPr>
          <w:p w:rsidR="00095F21" w:rsidRPr="00D844BF" w:rsidRDefault="00095F21" w:rsidP="00D844B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3</w:t>
            </w:r>
          </w:p>
        </w:tc>
        <w:tc>
          <w:tcPr>
            <w:tcW w:w="6278" w:type="dxa"/>
            <w:vAlign w:val="center"/>
          </w:tcPr>
          <w:p w:rsidR="00095F21" w:rsidRPr="00BC2512" w:rsidRDefault="00095F21" w:rsidP="00E4115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425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6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95F21" w:rsidRPr="00D2714B" w:rsidTr="00B57948">
        <w:trPr>
          <w:jc w:val="center"/>
        </w:trPr>
        <w:tc>
          <w:tcPr>
            <w:tcW w:w="6999" w:type="dxa"/>
            <w:gridSpan w:val="2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25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67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6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B020B4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5"/>
        <w:gridCol w:w="6425"/>
        <w:gridCol w:w="395"/>
        <w:gridCol w:w="566"/>
        <w:gridCol w:w="553"/>
        <w:gridCol w:w="827"/>
      </w:tblGrid>
      <w:tr w:rsidR="00095F21" w:rsidRPr="00A567A0" w:rsidTr="00A567A0">
        <w:trPr>
          <w:jc w:val="center"/>
        </w:trPr>
        <w:tc>
          <w:tcPr>
            <w:tcW w:w="805" w:type="dxa"/>
            <w:vAlign w:val="center"/>
          </w:tcPr>
          <w:p w:rsidR="00095F21" w:rsidRPr="00A567A0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25" w:type="dxa"/>
            <w:vAlign w:val="center"/>
          </w:tcPr>
          <w:p w:rsidR="00095F21" w:rsidRPr="00A567A0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5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566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553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27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567A0" w:rsidRPr="00A567A0" w:rsidTr="00A567A0">
        <w:trPr>
          <w:jc w:val="center"/>
        </w:trPr>
        <w:tc>
          <w:tcPr>
            <w:tcW w:w="805" w:type="dxa"/>
            <w:vAlign w:val="center"/>
          </w:tcPr>
          <w:p w:rsidR="00A567A0" w:rsidRPr="00B57948" w:rsidRDefault="00A567A0" w:rsidP="00A567A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1</w:t>
            </w:r>
          </w:p>
        </w:tc>
        <w:tc>
          <w:tcPr>
            <w:tcW w:w="6425" w:type="dxa"/>
            <w:vAlign w:val="center"/>
          </w:tcPr>
          <w:p w:rsidR="00A567A0" w:rsidRPr="00A567A0" w:rsidRDefault="00A567A0" w:rsidP="00A567A0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395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20</w:t>
            </w:r>
          </w:p>
        </w:tc>
      </w:tr>
      <w:tr w:rsidR="00A567A0" w:rsidRPr="00A567A0" w:rsidTr="00A567A0">
        <w:trPr>
          <w:jc w:val="center"/>
        </w:trPr>
        <w:tc>
          <w:tcPr>
            <w:tcW w:w="805" w:type="dxa"/>
            <w:vAlign w:val="center"/>
          </w:tcPr>
          <w:p w:rsidR="00A567A0" w:rsidRPr="00D844BF" w:rsidRDefault="00A567A0" w:rsidP="00A567A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2</w:t>
            </w:r>
          </w:p>
        </w:tc>
        <w:tc>
          <w:tcPr>
            <w:tcW w:w="6425" w:type="dxa"/>
            <w:vAlign w:val="center"/>
          </w:tcPr>
          <w:p w:rsidR="00A567A0" w:rsidRPr="00A567A0" w:rsidRDefault="00A567A0" w:rsidP="00A567A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395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20</w:t>
            </w:r>
          </w:p>
        </w:tc>
      </w:tr>
      <w:tr w:rsidR="00A567A0" w:rsidRPr="00A567A0" w:rsidTr="00A567A0">
        <w:trPr>
          <w:jc w:val="center"/>
        </w:trPr>
        <w:tc>
          <w:tcPr>
            <w:tcW w:w="805" w:type="dxa"/>
            <w:vAlign w:val="center"/>
          </w:tcPr>
          <w:p w:rsidR="00A567A0" w:rsidRPr="00D844BF" w:rsidRDefault="00A567A0" w:rsidP="00A567A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3</w:t>
            </w:r>
          </w:p>
        </w:tc>
        <w:tc>
          <w:tcPr>
            <w:tcW w:w="6425" w:type="dxa"/>
            <w:vAlign w:val="center"/>
          </w:tcPr>
          <w:p w:rsidR="00A567A0" w:rsidRPr="00A567A0" w:rsidRDefault="00A567A0" w:rsidP="00A567A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A567A0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395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A567A0" w:rsidRPr="00A567A0" w:rsidRDefault="00A567A0" w:rsidP="00A567A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20</w:t>
            </w:r>
          </w:p>
        </w:tc>
      </w:tr>
      <w:tr w:rsidR="00095F21" w:rsidRPr="00A567A0" w:rsidTr="00A567A0">
        <w:trPr>
          <w:jc w:val="center"/>
        </w:trPr>
        <w:tc>
          <w:tcPr>
            <w:tcW w:w="7230" w:type="dxa"/>
            <w:gridSpan w:val="2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95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60</w:t>
            </w:r>
          </w:p>
        </w:tc>
      </w:tr>
    </w:tbl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73"/>
        <w:gridCol w:w="5525"/>
      </w:tblGrid>
      <w:tr w:rsidR="00095F21" w:rsidRPr="000E18F0" w:rsidTr="00A567A0">
        <w:trPr>
          <w:jc w:val="center"/>
        </w:trPr>
        <w:tc>
          <w:tcPr>
            <w:tcW w:w="653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№</w:t>
            </w:r>
          </w:p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73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525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95F21" w:rsidRPr="00360F05" w:rsidTr="00A567A0">
        <w:trPr>
          <w:jc w:val="center"/>
        </w:trPr>
        <w:tc>
          <w:tcPr>
            <w:tcW w:w="65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1</w:t>
            </w:r>
          </w:p>
        </w:tc>
        <w:tc>
          <w:tcPr>
            <w:tcW w:w="317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5525" w:type="dxa"/>
            <w:vAlign w:val="center"/>
          </w:tcPr>
          <w:p w:rsidR="00095F21" w:rsidRDefault="00A567A0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095F21" w:rsidRPr="00360F05">
              <w:rPr>
                <w:sz w:val="24"/>
                <w:szCs w:val="24"/>
              </w:rPr>
              <w:t xml:space="preserve">Н.А. </w:t>
            </w:r>
            <w:proofErr w:type="spellStart"/>
            <w:r w:rsidR="00095F21" w:rsidRPr="00360F05">
              <w:rPr>
                <w:sz w:val="24"/>
                <w:szCs w:val="24"/>
              </w:rPr>
              <w:t>Бабак</w:t>
            </w:r>
            <w:proofErr w:type="spellEnd"/>
            <w:r w:rsidR="00095F21" w:rsidRPr="00360F05">
              <w:rPr>
                <w:sz w:val="24"/>
                <w:szCs w:val="24"/>
              </w:rPr>
              <w:t xml:space="preserve">, И.А. Горшкова, О.Ю. Макарова и др. Основы экологической безопасности: учебное пособие. </w:t>
            </w:r>
            <w:proofErr w:type="gramStart"/>
            <w:r w:rsidR="00095F21" w:rsidRPr="00360F05">
              <w:rPr>
                <w:sz w:val="24"/>
                <w:szCs w:val="24"/>
              </w:rPr>
              <w:t>СПб.:</w:t>
            </w:r>
            <w:proofErr w:type="gramEnd"/>
            <w:r w:rsidR="00095F21" w:rsidRPr="00360F05">
              <w:rPr>
                <w:sz w:val="24"/>
                <w:szCs w:val="24"/>
              </w:rPr>
              <w:t xml:space="preserve"> ПГУПС, 2014.-140с.</w:t>
            </w:r>
          </w:p>
          <w:p w:rsidR="00A567A0" w:rsidRPr="00360F05" w:rsidRDefault="00A567A0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60F05">
              <w:rPr>
                <w:sz w:val="24"/>
                <w:szCs w:val="24"/>
              </w:rPr>
              <w:t xml:space="preserve">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Физическое загрязнение окружающей среды: учебное пособие. СПб.: ПГУПС,2012г</w:t>
            </w:r>
            <w:r>
              <w:rPr>
                <w:sz w:val="24"/>
                <w:szCs w:val="24"/>
              </w:rPr>
              <w:t xml:space="preserve"> -54с.</w:t>
            </w:r>
          </w:p>
        </w:tc>
      </w:tr>
      <w:tr w:rsidR="00095F21" w:rsidRPr="00360F05" w:rsidTr="00A567A0">
        <w:trPr>
          <w:jc w:val="center"/>
        </w:trPr>
        <w:tc>
          <w:tcPr>
            <w:tcW w:w="65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2</w:t>
            </w:r>
          </w:p>
        </w:tc>
        <w:tc>
          <w:tcPr>
            <w:tcW w:w="317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5525" w:type="dxa"/>
            <w:vAlign w:val="center"/>
          </w:tcPr>
          <w:p w:rsidR="00E60EC6" w:rsidRDefault="00E60EC6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1. А.В. Панин, О.Ю. Макарова Расчетные методы определения загрязняющих веществ в выбросах от различных производств: учебное пособие. СПб.: ПГУПС, 2009. – 57с.</w:t>
            </w:r>
          </w:p>
          <w:p w:rsidR="00DF64F9" w:rsidRDefault="00095F21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2.</w:t>
            </w:r>
            <w:r w:rsidR="004375F1">
              <w:rPr>
                <w:sz w:val="24"/>
                <w:szCs w:val="24"/>
              </w:rPr>
              <w:t xml:space="preserve"> </w:t>
            </w:r>
            <w:r w:rsidR="00E60EC6" w:rsidRPr="00360F05">
              <w:rPr>
                <w:sz w:val="24"/>
                <w:szCs w:val="24"/>
              </w:rPr>
              <w:t xml:space="preserve">Н.А. </w:t>
            </w:r>
            <w:proofErr w:type="spellStart"/>
            <w:r w:rsidR="00E60EC6" w:rsidRPr="00360F05">
              <w:rPr>
                <w:sz w:val="24"/>
                <w:szCs w:val="24"/>
              </w:rPr>
              <w:t>Бабак</w:t>
            </w:r>
            <w:proofErr w:type="spellEnd"/>
            <w:r w:rsidR="00E60EC6" w:rsidRPr="00360F05">
              <w:rPr>
                <w:sz w:val="24"/>
                <w:szCs w:val="24"/>
              </w:rPr>
              <w:t xml:space="preserve">, И.А. Горшкова, Н.А. Зуева и другие Основы экологии: учебное пособие по </w:t>
            </w:r>
          </w:p>
          <w:p w:rsidR="00095F21" w:rsidRPr="00360F05" w:rsidRDefault="00E60EC6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курсу «Экология» к выполнению лабораторных </w:t>
            </w:r>
            <w:r w:rsidRPr="00360F05">
              <w:rPr>
                <w:sz w:val="24"/>
                <w:szCs w:val="24"/>
              </w:rPr>
              <w:lastRenderedPageBreak/>
              <w:t>работ для всех специальностей. СПб.: ПГУПС, 2011.-161с.</w:t>
            </w:r>
          </w:p>
        </w:tc>
      </w:tr>
      <w:tr w:rsidR="00440DEF" w:rsidRPr="00360F05" w:rsidTr="00A567A0">
        <w:trPr>
          <w:jc w:val="center"/>
        </w:trPr>
        <w:tc>
          <w:tcPr>
            <w:tcW w:w="653" w:type="dxa"/>
            <w:vAlign w:val="center"/>
          </w:tcPr>
          <w:p w:rsidR="00440DEF" w:rsidRPr="00360F05" w:rsidRDefault="00440DEF" w:rsidP="00440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3</w:t>
            </w:r>
          </w:p>
        </w:tc>
        <w:tc>
          <w:tcPr>
            <w:tcW w:w="3173" w:type="dxa"/>
            <w:vAlign w:val="center"/>
          </w:tcPr>
          <w:p w:rsidR="00440DEF" w:rsidRPr="00360F05" w:rsidRDefault="00440DEF" w:rsidP="00440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360F05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5525" w:type="dxa"/>
            <w:vAlign w:val="center"/>
          </w:tcPr>
          <w:p w:rsidR="00440DEF" w:rsidRDefault="00440DEF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60F05">
              <w:rPr>
                <w:sz w:val="24"/>
                <w:szCs w:val="24"/>
              </w:rPr>
              <w:t xml:space="preserve">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 xml:space="preserve">, И.А. Горшкова, О.Ю. Макарова и др. Основы экологической безопасности: учебное пособие. </w:t>
            </w:r>
            <w:proofErr w:type="gramStart"/>
            <w:r w:rsidRPr="00360F05">
              <w:rPr>
                <w:sz w:val="24"/>
                <w:szCs w:val="24"/>
              </w:rPr>
              <w:t>СПб.:</w:t>
            </w:r>
            <w:proofErr w:type="gramEnd"/>
            <w:r w:rsidRPr="00360F05">
              <w:rPr>
                <w:sz w:val="24"/>
                <w:szCs w:val="24"/>
              </w:rPr>
              <w:t xml:space="preserve"> ПГУПС, 2014.-140с.</w:t>
            </w:r>
          </w:p>
          <w:p w:rsidR="00440DEF" w:rsidRPr="00360F05" w:rsidRDefault="00440DEF" w:rsidP="004375F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60F05">
              <w:rPr>
                <w:sz w:val="24"/>
                <w:szCs w:val="24"/>
              </w:rPr>
              <w:t xml:space="preserve">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Физическое загрязнение окружающей среды: учебное пособие. СПб.: ПГУПС,2012г</w:t>
            </w:r>
            <w:r>
              <w:rPr>
                <w:sz w:val="24"/>
                <w:szCs w:val="24"/>
              </w:rPr>
              <w:t xml:space="preserve"> -54с.</w:t>
            </w:r>
          </w:p>
        </w:tc>
      </w:tr>
    </w:tbl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</w:t>
      </w:r>
      <w:r w:rsidR="00440DEF">
        <w:rPr>
          <w:sz w:val="28"/>
          <w:szCs w:val="28"/>
        </w:rPr>
        <w:t xml:space="preserve"> «Экология»</w:t>
      </w:r>
      <w:r w:rsidRPr="00D2714B">
        <w:rPr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440DEF">
        <w:rPr>
          <w:sz w:val="28"/>
          <w:szCs w:val="28"/>
        </w:rPr>
        <w:t xml:space="preserve"> «Техносферная и экологическая безопасность»</w:t>
      </w:r>
      <w:r w:rsidRPr="00D2714B">
        <w:rPr>
          <w:sz w:val="28"/>
          <w:szCs w:val="28"/>
        </w:rPr>
        <w:t xml:space="preserve"> и утвержденным заведующим кафедрой.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322E9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95F21" w:rsidRPr="003A3A41" w:rsidRDefault="00095F21" w:rsidP="004375F1">
      <w:pPr>
        <w:widowControl/>
        <w:numPr>
          <w:ilvl w:val="0"/>
          <w:numId w:val="35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и др. Основы экологической безопасности: учебное пособие.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2014.-140с.</w:t>
      </w:r>
    </w:p>
    <w:p w:rsidR="00095F21" w:rsidRDefault="00095F21" w:rsidP="004375F1">
      <w:pPr>
        <w:widowControl/>
        <w:numPr>
          <w:ilvl w:val="0"/>
          <w:numId w:val="35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СПб.: ПГУПС, 2012г – 54с.</w:t>
      </w:r>
    </w:p>
    <w:p w:rsidR="00440DEF" w:rsidRDefault="00440DEF" w:rsidP="00440DEF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440DEF" w:rsidRPr="00D2714B" w:rsidRDefault="00440DEF" w:rsidP="00440DEF">
      <w:pPr>
        <w:widowControl/>
        <w:spacing w:line="240" w:lineRule="auto"/>
        <w:ind w:left="720" w:firstLine="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95F21" w:rsidRPr="00113226" w:rsidRDefault="00440DEF" w:rsidP="004375F1">
      <w:pPr>
        <w:pStyle w:val="a6"/>
        <w:ind w:firstLine="851"/>
        <w:jc w:val="left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         1. </w:t>
      </w:r>
      <w:r w:rsidR="00095F21">
        <w:rPr>
          <w:snapToGrid w:val="0"/>
          <w:sz w:val="28"/>
          <w:szCs w:val="28"/>
        </w:rPr>
        <w:t xml:space="preserve">А.В. Панин, О.Ю. Макарова </w:t>
      </w:r>
      <w:r w:rsidR="00095F21" w:rsidRPr="00F406D1">
        <w:rPr>
          <w:snapToGrid w:val="0"/>
          <w:sz w:val="28"/>
          <w:szCs w:val="28"/>
        </w:rPr>
        <w:t xml:space="preserve">Расчетные методы определения загрязняющих веществ в выбросах от </w:t>
      </w:r>
      <w:r w:rsidR="00095F21" w:rsidRPr="00113226">
        <w:rPr>
          <w:snapToGrid w:val="0"/>
          <w:sz w:val="28"/>
          <w:szCs w:val="28"/>
        </w:rPr>
        <w:t>различных производств: учебное пособие.</w:t>
      </w:r>
      <w:r w:rsidR="00095F21" w:rsidRPr="00113226">
        <w:rPr>
          <w:sz w:val="28"/>
          <w:szCs w:val="28"/>
        </w:rPr>
        <w:t xml:space="preserve"> СПб.: ПГУПС, </w:t>
      </w:r>
      <w:r w:rsidR="00095F21" w:rsidRPr="00113226">
        <w:rPr>
          <w:snapToGrid w:val="0"/>
          <w:sz w:val="28"/>
          <w:szCs w:val="28"/>
        </w:rPr>
        <w:t>2009. – 57с.</w:t>
      </w:r>
    </w:p>
    <w:p w:rsidR="00095F21" w:rsidRPr="002C4BDE" w:rsidRDefault="00095F21" w:rsidP="004375F1">
      <w:pPr>
        <w:widowControl/>
        <w:numPr>
          <w:ilvl w:val="0"/>
          <w:numId w:val="37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>по курсу «Экология» к выполнению лабораторных работ для всех специальностей.</w:t>
      </w:r>
      <w:r w:rsidRPr="00484A8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2011.-161с.</w:t>
      </w:r>
    </w:p>
    <w:p w:rsidR="00440DEF" w:rsidRDefault="00440DEF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095F21" w:rsidRDefault="00095F21" w:rsidP="00E92CE7">
      <w:pPr>
        <w:numPr>
          <w:ilvl w:val="0"/>
          <w:numId w:val="36"/>
        </w:numPr>
        <w:rPr>
          <w:rStyle w:val="blk"/>
          <w:sz w:val="28"/>
          <w:szCs w:val="28"/>
        </w:rPr>
      </w:pP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4375F1" w:rsidRDefault="004375F1" w:rsidP="00E1339B">
      <w:pPr>
        <w:ind w:left="1080" w:firstLine="0"/>
        <w:rPr>
          <w:sz w:val="28"/>
          <w:szCs w:val="28"/>
        </w:rPr>
      </w:pPr>
    </w:p>
    <w:p w:rsidR="00095F21" w:rsidRPr="005B5D66" w:rsidRDefault="00095F21" w:rsidP="00E1339B">
      <w:pPr>
        <w:ind w:left="1080" w:firstLine="0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095F21" w:rsidRDefault="00095F21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Pr="00230D45">
        <w:rPr>
          <w:i/>
          <w:iCs/>
          <w:sz w:val="28"/>
          <w:szCs w:val="28"/>
        </w:rPr>
        <w:t>ри освоении данной дисциплины другие издания не используется.</w:t>
      </w: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95F21" w:rsidRPr="006338D7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F4E18" w:rsidRDefault="00FF4E18" w:rsidP="004375F1">
      <w:pPr>
        <w:numPr>
          <w:ilvl w:val="0"/>
          <w:numId w:val="33"/>
        </w:numPr>
        <w:ind w:left="0" w:firstLine="851"/>
        <w:rPr>
          <w:sz w:val="28"/>
          <w:szCs w:val="28"/>
        </w:rPr>
      </w:pPr>
      <w:r w:rsidRPr="008B0946">
        <w:rPr>
          <w:sz w:val="28"/>
          <w:szCs w:val="28"/>
        </w:rPr>
        <w:t>Личный кабинет</w:t>
      </w:r>
      <w:r>
        <w:rPr>
          <w:sz w:val="28"/>
          <w:szCs w:val="28"/>
        </w:rPr>
        <w:t xml:space="preserve"> обучающегося и электронная информационно-образовательная среда.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hyperlink r:id="rId7" w:history="1">
        <w:r w:rsidRPr="00607BC3">
          <w:rPr>
            <w:rStyle w:val="a8"/>
            <w:sz w:val="28"/>
            <w:szCs w:val="28"/>
            <w:u w:val="none"/>
            <w:lang w:val="en-US"/>
          </w:rPr>
          <w:t>http</w:t>
        </w:r>
        <w:r w:rsidRPr="00607BC3">
          <w:rPr>
            <w:rStyle w:val="a8"/>
            <w:sz w:val="28"/>
            <w:szCs w:val="28"/>
            <w:u w:val="none"/>
          </w:rPr>
          <w:t>://</w:t>
        </w:r>
        <w:proofErr w:type="spellStart"/>
        <w:r w:rsidRPr="00607BC3">
          <w:rPr>
            <w:rStyle w:val="a8"/>
            <w:sz w:val="28"/>
            <w:szCs w:val="28"/>
            <w:u w:val="none"/>
            <w:lang w:val="en-US"/>
          </w:rPr>
          <w:t>sdo</w:t>
        </w:r>
        <w:proofErr w:type="spellEnd"/>
        <w:r w:rsidRPr="00607BC3">
          <w:rPr>
            <w:rStyle w:val="a8"/>
            <w:sz w:val="28"/>
            <w:szCs w:val="28"/>
            <w:u w:val="none"/>
          </w:rPr>
          <w:t>.</w:t>
        </w:r>
        <w:proofErr w:type="spellStart"/>
        <w:r w:rsidRPr="00607BC3">
          <w:rPr>
            <w:rStyle w:val="a8"/>
            <w:sz w:val="28"/>
            <w:szCs w:val="28"/>
            <w:u w:val="none"/>
            <w:lang w:val="en-US"/>
          </w:rPr>
          <w:t>pgups</w:t>
        </w:r>
        <w:proofErr w:type="spellEnd"/>
        <w:r w:rsidRPr="00607BC3">
          <w:rPr>
            <w:rStyle w:val="a8"/>
            <w:sz w:val="28"/>
            <w:szCs w:val="28"/>
            <w:u w:val="none"/>
          </w:rPr>
          <w:t>.</w:t>
        </w:r>
        <w:proofErr w:type="spellStart"/>
        <w:r w:rsidRPr="00607BC3">
          <w:rPr>
            <w:rStyle w:val="a8"/>
            <w:sz w:val="28"/>
            <w:szCs w:val="28"/>
            <w:u w:val="none"/>
            <w:lang w:val="en-US"/>
          </w:rPr>
          <w:t>ru</w:t>
        </w:r>
        <w:proofErr w:type="spellEnd"/>
        <w:r w:rsidRPr="00607BC3">
          <w:rPr>
            <w:rStyle w:val="a8"/>
            <w:sz w:val="28"/>
            <w:szCs w:val="28"/>
            <w:u w:val="none"/>
          </w:rPr>
          <w:t>/</w:t>
        </w:r>
      </w:hyperlink>
      <w:r w:rsidRPr="00607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 доступа к полнотекстовым документам требуется авторизация). </w:t>
      </w:r>
    </w:p>
    <w:p w:rsidR="00DF64F9" w:rsidRDefault="00DF64F9" w:rsidP="004375F1">
      <w:pPr>
        <w:widowControl/>
        <w:numPr>
          <w:ilvl w:val="0"/>
          <w:numId w:val="33"/>
        </w:numPr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«Консультант Плюс»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w:history="1">
        <w:r w:rsidR="00913E89" w:rsidRPr="009A0FC2">
          <w:rPr>
            <w:rStyle w:val="a8"/>
            <w:sz w:val="28"/>
            <w:szCs w:val="28"/>
            <w:lang w:val="en-US"/>
          </w:rPr>
          <w:t>http</w:t>
        </w:r>
        <w:r w:rsidR="00913E89" w:rsidRPr="009A0FC2">
          <w:rPr>
            <w:rStyle w:val="a8"/>
            <w:sz w:val="28"/>
            <w:szCs w:val="28"/>
          </w:rPr>
          <w:t xml:space="preserve">:// </w:t>
        </w:r>
        <w:r w:rsidR="00913E89" w:rsidRPr="009A0FC2">
          <w:rPr>
            <w:rStyle w:val="a8"/>
            <w:sz w:val="28"/>
            <w:szCs w:val="28"/>
            <w:lang w:val="en-US"/>
          </w:rPr>
          <w:t>www</w:t>
        </w:r>
        <w:r w:rsidR="00913E89" w:rsidRPr="009A0FC2">
          <w:rPr>
            <w:rStyle w:val="a8"/>
            <w:sz w:val="28"/>
            <w:szCs w:val="28"/>
          </w:rPr>
          <w:t>.</w:t>
        </w:r>
        <w:r w:rsidR="00913E89" w:rsidRPr="009A0FC2">
          <w:rPr>
            <w:rStyle w:val="a8"/>
            <w:sz w:val="28"/>
            <w:szCs w:val="28"/>
            <w:lang w:val="en-US"/>
          </w:rPr>
          <w:t>consultant</w:t>
        </w:r>
        <w:r w:rsidR="00913E89" w:rsidRPr="009A0FC2">
          <w:rPr>
            <w:rStyle w:val="a8"/>
            <w:sz w:val="28"/>
            <w:szCs w:val="28"/>
          </w:rPr>
          <w:t>.</w:t>
        </w:r>
        <w:proofErr w:type="spellStart"/>
        <w:r w:rsidR="00913E89" w:rsidRPr="009A0FC2">
          <w:rPr>
            <w:rStyle w:val="a8"/>
            <w:sz w:val="28"/>
            <w:szCs w:val="28"/>
            <w:lang w:val="en-US"/>
          </w:rPr>
          <w:t>ru</w:t>
        </w:r>
        <w:proofErr w:type="spellEnd"/>
        <w:r w:rsidR="00913E89" w:rsidRPr="009A0FC2">
          <w:rPr>
            <w:rStyle w:val="a8"/>
            <w:sz w:val="28"/>
            <w:szCs w:val="28"/>
          </w:rPr>
          <w:t xml:space="preserve">/ </w:t>
        </w:r>
      </w:hyperlink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FF4E18" w:rsidRDefault="00FF4E18" w:rsidP="004375F1">
      <w:pPr>
        <w:widowControl/>
        <w:numPr>
          <w:ilvl w:val="0"/>
          <w:numId w:val="33"/>
        </w:numPr>
        <w:ind w:left="0" w:firstLine="851"/>
        <w:rPr>
          <w:sz w:val="28"/>
          <w:szCs w:val="28"/>
        </w:rPr>
      </w:pPr>
      <w:r w:rsidRPr="000A48EB">
        <w:rPr>
          <w:sz w:val="28"/>
          <w:szCs w:val="28"/>
        </w:rPr>
        <w:t xml:space="preserve">Электронно-библиотечная система </w:t>
      </w:r>
      <w:proofErr w:type="spellStart"/>
      <w:r>
        <w:rPr>
          <w:sz w:val="28"/>
          <w:szCs w:val="28"/>
          <w:lang w:val="en-US"/>
        </w:rPr>
        <w:t>ibooks</w:t>
      </w:r>
      <w:proofErr w:type="spellEnd"/>
      <w:r w:rsidRPr="000A48E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0A48EB">
        <w:rPr>
          <w:sz w:val="28"/>
          <w:szCs w:val="28"/>
        </w:rPr>
        <w:t xml:space="preserve">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w:history="1">
        <w:r w:rsidRPr="000A48EB">
          <w:rPr>
            <w:rStyle w:val="a8"/>
            <w:sz w:val="28"/>
            <w:szCs w:val="28"/>
            <w:u w:val="none"/>
            <w:lang w:val="en-US"/>
          </w:rPr>
          <w:t>http</w:t>
        </w:r>
        <w:r w:rsidRPr="000A48EB">
          <w:rPr>
            <w:rStyle w:val="a8"/>
            <w:sz w:val="28"/>
            <w:szCs w:val="28"/>
            <w:u w:val="none"/>
          </w:rPr>
          <w:t xml:space="preserve">:// </w:t>
        </w:r>
        <w:proofErr w:type="spellStart"/>
        <w:r w:rsidRPr="000A48EB">
          <w:rPr>
            <w:rStyle w:val="a8"/>
            <w:sz w:val="28"/>
            <w:szCs w:val="28"/>
            <w:u w:val="none"/>
            <w:lang w:val="en-US"/>
          </w:rPr>
          <w:t>ibooks</w:t>
        </w:r>
        <w:proofErr w:type="spellEnd"/>
        <w:r w:rsidRPr="000A48EB">
          <w:rPr>
            <w:rStyle w:val="a8"/>
            <w:sz w:val="28"/>
            <w:szCs w:val="28"/>
            <w:u w:val="none"/>
          </w:rPr>
          <w:t>.</w:t>
        </w:r>
        <w:proofErr w:type="spellStart"/>
        <w:r w:rsidRPr="000A48EB">
          <w:rPr>
            <w:rStyle w:val="a8"/>
            <w:sz w:val="28"/>
            <w:szCs w:val="28"/>
            <w:u w:val="none"/>
            <w:lang w:val="en-US"/>
          </w:rPr>
          <w:t>ru</w:t>
        </w:r>
        <w:proofErr w:type="spellEnd"/>
        <w:r w:rsidRPr="000A48EB">
          <w:rPr>
            <w:rStyle w:val="a8"/>
            <w:sz w:val="28"/>
            <w:szCs w:val="28"/>
            <w:u w:val="none"/>
          </w:rPr>
          <w:t xml:space="preserve">/ </w:t>
        </w:r>
      </w:hyperlink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1B54C7" w:rsidRPr="00607BC3" w:rsidRDefault="001B54C7" w:rsidP="004375F1">
      <w:pPr>
        <w:numPr>
          <w:ilvl w:val="0"/>
          <w:numId w:val="33"/>
        </w:numPr>
        <w:ind w:left="0" w:firstLine="851"/>
        <w:rPr>
          <w:sz w:val="28"/>
          <w:szCs w:val="28"/>
        </w:rPr>
      </w:pPr>
      <w:r w:rsidRPr="00607BC3">
        <w:rPr>
          <w:sz w:val="28"/>
          <w:szCs w:val="28"/>
        </w:rPr>
        <w:t>Электронно-библиотечная система ЛАНЬ</w:t>
      </w:r>
      <w:r>
        <w:rPr>
          <w:sz w:val="28"/>
          <w:szCs w:val="28"/>
        </w:rPr>
        <w:t xml:space="preserve">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>. Режим доступа</w:t>
      </w:r>
      <w:r w:rsidRPr="00607BC3">
        <w:rPr>
          <w:sz w:val="28"/>
          <w:szCs w:val="28"/>
        </w:rPr>
        <w:t xml:space="preserve">: </w:t>
      </w:r>
      <w:hyperlink r:id="rId8" w:history="1">
        <w:r w:rsidRPr="00607BC3">
          <w:rPr>
            <w:rStyle w:val="a8"/>
            <w:sz w:val="28"/>
            <w:szCs w:val="28"/>
            <w:u w:val="none"/>
            <w:lang w:val="en-US"/>
          </w:rPr>
          <w:t>https</w:t>
        </w:r>
        <w:r w:rsidRPr="00607BC3">
          <w:rPr>
            <w:rStyle w:val="a8"/>
            <w:sz w:val="28"/>
            <w:szCs w:val="28"/>
            <w:u w:val="none"/>
          </w:rPr>
          <w:t>://е.</w:t>
        </w:r>
        <w:proofErr w:type="spellStart"/>
        <w:r w:rsidRPr="00607BC3">
          <w:rPr>
            <w:rStyle w:val="a8"/>
            <w:sz w:val="28"/>
            <w:szCs w:val="28"/>
            <w:u w:val="none"/>
            <w:lang w:val="en-US"/>
          </w:rPr>
          <w:t>lanbook</w:t>
        </w:r>
        <w:proofErr w:type="spellEnd"/>
        <w:r w:rsidRPr="00607BC3">
          <w:rPr>
            <w:rStyle w:val="a8"/>
            <w:sz w:val="28"/>
            <w:szCs w:val="28"/>
            <w:u w:val="none"/>
          </w:rPr>
          <w:t>.</w:t>
        </w:r>
        <w:r w:rsidRPr="00607BC3">
          <w:rPr>
            <w:rStyle w:val="a8"/>
            <w:sz w:val="28"/>
            <w:szCs w:val="28"/>
            <w:u w:val="none"/>
            <w:lang w:val="en-US"/>
          </w:rPr>
          <w:t>com</w:t>
        </w:r>
      </w:hyperlink>
      <w:r w:rsidRPr="00607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6338D7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95F21" w:rsidRPr="00490574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095F21" w:rsidRPr="008C144C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095F21" w:rsidRPr="008C144C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095F21" w:rsidRPr="008C144C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75F1" w:rsidRDefault="004375F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5F21" w:rsidRPr="00D2714B" w:rsidRDefault="00095F21" w:rsidP="00DE652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95F21" w:rsidRPr="008941A2" w:rsidRDefault="00095F21" w:rsidP="00124D60">
      <w:pPr>
        <w:widowControl/>
        <w:spacing w:line="240" w:lineRule="auto"/>
        <w:ind w:firstLine="851"/>
        <w:rPr>
          <w:sz w:val="28"/>
          <w:szCs w:val="28"/>
        </w:rPr>
      </w:pPr>
      <w:r w:rsidRPr="008941A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F2AFD" w:rsidRPr="007F2AFD" w:rsidRDefault="00095F21" w:rsidP="00ED07B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F2AFD">
        <w:rPr>
          <w:sz w:val="28"/>
          <w:szCs w:val="28"/>
        </w:rPr>
        <w:t>технические средства (компьютерная техника и средства связи</w:t>
      </w:r>
      <w:r w:rsidRPr="007F2AFD">
        <w:rPr>
          <w:b/>
          <w:bCs/>
          <w:sz w:val="28"/>
          <w:szCs w:val="28"/>
        </w:rPr>
        <w:t xml:space="preserve"> </w:t>
      </w:r>
      <w:r w:rsidRPr="007F2AFD">
        <w:rPr>
          <w:sz w:val="28"/>
          <w:szCs w:val="28"/>
        </w:rPr>
        <w:t>(пе</w:t>
      </w:r>
      <w:r w:rsidR="007F2AFD" w:rsidRPr="007F2AFD">
        <w:rPr>
          <w:sz w:val="28"/>
          <w:szCs w:val="28"/>
        </w:rPr>
        <w:t>рсональные компьютеры, проектор</w:t>
      </w:r>
      <w:r w:rsidRPr="007F2AFD">
        <w:rPr>
          <w:sz w:val="28"/>
          <w:szCs w:val="28"/>
        </w:rPr>
        <w:t>);</w:t>
      </w:r>
    </w:p>
    <w:p w:rsidR="00095F21" w:rsidRPr="00ED07B0" w:rsidRDefault="00095F21" w:rsidP="00ED07B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F2AFD">
        <w:rPr>
          <w:sz w:val="28"/>
          <w:szCs w:val="28"/>
        </w:rPr>
        <w:t>методы обучения с использованием информационных технологий</w:t>
      </w:r>
      <w:r w:rsidRPr="007F2AFD">
        <w:rPr>
          <w:b/>
          <w:bCs/>
          <w:sz w:val="28"/>
          <w:szCs w:val="28"/>
        </w:rPr>
        <w:t xml:space="preserve"> </w:t>
      </w:r>
      <w:r w:rsidRPr="007F2AFD">
        <w:rPr>
          <w:sz w:val="28"/>
          <w:szCs w:val="28"/>
        </w:rPr>
        <w:t>(демонстрация мультимедийных</w:t>
      </w:r>
      <w:r w:rsidRPr="007F2AFD">
        <w:rPr>
          <w:b/>
          <w:bCs/>
          <w:sz w:val="28"/>
          <w:szCs w:val="28"/>
        </w:rPr>
        <w:t xml:space="preserve"> </w:t>
      </w:r>
      <w:r w:rsidR="007F2AFD">
        <w:rPr>
          <w:sz w:val="28"/>
          <w:szCs w:val="28"/>
        </w:rPr>
        <w:t>материалов</w:t>
      </w:r>
      <w:r w:rsidRPr="007F2AFD">
        <w:rPr>
          <w:sz w:val="28"/>
          <w:szCs w:val="28"/>
        </w:rPr>
        <w:t>);</w:t>
      </w:r>
      <w:r w:rsidR="00ED07B0">
        <w:rPr>
          <w:noProof/>
          <w:sz w:val="28"/>
          <w:szCs w:val="28"/>
        </w:rPr>
        <w:lastRenderedPageBreak/>
        <w:drawing>
          <wp:inline distT="0" distB="0" distL="0" distR="0" wp14:anchorId="0CE19A9C" wp14:editId="45F51BCD">
            <wp:extent cx="5940425" cy="8168173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F21" w:rsidRPr="00ED07B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3BBD"/>
    <w:multiLevelType w:val="hybridMultilevel"/>
    <w:tmpl w:val="24089C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AB01E5"/>
    <w:multiLevelType w:val="hybridMultilevel"/>
    <w:tmpl w:val="D17616FA"/>
    <w:lvl w:ilvl="0" w:tplc="40A0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4982763"/>
    <w:multiLevelType w:val="hybridMultilevel"/>
    <w:tmpl w:val="7D8C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202D79"/>
    <w:multiLevelType w:val="hybridMultilevel"/>
    <w:tmpl w:val="508A22EC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7A7AC9"/>
    <w:multiLevelType w:val="hybridMultilevel"/>
    <w:tmpl w:val="7FC2AA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F603FC3"/>
    <w:multiLevelType w:val="hybridMultilevel"/>
    <w:tmpl w:val="D236F174"/>
    <w:lvl w:ilvl="0" w:tplc="40A0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0600B74"/>
    <w:multiLevelType w:val="hybridMultilevel"/>
    <w:tmpl w:val="119C06A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64A76BE"/>
    <w:multiLevelType w:val="hybridMultilevel"/>
    <w:tmpl w:val="77E4E108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B0F5D29"/>
    <w:multiLevelType w:val="hybridMultilevel"/>
    <w:tmpl w:val="8F5AFAA4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7A2786"/>
    <w:multiLevelType w:val="hybridMultilevel"/>
    <w:tmpl w:val="8B2A3664"/>
    <w:lvl w:ilvl="0" w:tplc="2DA6816C">
      <w:start w:val="2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7" w15:restartNumberingAfterBreak="0">
    <w:nsid w:val="4B31535E"/>
    <w:multiLevelType w:val="hybridMultilevel"/>
    <w:tmpl w:val="86C243E4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4CA7DE2"/>
    <w:multiLevelType w:val="hybridMultilevel"/>
    <w:tmpl w:val="2DE65398"/>
    <w:lvl w:ilvl="0" w:tplc="40A0AC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BF209D2"/>
    <w:multiLevelType w:val="hybridMultilevel"/>
    <w:tmpl w:val="DD9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ADE0389"/>
    <w:multiLevelType w:val="hybridMultilevel"/>
    <w:tmpl w:val="A28EACF6"/>
    <w:lvl w:ilvl="0" w:tplc="40A0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7C684E"/>
    <w:multiLevelType w:val="hybridMultilevel"/>
    <w:tmpl w:val="6D84D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99F16C9"/>
    <w:multiLevelType w:val="hybridMultilevel"/>
    <w:tmpl w:val="A4EC810C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0"/>
  </w:num>
  <w:num w:numId="3">
    <w:abstractNumId w:val="11"/>
  </w:num>
  <w:num w:numId="4">
    <w:abstractNumId w:val="17"/>
  </w:num>
  <w:num w:numId="5">
    <w:abstractNumId w:val="4"/>
  </w:num>
  <w:num w:numId="6">
    <w:abstractNumId w:val="22"/>
  </w:num>
  <w:num w:numId="7">
    <w:abstractNumId w:val="5"/>
  </w:num>
  <w:num w:numId="8">
    <w:abstractNumId w:val="19"/>
  </w:num>
  <w:num w:numId="9">
    <w:abstractNumId w:val="25"/>
  </w:num>
  <w:num w:numId="10">
    <w:abstractNumId w:val="15"/>
  </w:num>
  <w:num w:numId="11">
    <w:abstractNumId w:val="13"/>
  </w:num>
  <w:num w:numId="12">
    <w:abstractNumId w:val="40"/>
  </w:num>
  <w:num w:numId="13">
    <w:abstractNumId w:val="32"/>
  </w:num>
  <w:num w:numId="14">
    <w:abstractNumId w:val="37"/>
  </w:num>
  <w:num w:numId="15">
    <w:abstractNumId w:val="36"/>
  </w:num>
  <w:num w:numId="16">
    <w:abstractNumId w:val="24"/>
  </w:num>
  <w:num w:numId="17">
    <w:abstractNumId w:val="8"/>
  </w:num>
  <w:num w:numId="18">
    <w:abstractNumId w:val="28"/>
  </w:num>
  <w:num w:numId="19">
    <w:abstractNumId w:val="6"/>
  </w:num>
  <w:num w:numId="20">
    <w:abstractNumId w:val="9"/>
  </w:num>
  <w:num w:numId="21">
    <w:abstractNumId w:val="1"/>
  </w:num>
  <w:num w:numId="22">
    <w:abstractNumId w:val="38"/>
  </w:num>
  <w:num w:numId="23">
    <w:abstractNumId w:val="34"/>
  </w:num>
  <w:num w:numId="24">
    <w:abstractNumId w:val="14"/>
  </w:num>
  <w:num w:numId="25">
    <w:abstractNumId w:val="7"/>
  </w:num>
  <w:num w:numId="26">
    <w:abstractNumId w:val="2"/>
  </w:num>
  <w:num w:numId="27">
    <w:abstractNumId w:val="18"/>
  </w:num>
  <w:num w:numId="28">
    <w:abstractNumId w:val="10"/>
  </w:num>
  <w:num w:numId="29">
    <w:abstractNumId w:val="12"/>
  </w:num>
  <w:num w:numId="30">
    <w:abstractNumId w:val="30"/>
  </w:num>
  <w:num w:numId="31">
    <w:abstractNumId w:val="23"/>
  </w:num>
  <w:num w:numId="32">
    <w:abstractNumId w:val="35"/>
  </w:num>
  <w:num w:numId="33">
    <w:abstractNumId w:val="0"/>
  </w:num>
  <w:num w:numId="34">
    <w:abstractNumId w:val="27"/>
  </w:num>
  <w:num w:numId="35">
    <w:abstractNumId w:val="21"/>
  </w:num>
  <w:num w:numId="36">
    <w:abstractNumId w:val="39"/>
  </w:num>
  <w:num w:numId="37">
    <w:abstractNumId w:val="26"/>
  </w:num>
  <w:num w:numId="38">
    <w:abstractNumId w:val="29"/>
  </w:num>
  <w:num w:numId="39">
    <w:abstractNumId w:val="16"/>
  </w:num>
  <w:num w:numId="40">
    <w:abstractNumId w:val="3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26"/>
    <w:rsid w:val="00013395"/>
    <w:rsid w:val="00013573"/>
    <w:rsid w:val="00015646"/>
    <w:rsid w:val="0001605F"/>
    <w:rsid w:val="000176D3"/>
    <w:rsid w:val="000176DC"/>
    <w:rsid w:val="00020386"/>
    <w:rsid w:val="0002349A"/>
    <w:rsid w:val="0002671F"/>
    <w:rsid w:val="00034024"/>
    <w:rsid w:val="00055710"/>
    <w:rsid w:val="0006703D"/>
    <w:rsid w:val="00072290"/>
    <w:rsid w:val="00072DF0"/>
    <w:rsid w:val="00095F21"/>
    <w:rsid w:val="000A1736"/>
    <w:rsid w:val="000B2834"/>
    <w:rsid w:val="000B6233"/>
    <w:rsid w:val="000B6668"/>
    <w:rsid w:val="000B7B72"/>
    <w:rsid w:val="000C5868"/>
    <w:rsid w:val="000D0D16"/>
    <w:rsid w:val="000D1602"/>
    <w:rsid w:val="000D2340"/>
    <w:rsid w:val="000D4F76"/>
    <w:rsid w:val="000E0EC1"/>
    <w:rsid w:val="000E1649"/>
    <w:rsid w:val="000E18F0"/>
    <w:rsid w:val="000E35E9"/>
    <w:rsid w:val="000F2E20"/>
    <w:rsid w:val="000F7490"/>
    <w:rsid w:val="0010207B"/>
    <w:rsid w:val="00103824"/>
    <w:rsid w:val="00113226"/>
    <w:rsid w:val="00117EDD"/>
    <w:rsid w:val="00120CB3"/>
    <w:rsid w:val="00122920"/>
    <w:rsid w:val="00124D60"/>
    <w:rsid w:val="001267A8"/>
    <w:rsid w:val="00142187"/>
    <w:rsid w:val="001427D7"/>
    <w:rsid w:val="00152B20"/>
    <w:rsid w:val="00152D38"/>
    <w:rsid w:val="00154D91"/>
    <w:rsid w:val="001611CB"/>
    <w:rsid w:val="001612B1"/>
    <w:rsid w:val="00163F22"/>
    <w:rsid w:val="00164808"/>
    <w:rsid w:val="00171A9D"/>
    <w:rsid w:val="001863CC"/>
    <w:rsid w:val="00197531"/>
    <w:rsid w:val="001A78C6"/>
    <w:rsid w:val="001B2F34"/>
    <w:rsid w:val="001B54C7"/>
    <w:rsid w:val="001C2248"/>
    <w:rsid w:val="001C493F"/>
    <w:rsid w:val="001C6CE7"/>
    <w:rsid w:val="001C7382"/>
    <w:rsid w:val="001D0107"/>
    <w:rsid w:val="001D34E4"/>
    <w:rsid w:val="001E3659"/>
    <w:rsid w:val="001E6889"/>
    <w:rsid w:val="001F1D29"/>
    <w:rsid w:val="001F57FB"/>
    <w:rsid w:val="001F59FF"/>
    <w:rsid w:val="002007E7"/>
    <w:rsid w:val="00200A40"/>
    <w:rsid w:val="002230B4"/>
    <w:rsid w:val="00223332"/>
    <w:rsid w:val="00230D45"/>
    <w:rsid w:val="0023148B"/>
    <w:rsid w:val="00233DBB"/>
    <w:rsid w:val="00235EA0"/>
    <w:rsid w:val="00236485"/>
    <w:rsid w:val="00242A18"/>
    <w:rsid w:val="00250727"/>
    <w:rsid w:val="00252906"/>
    <w:rsid w:val="00256A4C"/>
    <w:rsid w:val="00257AAF"/>
    <w:rsid w:val="00257B07"/>
    <w:rsid w:val="00265B74"/>
    <w:rsid w:val="002720D1"/>
    <w:rsid w:val="00275D46"/>
    <w:rsid w:val="002766FC"/>
    <w:rsid w:val="00282FE9"/>
    <w:rsid w:val="002915EE"/>
    <w:rsid w:val="00294080"/>
    <w:rsid w:val="002A21F9"/>
    <w:rsid w:val="002A228F"/>
    <w:rsid w:val="002A28B2"/>
    <w:rsid w:val="002C3879"/>
    <w:rsid w:val="002C4BDE"/>
    <w:rsid w:val="002D60B6"/>
    <w:rsid w:val="002E0DFE"/>
    <w:rsid w:val="002E1FE1"/>
    <w:rsid w:val="002F6403"/>
    <w:rsid w:val="00302D2C"/>
    <w:rsid w:val="0031788C"/>
    <w:rsid w:val="00320379"/>
    <w:rsid w:val="00322E18"/>
    <w:rsid w:val="00324F90"/>
    <w:rsid w:val="0033024F"/>
    <w:rsid w:val="0034314F"/>
    <w:rsid w:val="0034551F"/>
    <w:rsid w:val="00345F47"/>
    <w:rsid w:val="003501E6"/>
    <w:rsid w:val="003508D9"/>
    <w:rsid w:val="0035556A"/>
    <w:rsid w:val="00360F05"/>
    <w:rsid w:val="00380A78"/>
    <w:rsid w:val="003856B8"/>
    <w:rsid w:val="00390A02"/>
    <w:rsid w:val="00391E71"/>
    <w:rsid w:val="0039566C"/>
    <w:rsid w:val="00395BD9"/>
    <w:rsid w:val="00397A1D"/>
    <w:rsid w:val="003A0616"/>
    <w:rsid w:val="003A181A"/>
    <w:rsid w:val="003A3A41"/>
    <w:rsid w:val="003A4CC6"/>
    <w:rsid w:val="003A50DF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5743"/>
    <w:rsid w:val="0043121F"/>
    <w:rsid w:val="004375F1"/>
    <w:rsid w:val="00440DEF"/>
    <w:rsid w:val="00443E82"/>
    <w:rsid w:val="00450455"/>
    <w:rsid w:val="004524D2"/>
    <w:rsid w:val="00467271"/>
    <w:rsid w:val="00472591"/>
    <w:rsid w:val="004728D4"/>
    <w:rsid w:val="0047344E"/>
    <w:rsid w:val="00480E1B"/>
    <w:rsid w:val="0048304E"/>
    <w:rsid w:val="0048379C"/>
    <w:rsid w:val="00483FDC"/>
    <w:rsid w:val="00484A8E"/>
    <w:rsid w:val="00485395"/>
    <w:rsid w:val="00490574"/>
    <w:rsid w:val="004929B4"/>
    <w:rsid w:val="00493DAB"/>
    <w:rsid w:val="004947EE"/>
    <w:rsid w:val="004A145F"/>
    <w:rsid w:val="004B05A7"/>
    <w:rsid w:val="004C3FFE"/>
    <w:rsid w:val="004C4122"/>
    <w:rsid w:val="004E4CA9"/>
    <w:rsid w:val="004F45B3"/>
    <w:rsid w:val="004F472C"/>
    <w:rsid w:val="0050182F"/>
    <w:rsid w:val="00502576"/>
    <w:rsid w:val="0051017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E17"/>
    <w:rsid w:val="00567324"/>
    <w:rsid w:val="00574AF6"/>
    <w:rsid w:val="005820CB"/>
    <w:rsid w:val="005833BA"/>
    <w:rsid w:val="0059670F"/>
    <w:rsid w:val="005B3695"/>
    <w:rsid w:val="005B59F7"/>
    <w:rsid w:val="005B5D66"/>
    <w:rsid w:val="005C203E"/>
    <w:rsid w:val="005C214C"/>
    <w:rsid w:val="005D40E9"/>
    <w:rsid w:val="005E4B91"/>
    <w:rsid w:val="005E4FA4"/>
    <w:rsid w:val="005E7600"/>
    <w:rsid w:val="005E7989"/>
    <w:rsid w:val="005F29AD"/>
    <w:rsid w:val="006108DF"/>
    <w:rsid w:val="00610D74"/>
    <w:rsid w:val="006214F9"/>
    <w:rsid w:val="006338D7"/>
    <w:rsid w:val="00655824"/>
    <w:rsid w:val="006622A4"/>
    <w:rsid w:val="00663560"/>
    <w:rsid w:val="00665E04"/>
    <w:rsid w:val="00670DC4"/>
    <w:rsid w:val="006758BB"/>
    <w:rsid w:val="006759B2"/>
    <w:rsid w:val="00677827"/>
    <w:rsid w:val="00682310"/>
    <w:rsid w:val="00692E37"/>
    <w:rsid w:val="006A3652"/>
    <w:rsid w:val="006B4827"/>
    <w:rsid w:val="006B5760"/>
    <w:rsid w:val="006B624F"/>
    <w:rsid w:val="006B6C1A"/>
    <w:rsid w:val="006B7D89"/>
    <w:rsid w:val="006C25C4"/>
    <w:rsid w:val="006C793C"/>
    <w:rsid w:val="006E4AE9"/>
    <w:rsid w:val="006E6582"/>
    <w:rsid w:val="006F033C"/>
    <w:rsid w:val="006F0765"/>
    <w:rsid w:val="006F1588"/>
    <w:rsid w:val="006F1EA6"/>
    <w:rsid w:val="006F74A7"/>
    <w:rsid w:val="007050B2"/>
    <w:rsid w:val="00705CC3"/>
    <w:rsid w:val="00713032"/>
    <w:rsid w:val="00713D5E"/>
    <w:rsid w:val="007150CC"/>
    <w:rsid w:val="007228D6"/>
    <w:rsid w:val="00731B78"/>
    <w:rsid w:val="00736A1B"/>
    <w:rsid w:val="0074094A"/>
    <w:rsid w:val="00743161"/>
    <w:rsid w:val="00743903"/>
    <w:rsid w:val="00744E32"/>
    <w:rsid w:val="0076272E"/>
    <w:rsid w:val="00762FB4"/>
    <w:rsid w:val="0076575C"/>
    <w:rsid w:val="00766ED7"/>
    <w:rsid w:val="00766FB6"/>
    <w:rsid w:val="00772142"/>
    <w:rsid w:val="00776D08"/>
    <w:rsid w:val="007841D6"/>
    <w:rsid w:val="007854E7"/>
    <w:rsid w:val="007913A5"/>
    <w:rsid w:val="007921BB"/>
    <w:rsid w:val="007957AC"/>
    <w:rsid w:val="00796FE3"/>
    <w:rsid w:val="007A0529"/>
    <w:rsid w:val="007A333C"/>
    <w:rsid w:val="007A5F30"/>
    <w:rsid w:val="007C0285"/>
    <w:rsid w:val="007D294F"/>
    <w:rsid w:val="007D4C9C"/>
    <w:rsid w:val="007D6A1D"/>
    <w:rsid w:val="007D7EAC"/>
    <w:rsid w:val="007E3977"/>
    <w:rsid w:val="007E7072"/>
    <w:rsid w:val="007F2AFD"/>
    <w:rsid w:val="007F2B72"/>
    <w:rsid w:val="00800843"/>
    <w:rsid w:val="0080562A"/>
    <w:rsid w:val="008126DE"/>
    <w:rsid w:val="008147D9"/>
    <w:rsid w:val="00816F43"/>
    <w:rsid w:val="00823DC0"/>
    <w:rsid w:val="0082527F"/>
    <w:rsid w:val="00832B5C"/>
    <w:rsid w:val="008353E1"/>
    <w:rsid w:val="00846C11"/>
    <w:rsid w:val="008534DF"/>
    <w:rsid w:val="00854A87"/>
    <w:rsid w:val="00854E56"/>
    <w:rsid w:val="0085780C"/>
    <w:rsid w:val="008633AD"/>
    <w:rsid w:val="008649D8"/>
    <w:rsid w:val="008651E5"/>
    <w:rsid w:val="008738C0"/>
    <w:rsid w:val="00876F1E"/>
    <w:rsid w:val="008839F8"/>
    <w:rsid w:val="008941A2"/>
    <w:rsid w:val="008941DC"/>
    <w:rsid w:val="008B0CB3"/>
    <w:rsid w:val="008B3A13"/>
    <w:rsid w:val="008B3C0E"/>
    <w:rsid w:val="008C144C"/>
    <w:rsid w:val="008D697A"/>
    <w:rsid w:val="008E100F"/>
    <w:rsid w:val="008E203C"/>
    <w:rsid w:val="008E2259"/>
    <w:rsid w:val="008E42BB"/>
    <w:rsid w:val="008F1162"/>
    <w:rsid w:val="00901A4B"/>
    <w:rsid w:val="00901C03"/>
    <w:rsid w:val="009022BA"/>
    <w:rsid w:val="00902896"/>
    <w:rsid w:val="00905454"/>
    <w:rsid w:val="00905F80"/>
    <w:rsid w:val="009114CB"/>
    <w:rsid w:val="00913E89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B7590"/>
    <w:rsid w:val="009D471B"/>
    <w:rsid w:val="009D66E8"/>
    <w:rsid w:val="009E3F59"/>
    <w:rsid w:val="009E5E2B"/>
    <w:rsid w:val="009F56A3"/>
    <w:rsid w:val="009F761D"/>
    <w:rsid w:val="00A01F44"/>
    <w:rsid w:val="00A037C3"/>
    <w:rsid w:val="00A03C11"/>
    <w:rsid w:val="00A05AAF"/>
    <w:rsid w:val="00A06EE7"/>
    <w:rsid w:val="00A15FA9"/>
    <w:rsid w:val="00A16963"/>
    <w:rsid w:val="00A17B31"/>
    <w:rsid w:val="00A34065"/>
    <w:rsid w:val="00A43AD9"/>
    <w:rsid w:val="00A52159"/>
    <w:rsid w:val="00A54BCE"/>
    <w:rsid w:val="00A55036"/>
    <w:rsid w:val="00A567A0"/>
    <w:rsid w:val="00A63776"/>
    <w:rsid w:val="00A7043A"/>
    <w:rsid w:val="00A71061"/>
    <w:rsid w:val="00A84B58"/>
    <w:rsid w:val="00A8508F"/>
    <w:rsid w:val="00A96BD2"/>
    <w:rsid w:val="00AA4C71"/>
    <w:rsid w:val="00AB30BA"/>
    <w:rsid w:val="00AB57D4"/>
    <w:rsid w:val="00AB689B"/>
    <w:rsid w:val="00AC318B"/>
    <w:rsid w:val="00AD642A"/>
    <w:rsid w:val="00AE3971"/>
    <w:rsid w:val="00AE5F17"/>
    <w:rsid w:val="00AF34CF"/>
    <w:rsid w:val="00B020B4"/>
    <w:rsid w:val="00B03720"/>
    <w:rsid w:val="00B054F2"/>
    <w:rsid w:val="00B37313"/>
    <w:rsid w:val="00B41204"/>
    <w:rsid w:val="00B420E4"/>
    <w:rsid w:val="00B42E6C"/>
    <w:rsid w:val="00B431D7"/>
    <w:rsid w:val="00B5174C"/>
    <w:rsid w:val="00B51DE2"/>
    <w:rsid w:val="00B5327B"/>
    <w:rsid w:val="00B550E4"/>
    <w:rsid w:val="00B5738A"/>
    <w:rsid w:val="00B57948"/>
    <w:rsid w:val="00B61C51"/>
    <w:rsid w:val="00B74479"/>
    <w:rsid w:val="00B82BA6"/>
    <w:rsid w:val="00B82EAA"/>
    <w:rsid w:val="00B859BA"/>
    <w:rsid w:val="00B940E0"/>
    <w:rsid w:val="00B94327"/>
    <w:rsid w:val="00BA14CA"/>
    <w:rsid w:val="00BA7406"/>
    <w:rsid w:val="00BC0A74"/>
    <w:rsid w:val="00BC2512"/>
    <w:rsid w:val="00BC35C0"/>
    <w:rsid w:val="00BC38E9"/>
    <w:rsid w:val="00BD4749"/>
    <w:rsid w:val="00BE1890"/>
    <w:rsid w:val="00BE1C33"/>
    <w:rsid w:val="00BE4E4C"/>
    <w:rsid w:val="00BE5366"/>
    <w:rsid w:val="00BE77FD"/>
    <w:rsid w:val="00BF38A9"/>
    <w:rsid w:val="00BF49EC"/>
    <w:rsid w:val="00BF5752"/>
    <w:rsid w:val="00BF58CD"/>
    <w:rsid w:val="00C03E36"/>
    <w:rsid w:val="00C0465D"/>
    <w:rsid w:val="00C17D0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F4F"/>
    <w:rsid w:val="00C9154C"/>
    <w:rsid w:val="00C91F92"/>
    <w:rsid w:val="00C92B9F"/>
    <w:rsid w:val="00C949D8"/>
    <w:rsid w:val="00C9692E"/>
    <w:rsid w:val="00CA2765"/>
    <w:rsid w:val="00CA5B2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38F"/>
    <w:rsid w:val="00D5766F"/>
    <w:rsid w:val="00D679E5"/>
    <w:rsid w:val="00D72828"/>
    <w:rsid w:val="00D75AB6"/>
    <w:rsid w:val="00D77141"/>
    <w:rsid w:val="00D8235F"/>
    <w:rsid w:val="00D844B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6523"/>
    <w:rsid w:val="00DF64F9"/>
    <w:rsid w:val="00DF7688"/>
    <w:rsid w:val="00E05466"/>
    <w:rsid w:val="00E10201"/>
    <w:rsid w:val="00E1339B"/>
    <w:rsid w:val="00E20F70"/>
    <w:rsid w:val="00E25B65"/>
    <w:rsid w:val="00E26E92"/>
    <w:rsid w:val="00E357C8"/>
    <w:rsid w:val="00E4115C"/>
    <w:rsid w:val="00E4212F"/>
    <w:rsid w:val="00E44EBF"/>
    <w:rsid w:val="00E60EC6"/>
    <w:rsid w:val="00E6131B"/>
    <w:rsid w:val="00E6137C"/>
    <w:rsid w:val="00E61448"/>
    <w:rsid w:val="00E64FBC"/>
    <w:rsid w:val="00E70167"/>
    <w:rsid w:val="00E70DE2"/>
    <w:rsid w:val="00E74C43"/>
    <w:rsid w:val="00E76DB1"/>
    <w:rsid w:val="00E8050E"/>
    <w:rsid w:val="00E80B23"/>
    <w:rsid w:val="00E8214F"/>
    <w:rsid w:val="00E823E2"/>
    <w:rsid w:val="00E92874"/>
    <w:rsid w:val="00E92CE7"/>
    <w:rsid w:val="00E960EA"/>
    <w:rsid w:val="00E97136"/>
    <w:rsid w:val="00E97F27"/>
    <w:rsid w:val="00EA2396"/>
    <w:rsid w:val="00EA4358"/>
    <w:rsid w:val="00EA5458"/>
    <w:rsid w:val="00EA5F0E"/>
    <w:rsid w:val="00EB402F"/>
    <w:rsid w:val="00EB7F44"/>
    <w:rsid w:val="00EC214C"/>
    <w:rsid w:val="00ED07B0"/>
    <w:rsid w:val="00ED101F"/>
    <w:rsid w:val="00ED1ADD"/>
    <w:rsid w:val="00ED448C"/>
    <w:rsid w:val="00ED6D5E"/>
    <w:rsid w:val="00EE56D8"/>
    <w:rsid w:val="00EF00B6"/>
    <w:rsid w:val="00F00C5C"/>
    <w:rsid w:val="00F01EB0"/>
    <w:rsid w:val="00F02B25"/>
    <w:rsid w:val="00F0473C"/>
    <w:rsid w:val="00F05DEA"/>
    <w:rsid w:val="00F13FAB"/>
    <w:rsid w:val="00F15715"/>
    <w:rsid w:val="00F23B7B"/>
    <w:rsid w:val="00F30ED0"/>
    <w:rsid w:val="00F360F2"/>
    <w:rsid w:val="00F406D1"/>
    <w:rsid w:val="00F4289A"/>
    <w:rsid w:val="00F54398"/>
    <w:rsid w:val="00F57136"/>
    <w:rsid w:val="00F5749D"/>
    <w:rsid w:val="00F57ED6"/>
    <w:rsid w:val="00F83805"/>
    <w:rsid w:val="00F93D7D"/>
    <w:rsid w:val="00F96948"/>
    <w:rsid w:val="00FA0C8F"/>
    <w:rsid w:val="00FB13BE"/>
    <w:rsid w:val="00FB6A66"/>
    <w:rsid w:val="00FC3EC0"/>
    <w:rsid w:val="00FE196D"/>
    <w:rsid w:val="00FE45E8"/>
    <w:rsid w:val="00FF1AB5"/>
    <w:rsid w:val="00FF4E1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E3CF991-0FC9-4448-9234-04497EA6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171A9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523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71A9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E65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DE6523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DE6523"/>
    <w:rPr>
      <w:rFonts w:ascii="Times New Roman" w:hAnsi="Times New Roman" w:cs="Times New Roman"/>
      <w:sz w:val="20"/>
      <w:szCs w:val="20"/>
    </w:rPr>
  </w:style>
  <w:style w:type="character" w:styleId="a8">
    <w:name w:val="Hyperlink"/>
    <w:uiPriority w:val="99"/>
    <w:rsid w:val="00230D45"/>
    <w:rPr>
      <w:color w:val="auto"/>
      <w:u w:val="single"/>
    </w:rPr>
  </w:style>
  <w:style w:type="character" w:customStyle="1" w:styleId="blk">
    <w:name w:val="blk"/>
    <w:uiPriority w:val="99"/>
    <w:rsid w:val="00AC3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75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7;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do.pgu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2017-11-01T11:57:00Z</cp:lastPrinted>
  <dcterms:created xsi:type="dcterms:W3CDTF">2017-12-22T13:12:00Z</dcterms:created>
  <dcterms:modified xsi:type="dcterms:W3CDTF">2017-12-22T13:12:00Z</dcterms:modified>
</cp:coreProperties>
</file>