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3D7" w:rsidRDefault="008813D7" w:rsidP="008813D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8813D7" w:rsidRDefault="008813D7" w:rsidP="008813D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:rsidR="008813D7" w:rsidRDefault="008813D7" w:rsidP="008813D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«ИНОСТРАННЫЙ ЯЗЫК»</w:t>
      </w:r>
    </w:p>
    <w:p w:rsidR="008813D7" w:rsidRDefault="008813D7" w:rsidP="008813D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13D7" w:rsidRDefault="008813D7" w:rsidP="008813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38.03.0</w:t>
      </w:r>
      <w:r w:rsidR="00043EF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«</w:t>
      </w:r>
      <w:r w:rsidR="00043EFC">
        <w:rPr>
          <w:rFonts w:ascii="Times New Roman" w:hAnsi="Times New Roman"/>
          <w:sz w:val="24"/>
          <w:szCs w:val="24"/>
        </w:rPr>
        <w:t>Экономика</w:t>
      </w:r>
      <w:r>
        <w:rPr>
          <w:rFonts w:ascii="Times New Roman" w:hAnsi="Times New Roman"/>
          <w:sz w:val="24"/>
          <w:szCs w:val="24"/>
        </w:rPr>
        <w:t>»</w:t>
      </w:r>
    </w:p>
    <w:p w:rsidR="008813D7" w:rsidRDefault="008813D7" w:rsidP="008813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Профиль: </w:t>
      </w:r>
      <w:r w:rsidR="00043EFC">
        <w:rPr>
          <w:rFonts w:ascii="Times New Roman" w:hAnsi="Times New Roman"/>
          <w:sz w:val="24"/>
          <w:szCs w:val="24"/>
        </w:rPr>
        <w:t>«Экономика предприятий и организаций (транспорт)», «Экономика предприятий и организаций (строительство)»</w:t>
      </w:r>
    </w:p>
    <w:p w:rsidR="008813D7" w:rsidRDefault="008813D7" w:rsidP="008813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8813D7" w:rsidRDefault="008813D7" w:rsidP="008813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813D7" w:rsidRDefault="008813D7" w:rsidP="008813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Дисциплина «Иностранный язык» (Б1.Б.</w:t>
      </w:r>
      <w:r w:rsidR="000818F4">
        <w:rPr>
          <w:rFonts w:ascii="Times New Roman" w:eastAsia="Calibri" w:hAnsi="Times New Roman"/>
          <w:sz w:val="24"/>
          <w:szCs w:val="24"/>
        </w:rPr>
        <w:t>3</w:t>
      </w:r>
      <w:r>
        <w:rPr>
          <w:rFonts w:ascii="Times New Roman" w:eastAsia="Calibri" w:hAnsi="Times New Roman"/>
          <w:sz w:val="24"/>
          <w:szCs w:val="24"/>
        </w:rPr>
        <w:t>) относится к базовой части и является обязательной дисциплиной обучающегося.</w:t>
      </w:r>
    </w:p>
    <w:p w:rsidR="008813D7" w:rsidRDefault="008813D7" w:rsidP="008813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8813D7" w:rsidRDefault="008813D7" w:rsidP="008813D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Целью изучения дисциплины является формирование и развитие иноязычной коммуникативной компетентности будущего специалиста, позволяющей использовать иностранный язык как средство повседневного и делового профессионального общения.</w:t>
      </w:r>
    </w:p>
    <w:p w:rsidR="008813D7" w:rsidRDefault="008813D7" w:rsidP="008813D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Для достижения поставленной цели решаются следующие задачи:</w:t>
      </w:r>
    </w:p>
    <w:p w:rsidR="008813D7" w:rsidRDefault="008813D7" w:rsidP="008813D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развитие у обучающихся когнитивной компетентности</w:t>
      </w:r>
    </w:p>
    <w:p w:rsidR="008813D7" w:rsidRDefault="008813D7" w:rsidP="008813D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развитие социокультурной компетентности</w:t>
      </w:r>
    </w:p>
    <w:p w:rsidR="008813D7" w:rsidRDefault="008813D7" w:rsidP="008813D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развитие прагматической компетентности</w:t>
      </w:r>
    </w:p>
    <w:p w:rsidR="008813D7" w:rsidRDefault="008813D7" w:rsidP="008813D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развитие учебных умений и навыков</w:t>
      </w:r>
    </w:p>
    <w:p w:rsidR="008813D7" w:rsidRDefault="008813D7" w:rsidP="008813D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развитие и воспитание личностных качеств обучающихся средствами </w:t>
      </w:r>
    </w:p>
    <w:p w:rsidR="008813D7" w:rsidRDefault="008813D7" w:rsidP="008813D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иностранного языка.</w:t>
      </w:r>
    </w:p>
    <w:p w:rsidR="008813D7" w:rsidRDefault="008813D7" w:rsidP="008813D7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813D7" w:rsidRDefault="008813D7" w:rsidP="008813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дисциплины направлено на формирование сл</w:t>
      </w:r>
      <w:r w:rsidR="00043EFC">
        <w:rPr>
          <w:rFonts w:ascii="Times New Roman" w:hAnsi="Times New Roman"/>
          <w:sz w:val="24"/>
          <w:szCs w:val="24"/>
        </w:rPr>
        <w:t>едующих  компетенций: ОК-4, ОК-5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813D7" w:rsidRDefault="008813D7" w:rsidP="008813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8813D7" w:rsidRDefault="008813D7" w:rsidP="008813D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ЗНАТЬ:</w:t>
      </w:r>
    </w:p>
    <w:p w:rsidR="008813D7" w:rsidRDefault="008813D7" w:rsidP="008813D7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1418" w:hanging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базовую лексику иностранного языка, необходимую для межличностного общения и профессиональной деятельности;</w:t>
      </w:r>
    </w:p>
    <w:p w:rsidR="008813D7" w:rsidRDefault="008813D7" w:rsidP="008813D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УМЕТЬ:</w:t>
      </w:r>
    </w:p>
    <w:p w:rsidR="008813D7" w:rsidRDefault="008813D7" w:rsidP="008813D7">
      <w:pPr>
        <w:numPr>
          <w:ilvl w:val="0"/>
          <w:numId w:val="2"/>
        </w:numPr>
        <w:spacing w:after="0" w:line="240" w:lineRule="auto"/>
        <w:ind w:left="1418" w:hanging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вести на иностранном языке беседу-диалог общего характера,  переводить тексты по специальности со словарём;</w:t>
      </w:r>
    </w:p>
    <w:p w:rsidR="008813D7" w:rsidRDefault="008813D7" w:rsidP="008813D7">
      <w:pPr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ВЛАДЕТЬ:</w:t>
      </w:r>
    </w:p>
    <w:p w:rsidR="008813D7" w:rsidRDefault="008813D7" w:rsidP="008813D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способами и приемами деловых коммуникаций в профессиональной сфере, навыками извлечения необходимой информации из текста на иностранном языке.</w:t>
      </w:r>
    </w:p>
    <w:p w:rsidR="008813D7" w:rsidRDefault="008813D7" w:rsidP="008813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8813D7" w:rsidRDefault="008813D7" w:rsidP="008813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</w:t>
      </w:r>
    </w:p>
    <w:p w:rsidR="008813D7" w:rsidRDefault="008813D7" w:rsidP="008813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Говорение</w:t>
      </w:r>
    </w:p>
    <w:p w:rsidR="008813D7" w:rsidRDefault="008813D7" w:rsidP="008813D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Аудирование</w:t>
      </w:r>
      <w:proofErr w:type="spellEnd"/>
    </w:p>
    <w:p w:rsidR="008813D7" w:rsidRDefault="008813D7" w:rsidP="008813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</w:t>
      </w:r>
    </w:p>
    <w:p w:rsidR="008813D7" w:rsidRDefault="008813D7" w:rsidP="008813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Языковые средства: лексические и грамматические</w:t>
      </w:r>
    </w:p>
    <w:p w:rsidR="008813D7" w:rsidRDefault="008813D7" w:rsidP="008813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43EFC" w:rsidRDefault="00043EFC" w:rsidP="00043E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043EFC" w:rsidRDefault="00043EFC" w:rsidP="00043E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</w:t>
      </w:r>
      <w:r w:rsidR="00865C09">
        <w:rPr>
          <w:rFonts w:ascii="Times New Roman" w:hAnsi="Times New Roman"/>
          <w:sz w:val="24"/>
          <w:szCs w:val="24"/>
        </w:rPr>
        <w:t>циплины – 7 зачетных единиц (252</w:t>
      </w:r>
      <w:r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43EFC" w:rsidRDefault="00043EFC" w:rsidP="00043E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158 час.</w:t>
      </w:r>
    </w:p>
    <w:p w:rsidR="00043EFC" w:rsidRDefault="00865C09" w:rsidP="00043EF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самостоятельная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работа – 67</w:t>
      </w:r>
      <w:r w:rsidR="00043EFC">
        <w:rPr>
          <w:rFonts w:ascii="Times New Roman" w:hAnsi="Times New Roman"/>
          <w:sz w:val="24"/>
          <w:szCs w:val="24"/>
        </w:rPr>
        <w:t xml:space="preserve"> час.</w:t>
      </w:r>
    </w:p>
    <w:p w:rsidR="00043EFC" w:rsidRDefault="00043EFC" w:rsidP="00043E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контроль – 27 час.</w:t>
      </w:r>
    </w:p>
    <w:p w:rsidR="00043EFC" w:rsidRDefault="00043EFC" w:rsidP="00043E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2 зачета, 1 экзамен</w:t>
      </w:r>
    </w:p>
    <w:p w:rsidR="00043EFC" w:rsidRDefault="00043EFC" w:rsidP="00043E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3EFC" w:rsidRDefault="00043EFC" w:rsidP="00043E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043EFC" w:rsidRDefault="00865C09" w:rsidP="00043E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7</w:t>
      </w:r>
      <w:r w:rsidR="00043EFC">
        <w:rPr>
          <w:rFonts w:ascii="Times New Roman" w:hAnsi="Times New Roman"/>
          <w:sz w:val="24"/>
          <w:szCs w:val="24"/>
        </w:rPr>
        <w:t xml:space="preserve"> зачетных единиц</w:t>
      </w:r>
      <w:r>
        <w:rPr>
          <w:rFonts w:ascii="Times New Roman" w:hAnsi="Times New Roman"/>
          <w:sz w:val="24"/>
          <w:szCs w:val="24"/>
        </w:rPr>
        <w:t xml:space="preserve"> (252</w:t>
      </w:r>
      <w:r w:rsidR="00043EF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43EFC" w:rsidRDefault="00043EFC" w:rsidP="00043E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34 час.</w:t>
      </w:r>
    </w:p>
    <w:p w:rsidR="00043EFC" w:rsidRDefault="00865C09" w:rsidP="00043EF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самостоятельная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работа – 201</w:t>
      </w:r>
      <w:bookmarkStart w:id="0" w:name="_GoBack"/>
      <w:bookmarkEnd w:id="0"/>
      <w:r w:rsidR="00043EFC">
        <w:rPr>
          <w:rFonts w:ascii="Times New Roman" w:hAnsi="Times New Roman"/>
          <w:sz w:val="24"/>
          <w:szCs w:val="24"/>
        </w:rPr>
        <w:t xml:space="preserve"> час.</w:t>
      </w:r>
    </w:p>
    <w:p w:rsidR="00043EFC" w:rsidRDefault="00043EFC" w:rsidP="00043E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17 час.</w:t>
      </w:r>
    </w:p>
    <w:p w:rsidR="008813D7" w:rsidRDefault="00043EFC" w:rsidP="00043EFC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Форма контроля знаний – 3 контрольные работы, 2 зачета, 1 экзамен</w:t>
      </w:r>
    </w:p>
    <w:p w:rsidR="008813D7" w:rsidRDefault="008813D7" w:rsidP="008813D7">
      <w:pPr>
        <w:spacing w:after="0"/>
        <w:jc w:val="both"/>
      </w:pPr>
    </w:p>
    <w:p w:rsidR="008813D7" w:rsidRDefault="008813D7"/>
    <w:sectPr w:rsidR="008813D7" w:rsidSect="0088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4509B"/>
    <w:multiLevelType w:val="hybridMultilevel"/>
    <w:tmpl w:val="0B54E08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0036459"/>
    <w:multiLevelType w:val="hybridMultilevel"/>
    <w:tmpl w:val="E26CD052"/>
    <w:lvl w:ilvl="0" w:tplc="654207D2">
      <w:start w:val="4"/>
      <w:numFmt w:val="bullet"/>
      <w:lvlText w:val="–"/>
      <w:lvlJc w:val="left"/>
      <w:pPr>
        <w:ind w:left="1576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813D7"/>
    <w:rsid w:val="00043EFC"/>
    <w:rsid w:val="000818F4"/>
    <w:rsid w:val="00865C09"/>
    <w:rsid w:val="00870CFE"/>
    <w:rsid w:val="0088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D2F6-A48B-404E-8F8C-8A0DA59F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1</cp:lastModifiedBy>
  <cp:revision>4</cp:revision>
  <dcterms:created xsi:type="dcterms:W3CDTF">2017-10-10T11:04:00Z</dcterms:created>
  <dcterms:modified xsi:type="dcterms:W3CDTF">2017-11-16T07:12:00Z</dcterms:modified>
</cp:coreProperties>
</file>