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CF" w:rsidRDefault="007453CF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  <w:r>
        <w:t xml:space="preserve">Федеральное государственное бюджетное образовательное учреждение </w:t>
      </w:r>
    </w:p>
    <w:p w:rsidR="007453CF" w:rsidRDefault="007453CF" w:rsidP="00AB01D5">
      <w:pPr>
        <w:ind w:firstLine="0"/>
        <w:jc w:val="center"/>
      </w:pPr>
      <w:r>
        <w:t>высшего профессионального образования</w:t>
      </w: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7453CF" w:rsidRDefault="007453CF" w:rsidP="00AB01D5">
      <w:pPr>
        <w:ind w:firstLine="0"/>
        <w:jc w:val="center"/>
      </w:pPr>
      <w:r>
        <w:t>Императора Александра I»</w:t>
      </w:r>
    </w:p>
    <w:p w:rsidR="007453CF" w:rsidRDefault="007453CF" w:rsidP="00AB01D5">
      <w:pPr>
        <w:ind w:firstLine="0"/>
        <w:jc w:val="center"/>
      </w:pPr>
      <w:r>
        <w:t>(ФГБОУ ВПО ПГУПС)</w:t>
      </w: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  <w:r>
        <w:t>Кафедра «</w:t>
      </w:r>
      <w:r w:rsidRPr="00A62841">
        <w:t>Экономика и менеджмент в строительстве</w:t>
      </w:r>
      <w:r>
        <w:t>»</w:t>
      </w: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46805">
      <w:pPr>
        <w:ind w:firstLine="0"/>
      </w:pPr>
    </w:p>
    <w:p w:rsidR="007453CF" w:rsidRPr="00AB01D5" w:rsidRDefault="007453CF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7453CF" w:rsidRDefault="007453CF" w:rsidP="00AB01D5">
      <w:pPr>
        <w:ind w:firstLine="0"/>
        <w:jc w:val="center"/>
      </w:pPr>
      <w:r w:rsidRPr="00AB01D5">
        <w:rPr>
          <w:rStyle w:val="a4"/>
        </w:rPr>
        <w:t>дисциплины</w:t>
      </w:r>
    </w:p>
    <w:p w:rsidR="007453CF" w:rsidRDefault="007453CF" w:rsidP="005B08D4">
      <w:pPr>
        <w:ind w:firstLine="0"/>
        <w:jc w:val="center"/>
      </w:pPr>
      <w:r>
        <w:t>«РЕГИОНАЛЬНАЯ ЭКОНОМИКА» (Б</w:t>
      </w:r>
      <w:proofErr w:type="gramStart"/>
      <w:r>
        <w:t>1</w:t>
      </w:r>
      <w:proofErr w:type="gramEnd"/>
      <w:r>
        <w:t>.В</w:t>
      </w:r>
      <w:r w:rsidRPr="0098181B">
        <w:t>.</w:t>
      </w:r>
      <w:r>
        <w:t>ДВ.1.2)</w:t>
      </w:r>
    </w:p>
    <w:p w:rsidR="007453CF" w:rsidRDefault="007453CF" w:rsidP="00AB01D5">
      <w:pPr>
        <w:ind w:firstLine="0"/>
        <w:jc w:val="center"/>
      </w:pPr>
      <w:r>
        <w:t>для направления</w:t>
      </w:r>
    </w:p>
    <w:p w:rsidR="007453CF" w:rsidRDefault="007453CF" w:rsidP="00AB01D5">
      <w:pPr>
        <w:ind w:firstLine="0"/>
        <w:jc w:val="center"/>
      </w:pPr>
      <w:r w:rsidRPr="00430301">
        <w:t>38.03.01</w:t>
      </w:r>
      <w:r w:rsidRPr="00AB01D5">
        <w:t xml:space="preserve"> «</w:t>
      </w:r>
      <w:r>
        <w:t>Экономика</w:t>
      </w:r>
      <w:r w:rsidRPr="00AB01D5">
        <w:t>»</w:t>
      </w: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  <w:r>
        <w:t>профиль</w:t>
      </w:r>
    </w:p>
    <w:p w:rsidR="007453CF" w:rsidRDefault="007453CF" w:rsidP="00AB01D5">
      <w:pPr>
        <w:ind w:firstLine="0"/>
        <w:jc w:val="center"/>
      </w:pPr>
      <w:r>
        <w:t>«</w:t>
      </w:r>
      <w:r w:rsidRPr="00430301">
        <w:t>Экономика предприятий и организаций (строительство)</w:t>
      </w:r>
      <w:r>
        <w:t>»</w:t>
      </w:r>
      <w:r>
        <w:br/>
        <w:t>Форма обучения – очная, заочная</w:t>
      </w: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</w:p>
    <w:p w:rsidR="007453CF" w:rsidRDefault="007453CF" w:rsidP="00AB01D5">
      <w:pPr>
        <w:ind w:firstLine="0"/>
        <w:jc w:val="center"/>
      </w:pPr>
      <w:r>
        <w:t>Санкт-Петербург</w:t>
      </w:r>
    </w:p>
    <w:p w:rsidR="007453CF" w:rsidRDefault="007453CF" w:rsidP="00AB01D5">
      <w:pPr>
        <w:ind w:firstLine="0"/>
        <w:jc w:val="center"/>
      </w:pPr>
      <w:r>
        <w:t>2016</w:t>
      </w:r>
    </w:p>
    <w:p w:rsidR="007453CF" w:rsidRPr="006D0392" w:rsidRDefault="007453CF" w:rsidP="00A27DCA">
      <w:pPr>
        <w:ind w:firstLine="0"/>
        <w:rPr>
          <w:i/>
          <w:szCs w:val="28"/>
        </w:rPr>
      </w:pPr>
      <w:r>
        <w:br w:type="page"/>
      </w:r>
      <w:r w:rsidR="00A27DCA" w:rsidRPr="00A27DCA">
        <w:rPr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643.2pt">
            <v:imagedata r:id="rId8" o:title=""/>
          </v:shape>
        </w:pict>
      </w:r>
      <w:bookmarkStart w:id="0" w:name="_GoBack"/>
      <w:bookmarkEnd w:id="0"/>
    </w:p>
    <w:p w:rsidR="007453CF" w:rsidRPr="006D0392" w:rsidRDefault="007453CF" w:rsidP="007B6440">
      <w:pPr>
        <w:spacing w:line="276" w:lineRule="auto"/>
        <w:ind w:firstLine="851"/>
        <w:rPr>
          <w:szCs w:val="28"/>
        </w:rPr>
      </w:pPr>
    </w:p>
    <w:p w:rsidR="007453CF" w:rsidRDefault="007453CF" w:rsidP="005E4B0A">
      <w:pPr>
        <w:spacing w:line="276" w:lineRule="auto"/>
        <w:ind w:firstLine="0"/>
        <w:jc w:val="center"/>
      </w:pPr>
      <w:r w:rsidRPr="006D0392">
        <w:rPr>
          <w:szCs w:val="28"/>
        </w:rPr>
        <w:br w:type="page"/>
      </w:r>
      <w:r w:rsidR="00A27DCA">
        <w:rPr>
          <w:szCs w:val="28"/>
        </w:rPr>
        <w:lastRenderedPageBreak/>
        <w:pict>
          <v:shape id="_x0000_i1025" type="#_x0000_t75" style="width:467.4pt;height:643.2pt">
            <v:imagedata r:id="rId9" o:title=""/>
          </v:shape>
        </w:pict>
      </w:r>
    </w:p>
    <w:p w:rsidR="007453CF" w:rsidRDefault="007453CF" w:rsidP="007B6440">
      <w:pPr>
        <w:spacing w:after="200" w:line="276" w:lineRule="auto"/>
        <w:ind w:firstLine="0"/>
        <w:jc w:val="left"/>
      </w:pPr>
    </w:p>
    <w:p w:rsidR="007453CF" w:rsidRPr="005B08D4" w:rsidRDefault="007453CF" w:rsidP="00102F55">
      <w:pPr>
        <w:pStyle w:val="1"/>
      </w:pPr>
      <w:r w:rsidRPr="005B08D4">
        <w:lastRenderedPageBreak/>
        <w:t>1. Цели и задачи дисциплины</w:t>
      </w:r>
    </w:p>
    <w:p w:rsidR="007453CF" w:rsidRPr="005B08D4" w:rsidRDefault="007453CF" w:rsidP="005B08D4">
      <w:pPr>
        <w:rPr>
          <w:szCs w:val="28"/>
        </w:rPr>
      </w:pPr>
      <w:r w:rsidRPr="005B08D4">
        <w:rPr>
          <w:szCs w:val="28"/>
        </w:rPr>
        <w:t>Рабочая программа составлена в соответствии с ФГОС ВО, утвержде</w:t>
      </w:r>
      <w:r w:rsidRPr="005B08D4">
        <w:rPr>
          <w:szCs w:val="28"/>
        </w:rPr>
        <w:t>н</w:t>
      </w:r>
      <w:r w:rsidRPr="005B08D4">
        <w:rPr>
          <w:szCs w:val="28"/>
        </w:rPr>
        <w:t>ным 12 ноября 2015 года, приказ № 1327 по направлению 38.03.01 «Экон</w:t>
      </w:r>
      <w:r w:rsidRPr="005B08D4">
        <w:rPr>
          <w:szCs w:val="28"/>
        </w:rPr>
        <w:t>о</w:t>
      </w:r>
      <w:r w:rsidRPr="005B08D4">
        <w:rPr>
          <w:szCs w:val="28"/>
        </w:rPr>
        <w:t xml:space="preserve">мика», профиль «Экономика предприятий и организаций (строительство)», по дисциплине </w:t>
      </w:r>
      <w:r w:rsidRPr="005B08D4">
        <w:rPr>
          <w:i/>
          <w:iCs/>
          <w:szCs w:val="28"/>
        </w:rPr>
        <w:t>«</w:t>
      </w:r>
      <w:r w:rsidRPr="005B08D4">
        <w:rPr>
          <w:rStyle w:val="a4"/>
          <w:i w:val="0"/>
          <w:iCs w:val="0"/>
          <w:szCs w:val="28"/>
        </w:rPr>
        <w:t>Региональная экономика</w:t>
      </w:r>
      <w:r w:rsidRPr="005B08D4">
        <w:rPr>
          <w:i/>
          <w:iCs/>
          <w:szCs w:val="28"/>
        </w:rPr>
        <w:t>»</w:t>
      </w:r>
      <w:r w:rsidRPr="005B08D4">
        <w:rPr>
          <w:szCs w:val="28"/>
        </w:rPr>
        <w:t>.</w:t>
      </w:r>
    </w:p>
    <w:p w:rsidR="007453CF" w:rsidRPr="005B08D4" w:rsidRDefault="007453CF" w:rsidP="002B08DF">
      <w:pPr>
        <w:ind w:firstLine="720"/>
        <w:rPr>
          <w:szCs w:val="28"/>
        </w:rPr>
      </w:pPr>
      <w:r w:rsidRPr="005B08D4">
        <w:rPr>
          <w:szCs w:val="28"/>
        </w:rPr>
        <w:t>Целью изучения дисциплины является формирование у студентов пр</w:t>
      </w:r>
      <w:r w:rsidRPr="005B08D4">
        <w:rPr>
          <w:szCs w:val="28"/>
        </w:rPr>
        <w:t>о</w:t>
      </w:r>
      <w:r w:rsidRPr="005B08D4">
        <w:rPr>
          <w:szCs w:val="28"/>
        </w:rPr>
        <w:t>фессионального экономического мировоззрения, основанного на осознании важности воздействия региональной составляющей на все процессы соц</w:t>
      </w:r>
      <w:r w:rsidRPr="005B08D4">
        <w:rPr>
          <w:szCs w:val="28"/>
        </w:rPr>
        <w:t>и</w:t>
      </w:r>
      <w:r w:rsidRPr="005B08D4">
        <w:rPr>
          <w:szCs w:val="28"/>
        </w:rPr>
        <w:t>ально-экономического преобразования страны, понимании студентами пр</w:t>
      </w:r>
      <w:r w:rsidRPr="005B08D4">
        <w:rPr>
          <w:szCs w:val="28"/>
        </w:rPr>
        <w:t>и</w:t>
      </w:r>
      <w:r w:rsidRPr="005B08D4">
        <w:rPr>
          <w:szCs w:val="28"/>
        </w:rPr>
        <w:t>роды региональной экономики как центрального вектора устойчивого разв</w:t>
      </w:r>
      <w:r w:rsidRPr="005B08D4">
        <w:rPr>
          <w:szCs w:val="28"/>
        </w:rPr>
        <w:t>и</w:t>
      </w:r>
      <w:r w:rsidRPr="005B08D4">
        <w:rPr>
          <w:szCs w:val="28"/>
        </w:rPr>
        <w:t>тия страны.</w:t>
      </w:r>
    </w:p>
    <w:p w:rsidR="007453CF" w:rsidRPr="005B08D4" w:rsidRDefault="007453CF" w:rsidP="005B08D4">
      <w:pPr>
        <w:rPr>
          <w:szCs w:val="28"/>
        </w:rPr>
      </w:pPr>
      <w:r w:rsidRPr="005B08D4">
        <w:rPr>
          <w:szCs w:val="28"/>
        </w:rPr>
        <w:t>Для достижения поставленной цели решаются следующие задачи:</w:t>
      </w:r>
    </w:p>
    <w:p w:rsidR="007453CF" w:rsidRPr="005B08D4" w:rsidRDefault="007453CF" w:rsidP="005B08D4">
      <w:pPr>
        <w:numPr>
          <w:ilvl w:val="0"/>
          <w:numId w:val="27"/>
        </w:numPr>
        <w:tabs>
          <w:tab w:val="left" w:pos="163"/>
          <w:tab w:val="left" w:pos="900"/>
        </w:tabs>
        <w:ind w:left="0" w:firstLine="709"/>
        <w:rPr>
          <w:szCs w:val="28"/>
        </w:rPr>
      </w:pPr>
      <w:r w:rsidRPr="005B08D4">
        <w:rPr>
          <w:szCs w:val="28"/>
        </w:rPr>
        <w:t>ознакомление с теоретическими основами региональной экономики, особенностями ее развития в России и за рубежом;</w:t>
      </w:r>
    </w:p>
    <w:p w:rsidR="007453CF" w:rsidRPr="005B08D4" w:rsidRDefault="007453CF" w:rsidP="005B08D4">
      <w:pPr>
        <w:numPr>
          <w:ilvl w:val="0"/>
          <w:numId w:val="27"/>
        </w:numPr>
        <w:tabs>
          <w:tab w:val="left" w:pos="140"/>
          <w:tab w:val="left" w:pos="900"/>
        </w:tabs>
        <w:ind w:left="0" w:firstLine="709"/>
        <w:rPr>
          <w:szCs w:val="28"/>
        </w:rPr>
      </w:pPr>
      <w:r w:rsidRPr="005B08D4">
        <w:rPr>
          <w:szCs w:val="28"/>
        </w:rPr>
        <w:t>овладение традиционными и новыми методами регионального анал</w:t>
      </w:r>
      <w:r w:rsidRPr="005B08D4">
        <w:rPr>
          <w:szCs w:val="28"/>
        </w:rPr>
        <w:t>и</w:t>
      </w:r>
      <w:r w:rsidRPr="005B08D4">
        <w:rPr>
          <w:szCs w:val="28"/>
        </w:rPr>
        <w:t>за;</w:t>
      </w:r>
    </w:p>
    <w:p w:rsidR="007453CF" w:rsidRPr="005B08D4" w:rsidRDefault="007453CF" w:rsidP="005B08D4">
      <w:pPr>
        <w:numPr>
          <w:ilvl w:val="0"/>
          <w:numId w:val="27"/>
        </w:numPr>
        <w:tabs>
          <w:tab w:val="left" w:pos="168"/>
          <w:tab w:val="left" w:pos="900"/>
        </w:tabs>
        <w:ind w:left="0" w:firstLine="709"/>
        <w:rPr>
          <w:szCs w:val="28"/>
        </w:rPr>
      </w:pPr>
      <w:r w:rsidRPr="005B08D4">
        <w:rPr>
          <w:szCs w:val="28"/>
        </w:rPr>
        <w:t>оценка существующей пространственной структуризацией террит</w:t>
      </w:r>
      <w:r w:rsidRPr="005B08D4">
        <w:rPr>
          <w:szCs w:val="28"/>
        </w:rPr>
        <w:t>о</w:t>
      </w:r>
      <w:r w:rsidRPr="005B08D4">
        <w:rPr>
          <w:szCs w:val="28"/>
        </w:rPr>
        <w:t>рии и тенденций ее преобразования;</w:t>
      </w:r>
    </w:p>
    <w:p w:rsidR="007453CF" w:rsidRPr="005B08D4" w:rsidRDefault="007453CF" w:rsidP="005B08D4">
      <w:pPr>
        <w:numPr>
          <w:ilvl w:val="0"/>
          <w:numId w:val="27"/>
        </w:numPr>
        <w:tabs>
          <w:tab w:val="left" w:pos="168"/>
          <w:tab w:val="left" w:pos="900"/>
        </w:tabs>
        <w:ind w:left="0" w:firstLine="709"/>
        <w:rPr>
          <w:szCs w:val="28"/>
        </w:rPr>
      </w:pPr>
      <w:r w:rsidRPr="005B08D4">
        <w:rPr>
          <w:szCs w:val="28"/>
        </w:rPr>
        <w:t>анализ использования механизмов проведения региональной полит</w:t>
      </w:r>
      <w:r w:rsidRPr="005B08D4">
        <w:rPr>
          <w:szCs w:val="28"/>
        </w:rPr>
        <w:t>и</w:t>
      </w:r>
      <w:r w:rsidRPr="005B08D4">
        <w:rPr>
          <w:szCs w:val="28"/>
        </w:rPr>
        <w:t>ки в условиях российского федерализма;</w:t>
      </w:r>
    </w:p>
    <w:p w:rsidR="007453CF" w:rsidRPr="005B08D4" w:rsidRDefault="007453CF" w:rsidP="005B08D4">
      <w:pPr>
        <w:numPr>
          <w:ilvl w:val="0"/>
          <w:numId w:val="27"/>
        </w:numPr>
        <w:tabs>
          <w:tab w:val="left" w:pos="168"/>
          <w:tab w:val="left" w:pos="900"/>
        </w:tabs>
        <w:ind w:left="0" w:firstLine="709"/>
        <w:rPr>
          <w:szCs w:val="28"/>
        </w:rPr>
      </w:pPr>
      <w:r w:rsidRPr="005B08D4">
        <w:rPr>
          <w:szCs w:val="28"/>
        </w:rPr>
        <w:t xml:space="preserve">изучение способов </w:t>
      </w:r>
      <w:proofErr w:type="spellStart"/>
      <w:r w:rsidRPr="005B08D4">
        <w:rPr>
          <w:szCs w:val="28"/>
        </w:rPr>
        <w:t>типологизации</w:t>
      </w:r>
      <w:proofErr w:type="spellEnd"/>
      <w:r w:rsidRPr="005B08D4">
        <w:rPr>
          <w:szCs w:val="28"/>
        </w:rPr>
        <w:t xml:space="preserve"> территории;</w:t>
      </w:r>
    </w:p>
    <w:p w:rsidR="007453CF" w:rsidRPr="005B08D4" w:rsidRDefault="007453CF" w:rsidP="005B08D4">
      <w:pPr>
        <w:numPr>
          <w:ilvl w:val="0"/>
          <w:numId w:val="27"/>
        </w:numPr>
        <w:tabs>
          <w:tab w:val="left" w:pos="168"/>
          <w:tab w:val="left" w:pos="900"/>
        </w:tabs>
        <w:ind w:left="0" w:firstLine="709"/>
        <w:rPr>
          <w:szCs w:val="28"/>
        </w:rPr>
      </w:pPr>
      <w:r w:rsidRPr="005B08D4">
        <w:rPr>
          <w:szCs w:val="28"/>
        </w:rPr>
        <w:t>анализ сложившегося государственно-территориального устройства страны;</w:t>
      </w:r>
    </w:p>
    <w:p w:rsidR="007453CF" w:rsidRPr="005B08D4" w:rsidRDefault="007453CF" w:rsidP="005B08D4">
      <w:pPr>
        <w:numPr>
          <w:ilvl w:val="0"/>
          <w:numId w:val="27"/>
        </w:numPr>
        <w:tabs>
          <w:tab w:val="left" w:pos="168"/>
          <w:tab w:val="left" w:pos="900"/>
        </w:tabs>
        <w:ind w:left="0" w:firstLine="709"/>
        <w:rPr>
          <w:szCs w:val="28"/>
        </w:rPr>
      </w:pPr>
      <w:r w:rsidRPr="005B08D4">
        <w:rPr>
          <w:szCs w:val="28"/>
        </w:rPr>
        <w:t>ознакомление с различными типами регионов и теориями регионал</w:t>
      </w:r>
      <w:r w:rsidRPr="005B08D4">
        <w:rPr>
          <w:szCs w:val="28"/>
        </w:rPr>
        <w:t>ь</w:t>
      </w:r>
      <w:r w:rsidRPr="005B08D4">
        <w:rPr>
          <w:szCs w:val="28"/>
        </w:rPr>
        <w:t>ного развития и управления в России;</w:t>
      </w:r>
    </w:p>
    <w:p w:rsidR="007453CF" w:rsidRPr="005B08D4" w:rsidRDefault="007453CF" w:rsidP="005B08D4">
      <w:pPr>
        <w:numPr>
          <w:ilvl w:val="0"/>
          <w:numId w:val="27"/>
        </w:numPr>
        <w:tabs>
          <w:tab w:val="left" w:pos="156"/>
          <w:tab w:val="left" w:pos="900"/>
        </w:tabs>
        <w:ind w:left="0" w:firstLine="709"/>
        <w:rPr>
          <w:szCs w:val="28"/>
        </w:rPr>
      </w:pPr>
      <w:r w:rsidRPr="005B08D4">
        <w:rPr>
          <w:szCs w:val="28"/>
        </w:rPr>
        <w:t>изучение федеральных округов как центрального звена государстве</w:t>
      </w:r>
      <w:r w:rsidRPr="005B08D4">
        <w:rPr>
          <w:szCs w:val="28"/>
        </w:rPr>
        <w:t>н</w:t>
      </w:r>
      <w:r w:rsidRPr="005B08D4">
        <w:rPr>
          <w:szCs w:val="28"/>
        </w:rPr>
        <w:t>ного управления и региональной политики;</w:t>
      </w:r>
    </w:p>
    <w:p w:rsidR="007453CF" w:rsidRPr="005B08D4" w:rsidRDefault="007453CF" w:rsidP="005B08D4">
      <w:pPr>
        <w:numPr>
          <w:ilvl w:val="0"/>
          <w:numId w:val="27"/>
        </w:numPr>
        <w:tabs>
          <w:tab w:val="left" w:pos="156"/>
          <w:tab w:val="left" w:pos="900"/>
        </w:tabs>
        <w:ind w:left="0" w:firstLine="709"/>
        <w:rPr>
          <w:szCs w:val="28"/>
        </w:rPr>
      </w:pPr>
      <w:r w:rsidRPr="005B08D4">
        <w:rPr>
          <w:szCs w:val="28"/>
        </w:rPr>
        <w:t>изучение проблем экономического районирования России и напра</w:t>
      </w:r>
      <w:r w:rsidRPr="005B08D4">
        <w:rPr>
          <w:szCs w:val="28"/>
        </w:rPr>
        <w:t>в</w:t>
      </w:r>
      <w:r w:rsidRPr="005B08D4">
        <w:rPr>
          <w:szCs w:val="28"/>
        </w:rPr>
        <w:t>лений его совершенствования;</w:t>
      </w:r>
    </w:p>
    <w:p w:rsidR="007453CF" w:rsidRPr="005B08D4" w:rsidRDefault="007453CF" w:rsidP="005B08D4">
      <w:pPr>
        <w:numPr>
          <w:ilvl w:val="0"/>
          <w:numId w:val="27"/>
        </w:numPr>
        <w:tabs>
          <w:tab w:val="left" w:pos="156"/>
          <w:tab w:val="left" w:pos="900"/>
        </w:tabs>
        <w:ind w:left="0" w:firstLine="709"/>
        <w:rPr>
          <w:szCs w:val="28"/>
        </w:rPr>
      </w:pPr>
      <w:r w:rsidRPr="005B08D4">
        <w:rPr>
          <w:szCs w:val="28"/>
        </w:rPr>
        <w:t xml:space="preserve">анализ участия регионов разного </w:t>
      </w:r>
      <w:proofErr w:type="spellStart"/>
      <w:r w:rsidRPr="005B08D4">
        <w:rPr>
          <w:szCs w:val="28"/>
        </w:rPr>
        <w:t>геопространственного</w:t>
      </w:r>
      <w:proofErr w:type="spellEnd"/>
      <w:r w:rsidRPr="005B08D4">
        <w:rPr>
          <w:szCs w:val="28"/>
        </w:rPr>
        <w:t xml:space="preserve"> уровня в ед</w:t>
      </w:r>
      <w:r w:rsidRPr="005B08D4">
        <w:rPr>
          <w:szCs w:val="28"/>
        </w:rPr>
        <w:t>и</w:t>
      </w:r>
      <w:r w:rsidRPr="005B08D4">
        <w:rPr>
          <w:szCs w:val="28"/>
        </w:rPr>
        <w:t>ном экономическом пространстве страны;</w:t>
      </w:r>
    </w:p>
    <w:p w:rsidR="007453CF" w:rsidRPr="005B08D4" w:rsidRDefault="007453CF" w:rsidP="005B08D4">
      <w:pPr>
        <w:numPr>
          <w:ilvl w:val="0"/>
          <w:numId w:val="27"/>
        </w:numPr>
        <w:tabs>
          <w:tab w:val="left" w:pos="156"/>
          <w:tab w:val="left" w:pos="900"/>
        </w:tabs>
        <w:ind w:left="0" w:firstLine="709"/>
        <w:rPr>
          <w:szCs w:val="28"/>
        </w:rPr>
      </w:pPr>
      <w:r w:rsidRPr="005B08D4">
        <w:rPr>
          <w:szCs w:val="28"/>
        </w:rPr>
        <w:t>получение знаний о способах и методах разработки стратегии реги</w:t>
      </w:r>
      <w:r w:rsidRPr="005B08D4">
        <w:rPr>
          <w:szCs w:val="28"/>
        </w:rPr>
        <w:t>о</w:t>
      </w:r>
      <w:r w:rsidRPr="005B08D4">
        <w:rPr>
          <w:szCs w:val="28"/>
        </w:rPr>
        <w:t>нального развития и ее увязки с общими целями и задачами развития экон</w:t>
      </w:r>
      <w:r w:rsidRPr="005B08D4">
        <w:rPr>
          <w:szCs w:val="28"/>
        </w:rPr>
        <w:t>о</w:t>
      </w:r>
      <w:r w:rsidRPr="005B08D4">
        <w:rPr>
          <w:szCs w:val="28"/>
        </w:rPr>
        <w:t>мики России.</w:t>
      </w:r>
    </w:p>
    <w:p w:rsidR="007453CF" w:rsidRPr="005B08D4" w:rsidRDefault="007453CF" w:rsidP="00102F55">
      <w:pPr>
        <w:pStyle w:val="1"/>
      </w:pPr>
      <w:r w:rsidRPr="005B08D4">
        <w:t>2. Перечень планируемых результатов обучения по дисциплине, соотн</w:t>
      </w:r>
      <w:r w:rsidRPr="005B08D4">
        <w:t>е</w:t>
      </w:r>
      <w:r w:rsidRPr="005B08D4">
        <w:t>сенных с планируемыми результатами освоения основной професси</w:t>
      </w:r>
      <w:r w:rsidRPr="005B08D4">
        <w:t>о</w:t>
      </w:r>
      <w:r w:rsidRPr="005B08D4">
        <w:t>нальной образовательной программы</w:t>
      </w:r>
    </w:p>
    <w:p w:rsidR="007453CF" w:rsidRPr="005B08D4" w:rsidRDefault="007453CF" w:rsidP="005B08D4">
      <w:pPr>
        <w:tabs>
          <w:tab w:val="left" w:pos="900"/>
        </w:tabs>
        <w:rPr>
          <w:szCs w:val="28"/>
        </w:rPr>
      </w:pPr>
      <w:r w:rsidRPr="005B08D4">
        <w:rPr>
          <w:szCs w:val="28"/>
        </w:rPr>
        <w:t>Планируемыми результатами обучения по дисциплине являются: пр</w:t>
      </w:r>
      <w:r w:rsidRPr="005B08D4">
        <w:rPr>
          <w:szCs w:val="28"/>
        </w:rPr>
        <w:t>и</w:t>
      </w:r>
      <w:r w:rsidRPr="005B08D4">
        <w:rPr>
          <w:szCs w:val="28"/>
        </w:rPr>
        <w:t>обретение знаний, умений, навыков.</w:t>
      </w:r>
    </w:p>
    <w:p w:rsidR="007453CF" w:rsidRPr="005B08D4" w:rsidRDefault="007453CF" w:rsidP="005B08D4">
      <w:pPr>
        <w:tabs>
          <w:tab w:val="left" w:pos="900"/>
        </w:tabs>
        <w:rPr>
          <w:szCs w:val="28"/>
        </w:rPr>
      </w:pPr>
      <w:r w:rsidRPr="005B08D4">
        <w:rPr>
          <w:szCs w:val="28"/>
        </w:rPr>
        <w:t>В результате освоения дисциплины обучающийся должен:</w:t>
      </w:r>
    </w:p>
    <w:p w:rsidR="007453CF" w:rsidRPr="002B08DF" w:rsidRDefault="007453CF" w:rsidP="005B08D4">
      <w:pPr>
        <w:tabs>
          <w:tab w:val="left" w:pos="900"/>
        </w:tabs>
        <w:rPr>
          <w:b/>
          <w:bCs/>
          <w:szCs w:val="28"/>
        </w:rPr>
      </w:pPr>
      <w:r w:rsidRPr="002B08DF">
        <w:rPr>
          <w:b/>
          <w:bCs/>
          <w:szCs w:val="28"/>
        </w:rPr>
        <w:lastRenderedPageBreak/>
        <w:t>ЗНАТЬ:</w:t>
      </w:r>
    </w:p>
    <w:p w:rsidR="007453CF" w:rsidRPr="005B08D4" w:rsidRDefault="007453CF" w:rsidP="00642FA6">
      <w:pPr>
        <w:widowControl w:val="0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709"/>
        <w:rPr>
          <w:b/>
          <w:bCs/>
          <w:szCs w:val="28"/>
        </w:rPr>
      </w:pPr>
      <w:r w:rsidRPr="005B08D4">
        <w:rPr>
          <w:szCs w:val="28"/>
        </w:rPr>
        <w:t xml:space="preserve">сущность и содержание основных категорий и понятий региональной экономики; </w:t>
      </w:r>
    </w:p>
    <w:p w:rsidR="007453CF" w:rsidRPr="005B08D4" w:rsidRDefault="007453CF" w:rsidP="00642FA6">
      <w:pPr>
        <w:widowControl w:val="0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709"/>
        <w:rPr>
          <w:szCs w:val="28"/>
        </w:rPr>
      </w:pPr>
      <w:r w:rsidRPr="005B08D4">
        <w:rPr>
          <w:szCs w:val="28"/>
        </w:rPr>
        <w:t xml:space="preserve">основные теории региональной экономики; </w:t>
      </w:r>
    </w:p>
    <w:p w:rsidR="007453CF" w:rsidRPr="005B08D4" w:rsidRDefault="007453CF" w:rsidP="00642FA6">
      <w:pPr>
        <w:widowControl w:val="0"/>
        <w:numPr>
          <w:ilvl w:val="0"/>
          <w:numId w:val="28"/>
        </w:numPr>
        <w:tabs>
          <w:tab w:val="num" w:pos="866"/>
          <w:tab w:val="left" w:pos="900"/>
        </w:tabs>
        <w:overflowPunct w:val="0"/>
        <w:autoSpaceDE w:val="0"/>
        <w:autoSpaceDN w:val="0"/>
        <w:adjustRightInd w:val="0"/>
        <w:ind w:left="0" w:firstLine="709"/>
        <w:rPr>
          <w:szCs w:val="28"/>
        </w:rPr>
      </w:pPr>
      <w:bookmarkStart w:id="1" w:name="page5"/>
      <w:bookmarkEnd w:id="1"/>
      <w:r w:rsidRPr="005B08D4">
        <w:rPr>
          <w:szCs w:val="28"/>
        </w:rPr>
        <w:t xml:space="preserve">методы и инструменты региональных экономических исследований; основные факторы и тенденции функционирования и развития региональных социально-экономических систем; </w:t>
      </w:r>
    </w:p>
    <w:p w:rsidR="007453CF" w:rsidRPr="005B08D4" w:rsidRDefault="007453CF" w:rsidP="00642FA6">
      <w:pPr>
        <w:widowControl w:val="0"/>
        <w:numPr>
          <w:ilvl w:val="0"/>
          <w:numId w:val="28"/>
        </w:numPr>
        <w:tabs>
          <w:tab w:val="left" w:pos="90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B08D4">
        <w:rPr>
          <w:szCs w:val="28"/>
        </w:rPr>
        <w:t xml:space="preserve">организационные схемы и механизмы управления экономикой на уровне региона; проблемы бюджетного федерализма; </w:t>
      </w:r>
    </w:p>
    <w:p w:rsidR="007453CF" w:rsidRPr="005B08D4" w:rsidRDefault="007453CF" w:rsidP="00642FA6">
      <w:pPr>
        <w:widowControl w:val="0"/>
        <w:numPr>
          <w:ilvl w:val="0"/>
          <w:numId w:val="28"/>
        </w:numPr>
        <w:tabs>
          <w:tab w:val="num" w:pos="832"/>
          <w:tab w:val="left" w:pos="90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B08D4">
        <w:rPr>
          <w:szCs w:val="28"/>
        </w:rPr>
        <w:t xml:space="preserve">особенности формирования территориальных бюджетов; </w:t>
      </w:r>
    </w:p>
    <w:p w:rsidR="007453CF" w:rsidRPr="005B08D4" w:rsidRDefault="007453CF" w:rsidP="00642FA6">
      <w:pPr>
        <w:widowControl w:val="0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709"/>
        <w:rPr>
          <w:szCs w:val="28"/>
        </w:rPr>
      </w:pPr>
      <w:r w:rsidRPr="005B08D4">
        <w:rPr>
          <w:szCs w:val="28"/>
        </w:rPr>
        <w:t>методические подходы к проведению анализа и оценки уровня разв</w:t>
      </w:r>
      <w:r w:rsidRPr="005B08D4">
        <w:rPr>
          <w:szCs w:val="28"/>
        </w:rPr>
        <w:t>и</w:t>
      </w:r>
      <w:r w:rsidRPr="005B08D4">
        <w:rPr>
          <w:szCs w:val="28"/>
        </w:rPr>
        <w:t>тия экономики региона;</w:t>
      </w:r>
    </w:p>
    <w:p w:rsidR="007453CF" w:rsidRPr="005B08D4" w:rsidRDefault="007453CF" w:rsidP="00642FA6">
      <w:pPr>
        <w:widowControl w:val="0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709"/>
        <w:rPr>
          <w:szCs w:val="28"/>
        </w:rPr>
      </w:pPr>
      <w:r w:rsidRPr="005B08D4">
        <w:rPr>
          <w:szCs w:val="28"/>
        </w:rPr>
        <w:t>процессы формирования и развития региональных рынков.</w:t>
      </w:r>
    </w:p>
    <w:p w:rsidR="007453CF" w:rsidRPr="002B08DF" w:rsidRDefault="007453CF" w:rsidP="00642FA6">
      <w:pPr>
        <w:tabs>
          <w:tab w:val="left" w:pos="900"/>
        </w:tabs>
        <w:rPr>
          <w:b/>
          <w:bCs/>
          <w:szCs w:val="28"/>
        </w:rPr>
      </w:pPr>
      <w:r w:rsidRPr="002B08DF">
        <w:rPr>
          <w:b/>
          <w:bCs/>
          <w:szCs w:val="28"/>
        </w:rPr>
        <w:t>УМЕТЬ:</w:t>
      </w:r>
    </w:p>
    <w:p w:rsidR="007453CF" w:rsidRPr="005B08D4" w:rsidRDefault="007453CF" w:rsidP="00642FA6">
      <w:pPr>
        <w:numPr>
          <w:ilvl w:val="0"/>
          <w:numId w:val="29"/>
        </w:numPr>
        <w:tabs>
          <w:tab w:val="left" w:pos="160"/>
          <w:tab w:val="left" w:pos="900"/>
        </w:tabs>
        <w:ind w:left="0" w:firstLine="709"/>
        <w:rPr>
          <w:szCs w:val="28"/>
        </w:rPr>
      </w:pPr>
      <w:r w:rsidRPr="005B08D4">
        <w:rPr>
          <w:szCs w:val="28"/>
        </w:rPr>
        <w:t xml:space="preserve">рассчитывать и анализировать показатели, характеризующие уровень социально-экономического развития региона любого </w:t>
      </w:r>
      <w:proofErr w:type="spellStart"/>
      <w:r w:rsidRPr="005B08D4">
        <w:rPr>
          <w:szCs w:val="28"/>
        </w:rPr>
        <w:t>геопространственного</w:t>
      </w:r>
      <w:proofErr w:type="spellEnd"/>
      <w:r w:rsidRPr="005B08D4">
        <w:rPr>
          <w:szCs w:val="28"/>
        </w:rPr>
        <w:t xml:space="preserve"> уровня;</w:t>
      </w:r>
    </w:p>
    <w:p w:rsidR="007453CF" w:rsidRPr="005B08D4" w:rsidRDefault="007453CF" w:rsidP="00642FA6">
      <w:pPr>
        <w:numPr>
          <w:ilvl w:val="0"/>
          <w:numId w:val="29"/>
        </w:numPr>
        <w:tabs>
          <w:tab w:val="left" w:pos="281"/>
          <w:tab w:val="left" w:pos="900"/>
        </w:tabs>
        <w:ind w:left="0" w:firstLine="709"/>
        <w:rPr>
          <w:szCs w:val="28"/>
        </w:rPr>
      </w:pPr>
      <w:r w:rsidRPr="005B08D4">
        <w:rPr>
          <w:szCs w:val="28"/>
        </w:rPr>
        <w:t>ориентироваться в характере использования механизмов и инстр</w:t>
      </w:r>
      <w:r w:rsidRPr="005B08D4">
        <w:rPr>
          <w:szCs w:val="28"/>
        </w:rPr>
        <w:t>у</w:t>
      </w:r>
      <w:r w:rsidRPr="005B08D4">
        <w:rPr>
          <w:szCs w:val="28"/>
        </w:rPr>
        <w:t>ментов государственного регулирования регионального развития;</w:t>
      </w:r>
    </w:p>
    <w:p w:rsidR="007453CF" w:rsidRPr="005B08D4" w:rsidRDefault="007453CF" w:rsidP="00642FA6">
      <w:pPr>
        <w:widowControl w:val="0"/>
        <w:numPr>
          <w:ilvl w:val="0"/>
          <w:numId w:val="2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709"/>
        <w:rPr>
          <w:b/>
          <w:bCs/>
          <w:szCs w:val="28"/>
        </w:rPr>
      </w:pPr>
      <w:r w:rsidRPr="005B08D4">
        <w:rPr>
          <w:szCs w:val="28"/>
        </w:rPr>
        <w:t xml:space="preserve">применять основные методы исследования экономики регионов; </w:t>
      </w:r>
    </w:p>
    <w:p w:rsidR="007453CF" w:rsidRPr="005B08D4" w:rsidRDefault="007453CF" w:rsidP="00642FA6">
      <w:pPr>
        <w:widowControl w:val="0"/>
        <w:numPr>
          <w:ilvl w:val="0"/>
          <w:numId w:val="29"/>
        </w:numPr>
        <w:tabs>
          <w:tab w:val="left" w:pos="90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B08D4">
        <w:rPr>
          <w:szCs w:val="28"/>
        </w:rPr>
        <w:t>оценивать основные тенденции регионального развития;</w:t>
      </w:r>
    </w:p>
    <w:p w:rsidR="007453CF" w:rsidRPr="005B08D4" w:rsidRDefault="007453CF" w:rsidP="00642FA6">
      <w:pPr>
        <w:widowControl w:val="0"/>
        <w:numPr>
          <w:ilvl w:val="0"/>
          <w:numId w:val="29"/>
        </w:numPr>
        <w:tabs>
          <w:tab w:val="left" w:pos="90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B08D4">
        <w:rPr>
          <w:szCs w:val="28"/>
        </w:rPr>
        <w:t>использовать источники экономической и социальной информации  для проведения анализа состояния и определения перспектив развития эк</w:t>
      </w:r>
      <w:r w:rsidRPr="005B08D4">
        <w:rPr>
          <w:szCs w:val="28"/>
        </w:rPr>
        <w:t>о</w:t>
      </w:r>
      <w:r w:rsidRPr="005B08D4">
        <w:rPr>
          <w:szCs w:val="28"/>
        </w:rPr>
        <w:t>номики отдельных регионов.</w:t>
      </w:r>
    </w:p>
    <w:p w:rsidR="007453CF" w:rsidRPr="002B08DF" w:rsidRDefault="007453CF" w:rsidP="00642FA6">
      <w:pPr>
        <w:tabs>
          <w:tab w:val="left" w:pos="900"/>
        </w:tabs>
        <w:rPr>
          <w:b/>
          <w:bCs/>
          <w:szCs w:val="28"/>
        </w:rPr>
      </w:pPr>
      <w:r w:rsidRPr="002B08DF">
        <w:rPr>
          <w:b/>
          <w:bCs/>
          <w:szCs w:val="28"/>
        </w:rPr>
        <w:t>ВЛАДЕТЬ:</w:t>
      </w:r>
    </w:p>
    <w:p w:rsidR="007453CF" w:rsidRPr="005B08D4" w:rsidRDefault="007453CF" w:rsidP="00642FA6">
      <w:pPr>
        <w:widowControl w:val="0"/>
        <w:numPr>
          <w:ilvl w:val="0"/>
          <w:numId w:val="30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709"/>
        <w:rPr>
          <w:szCs w:val="28"/>
        </w:rPr>
      </w:pPr>
      <w:r w:rsidRPr="005B08D4">
        <w:rPr>
          <w:szCs w:val="28"/>
        </w:rPr>
        <w:t xml:space="preserve">навыками экономического мышления для обоснования и выработки системного представления о проблемах экономического развития региона; </w:t>
      </w:r>
    </w:p>
    <w:p w:rsidR="007453CF" w:rsidRPr="005B08D4" w:rsidRDefault="007453CF" w:rsidP="00642FA6">
      <w:pPr>
        <w:widowControl w:val="0"/>
        <w:numPr>
          <w:ilvl w:val="0"/>
          <w:numId w:val="30"/>
        </w:numPr>
        <w:tabs>
          <w:tab w:val="left" w:pos="90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B08D4">
        <w:rPr>
          <w:szCs w:val="28"/>
        </w:rPr>
        <w:t>навыками самостоятельного сбора, обработки и обобщения информ</w:t>
      </w:r>
      <w:r w:rsidRPr="005B08D4">
        <w:rPr>
          <w:szCs w:val="28"/>
        </w:rPr>
        <w:t>а</w:t>
      </w:r>
      <w:r w:rsidRPr="005B08D4">
        <w:rPr>
          <w:szCs w:val="28"/>
        </w:rPr>
        <w:t xml:space="preserve">ции в сфере региональной экономики; </w:t>
      </w:r>
    </w:p>
    <w:p w:rsidR="007453CF" w:rsidRPr="005B08D4" w:rsidRDefault="007453CF" w:rsidP="00642FA6">
      <w:pPr>
        <w:widowControl w:val="0"/>
        <w:numPr>
          <w:ilvl w:val="0"/>
          <w:numId w:val="30"/>
        </w:numPr>
        <w:tabs>
          <w:tab w:val="left" w:pos="90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B08D4">
        <w:rPr>
          <w:szCs w:val="28"/>
        </w:rPr>
        <w:t xml:space="preserve">основными приемами и методами регулирования экономического развития регионов; </w:t>
      </w:r>
    </w:p>
    <w:p w:rsidR="007453CF" w:rsidRPr="005B08D4" w:rsidRDefault="007453CF" w:rsidP="00642FA6">
      <w:pPr>
        <w:numPr>
          <w:ilvl w:val="0"/>
          <w:numId w:val="30"/>
        </w:numPr>
        <w:tabs>
          <w:tab w:val="left" w:pos="900"/>
        </w:tabs>
        <w:ind w:left="0" w:firstLine="709"/>
        <w:rPr>
          <w:rStyle w:val="a3"/>
          <w:szCs w:val="28"/>
        </w:rPr>
      </w:pPr>
      <w:r w:rsidRPr="005B08D4">
        <w:rPr>
          <w:szCs w:val="28"/>
        </w:rPr>
        <w:t>информацией об основных сценарных прогнозах формирования рег</w:t>
      </w:r>
      <w:r w:rsidRPr="005B08D4">
        <w:rPr>
          <w:szCs w:val="28"/>
        </w:rPr>
        <w:t>и</w:t>
      </w:r>
      <w:r w:rsidRPr="005B08D4">
        <w:rPr>
          <w:szCs w:val="28"/>
        </w:rPr>
        <w:t>онального развития РФ, с использованием различных концепций, теорий и методов;</w:t>
      </w:r>
    </w:p>
    <w:p w:rsidR="007453CF" w:rsidRPr="005B08D4" w:rsidRDefault="007453CF" w:rsidP="00642FA6">
      <w:pPr>
        <w:numPr>
          <w:ilvl w:val="0"/>
          <w:numId w:val="30"/>
        </w:numPr>
        <w:tabs>
          <w:tab w:val="left" w:pos="281"/>
          <w:tab w:val="left" w:pos="900"/>
        </w:tabs>
        <w:ind w:left="0" w:firstLine="709"/>
        <w:rPr>
          <w:szCs w:val="28"/>
        </w:rPr>
      </w:pPr>
      <w:r w:rsidRPr="005B08D4">
        <w:rPr>
          <w:szCs w:val="28"/>
        </w:rPr>
        <w:t>знаниями, связанными с особенностями проведения региональной политики в различных типах регионов;</w:t>
      </w:r>
    </w:p>
    <w:p w:rsidR="007453CF" w:rsidRPr="005B08D4" w:rsidRDefault="007453CF" w:rsidP="00642FA6">
      <w:pPr>
        <w:numPr>
          <w:ilvl w:val="0"/>
          <w:numId w:val="30"/>
        </w:numPr>
        <w:tabs>
          <w:tab w:val="left" w:pos="900"/>
        </w:tabs>
        <w:ind w:left="0" w:firstLine="709"/>
        <w:rPr>
          <w:szCs w:val="28"/>
        </w:rPr>
      </w:pPr>
      <w:r w:rsidRPr="005B08D4">
        <w:rPr>
          <w:szCs w:val="28"/>
        </w:rPr>
        <w:t>методиками расчета основных макроэкономических и микроэконом</w:t>
      </w:r>
      <w:r w:rsidRPr="005B08D4">
        <w:rPr>
          <w:szCs w:val="28"/>
        </w:rPr>
        <w:t>и</w:t>
      </w:r>
      <w:r w:rsidRPr="005B08D4">
        <w:rPr>
          <w:szCs w:val="28"/>
        </w:rPr>
        <w:t>ческих показателей региональных систем.</w:t>
      </w:r>
    </w:p>
    <w:p w:rsidR="007453CF" w:rsidRPr="005B08D4" w:rsidRDefault="007453CF" w:rsidP="00642FA6">
      <w:pPr>
        <w:tabs>
          <w:tab w:val="left" w:pos="900"/>
        </w:tabs>
        <w:rPr>
          <w:szCs w:val="28"/>
        </w:rPr>
      </w:pPr>
    </w:p>
    <w:p w:rsidR="007453CF" w:rsidRPr="005B08D4" w:rsidRDefault="007453CF" w:rsidP="005B08D4">
      <w:pPr>
        <w:tabs>
          <w:tab w:val="left" w:pos="900"/>
        </w:tabs>
        <w:rPr>
          <w:szCs w:val="28"/>
        </w:rPr>
      </w:pPr>
      <w:r w:rsidRPr="005B08D4">
        <w:rPr>
          <w:szCs w:val="28"/>
        </w:rPr>
        <w:t>Приобретенные знания, умения, навыки, характеризующие формир</w:t>
      </w:r>
      <w:r w:rsidRPr="005B08D4">
        <w:rPr>
          <w:szCs w:val="28"/>
        </w:rPr>
        <w:t>о</w:t>
      </w:r>
      <w:r w:rsidRPr="005B08D4">
        <w:rPr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5B08D4">
        <w:rPr>
          <w:szCs w:val="28"/>
        </w:rPr>
        <w:t>и</w:t>
      </w:r>
      <w:r w:rsidRPr="005B08D4">
        <w:rPr>
          <w:szCs w:val="28"/>
        </w:rPr>
        <w:t xml:space="preserve">дам профессиональной деятельности в п. 2.4 общей характеристики основной профессиональной образовательной программы (ОПОП). </w:t>
      </w:r>
    </w:p>
    <w:p w:rsidR="007453CF" w:rsidRPr="005B08D4" w:rsidRDefault="007453CF" w:rsidP="005B08D4">
      <w:pPr>
        <w:tabs>
          <w:tab w:val="left" w:pos="900"/>
        </w:tabs>
        <w:rPr>
          <w:bCs/>
          <w:szCs w:val="28"/>
        </w:rPr>
      </w:pPr>
      <w:r w:rsidRPr="005B08D4">
        <w:rPr>
          <w:szCs w:val="28"/>
        </w:rPr>
        <w:lastRenderedPageBreak/>
        <w:t xml:space="preserve">Изучение дисциплины направлено на формирование следующих </w:t>
      </w:r>
      <w:r w:rsidRPr="005B08D4">
        <w:rPr>
          <w:b/>
          <w:szCs w:val="28"/>
        </w:rPr>
        <w:t>пр</w:t>
      </w:r>
      <w:r w:rsidRPr="005B08D4">
        <w:rPr>
          <w:b/>
          <w:szCs w:val="28"/>
        </w:rPr>
        <w:t>о</w:t>
      </w:r>
      <w:r w:rsidRPr="005B08D4">
        <w:rPr>
          <w:b/>
          <w:szCs w:val="28"/>
        </w:rPr>
        <w:t>фессиональных компетенций (ПК)</w:t>
      </w:r>
      <w:r w:rsidRPr="005B08D4">
        <w:rPr>
          <w:szCs w:val="28"/>
        </w:rPr>
        <w:t xml:space="preserve">, </w:t>
      </w:r>
      <w:r w:rsidRPr="005B08D4">
        <w:rPr>
          <w:bCs/>
          <w:szCs w:val="28"/>
        </w:rPr>
        <w:t>соответствующих видам професси</w:t>
      </w:r>
      <w:r w:rsidRPr="005B08D4">
        <w:rPr>
          <w:bCs/>
          <w:szCs w:val="28"/>
        </w:rPr>
        <w:t>о</w:t>
      </w:r>
      <w:r w:rsidRPr="005B08D4">
        <w:rPr>
          <w:bCs/>
          <w:szCs w:val="28"/>
        </w:rPr>
        <w:t xml:space="preserve">нальной деятельности, на которые ориентирована программа бакалавриата: </w:t>
      </w:r>
    </w:p>
    <w:p w:rsidR="007453CF" w:rsidRPr="005B08D4" w:rsidRDefault="007453CF" w:rsidP="005B08D4">
      <w:pPr>
        <w:pStyle w:val="a7"/>
        <w:tabs>
          <w:tab w:val="left" w:pos="900"/>
        </w:tabs>
        <w:ind w:left="0"/>
        <w:rPr>
          <w:bCs/>
          <w:szCs w:val="28"/>
        </w:rPr>
      </w:pPr>
      <w:r w:rsidRPr="005B08D4">
        <w:rPr>
          <w:bCs/>
          <w:i/>
          <w:szCs w:val="28"/>
        </w:rPr>
        <w:t>аналитическая, научно-исследовательская деятельность</w:t>
      </w:r>
      <w:r w:rsidRPr="005B08D4">
        <w:rPr>
          <w:bCs/>
          <w:szCs w:val="28"/>
        </w:rPr>
        <w:t>:</w:t>
      </w:r>
    </w:p>
    <w:p w:rsidR="007453CF" w:rsidRPr="005B08D4" w:rsidRDefault="007453CF" w:rsidP="005B08D4">
      <w:pPr>
        <w:pStyle w:val="11"/>
        <w:numPr>
          <w:ilvl w:val="0"/>
          <w:numId w:val="25"/>
        </w:numPr>
        <w:tabs>
          <w:tab w:val="left" w:pos="900"/>
          <w:tab w:val="left" w:pos="1134"/>
        </w:tabs>
        <w:ind w:left="0" w:firstLine="709"/>
        <w:contextualSpacing w:val="0"/>
        <w:jc w:val="both"/>
        <w:rPr>
          <w:rFonts w:cs="Times New Roman"/>
          <w:szCs w:val="28"/>
        </w:rPr>
      </w:pPr>
      <w:r w:rsidRPr="005B08D4">
        <w:rPr>
          <w:rFonts w:cs="Times New Roman"/>
          <w:szCs w:val="28"/>
        </w:rPr>
        <w:t>способностью анализировать и интерпретировать данные отеч</w:t>
      </w:r>
      <w:r w:rsidRPr="005B08D4">
        <w:rPr>
          <w:rFonts w:cs="Times New Roman"/>
          <w:szCs w:val="28"/>
        </w:rPr>
        <w:t>е</w:t>
      </w:r>
      <w:r w:rsidRPr="005B08D4">
        <w:rPr>
          <w:rFonts w:cs="Times New Roman"/>
          <w:szCs w:val="28"/>
        </w:rPr>
        <w:t>ственной и зарубежной статистики о социально-экономических процессах и явлениях, выявлять тенденции изменения социально-экономических показ</w:t>
      </w:r>
      <w:r w:rsidRPr="005B08D4">
        <w:rPr>
          <w:rFonts w:cs="Times New Roman"/>
          <w:szCs w:val="28"/>
        </w:rPr>
        <w:t>а</w:t>
      </w:r>
      <w:r w:rsidRPr="005B08D4">
        <w:rPr>
          <w:rFonts w:cs="Times New Roman"/>
          <w:szCs w:val="28"/>
        </w:rPr>
        <w:t>телей (ПК-6);</w:t>
      </w:r>
    </w:p>
    <w:p w:rsidR="007453CF" w:rsidRPr="005B08D4" w:rsidRDefault="007453CF" w:rsidP="005B08D4">
      <w:pPr>
        <w:pStyle w:val="11"/>
        <w:numPr>
          <w:ilvl w:val="0"/>
          <w:numId w:val="25"/>
        </w:numPr>
        <w:tabs>
          <w:tab w:val="left" w:pos="900"/>
          <w:tab w:val="left" w:pos="1134"/>
        </w:tabs>
        <w:ind w:left="0" w:firstLine="709"/>
        <w:contextualSpacing w:val="0"/>
        <w:jc w:val="both"/>
        <w:rPr>
          <w:rFonts w:cs="Times New Roman"/>
          <w:szCs w:val="28"/>
        </w:rPr>
      </w:pPr>
      <w:r w:rsidRPr="005B08D4">
        <w:rPr>
          <w:rFonts w:cs="Times New Roman"/>
          <w:szCs w:val="28"/>
        </w:rPr>
        <w:t>способностью, используя отечественные и зарубежные источники информации, собрать необходимые данные проанализировать их и подгот</w:t>
      </w:r>
      <w:r w:rsidRPr="005B08D4">
        <w:rPr>
          <w:rFonts w:cs="Times New Roman"/>
          <w:szCs w:val="28"/>
        </w:rPr>
        <w:t>о</w:t>
      </w:r>
      <w:r w:rsidRPr="005B08D4">
        <w:rPr>
          <w:rFonts w:cs="Times New Roman"/>
          <w:szCs w:val="28"/>
        </w:rPr>
        <w:t>вить информационный обзор и/или аналитический отчет (ПК-7).</w:t>
      </w:r>
    </w:p>
    <w:p w:rsidR="007453CF" w:rsidRPr="005B08D4" w:rsidRDefault="007453CF" w:rsidP="005B08D4">
      <w:pPr>
        <w:tabs>
          <w:tab w:val="left" w:pos="900"/>
        </w:tabs>
        <w:rPr>
          <w:szCs w:val="28"/>
        </w:rPr>
      </w:pPr>
    </w:p>
    <w:p w:rsidR="007453CF" w:rsidRPr="005B08D4" w:rsidRDefault="007453CF" w:rsidP="005B08D4">
      <w:pPr>
        <w:tabs>
          <w:tab w:val="left" w:pos="900"/>
        </w:tabs>
        <w:rPr>
          <w:szCs w:val="28"/>
        </w:rPr>
      </w:pPr>
      <w:r w:rsidRPr="005B08D4">
        <w:rPr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7453CF" w:rsidRDefault="007453CF" w:rsidP="005B08D4">
      <w:pPr>
        <w:tabs>
          <w:tab w:val="left" w:pos="900"/>
        </w:tabs>
      </w:pPr>
      <w:r w:rsidRPr="005B08D4">
        <w:rPr>
          <w:szCs w:val="28"/>
        </w:rPr>
        <w:t>Объекты профессиональной</w:t>
      </w:r>
      <w:r>
        <w:t xml:space="preserve"> деятельности обучающихся, освоивших данную дисциплину, приведены в п. 2.2 общей характеристики ОПОП.</w:t>
      </w:r>
    </w:p>
    <w:p w:rsidR="007453CF" w:rsidRDefault="007453CF" w:rsidP="005B08D4">
      <w:pPr>
        <w:pStyle w:val="1"/>
        <w:tabs>
          <w:tab w:val="left" w:pos="900"/>
        </w:tabs>
        <w:spacing w:before="0" w:after="0"/>
        <w:ind w:firstLine="709"/>
      </w:pPr>
    </w:p>
    <w:p w:rsidR="007453CF" w:rsidRDefault="007453CF" w:rsidP="005B08D4">
      <w:pPr>
        <w:pStyle w:val="1"/>
        <w:tabs>
          <w:tab w:val="left" w:pos="900"/>
        </w:tabs>
        <w:spacing w:before="0" w:after="0"/>
        <w:ind w:firstLine="709"/>
      </w:pPr>
      <w:r>
        <w:t>3. Место дисциплины в структуре основной профессиональной о</w:t>
      </w:r>
      <w:r>
        <w:t>б</w:t>
      </w:r>
      <w:r>
        <w:t>разовательной программы</w:t>
      </w:r>
    </w:p>
    <w:p w:rsidR="007453CF" w:rsidRPr="005B08D4" w:rsidRDefault="007453CF" w:rsidP="005B08D4"/>
    <w:p w:rsidR="007453CF" w:rsidRDefault="007453CF" w:rsidP="005B08D4">
      <w:r>
        <w:t xml:space="preserve">Дисциплина </w:t>
      </w:r>
      <w:r w:rsidRPr="005B08D4">
        <w:rPr>
          <w:i/>
          <w:iCs/>
        </w:rPr>
        <w:t>«</w:t>
      </w:r>
      <w:r w:rsidRPr="005B08D4">
        <w:rPr>
          <w:rStyle w:val="a4"/>
          <w:i w:val="0"/>
          <w:iCs w:val="0"/>
        </w:rPr>
        <w:t>Региональная экономика</w:t>
      </w:r>
      <w:r w:rsidRPr="005B08D4">
        <w:rPr>
          <w:i/>
          <w:iCs/>
        </w:rPr>
        <w:t>»</w:t>
      </w:r>
      <w:r>
        <w:t xml:space="preserve"> (Б1.В.ДВ.1.2) относится к в</w:t>
      </w:r>
      <w:r>
        <w:t>а</w:t>
      </w:r>
      <w:r>
        <w:t>риативной части и является дисциплиной по выбору для обучающихся.</w:t>
      </w:r>
    </w:p>
    <w:p w:rsidR="007453CF" w:rsidRDefault="007453CF" w:rsidP="000767C2">
      <w:pPr>
        <w:pStyle w:val="1"/>
      </w:pPr>
      <w:r>
        <w:t>4. Объем дисциплины и виды учебной работы</w:t>
      </w:r>
    </w:p>
    <w:p w:rsidR="007453CF" w:rsidRDefault="007453CF" w:rsidP="0047771C">
      <w:r>
        <w:t>Для очной формы обучения:</w:t>
      </w:r>
    </w:p>
    <w:p w:rsidR="007453CF" w:rsidRPr="00D2714B" w:rsidRDefault="007453CF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7453CF" w:rsidRPr="0079116C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7453CF" w:rsidRPr="0079116C" w:rsidRDefault="007453CF" w:rsidP="001B296C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7453CF" w:rsidRPr="0079116C" w:rsidRDefault="007453CF" w:rsidP="001B296C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7453CF" w:rsidRPr="0079116C" w:rsidRDefault="007453CF" w:rsidP="001B296C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Семестр</w:t>
            </w:r>
          </w:p>
        </w:tc>
      </w:tr>
      <w:tr w:rsidR="007453CF" w:rsidRPr="0079116C" w:rsidTr="00CF09A5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7453CF" w:rsidRPr="0079116C" w:rsidRDefault="007453CF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vAlign w:val="center"/>
          </w:tcPr>
          <w:p w:rsidR="007453CF" w:rsidRPr="0079116C" w:rsidRDefault="007453CF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vAlign w:val="center"/>
          </w:tcPr>
          <w:p w:rsidR="007453CF" w:rsidRPr="0079116C" w:rsidRDefault="007453CF" w:rsidP="001B296C">
            <w:pPr>
              <w:pStyle w:val="a8"/>
              <w:jc w:val="center"/>
              <w:rPr>
                <w:rStyle w:val="a3"/>
                <w:lang w:val="en-US"/>
              </w:rPr>
            </w:pPr>
            <w:r w:rsidRPr="0079116C">
              <w:rPr>
                <w:rStyle w:val="a3"/>
                <w:lang w:val="en-US"/>
              </w:rPr>
              <w:t>2</w:t>
            </w:r>
          </w:p>
        </w:tc>
      </w:tr>
      <w:tr w:rsidR="007453CF" w:rsidRPr="00276082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7453CF" w:rsidRPr="00276082" w:rsidRDefault="007453CF" w:rsidP="001B296C">
            <w:pPr>
              <w:pStyle w:val="a8"/>
            </w:pPr>
            <w:r w:rsidRPr="00276082">
              <w:t>Контактная работа (по видам учебных з</w:t>
            </w:r>
            <w:r w:rsidRPr="00276082">
              <w:t>а</w:t>
            </w:r>
            <w:r w:rsidRPr="00276082">
              <w:t>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7453CF" w:rsidRPr="00276082" w:rsidRDefault="007453CF" w:rsidP="001B296C">
            <w:pPr>
              <w:pStyle w:val="a8"/>
              <w:jc w:val="center"/>
            </w:pPr>
            <w:r w:rsidRPr="00276082">
              <w:t>50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7453CF" w:rsidRPr="00276082" w:rsidRDefault="007453CF" w:rsidP="003009A9">
            <w:pPr>
              <w:pStyle w:val="a8"/>
              <w:jc w:val="center"/>
              <w:rPr>
                <w:lang w:val="en-US"/>
              </w:rPr>
            </w:pPr>
            <w:r w:rsidRPr="00276082">
              <w:rPr>
                <w:lang w:val="en-US"/>
              </w:rPr>
              <w:t>50</w:t>
            </w:r>
          </w:p>
        </w:tc>
      </w:tr>
      <w:tr w:rsidR="007453CF" w:rsidRPr="00276082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7453CF" w:rsidRPr="00276082" w:rsidRDefault="007453CF" w:rsidP="00FB31B7">
            <w:pPr>
              <w:pStyle w:val="a8"/>
            </w:pPr>
            <w:r w:rsidRPr="00276082">
              <w:t>В том числе:</w:t>
            </w:r>
            <w:r w:rsidRPr="00276082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7453CF" w:rsidRPr="00276082" w:rsidRDefault="007453CF" w:rsidP="001B296C">
            <w:pPr>
              <w:pStyle w:val="a8"/>
              <w:jc w:val="center"/>
            </w:pPr>
            <w:r w:rsidRPr="00276082">
              <w:t>34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7453CF" w:rsidRPr="00276082" w:rsidRDefault="007453CF" w:rsidP="003009A9">
            <w:pPr>
              <w:pStyle w:val="a8"/>
              <w:jc w:val="center"/>
              <w:rPr>
                <w:lang w:val="en-US"/>
              </w:rPr>
            </w:pPr>
            <w:r w:rsidRPr="00276082">
              <w:rPr>
                <w:lang w:val="en-US"/>
              </w:rPr>
              <w:t>34</w:t>
            </w:r>
          </w:p>
        </w:tc>
      </w:tr>
      <w:tr w:rsidR="007453CF" w:rsidRPr="00276082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7453CF" w:rsidRPr="00276082" w:rsidRDefault="007453CF" w:rsidP="001B296C">
            <w:pPr>
              <w:pStyle w:val="a8"/>
            </w:pPr>
            <w:r w:rsidRPr="00276082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7453CF" w:rsidRPr="00276082" w:rsidRDefault="007453CF" w:rsidP="002E00C0">
            <w:pPr>
              <w:pStyle w:val="a8"/>
              <w:jc w:val="center"/>
            </w:pPr>
            <w:r w:rsidRPr="00276082"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7453CF" w:rsidRPr="00276082" w:rsidRDefault="007453CF" w:rsidP="003009A9">
            <w:pPr>
              <w:pStyle w:val="a8"/>
              <w:jc w:val="center"/>
              <w:rPr>
                <w:lang w:val="en-US"/>
              </w:rPr>
            </w:pPr>
            <w:r w:rsidRPr="00276082">
              <w:t>1</w:t>
            </w:r>
            <w:r w:rsidRPr="00276082">
              <w:rPr>
                <w:lang w:val="en-US"/>
              </w:rPr>
              <w:t>6</w:t>
            </w:r>
          </w:p>
        </w:tc>
      </w:tr>
      <w:tr w:rsidR="007453CF" w:rsidRPr="0027608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7453CF" w:rsidRPr="00276082" w:rsidRDefault="007453CF" w:rsidP="001B296C">
            <w:pPr>
              <w:pStyle w:val="a8"/>
            </w:pPr>
            <w:r w:rsidRPr="00276082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7453CF" w:rsidRPr="00276082" w:rsidRDefault="007453CF" w:rsidP="001B296C">
            <w:pPr>
              <w:pStyle w:val="a8"/>
              <w:jc w:val="center"/>
            </w:pPr>
            <w:r w:rsidRPr="00276082">
              <w:t>-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7453CF" w:rsidRPr="00276082" w:rsidRDefault="007453CF" w:rsidP="003009A9">
            <w:pPr>
              <w:pStyle w:val="a8"/>
              <w:jc w:val="center"/>
            </w:pPr>
            <w:r w:rsidRPr="00276082">
              <w:t>-</w:t>
            </w:r>
          </w:p>
        </w:tc>
      </w:tr>
      <w:tr w:rsidR="007453CF" w:rsidRPr="0027608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7453CF" w:rsidRPr="00276082" w:rsidRDefault="007453CF" w:rsidP="001B296C">
            <w:pPr>
              <w:pStyle w:val="a8"/>
            </w:pPr>
            <w:r w:rsidRPr="00276082"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7453CF" w:rsidRPr="00276082" w:rsidRDefault="007453CF" w:rsidP="001B296C">
            <w:pPr>
              <w:pStyle w:val="a8"/>
              <w:jc w:val="center"/>
              <w:rPr>
                <w:lang w:val="en-US"/>
              </w:rPr>
            </w:pPr>
            <w:r w:rsidRPr="00276082">
              <w:t>130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7453CF" w:rsidRPr="00276082" w:rsidRDefault="007453CF" w:rsidP="003009A9">
            <w:pPr>
              <w:pStyle w:val="a8"/>
              <w:jc w:val="center"/>
              <w:rPr>
                <w:lang w:val="en-US"/>
              </w:rPr>
            </w:pPr>
            <w:r w:rsidRPr="00276082">
              <w:rPr>
                <w:lang w:val="en-US"/>
              </w:rPr>
              <w:t>130</w:t>
            </w:r>
          </w:p>
        </w:tc>
      </w:tr>
      <w:tr w:rsidR="007453CF" w:rsidRPr="00276082" w:rsidTr="001B296C">
        <w:trPr>
          <w:jc w:val="center"/>
        </w:trPr>
        <w:tc>
          <w:tcPr>
            <w:tcW w:w="5353" w:type="dxa"/>
            <w:vAlign w:val="center"/>
          </w:tcPr>
          <w:p w:rsidR="007453CF" w:rsidRPr="00276082" w:rsidRDefault="007453CF" w:rsidP="001B296C">
            <w:pPr>
              <w:pStyle w:val="a8"/>
            </w:pPr>
            <w:r w:rsidRPr="00276082">
              <w:t>Контроль</w:t>
            </w:r>
          </w:p>
        </w:tc>
        <w:tc>
          <w:tcPr>
            <w:tcW w:w="1830" w:type="dxa"/>
            <w:vAlign w:val="bottom"/>
          </w:tcPr>
          <w:p w:rsidR="007453CF" w:rsidRPr="00276082" w:rsidRDefault="007453CF" w:rsidP="001B296C">
            <w:pPr>
              <w:pStyle w:val="a8"/>
              <w:jc w:val="center"/>
              <w:rPr>
                <w:lang w:val="en-US"/>
              </w:rPr>
            </w:pPr>
            <w:r w:rsidRPr="00276082">
              <w:rPr>
                <w:lang w:val="en-US"/>
              </w:rPr>
              <w:t>-</w:t>
            </w:r>
          </w:p>
        </w:tc>
        <w:tc>
          <w:tcPr>
            <w:tcW w:w="1492" w:type="dxa"/>
            <w:vAlign w:val="bottom"/>
          </w:tcPr>
          <w:p w:rsidR="007453CF" w:rsidRPr="00276082" w:rsidRDefault="007453CF" w:rsidP="003009A9">
            <w:pPr>
              <w:pStyle w:val="a8"/>
              <w:jc w:val="center"/>
              <w:rPr>
                <w:lang w:val="en-US"/>
              </w:rPr>
            </w:pPr>
            <w:r w:rsidRPr="00276082">
              <w:rPr>
                <w:lang w:val="en-US"/>
              </w:rPr>
              <w:t>-</w:t>
            </w:r>
          </w:p>
        </w:tc>
      </w:tr>
      <w:tr w:rsidR="007453CF" w:rsidRPr="00276082" w:rsidTr="001B296C">
        <w:trPr>
          <w:jc w:val="center"/>
        </w:trPr>
        <w:tc>
          <w:tcPr>
            <w:tcW w:w="5353" w:type="dxa"/>
            <w:vAlign w:val="center"/>
          </w:tcPr>
          <w:p w:rsidR="007453CF" w:rsidRPr="00276082" w:rsidRDefault="007453CF" w:rsidP="001B296C">
            <w:pPr>
              <w:pStyle w:val="a8"/>
            </w:pPr>
            <w:r w:rsidRPr="00276082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7453CF" w:rsidRPr="00276082" w:rsidRDefault="007453CF" w:rsidP="002E00C0">
            <w:pPr>
              <w:pStyle w:val="a8"/>
              <w:jc w:val="center"/>
            </w:pPr>
            <w:r>
              <w:t>З</w:t>
            </w:r>
            <w:r w:rsidRPr="00276082">
              <w:t>, КП</w:t>
            </w:r>
          </w:p>
        </w:tc>
        <w:tc>
          <w:tcPr>
            <w:tcW w:w="1492" w:type="dxa"/>
            <w:vAlign w:val="bottom"/>
          </w:tcPr>
          <w:p w:rsidR="007453CF" w:rsidRPr="00276082" w:rsidRDefault="007453CF" w:rsidP="003009A9">
            <w:pPr>
              <w:pStyle w:val="a8"/>
              <w:jc w:val="center"/>
            </w:pPr>
            <w:r>
              <w:t>З</w:t>
            </w:r>
            <w:r w:rsidRPr="00276082">
              <w:t>, КП</w:t>
            </w:r>
          </w:p>
        </w:tc>
      </w:tr>
      <w:tr w:rsidR="007453CF" w:rsidRPr="00276082" w:rsidTr="001B296C">
        <w:trPr>
          <w:jc w:val="center"/>
        </w:trPr>
        <w:tc>
          <w:tcPr>
            <w:tcW w:w="5353" w:type="dxa"/>
            <w:vAlign w:val="center"/>
          </w:tcPr>
          <w:p w:rsidR="007453CF" w:rsidRPr="00276082" w:rsidRDefault="007453CF" w:rsidP="001B296C">
            <w:pPr>
              <w:pStyle w:val="a8"/>
            </w:pPr>
            <w:r w:rsidRPr="00276082">
              <w:t xml:space="preserve">Общая трудоемкость: час / </w:t>
            </w:r>
            <w:proofErr w:type="spellStart"/>
            <w:r w:rsidRPr="00276082">
              <w:t>з.е</w:t>
            </w:r>
            <w:proofErr w:type="spellEnd"/>
            <w:r w:rsidRPr="00276082">
              <w:t>.</w:t>
            </w:r>
          </w:p>
        </w:tc>
        <w:tc>
          <w:tcPr>
            <w:tcW w:w="1830" w:type="dxa"/>
            <w:vAlign w:val="bottom"/>
          </w:tcPr>
          <w:p w:rsidR="007453CF" w:rsidRPr="00276082" w:rsidRDefault="007453CF" w:rsidP="001B296C">
            <w:pPr>
              <w:pStyle w:val="a8"/>
              <w:jc w:val="center"/>
              <w:rPr>
                <w:lang w:val="en-US"/>
              </w:rPr>
            </w:pPr>
            <w:r w:rsidRPr="00276082">
              <w:t>1</w:t>
            </w:r>
            <w:r w:rsidRPr="00276082">
              <w:rPr>
                <w:lang w:val="en-US"/>
              </w:rPr>
              <w:t>80</w:t>
            </w:r>
            <w:r w:rsidRPr="00276082">
              <w:t>/</w:t>
            </w:r>
            <w:r w:rsidRPr="00276082">
              <w:rPr>
                <w:lang w:val="en-US"/>
              </w:rPr>
              <w:t>5</w:t>
            </w:r>
          </w:p>
        </w:tc>
        <w:tc>
          <w:tcPr>
            <w:tcW w:w="1492" w:type="dxa"/>
            <w:vAlign w:val="bottom"/>
          </w:tcPr>
          <w:p w:rsidR="007453CF" w:rsidRPr="00276082" w:rsidRDefault="007453CF" w:rsidP="001B296C">
            <w:pPr>
              <w:pStyle w:val="a8"/>
              <w:jc w:val="center"/>
              <w:rPr>
                <w:lang w:val="en-US"/>
              </w:rPr>
            </w:pPr>
            <w:r w:rsidRPr="00276082">
              <w:t>1</w:t>
            </w:r>
            <w:r w:rsidRPr="00276082">
              <w:rPr>
                <w:lang w:val="en-US"/>
              </w:rPr>
              <w:t>80</w:t>
            </w:r>
            <w:r w:rsidRPr="00276082">
              <w:t>/</w:t>
            </w:r>
            <w:r w:rsidRPr="00276082">
              <w:rPr>
                <w:lang w:val="en-US"/>
              </w:rPr>
              <w:t>5</w:t>
            </w:r>
          </w:p>
        </w:tc>
      </w:tr>
    </w:tbl>
    <w:p w:rsidR="007453CF" w:rsidRPr="00276082" w:rsidRDefault="007453CF" w:rsidP="001B296C"/>
    <w:p w:rsidR="007453CF" w:rsidRPr="00276082" w:rsidRDefault="007453CF" w:rsidP="001B296C">
      <w:pPr>
        <w:rPr>
          <w:szCs w:val="28"/>
        </w:rPr>
      </w:pPr>
      <w:r w:rsidRPr="00276082">
        <w:rPr>
          <w:szCs w:val="28"/>
        </w:rPr>
        <w:t>Для заочной формы обучения:</w:t>
      </w:r>
    </w:p>
    <w:p w:rsidR="007453CF" w:rsidRPr="00276082" w:rsidRDefault="007453CF" w:rsidP="001B296C">
      <w:pPr>
        <w:rPr>
          <w:szCs w:val="28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7453CF" w:rsidRPr="00276082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7453CF" w:rsidRPr="00276082" w:rsidRDefault="007453CF" w:rsidP="001B296C">
            <w:pPr>
              <w:pStyle w:val="a8"/>
              <w:jc w:val="center"/>
              <w:rPr>
                <w:rStyle w:val="a3"/>
              </w:rPr>
            </w:pPr>
            <w:r w:rsidRPr="00276082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7453CF" w:rsidRPr="00276082" w:rsidRDefault="007453CF" w:rsidP="001B296C">
            <w:pPr>
              <w:pStyle w:val="a8"/>
              <w:jc w:val="center"/>
              <w:rPr>
                <w:rStyle w:val="a3"/>
              </w:rPr>
            </w:pPr>
            <w:r w:rsidRPr="00276082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7453CF" w:rsidRPr="00276082" w:rsidRDefault="007453CF" w:rsidP="001B296C">
            <w:pPr>
              <w:pStyle w:val="a8"/>
              <w:jc w:val="center"/>
              <w:rPr>
                <w:rStyle w:val="a3"/>
              </w:rPr>
            </w:pPr>
            <w:r w:rsidRPr="00276082">
              <w:rPr>
                <w:rStyle w:val="a3"/>
              </w:rPr>
              <w:t>Курс</w:t>
            </w:r>
          </w:p>
        </w:tc>
      </w:tr>
      <w:tr w:rsidR="007453CF" w:rsidRPr="00276082" w:rsidTr="001B296C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7453CF" w:rsidRPr="00276082" w:rsidRDefault="007453CF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vAlign w:val="center"/>
          </w:tcPr>
          <w:p w:rsidR="007453CF" w:rsidRPr="00276082" w:rsidRDefault="007453CF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vAlign w:val="center"/>
          </w:tcPr>
          <w:p w:rsidR="007453CF" w:rsidRPr="00276082" w:rsidRDefault="007453CF" w:rsidP="001B296C">
            <w:pPr>
              <w:pStyle w:val="a8"/>
              <w:jc w:val="center"/>
              <w:rPr>
                <w:rStyle w:val="a3"/>
              </w:rPr>
            </w:pPr>
            <w:r w:rsidRPr="00276082">
              <w:rPr>
                <w:rStyle w:val="a3"/>
              </w:rPr>
              <w:t>1</w:t>
            </w:r>
          </w:p>
        </w:tc>
      </w:tr>
      <w:tr w:rsidR="007453CF" w:rsidRPr="00276082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7453CF" w:rsidRPr="00276082" w:rsidRDefault="007453CF" w:rsidP="001B296C">
            <w:pPr>
              <w:pStyle w:val="a8"/>
            </w:pPr>
            <w:r w:rsidRPr="00276082">
              <w:t>Контактная работа (по видам учебных з</w:t>
            </w:r>
            <w:r w:rsidRPr="00276082">
              <w:t>а</w:t>
            </w:r>
            <w:r w:rsidRPr="00276082">
              <w:t>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7453CF" w:rsidRPr="00276082" w:rsidRDefault="007453CF" w:rsidP="00691429">
            <w:pPr>
              <w:pStyle w:val="a8"/>
              <w:jc w:val="center"/>
              <w:rPr>
                <w:lang w:val="en-US"/>
              </w:rPr>
            </w:pPr>
            <w:r w:rsidRPr="00276082">
              <w:rPr>
                <w:lang w:val="en-US"/>
              </w:rPr>
              <w:t>12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7453CF" w:rsidRPr="00276082" w:rsidRDefault="007453CF" w:rsidP="003009A9">
            <w:pPr>
              <w:pStyle w:val="a8"/>
              <w:jc w:val="center"/>
            </w:pPr>
            <w:r w:rsidRPr="00276082">
              <w:t>12</w:t>
            </w:r>
          </w:p>
        </w:tc>
      </w:tr>
      <w:tr w:rsidR="007453CF" w:rsidRPr="00276082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7453CF" w:rsidRPr="00276082" w:rsidRDefault="007453CF" w:rsidP="00FB31B7">
            <w:pPr>
              <w:pStyle w:val="a8"/>
            </w:pPr>
            <w:r w:rsidRPr="00276082">
              <w:t>В том числе:</w:t>
            </w:r>
            <w:r w:rsidRPr="00276082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7453CF" w:rsidRPr="00276082" w:rsidRDefault="007453CF" w:rsidP="00691429">
            <w:pPr>
              <w:pStyle w:val="a8"/>
              <w:jc w:val="center"/>
              <w:rPr>
                <w:lang w:val="en-US"/>
              </w:rPr>
            </w:pPr>
            <w:r w:rsidRPr="00276082">
              <w:rPr>
                <w:lang w:val="en-US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7453CF" w:rsidRPr="00276082" w:rsidRDefault="007453CF" w:rsidP="003009A9">
            <w:pPr>
              <w:pStyle w:val="a8"/>
              <w:jc w:val="center"/>
            </w:pPr>
            <w:r w:rsidRPr="00276082">
              <w:t>4</w:t>
            </w:r>
          </w:p>
        </w:tc>
      </w:tr>
      <w:tr w:rsidR="007453CF" w:rsidRPr="00276082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7453CF" w:rsidRPr="00276082" w:rsidRDefault="007453CF" w:rsidP="001B296C">
            <w:pPr>
              <w:pStyle w:val="a8"/>
            </w:pPr>
            <w:r w:rsidRPr="00276082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7453CF" w:rsidRPr="00276082" w:rsidRDefault="007453CF" w:rsidP="00691429">
            <w:pPr>
              <w:pStyle w:val="a8"/>
              <w:jc w:val="center"/>
            </w:pPr>
            <w:r w:rsidRPr="00276082"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7453CF" w:rsidRPr="00276082" w:rsidRDefault="007453CF" w:rsidP="003009A9">
            <w:pPr>
              <w:pStyle w:val="a8"/>
              <w:jc w:val="center"/>
            </w:pPr>
            <w:r w:rsidRPr="00276082">
              <w:t>4</w:t>
            </w:r>
          </w:p>
        </w:tc>
      </w:tr>
      <w:tr w:rsidR="007453CF" w:rsidRPr="0027608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7453CF" w:rsidRPr="00276082" w:rsidRDefault="007453CF" w:rsidP="001B296C">
            <w:pPr>
              <w:pStyle w:val="a8"/>
            </w:pPr>
            <w:r w:rsidRPr="00276082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7453CF" w:rsidRPr="00276082" w:rsidRDefault="007453CF" w:rsidP="00691429">
            <w:pPr>
              <w:pStyle w:val="a8"/>
              <w:jc w:val="center"/>
            </w:pPr>
            <w:r w:rsidRPr="00276082">
              <w:t>-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7453CF" w:rsidRPr="00276082" w:rsidRDefault="007453CF" w:rsidP="003009A9">
            <w:pPr>
              <w:pStyle w:val="a8"/>
              <w:jc w:val="center"/>
            </w:pPr>
            <w:r w:rsidRPr="00276082">
              <w:t>-</w:t>
            </w:r>
          </w:p>
        </w:tc>
      </w:tr>
      <w:tr w:rsidR="007453CF" w:rsidRPr="00276082" w:rsidTr="001B296C">
        <w:trPr>
          <w:jc w:val="center"/>
        </w:trPr>
        <w:tc>
          <w:tcPr>
            <w:tcW w:w="5353" w:type="dxa"/>
            <w:vAlign w:val="center"/>
          </w:tcPr>
          <w:p w:rsidR="007453CF" w:rsidRPr="00276082" w:rsidRDefault="007453CF" w:rsidP="001B296C">
            <w:pPr>
              <w:pStyle w:val="a8"/>
            </w:pPr>
            <w:r w:rsidRPr="00276082">
              <w:t>Самостоятельная работа (СРС) (всего)</w:t>
            </w:r>
          </w:p>
        </w:tc>
        <w:tc>
          <w:tcPr>
            <w:tcW w:w="1830" w:type="dxa"/>
            <w:vAlign w:val="bottom"/>
          </w:tcPr>
          <w:p w:rsidR="007453CF" w:rsidRPr="00276082" w:rsidRDefault="007453CF" w:rsidP="00691429">
            <w:pPr>
              <w:pStyle w:val="a8"/>
              <w:jc w:val="center"/>
              <w:rPr>
                <w:lang w:val="en-US"/>
              </w:rPr>
            </w:pPr>
            <w:r w:rsidRPr="00276082">
              <w:rPr>
                <w:lang w:val="en-US"/>
              </w:rPr>
              <w:t>159</w:t>
            </w:r>
          </w:p>
        </w:tc>
        <w:tc>
          <w:tcPr>
            <w:tcW w:w="1492" w:type="dxa"/>
            <w:vAlign w:val="bottom"/>
          </w:tcPr>
          <w:p w:rsidR="007453CF" w:rsidRPr="00276082" w:rsidRDefault="007453CF" w:rsidP="003009A9">
            <w:pPr>
              <w:pStyle w:val="a8"/>
              <w:jc w:val="center"/>
            </w:pPr>
            <w:r w:rsidRPr="00276082">
              <w:t>159</w:t>
            </w:r>
          </w:p>
        </w:tc>
      </w:tr>
      <w:tr w:rsidR="007453CF" w:rsidRPr="00276082" w:rsidTr="001B296C">
        <w:trPr>
          <w:jc w:val="center"/>
        </w:trPr>
        <w:tc>
          <w:tcPr>
            <w:tcW w:w="5353" w:type="dxa"/>
            <w:vAlign w:val="center"/>
          </w:tcPr>
          <w:p w:rsidR="007453CF" w:rsidRPr="00276082" w:rsidRDefault="007453CF" w:rsidP="001B296C">
            <w:pPr>
              <w:pStyle w:val="a8"/>
            </w:pPr>
            <w:r w:rsidRPr="00276082">
              <w:t>Контроль</w:t>
            </w:r>
          </w:p>
        </w:tc>
        <w:tc>
          <w:tcPr>
            <w:tcW w:w="1830" w:type="dxa"/>
            <w:vAlign w:val="bottom"/>
          </w:tcPr>
          <w:p w:rsidR="007453CF" w:rsidRPr="00276082" w:rsidRDefault="007453CF" w:rsidP="00691429">
            <w:pPr>
              <w:pStyle w:val="a8"/>
              <w:jc w:val="center"/>
            </w:pPr>
            <w:r w:rsidRPr="00276082">
              <w:t>9</w:t>
            </w:r>
          </w:p>
        </w:tc>
        <w:tc>
          <w:tcPr>
            <w:tcW w:w="1492" w:type="dxa"/>
            <w:vAlign w:val="bottom"/>
          </w:tcPr>
          <w:p w:rsidR="007453CF" w:rsidRPr="00276082" w:rsidRDefault="007453CF" w:rsidP="003009A9">
            <w:pPr>
              <w:pStyle w:val="a8"/>
              <w:jc w:val="center"/>
            </w:pPr>
            <w:r w:rsidRPr="00276082">
              <w:t>9</w:t>
            </w:r>
          </w:p>
        </w:tc>
      </w:tr>
      <w:tr w:rsidR="007453CF" w:rsidRPr="00276082" w:rsidTr="001B296C">
        <w:trPr>
          <w:jc w:val="center"/>
        </w:trPr>
        <w:tc>
          <w:tcPr>
            <w:tcW w:w="5353" w:type="dxa"/>
            <w:vAlign w:val="center"/>
          </w:tcPr>
          <w:p w:rsidR="007453CF" w:rsidRPr="00276082" w:rsidRDefault="007453CF" w:rsidP="001B296C">
            <w:pPr>
              <w:pStyle w:val="a8"/>
            </w:pPr>
            <w:r w:rsidRPr="00276082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7453CF" w:rsidRPr="00276082" w:rsidRDefault="007453CF" w:rsidP="00691429">
            <w:pPr>
              <w:pStyle w:val="a8"/>
              <w:jc w:val="center"/>
            </w:pPr>
            <w:r w:rsidRPr="00276082">
              <w:t>Э, КП</w:t>
            </w:r>
          </w:p>
        </w:tc>
        <w:tc>
          <w:tcPr>
            <w:tcW w:w="1492" w:type="dxa"/>
            <w:vAlign w:val="bottom"/>
          </w:tcPr>
          <w:p w:rsidR="007453CF" w:rsidRPr="00276082" w:rsidRDefault="007453CF" w:rsidP="003009A9">
            <w:pPr>
              <w:pStyle w:val="a8"/>
              <w:jc w:val="center"/>
            </w:pPr>
            <w:r w:rsidRPr="00276082">
              <w:t>Э, КП</w:t>
            </w:r>
          </w:p>
        </w:tc>
      </w:tr>
      <w:tr w:rsidR="007453CF" w:rsidRPr="00276082" w:rsidTr="001B296C">
        <w:trPr>
          <w:jc w:val="center"/>
        </w:trPr>
        <w:tc>
          <w:tcPr>
            <w:tcW w:w="5353" w:type="dxa"/>
            <w:vAlign w:val="center"/>
          </w:tcPr>
          <w:p w:rsidR="007453CF" w:rsidRPr="00276082" w:rsidRDefault="007453CF" w:rsidP="001B296C">
            <w:pPr>
              <w:pStyle w:val="a8"/>
            </w:pPr>
            <w:r w:rsidRPr="00276082">
              <w:t xml:space="preserve">Общая трудоемкость: час / </w:t>
            </w:r>
            <w:proofErr w:type="spellStart"/>
            <w:r w:rsidRPr="00276082">
              <w:t>з.е</w:t>
            </w:r>
            <w:proofErr w:type="spellEnd"/>
            <w:r w:rsidRPr="00276082">
              <w:t>.</w:t>
            </w:r>
          </w:p>
        </w:tc>
        <w:tc>
          <w:tcPr>
            <w:tcW w:w="1830" w:type="dxa"/>
            <w:vAlign w:val="bottom"/>
          </w:tcPr>
          <w:p w:rsidR="007453CF" w:rsidRPr="00276082" w:rsidRDefault="007453CF" w:rsidP="00691429">
            <w:pPr>
              <w:pStyle w:val="a8"/>
              <w:jc w:val="center"/>
              <w:rPr>
                <w:lang w:val="en-US"/>
              </w:rPr>
            </w:pPr>
            <w:r w:rsidRPr="00276082">
              <w:t>1</w:t>
            </w:r>
            <w:r w:rsidRPr="00276082">
              <w:rPr>
                <w:lang w:val="en-US"/>
              </w:rPr>
              <w:t>80</w:t>
            </w:r>
            <w:r w:rsidRPr="00276082">
              <w:t>/</w:t>
            </w:r>
            <w:r w:rsidRPr="00276082">
              <w:rPr>
                <w:lang w:val="en-US"/>
              </w:rPr>
              <w:t>5</w:t>
            </w:r>
          </w:p>
        </w:tc>
        <w:tc>
          <w:tcPr>
            <w:tcW w:w="1492" w:type="dxa"/>
            <w:vAlign w:val="bottom"/>
          </w:tcPr>
          <w:p w:rsidR="007453CF" w:rsidRPr="00276082" w:rsidRDefault="007453CF" w:rsidP="003009A9">
            <w:pPr>
              <w:pStyle w:val="a8"/>
              <w:jc w:val="center"/>
              <w:rPr>
                <w:lang w:val="en-US"/>
              </w:rPr>
            </w:pPr>
            <w:r w:rsidRPr="00276082">
              <w:t>1</w:t>
            </w:r>
            <w:r w:rsidRPr="00276082">
              <w:rPr>
                <w:lang w:val="en-US"/>
              </w:rPr>
              <w:t>80</w:t>
            </w:r>
            <w:r w:rsidRPr="00276082">
              <w:t>/</w:t>
            </w:r>
            <w:r w:rsidRPr="00276082">
              <w:rPr>
                <w:lang w:val="en-US"/>
              </w:rPr>
              <w:t>5</w:t>
            </w:r>
          </w:p>
        </w:tc>
      </w:tr>
    </w:tbl>
    <w:p w:rsidR="007453CF" w:rsidRDefault="007453CF" w:rsidP="00A66FF1">
      <w:pPr>
        <w:ind w:firstLine="0"/>
        <w:rPr>
          <w:rStyle w:val="a4"/>
        </w:rPr>
      </w:pPr>
    </w:p>
    <w:p w:rsidR="007453CF" w:rsidRPr="001B296C" w:rsidRDefault="007453CF" w:rsidP="00780983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я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зачет (З), экзамен (Э</w:t>
      </w:r>
      <w:r w:rsidRPr="001B296C">
        <w:rPr>
          <w:rStyle w:val="a4"/>
        </w:rPr>
        <w:t>)</w:t>
      </w:r>
      <w:r>
        <w:rPr>
          <w:rStyle w:val="a4"/>
        </w:rPr>
        <w:t>, курсовой проект (КП)</w:t>
      </w:r>
    </w:p>
    <w:p w:rsidR="007453CF" w:rsidRDefault="007453CF" w:rsidP="001B296C">
      <w:pPr>
        <w:pStyle w:val="1"/>
      </w:pPr>
      <w:r>
        <w:t>5. Содержание и структура дисциплины</w:t>
      </w:r>
    </w:p>
    <w:p w:rsidR="007453CF" w:rsidRDefault="007453CF" w:rsidP="001B296C">
      <w:pPr>
        <w:pStyle w:val="2"/>
      </w:pPr>
      <w: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455"/>
        <w:gridCol w:w="5496"/>
      </w:tblGrid>
      <w:tr w:rsidR="007453CF" w:rsidRPr="00360AC4" w:rsidTr="008E7E79">
        <w:tc>
          <w:tcPr>
            <w:tcW w:w="324" w:type="pct"/>
            <w:vAlign w:val="center"/>
          </w:tcPr>
          <w:p w:rsidR="007453CF" w:rsidRPr="00360AC4" w:rsidRDefault="007453CF" w:rsidP="008E7E79">
            <w:pPr>
              <w:pStyle w:val="a8"/>
              <w:jc w:val="center"/>
              <w:rPr>
                <w:rStyle w:val="a3"/>
                <w:sz w:val="26"/>
                <w:szCs w:val="26"/>
              </w:rPr>
            </w:pPr>
            <w:r w:rsidRPr="00360AC4">
              <w:rPr>
                <w:rStyle w:val="a3"/>
                <w:sz w:val="26"/>
                <w:szCs w:val="26"/>
              </w:rPr>
              <w:t>№ п/п</w:t>
            </w:r>
          </w:p>
        </w:tc>
        <w:tc>
          <w:tcPr>
            <w:tcW w:w="1805" w:type="pct"/>
            <w:vAlign w:val="center"/>
          </w:tcPr>
          <w:p w:rsidR="007453CF" w:rsidRPr="00360AC4" w:rsidRDefault="007453CF" w:rsidP="008E7E79">
            <w:pPr>
              <w:pStyle w:val="a8"/>
              <w:jc w:val="center"/>
              <w:rPr>
                <w:rStyle w:val="a3"/>
                <w:sz w:val="26"/>
                <w:szCs w:val="26"/>
              </w:rPr>
            </w:pPr>
            <w:r w:rsidRPr="00360AC4">
              <w:rPr>
                <w:rStyle w:val="a3"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871" w:type="pct"/>
            <w:vAlign w:val="center"/>
          </w:tcPr>
          <w:p w:rsidR="007453CF" w:rsidRPr="00360AC4" w:rsidRDefault="007453CF" w:rsidP="008E7E79">
            <w:pPr>
              <w:pStyle w:val="a8"/>
              <w:jc w:val="center"/>
              <w:rPr>
                <w:rStyle w:val="a3"/>
                <w:sz w:val="26"/>
                <w:szCs w:val="26"/>
              </w:rPr>
            </w:pPr>
            <w:r w:rsidRPr="00360AC4">
              <w:rPr>
                <w:rStyle w:val="a3"/>
                <w:sz w:val="26"/>
                <w:szCs w:val="26"/>
              </w:rPr>
              <w:t>Содержание раздела</w:t>
            </w:r>
          </w:p>
        </w:tc>
      </w:tr>
      <w:tr w:rsidR="007453CF" w:rsidRPr="00360AC4" w:rsidTr="008E7E79">
        <w:tc>
          <w:tcPr>
            <w:tcW w:w="324" w:type="pct"/>
            <w:vMerge w:val="restart"/>
          </w:tcPr>
          <w:p w:rsidR="007453CF" w:rsidRPr="00360AC4" w:rsidRDefault="007453CF" w:rsidP="008E7E79">
            <w:pPr>
              <w:pStyle w:val="a8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pct"/>
            <w:vMerge w:val="restart"/>
          </w:tcPr>
          <w:p w:rsidR="007453CF" w:rsidRPr="00360AC4" w:rsidRDefault="007453CF" w:rsidP="008E7E79">
            <w:pPr>
              <w:ind w:firstLine="0"/>
              <w:rPr>
                <w:sz w:val="26"/>
                <w:szCs w:val="26"/>
              </w:rPr>
            </w:pPr>
            <w:r w:rsidRPr="00360AC4">
              <w:rPr>
                <w:sz w:val="26"/>
                <w:szCs w:val="26"/>
              </w:rPr>
              <w:t>Концептуальные основы р</w:t>
            </w:r>
            <w:r w:rsidRPr="00360AC4">
              <w:rPr>
                <w:sz w:val="26"/>
                <w:szCs w:val="26"/>
              </w:rPr>
              <w:t>е</w:t>
            </w:r>
            <w:r w:rsidRPr="00360AC4">
              <w:rPr>
                <w:sz w:val="26"/>
                <w:szCs w:val="26"/>
              </w:rPr>
              <w:t>гиональной экономики</w:t>
            </w:r>
          </w:p>
          <w:p w:rsidR="007453CF" w:rsidRPr="00360AC4" w:rsidRDefault="007453CF" w:rsidP="008E7E7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2871" w:type="pct"/>
          </w:tcPr>
          <w:p w:rsidR="007453CF" w:rsidRPr="00360AC4" w:rsidRDefault="007453CF" w:rsidP="008E7E79">
            <w:pPr>
              <w:pStyle w:val="a8"/>
              <w:rPr>
                <w:b/>
                <w:bCs/>
                <w:sz w:val="26"/>
                <w:szCs w:val="26"/>
              </w:rPr>
            </w:pPr>
            <w:r w:rsidRPr="00360AC4">
              <w:rPr>
                <w:b/>
                <w:bCs/>
                <w:i/>
                <w:iCs/>
                <w:sz w:val="26"/>
                <w:szCs w:val="26"/>
              </w:rPr>
              <w:t>Тема №1.</w:t>
            </w:r>
            <w:r w:rsidRPr="00360AC4">
              <w:rPr>
                <w:b/>
                <w:bCs/>
                <w:sz w:val="26"/>
                <w:szCs w:val="26"/>
              </w:rPr>
              <w:t xml:space="preserve"> Предмет региональной экономики и управления. Понятие и </w:t>
            </w:r>
            <w:proofErr w:type="spellStart"/>
            <w:r w:rsidRPr="00360AC4">
              <w:rPr>
                <w:b/>
                <w:bCs/>
                <w:sz w:val="26"/>
                <w:szCs w:val="26"/>
              </w:rPr>
              <w:t>типологизация</w:t>
            </w:r>
            <w:proofErr w:type="spellEnd"/>
            <w:r w:rsidRPr="00360AC4">
              <w:rPr>
                <w:b/>
                <w:bCs/>
                <w:sz w:val="26"/>
                <w:szCs w:val="26"/>
              </w:rPr>
              <w:t xml:space="preserve"> р</w:t>
            </w:r>
            <w:r w:rsidRPr="00360AC4">
              <w:rPr>
                <w:b/>
                <w:bCs/>
                <w:sz w:val="26"/>
                <w:szCs w:val="26"/>
              </w:rPr>
              <w:t>е</w:t>
            </w:r>
            <w:r w:rsidRPr="00360AC4">
              <w:rPr>
                <w:b/>
                <w:bCs/>
                <w:sz w:val="26"/>
                <w:szCs w:val="26"/>
              </w:rPr>
              <w:t>гионов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7453CF" w:rsidRPr="00360AC4" w:rsidRDefault="007453CF" w:rsidP="008E7E79">
            <w:pPr>
              <w:pStyle w:val="a8"/>
              <w:rPr>
                <w:sz w:val="26"/>
                <w:szCs w:val="26"/>
              </w:rPr>
            </w:pPr>
            <w:r w:rsidRPr="00360AC4">
              <w:rPr>
                <w:sz w:val="26"/>
                <w:szCs w:val="26"/>
              </w:rPr>
              <w:t>Предмет, методы и задачи региональной эк</w:t>
            </w:r>
            <w:r w:rsidRPr="00360AC4">
              <w:rPr>
                <w:sz w:val="26"/>
                <w:szCs w:val="26"/>
              </w:rPr>
              <w:t>о</w:t>
            </w:r>
            <w:r w:rsidRPr="00360AC4">
              <w:rPr>
                <w:sz w:val="26"/>
                <w:szCs w:val="26"/>
              </w:rPr>
              <w:t>номики. Региональная экономика как научное направление. Основные понятия региональной экономики. Методы исследования, применя</w:t>
            </w:r>
            <w:r w:rsidRPr="00360AC4">
              <w:rPr>
                <w:sz w:val="26"/>
                <w:szCs w:val="26"/>
              </w:rPr>
              <w:t>е</w:t>
            </w:r>
            <w:r w:rsidRPr="00360AC4">
              <w:rPr>
                <w:sz w:val="26"/>
                <w:szCs w:val="26"/>
              </w:rPr>
              <w:t>мые в региональной экономике. Теории реги</w:t>
            </w:r>
            <w:r w:rsidRPr="00360AC4">
              <w:rPr>
                <w:sz w:val="26"/>
                <w:szCs w:val="26"/>
              </w:rPr>
              <w:t>о</w:t>
            </w:r>
            <w:r w:rsidRPr="00360AC4">
              <w:rPr>
                <w:sz w:val="26"/>
                <w:szCs w:val="26"/>
              </w:rPr>
              <w:t>нальной экономики. Теория сельскохозя</w:t>
            </w:r>
            <w:r w:rsidRPr="00360AC4">
              <w:rPr>
                <w:sz w:val="26"/>
                <w:szCs w:val="26"/>
              </w:rPr>
              <w:t>й</w:t>
            </w:r>
            <w:r w:rsidRPr="00360AC4">
              <w:rPr>
                <w:sz w:val="26"/>
                <w:szCs w:val="26"/>
              </w:rPr>
              <w:t xml:space="preserve">ственного </w:t>
            </w:r>
            <w:proofErr w:type="spellStart"/>
            <w:r w:rsidRPr="00360AC4">
              <w:rPr>
                <w:sz w:val="26"/>
                <w:szCs w:val="26"/>
              </w:rPr>
              <w:t>штандорта</w:t>
            </w:r>
            <w:proofErr w:type="spellEnd"/>
            <w:r w:rsidRPr="00360AC4">
              <w:rPr>
                <w:sz w:val="26"/>
                <w:szCs w:val="26"/>
              </w:rPr>
              <w:t xml:space="preserve"> Й. </w:t>
            </w:r>
            <w:proofErr w:type="spellStart"/>
            <w:r w:rsidRPr="00360AC4">
              <w:rPr>
                <w:sz w:val="26"/>
                <w:szCs w:val="26"/>
              </w:rPr>
              <w:t>Тюнена</w:t>
            </w:r>
            <w:proofErr w:type="spellEnd"/>
            <w:r w:rsidRPr="00360AC4">
              <w:rPr>
                <w:sz w:val="26"/>
                <w:szCs w:val="26"/>
              </w:rPr>
              <w:t>. Промышле</w:t>
            </w:r>
            <w:r w:rsidRPr="00360AC4">
              <w:rPr>
                <w:sz w:val="26"/>
                <w:szCs w:val="26"/>
              </w:rPr>
              <w:t>н</w:t>
            </w:r>
            <w:r w:rsidRPr="00360AC4">
              <w:rPr>
                <w:sz w:val="26"/>
                <w:szCs w:val="26"/>
              </w:rPr>
              <w:t xml:space="preserve">ный </w:t>
            </w:r>
            <w:proofErr w:type="spellStart"/>
            <w:r w:rsidRPr="00360AC4">
              <w:rPr>
                <w:sz w:val="26"/>
                <w:szCs w:val="26"/>
              </w:rPr>
              <w:t>штандорт</w:t>
            </w:r>
            <w:proofErr w:type="spellEnd"/>
            <w:r w:rsidRPr="00360AC4">
              <w:rPr>
                <w:sz w:val="26"/>
                <w:szCs w:val="26"/>
              </w:rPr>
              <w:t xml:space="preserve"> А. Вебера. Теория центральных мест </w:t>
            </w:r>
            <w:proofErr w:type="spellStart"/>
            <w:r w:rsidRPr="00360AC4">
              <w:rPr>
                <w:sz w:val="26"/>
                <w:szCs w:val="26"/>
              </w:rPr>
              <w:t>В.Кристаллера</w:t>
            </w:r>
            <w:proofErr w:type="spellEnd"/>
            <w:r w:rsidRPr="00360AC4">
              <w:rPr>
                <w:sz w:val="26"/>
                <w:szCs w:val="26"/>
              </w:rPr>
              <w:t>.</w:t>
            </w:r>
          </w:p>
        </w:tc>
      </w:tr>
      <w:tr w:rsidR="007453CF" w:rsidRPr="00360AC4" w:rsidTr="008E7E79">
        <w:tc>
          <w:tcPr>
            <w:tcW w:w="324" w:type="pct"/>
            <w:vMerge/>
          </w:tcPr>
          <w:p w:rsidR="007453CF" w:rsidRPr="00360AC4" w:rsidRDefault="007453CF" w:rsidP="008E7E79">
            <w:pPr>
              <w:pStyle w:val="a8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pct"/>
            <w:vMerge/>
          </w:tcPr>
          <w:p w:rsidR="007453CF" w:rsidRPr="00360AC4" w:rsidRDefault="007453CF" w:rsidP="008E7E79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871" w:type="pct"/>
          </w:tcPr>
          <w:p w:rsidR="007453CF" w:rsidRPr="00360AC4" w:rsidRDefault="007453CF" w:rsidP="008E7E79">
            <w:pPr>
              <w:pStyle w:val="a8"/>
              <w:rPr>
                <w:b/>
                <w:bCs/>
                <w:sz w:val="26"/>
                <w:szCs w:val="26"/>
              </w:rPr>
            </w:pPr>
            <w:r w:rsidRPr="00360AC4">
              <w:rPr>
                <w:b/>
                <w:bCs/>
                <w:i/>
                <w:iCs/>
                <w:sz w:val="26"/>
                <w:szCs w:val="26"/>
              </w:rPr>
              <w:t>Тема №2.</w:t>
            </w:r>
            <w:r w:rsidRPr="00360AC4">
              <w:rPr>
                <w:b/>
                <w:bCs/>
                <w:sz w:val="26"/>
                <w:szCs w:val="26"/>
              </w:rPr>
              <w:t xml:space="preserve"> Регион как объект хозяйствования и управления.</w:t>
            </w:r>
          </w:p>
          <w:p w:rsidR="007453CF" w:rsidRPr="00360AC4" w:rsidRDefault="007453CF" w:rsidP="008E7E79">
            <w:pPr>
              <w:pStyle w:val="a8"/>
              <w:rPr>
                <w:sz w:val="26"/>
                <w:szCs w:val="26"/>
              </w:rPr>
            </w:pPr>
            <w:r w:rsidRPr="00360AC4">
              <w:rPr>
                <w:sz w:val="26"/>
                <w:szCs w:val="26"/>
              </w:rPr>
              <w:t>Региональная</w:t>
            </w:r>
            <w:r w:rsidRPr="00360AC4">
              <w:rPr>
                <w:sz w:val="26"/>
                <w:szCs w:val="26"/>
              </w:rPr>
              <w:tab/>
              <w:t xml:space="preserve">социально-экономическая система. Особенности и свойства подсистем. </w:t>
            </w:r>
          </w:p>
        </w:tc>
      </w:tr>
      <w:tr w:rsidR="007453CF" w:rsidRPr="00360AC4" w:rsidTr="008E7E79">
        <w:tc>
          <w:tcPr>
            <w:tcW w:w="324" w:type="pct"/>
            <w:vMerge/>
          </w:tcPr>
          <w:p w:rsidR="007453CF" w:rsidRPr="00360AC4" w:rsidRDefault="007453CF" w:rsidP="008E7E79">
            <w:pPr>
              <w:pStyle w:val="a8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pct"/>
            <w:vMerge/>
          </w:tcPr>
          <w:p w:rsidR="007453CF" w:rsidRPr="00360AC4" w:rsidRDefault="007453CF" w:rsidP="008E7E79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871" w:type="pct"/>
          </w:tcPr>
          <w:p w:rsidR="007453CF" w:rsidRPr="00360AC4" w:rsidRDefault="007453CF" w:rsidP="008E7E79">
            <w:pPr>
              <w:pStyle w:val="a8"/>
              <w:rPr>
                <w:b/>
                <w:bCs/>
                <w:sz w:val="26"/>
                <w:szCs w:val="26"/>
              </w:rPr>
            </w:pPr>
            <w:r w:rsidRPr="00360AC4">
              <w:rPr>
                <w:b/>
                <w:bCs/>
                <w:i/>
                <w:iCs/>
                <w:sz w:val="26"/>
                <w:szCs w:val="26"/>
              </w:rPr>
              <w:t>Тема №3.</w:t>
            </w:r>
            <w:r w:rsidRPr="00360AC4">
              <w:rPr>
                <w:b/>
                <w:bCs/>
                <w:sz w:val="26"/>
                <w:szCs w:val="26"/>
              </w:rPr>
              <w:t xml:space="preserve"> Природно-ресурсный потенциал региона. Распределение экономической де</w:t>
            </w:r>
            <w:r w:rsidRPr="00360AC4">
              <w:rPr>
                <w:b/>
                <w:bCs/>
                <w:sz w:val="26"/>
                <w:szCs w:val="26"/>
              </w:rPr>
              <w:t>я</w:t>
            </w:r>
            <w:r w:rsidRPr="00360AC4">
              <w:rPr>
                <w:b/>
                <w:bCs/>
                <w:sz w:val="26"/>
                <w:szCs w:val="26"/>
              </w:rPr>
              <w:t>тельности в пространстве.</w:t>
            </w:r>
          </w:p>
          <w:p w:rsidR="007453CF" w:rsidRPr="00360AC4" w:rsidRDefault="007453CF" w:rsidP="008E7E79">
            <w:pPr>
              <w:pStyle w:val="a8"/>
              <w:rPr>
                <w:sz w:val="26"/>
                <w:szCs w:val="26"/>
              </w:rPr>
            </w:pPr>
            <w:r w:rsidRPr="00360AC4">
              <w:rPr>
                <w:sz w:val="26"/>
                <w:szCs w:val="26"/>
              </w:rPr>
              <w:t>Основные компоненты природно-ресурсного потенциала. Отраслевое и территориальное разделение труда. Закономерности и особе</w:t>
            </w:r>
            <w:r w:rsidRPr="00360AC4">
              <w:rPr>
                <w:sz w:val="26"/>
                <w:szCs w:val="26"/>
              </w:rPr>
              <w:t>н</w:t>
            </w:r>
            <w:r w:rsidRPr="00360AC4">
              <w:rPr>
                <w:sz w:val="26"/>
                <w:szCs w:val="26"/>
              </w:rPr>
              <w:t>ности размещения производительных сил.</w:t>
            </w:r>
          </w:p>
        </w:tc>
      </w:tr>
      <w:tr w:rsidR="007453CF" w:rsidRPr="00360AC4" w:rsidTr="007B6440">
        <w:trPr>
          <w:trHeight w:val="3068"/>
        </w:trPr>
        <w:tc>
          <w:tcPr>
            <w:tcW w:w="324" w:type="pct"/>
            <w:vMerge/>
          </w:tcPr>
          <w:p w:rsidR="007453CF" w:rsidRPr="00360AC4" w:rsidRDefault="007453CF" w:rsidP="008E7E79">
            <w:pPr>
              <w:pStyle w:val="a8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pct"/>
            <w:vMerge/>
          </w:tcPr>
          <w:p w:rsidR="007453CF" w:rsidRPr="00360AC4" w:rsidRDefault="007453CF" w:rsidP="008E7E79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871" w:type="pct"/>
          </w:tcPr>
          <w:p w:rsidR="007453CF" w:rsidRPr="00360AC4" w:rsidRDefault="007453CF" w:rsidP="008E7E79">
            <w:pPr>
              <w:ind w:firstLine="0"/>
              <w:rPr>
                <w:b/>
                <w:bCs/>
                <w:sz w:val="26"/>
                <w:szCs w:val="26"/>
              </w:rPr>
            </w:pPr>
            <w:r w:rsidRPr="00360AC4">
              <w:rPr>
                <w:b/>
                <w:bCs/>
                <w:i/>
                <w:iCs/>
                <w:sz w:val="26"/>
                <w:szCs w:val="26"/>
              </w:rPr>
              <w:t>Тема №4.</w:t>
            </w:r>
            <w:r w:rsidRPr="00360AC4">
              <w:rPr>
                <w:b/>
                <w:bCs/>
                <w:sz w:val="26"/>
                <w:szCs w:val="26"/>
              </w:rPr>
              <w:t xml:space="preserve"> Регион как объект макроэконом</w:t>
            </w:r>
            <w:r w:rsidRPr="00360AC4">
              <w:rPr>
                <w:b/>
                <w:bCs/>
                <w:sz w:val="26"/>
                <w:szCs w:val="26"/>
              </w:rPr>
              <w:t>и</w:t>
            </w:r>
            <w:r w:rsidRPr="00360AC4">
              <w:rPr>
                <w:b/>
                <w:bCs/>
                <w:sz w:val="26"/>
                <w:szCs w:val="26"/>
              </w:rPr>
              <w:t>ческого анализа.</w:t>
            </w:r>
          </w:p>
          <w:p w:rsidR="007453CF" w:rsidRPr="00360AC4" w:rsidRDefault="007453CF" w:rsidP="008E7E79">
            <w:pPr>
              <w:ind w:firstLine="0"/>
              <w:rPr>
                <w:sz w:val="26"/>
                <w:szCs w:val="26"/>
              </w:rPr>
            </w:pPr>
            <w:r w:rsidRPr="00360AC4">
              <w:rPr>
                <w:sz w:val="26"/>
                <w:szCs w:val="26"/>
              </w:rPr>
              <w:t>Регион как объект макроэкономического ан</w:t>
            </w:r>
            <w:r w:rsidRPr="00360AC4">
              <w:rPr>
                <w:sz w:val="26"/>
                <w:szCs w:val="26"/>
              </w:rPr>
              <w:t>а</w:t>
            </w:r>
            <w:r w:rsidRPr="00360AC4">
              <w:rPr>
                <w:sz w:val="26"/>
                <w:szCs w:val="26"/>
              </w:rPr>
              <w:t>лиза. Система макроэкономических показат</w:t>
            </w:r>
            <w:r w:rsidRPr="00360AC4">
              <w:rPr>
                <w:sz w:val="26"/>
                <w:szCs w:val="26"/>
              </w:rPr>
              <w:t>е</w:t>
            </w:r>
            <w:r w:rsidRPr="00360AC4">
              <w:rPr>
                <w:sz w:val="26"/>
                <w:szCs w:val="26"/>
              </w:rPr>
              <w:t>лей региона (СРС, СНС, ВРП, ВВП). Структ</w:t>
            </w:r>
            <w:r w:rsidRPr="00360AC4">
              <w:rPr>
                <w:sz w:val="26"/>
                <w:szCs w:val="26"/>
              </w:rPr>
              <w:t>у</w:t>
            </w:r>
            <w:r w:rsidRPr="00360AC4">
              <w:rPr>
                <w:sz w:val="26"/>
                <w:szCs w:val="26"/>
              </w:rPr>
              <w:t>ра собственности в регионе. Показатели пр</w:t>
            </w:r>
            <w:r w:rsidRPr="00360AC4">
              <w:rPr>
                <w:sz w:val="26"/>
                <w:szCs w:val="26"/>
              </w:rPr>
              <w:t>о</w:t>
            </w:r>
            <w:r w:rsidRPr="00360AC4">
              <w:rPr>
                <w:sz w:val="26"/>
                <w:szCs w:val="26"/>
              </w:rPr>
              <w:t>изводственного потенциала регионального х</w:t>
            </w:r>
            <w:r w:rsidRPr="00360AC4">
              <w:rPr>
                <w:sz w:val="26"/>
                <w:szCs w:val="26"/>
              </w:rPr>
              <w:t>о</w:t>
            </w:r>
            <w:r w:rsidRPr="00360AC4">
              <w:rPr>
                <w:sz w:val="26"/>
                <w:szCs w:val="26"/>
              </w:rPr>
              <w:t>зяйственного комплекса. Население и труд</w:t>
            </w:r>
            <w:r w:rsidRPr="00360AC4">
              <w:rPr>
                <w:sz w:val="26"/>
                <w:szCs w:val="26"/>
              </w:rPr>
              <w:t>о</w:t>
            </w:r>
            <w:r w:rsidRPr="00360AC4">
              <w:rPr>
                <w:sz w:val="26"/>
                <w:szCs w:val="26"/>
              </w:rPr>
              <w:t>вые ресурсы</w:t>
            </w:r>
            <w:r>
              <w:rPr>
                <w:sz w:val="26"/>
                <w:szCs w:val="26"/>
              </w:rPr>
              <w:t xml:space="preserve">. </w:t>
            </w:r>
            <w:r w:rsidRPr="00360AC4">
              <w:rPr>
                <w:sz w:val="26"/>
                <w:szCs w:val="26"/>
              </w:rPr>
              <w:t>Природные ресурсы региона. О</w:t>
            </w:r>
            <w:r w:rsidRPr="00360AC4">
              <w:rPr>
                <w:sz w:val="26"/>
                <w:szCs w:val="26"/>
              </w:rPr>
              <w:t>т</w:t>
            </w:r>
            <w:r w:rsidRPr="00360AC4">
              <w:rPr>
                <w:sz w:val="26"/>
                <w:szCs w:val="26"/>
              </w:rPr>
              <w:t xml:space="preserve">раслевая структура производства. Показатели уровня  социального развития региона. </w:t>
            </w:r>
          </w:p>
        </w:tc>
      </w:tr>
      <w:tr w:rsidR="007453CF" w:rsidRPr="00360AC4" w:rsidTr="008E7E79">
        <w:tc>
          <w:tcPr>
            <w:tcW w:w="324" w:type="pct"/>
            <w:vMerge/>
          </w:tcPr>
          <w:p w:rsidR="007453CF" w:rsidRPr="00360AC4" w:rsidRDefault="007453CF" w:rsidP="008E7E79">
            <w:pPr>
              <w:pStyle w:val="a8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pct"/>
            <w:vMerge/>
          </w:tcPr>
          <w:p w:rsidR="007453CF" w:rsidRPr="00360AC4" w:rsidRDefault="007453CF" w:rsidP="008E7E79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871" w:type="pct"/>
          </w:tcPr>
          <w:p w:rsidR="007453CF" w:rsidRPr="00360AC4" w:rsidRDefault="007453CF" w:rsidP="008E7E79">
            <w:pPr>
              <w:pStyle w:val="a8"/>
              <w:rPr>
                <w:b/>
                <w:bCs/>
                <w:sz w:val="26"/>
                <w:szCs w:val="26"/>
              </w:rPr>
            </w:pPr>
            <w:r w:rsidRPr="00360AC4">
              <w:rPr>
                <w:b/>
                <w:bCs/>
                <w:i/>
                <w:iCs/>
                <w:sz w:val="26"/>
                <w:szCs w:val="26"/>
              </w:rPr>
              <w:t>Тема №5.</w:t>
            </w:r>
            <w:r w:rsidRPr="00360AC4">
              <w:rPr>
                <w:b/>
                <w:bCs/>
                <w:sz w:val="26"/>
                <w:szCs w:val="26"/>
              </w:rPr>
              <w:t xml:space="preserve"> Региональный доход. Анализ р</w:t>
            </w:r>
            <w:r w:rsidRPr="00360AC4">
              <w:rPr>
                <w:b/>
                <w:bCs/>
                <w:sz w:val="26"/>
                <w:szCs w:val="26"/>
              </w:rPr>
              <w:t>е</w:t>
            </w:r>
            <w:r w:rsidRPr="00360AC4">
              <w:rPr>
                <w:b/>
                <w:bCs/>
                <w:sz w:val="26"/>
                <w:szCs w:val="26"/>
              </w:rPr>
              <w:t>гионального дохода.</w:t>
            </w:r>
          </w:p>
          <w:p w:rsidR="007453CF" w:rsidRPr="00360AC4" w:rsidRDefault="007453CF" w:rsidP="008E7E79">
            <w:pPr>
              <w:pStyle w:val="a8"/>
              <w:rPr>
                <w:sz w:val="26"/>
                <w:szCs w:val="26"/>
              </w:rPr>
            </w:pPr>
            <w:r w:rsidRPr="00360AC4">
              <w:rPr>
                <w:sz w:val="26"/>
                <w:szCs w:val="26"/>
              </w:rPr>
              <w:t xml:space="preserve">Региональные налоги и сборы. Неналоговые доходы регионального бюджета. </w:t>
            </w:r>
          </w:p>
        </w:tc>
      </w:tr>
      <w:tr w:rsidR="007453CF" w:rsidRPr="00360AC4" w:rsidTr="008E7E79">
        <w:tc>
          <w:tcPr>
            <w:tcW w:w="324" w:type="pct"/>
            <w:vMerge/>
          </w:tcPr>
          <w:p w:rsidR="007453CF" w:rsidRPr="00360AC4" w:rsidRDefault="007453CF" w:rsidP="008E7E79">
            <w:pPr>
              <w:pStyle w:val="a8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pct"/>
            <w:vMerge/>
          </w:tcPr>
          <w:p w:rsidR="007453CF" w:rsidRPr="00360AC4" w:rsidRDefault="007453CF" w:rsidP="008E7E79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871" w:type="pct"/>
          </w:tcPr>
          <w:p w:rsidR="007453CF" w:rsidRPr="00360AC4" w:rsidRDefault="007453CF" w:rsidP="008E7E79">
            <w:pPr>
              <w:pStyle w:val="a8"/>
              <w:rPr>
                <w:b/>
                <w:bCs/>
                <w:sz w:val="26"/>
                <w:szCs w:val="26"/>
              </w:rPr>
            </w:pPr>
            <w:r w:rsidRPr="00360AC4">
              <w:rPr>
                <w:b/>
                <w:bCs/>
                <w:i/>
                <w:iCs/>
                <w:sz w:val="26"/>
                <w:szCs w:val="26"/>
              </w:rPr>
              <w:t>Тема №6.</w:t>
            </w:r>
            <w:r w:rsidRPr="00360AC4">
              <w:rPr>
                <w:b/>
                <w:bCs/>
                <w:sz w:val="26"/>
                <w:szCs w:val="26"/>
              </w:rPr>
              <w:t xml:space="preserve"> Региональный рост и межреги</w:t>
            </w:r>
            <w:r w:rsidRPr="00360AC4">
              <w:rPr>
                <w:b/>
                <w:bCs/>
                <w:sz w:val="26"/>
                <w:szCs w:val="26"/>
              </w:rPr>
              <w:t>о</w:t>
            </w:r>
            <w:r w:rsidRPr="00360AC4">
              <w:rPr>
                <w:b/>
                <w:bCs/>
                <w:sz w:val="26"/>
                <w:szCs w:val="26"/>
              </w:rPr>
              <w:t>нальное неравенство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7453CF" w:rsidRPr="00360AC4" w:rsidRDefault="007453CF" w:rsidP="008E7E79">
            <w:pPr>
              <w:pStyle w:val="a8"/>
              <w:rPr>
                <w:sz w:val="26"/>
                <w:szCs w:val="26"/>
              </w:rPr>
            </w:pPr>
            <w:r w:rsidRPr="00360AC4">
              <w:rPr>
                <w:sz w:val="26"/>
                <w:szCs w:val="26"/>
              </w:rPr>
              <w:t>Модели регионального роста. Концепции межрегионального неравенства. Важнейшие направления пространственного развития Ро</w:t>
            </w:r>
            <w:r w:rsidRPr="00360AC4">
              <w:rPr>
                <w:sz w:val="26"/>
                <w:szCs w:val="26"/>
              </w:rPr>
              <w:t>с</w:t>
            </w:r>
            <w:r w:rsidRPr="00360AC4">
              <w:rPr>
                <w:sz w:val="26"/>
                <w:szCs w:val="26"/>
              </w:rPr>
              <w:t xml:space="preserve">сии. </w:t>
            </w:r>
          </w:p>
        </w:tc>
      </w:tr>
      <w:tr w:rsidR="007453CF" w:rsidRPr="00360AC4" w:rsidTr="008E7E79">
        <w:tc>
          <w:tcPr>
            <w:tcW w:w="324" w:type="pct"/>
            <w:vMerge w:val="restart"/>
          </w:tcPr>
          <w:p w:rsidR="007453CF" w:rsidRPr="00360AC4" w:rsidRDefault="007453CF" w:rsidP="008E7E79">
            <w:pPr>
              <w:pStyle w:val="a8"/>
              <w:jc w:val="center"/>
              <w:rPr>
                <w:sz w:val="26"/>
                <w:szCs w:val="26"/>
              </w:rPr>
            </w:pPr>
            <w:r w:rsidRPr="00360AC4">
              <w:rPr>
                <w:sz w:val="26"/>
                <w:szCs w:val="26"/>
              </w:rPr>
              <w:t>2</w:t>
            </w:r>
          </w:p>
        </w:tc>
        <w:tc>
          <w:tcPr>
            <w:tcW w:w="1805" w:type="pct"/>
            <w:vMerge w:val="restart"/>
          </w:tcPr>
          <w:p w:rsidR="007453CF" w:rsidRPr="00360AC4" w:rsidRDefault="007453CF" w:rsidP="008E7E79">
            <w:pPr>
              <w:pStyle w:val="a8"/>
              <w:rPr>
                <w:sz w:val="26"/>
                <w:szCs w:val="26"/>
              </w:rPr>
            </w:pPr>
            <w:r w:rsidRPr="00360AC4">
              <w:rPr>
                <w:sz w:val="26"/>
                <w:szCs w:val="26"/>
              </w:rPr>
              <w:t>Организация и управление региональной экономикой</w:t>
            </w:r>
          </w:p>
        </w:tc>
        <w:tc>
          <w:tcPr>
            <w:tcW w:w="2871" w:type="pct"/>
          </w:tcPr>
          <w:p w:rsidR="007453CF" w:rsidRPr="00360AC4" w:rsidRDefault="007453CF" w:rsidP="008E7E79">
            <w:pPr>
              <w:pStyle w:val="a8"/>
              <w:rPr>
                <w:b/>
                <w:bCs/>
                <w:sz w:val="26"/>
                <w:szCs w:val="26"/>
              </w:rPr>
            </w:pPr>
            <w:r w:rsidRPr="00360AC4">
              <w:rPr>
                <w:b/>
                <w:bCs/>
                <w:sz w:val="26"/>
                <w:szCs w:val="26"/>
              </w:rPr>
              <w:t>Тема №7. Региональная политика, ее цели и инструменты.</w:t>
            </w:r>
          </w:p>
          <w:p w:rsidR="007453CF" w:rsidRPr="00360AC4" w:rsidRDefault="007453CF" w:rsidP="008E7E79">
            <w:pPr>
              <w:pStyle w:val="a8"/>
              <w:rPr>
                <w:sz w:val="26"/>
                <w:szCs w:val="26"/>
              </w:rPr>
            </w:pPr>
            <w:r w:rsidRPr="00360AC4">
              <w:rPr>
                <w:sz w:val="26"/>
                <w:szCs w:val="26"/>
              </w:rPr>
              <w:t>Цель и задачи региональной политики РФ. Функции региональной политики. Регионал</w:t>
            </w:r>
            <w:r w:rsidRPr="00360AC4">
              <w:rPr>
                <w:sz w:val="26"/>
                <w:szCs w:val="26"/>
              </w:rPr>
              <w:t>ь</w:t>
            </w:r>
            <w:r w:rsidRPr="00360AC4">
              <w:rPr>
                <w:sz w:val="26"/>
                <w:szCs w:val="26"/>
              </w:rPr>
              <w:t>ная политика в социальной сфере.</w:t>
            </w:r>
            <w:r w:rsidRPr="00360AC4">
              <w:rPr>
                <w:b/>
                <w:bCs/>
                <w:sz w:val="26"/>
                <w:szCs w:val="26"/>
              </w:rPr>
              <w:t xml:space="preserve"> </w:t>
            </w:r>
            <w:r w:rsidRPr="00360AC4">
              <w:rPr>
                <w:sz w:val="26"/>
                <w:szCs w:val="26"/>
              </w:rPr>
              <w:t>Регионал</w:t>
            </w:r>
            <w:r w:rsidRPr="00360AC4">
              <w:rPr>
                <w:sz w:val="26"/>
                <w:szCs w:val="26"/>
              </w:rPr>
              <w:t>ь</w:t>
            </w:r>
            <w:r w:rsidRPr="00360AC4">
              <w:rPr>
                <w:sz w:val="26"/>
                <w:szCs w:val="26"/>
              </w:rPr>
              <w:t>ная политика в области повышения уровня жизни. Региональная политика в сфере занят</w:t>
            </w:r>
            <w:r w:rsidRPr="00360AC4">
              <w:rPr>
                <w:sz w:val="26"/>
                <w:szCs w:val="26"/>
              </w:rPr>
              <w:t>о</w:t>
            </w:r>
            <w:r w:rsidRPr="00360AC4">
              <w:rPr>
                <w:sz w:val="26"/>
                <w:szCs w:val="26"/>
              </w:rPr>
              <w:t>сти населения. Национально-этническая рег</w:t>
            </w:r>
            <w:r w:rsidRPr="00360AC4">
              <w:rPr>
                <w:sz w:val="26"/>
                <w:szCs w:val="26"/>
              </w:rPr>
              <w:t>и</w:t>
            </w:r>
            <w:r w:rsidRPr="00360AC4">
              <w:rPr>
                <w:sz w:val="26"/>
                <w:szCs w:val="26"/>
              </w:rPr>
              <w:t>ональная политика.</w:t>
            </w:r>
          </w:p>
        </w:tc>
      </w:tr>
      <w:tr w:rsidR="007453CF" w:rsidRPr="00360AC4" w:rsidTr="008E7E79">
        <w:tc>
          <w:tcPr>
            <w:tcW w:w="324" w:type="pct"/>
            <w:vMerge/>
          </w:tcPr>
          <w:p w:rsidR="007453CF" w:rsidRPr="00360AC4" w:rsidRDefault="007453CF" w:rsidP="008E7E79">
            <w:pPr>
              <w:pStyle w:val="a8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pct"/>
            <w:vMerge/>
          </w:tcPr>
          <w:p w:rsidR="007453CF" w:rsidRPr="00360AC4" w:rsidRDefault="007453CF" w:rsidP="008E7E79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871" w:type="pct"/>
          </w:tcPr>
          <w:p w:rsidR="007453CF" w:rsidRPr="00360AC4" w:rsidRDefault="007453CF" w:rsidP="008E7E79">
            <w:pPr>
              <w:pStyle w:val="a8"/>
              <w:rPr>
                <w:b/>
                <w:bCs/>
                <w:sz w:val="26"/>
                <w:szCs w:val="26"/>
              </w:rPr>
            </w:pPr>
            <w:r w:rsidRPr="00360AC4">
              <w:rPr>
                <w:b/>
                <w:bCs/>
                <w:i/>
                <w:iCs/>
                <w:sz w:val="26"/>
                <w:szCs w:val="26"/>
              </w:rPr>
              <w:t>Тема № 8.</w:t>
            </w:r>
            <w:r w:rsidRPr="00360AC4">
              <w:rPr>
                <w:b/>
                <w:bCs/>
                <w:sz w:val="26"/>
                <w:szCs w:val="26"/>
              </w:rPr>
              <w:t xml:space="preserve"> Свободные экономические зоны как инструмент региональной политики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7453CF" w:rsidRPr="00360AC4" w:rsidRDefault="007453CF" w:rsidP="008E7E79">
            <w:pPr>
              <w:pStyle w:val="a8"/>
              <w:rPr>
                <w:b/>
                <w:bCs/>
                <w:sz w:val="26"/>
                <w:szCs w:val="26"/>
              </w:rPr>
            </w:pPr>
            <w:r w:rsidRPr="00360AC4">
              <w:rPr>
                <w:sz w:val="26"/>
                <w:szCs w:val="26"/>
              </w:rPr>
              <w:t xml:space="preserve">Цели образования СЭЗ. Классификация СЭЗ. </w:t>
            </w:r>
          </w:p>
        </w:tc>
      </w:tr>
      <w:tr w:rsidR="007453CF" w:rsidRPr="00360AC4" w:rsidTr="008E7E79">
        <w:tc>
          <w:tcPr>
            <w:tcW w:w="324" w:type="pct"/>
            <w:vMerge/>
          </w:tcPr>
          <w:p w:rsidR="007453CF" w:rsidRPr="00360AC4" w:rsidRDefault="007453CF" w:rsidP="008E7E79">
            <w:pPr>
              <w:pStyle w:val="a8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pct"/>
            <w:vMerge/>
          </w:tcPr>
          <w:p w:rsidR="007453CF" w:rsidRPr="00360AC4" w:rsidRDefault="007453CF" w:rsidP="008E7E79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871" w:type="pct"/>
          </w:tcPr>
          <w:p w:rsidR="007453CF" w:rsidRPr="00360AC4" w:rsidRDefault="007453CF" w:rsidP="008E7E79">
            <w:pPr>
              <w:pStyle w:val="a8"/>
              <w:rPr>
                <w:b/>
                <w:bCs/>
                <w:sz w:val="26"/>
                <w:szCs w:val="26"/>
              </w:rPr>
            </w:pPr>
            <w:r w:rsidRPr="00360AC4">
              <w:rPr>
                <w:b/>
                <w:bCs/>
                <w:i/>
                <w:iCs/>
                <w:sz w:val="26"/>
                <w:szCs w:val="26"/>
              </w:rPr>
              <w:t>Тема № 9.</w:t>
            </w:r>
            <w:r w:rsidRPr="00360AC4">
              <w:rPr>
                <w:b/>
                <w:bCs/>
                <w:sz w:val="26"/>
                <w:szCs w:val="26"/>
              </w:rPr>
              <w:t xml:space="preserve"> Региональные программы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7453CF" w:rsidRPr="00360AC4" w:rsidRDefault="007453CF" w:rsidP="008E7E79">
            <w:pPr>
              <w:pStyle w:val="a8"/>
              <w:rPr>
                <w:b/>
                <w:bCs/>
                <w:sz w:val="26"/>
                <w:szCs w:val="26"/>
              </w:rPr>
            </w:pPr>
            <w:r w:rsidRPr="00360AC4">
              <w:rPr>
                <w:sz w:val="26"/>
                <w:szCs w:val="26"/>
              </w:rPr>
              <w:t>Виды и специфика региональных программ. Основные задачи, состав и структура пр</w:t>
            </w:r>
            <w:r w:rsidRPr="00360AC4">
              <w:rPr>
                <w:sz w:val="26"/>
                <w:szCs w:val="26"/>
              </w:rPr>
              <w:t>о</w:t>
            </w:r>
            <w:r w:rsidRPr="00360AC4">
              <w:rPr>
                <w:sz w:val="26"/>
                <w:szCs w:val="26"/>
              </w:rPr>
              <w:t>грамм. Условия реализации программы соц</w:t>
            </w:r>
            <w:r w:rsidRPr="00360AC4">
              <w:rPr>
                <w:sz w:val="26"/>
                <w:szCs w:val="26"/>
              </w:rPr>
              <w:t>и</w:t>
            </w:r>
            <w:r w:rsidRPr="00360AC4">
              <w:rPr>
                <w:sz w:val="26"/>
                <w:szCs w:val="26"/>
              </w:rPr>
              <w:t xml:space="preserve">ально-экономического развития региона. </w:t>
            </w:r>
          </w:p>
        </w:tc>
      </w:tr>
      <w:tr w:rsidR="007453CF" w:rsidRPr="00360AC4" w:rsidTr="008E7E79">
        <w:tc>
          <w:tcPr>
            <w:tcW w:w="324" w:type="pct"/>
            <w:vMerge/>
          </w:tcPr>
          <w:p w:rsidR="007453CF" w:rsidRPr="00360AC4" w:rsidRDefault="007453CF" w:rsidP="008E7E79">
            <w:pPr>
              <w:pStyle w:val="a8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pct"/>
            <w:vMerge/>
          </w:tcPr>
          <w:p w:rsidR="007453CF" w:rsidRPr="00360AC4" w:rsidRDefault="007453CF" w:rsidP="008E7E79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871" w:type="pct"/>
          </w:tcPr>
          <w:p w:rsidR="007453CF" w:rsidRPr="00360AC4" w:rsidRDefault="007453CF" w:rsidP="008E7E79">
            <w:pPr>
              <w:pStyle w:val="a8"/>
              <w:rPr>
                <w:b/>
                <w:bCs/>
                <w:sz w:val="26"/>
                <w:szCs w:val="26"/>
              </w:rPr>
            </w:pPr>
            <w:r w:rsidRPr="00360AC4">
              <w:rPr>
                <w:b/>
                <w:bCs/>
                <w:i/>
                <w:iCs/>
                <w:sz w:val="26"/>
                <w:szCs w:val="26"/>
              </w:rPr>
              <w:t>Тема № 10.</w:t>
            </w:r>
            <w:r w:rsidRPr="00360AC4">
              <w:rPr>
                <w:b/>
                <w:bCs/>
                <w:sz w:val="26"/>
                <w:szCs w:val="26"/>
              </w:rPr>
              <w:t xml:space="preserve"> Организация управления эк</w:t>
            </w:r>
            <w:r w:rsidRPr="00360AC4">
              <w:rPr>
                <w:b/>
                <w:bCs/>
                <w:sz w:val="26"/>
                <w:szCs w:val="26"/>
              </w:rPr>
              <w:t>о</w:t>
            </w:r>
            <w:r w:rsidRPr="00360AC4">
              <w:rPr>
                <w:b/>
                <w:bCs/>
                <w:sz w:val="26"/>
                <w:szCs w:val="26"/>
              </w:rPr>
              <w:t>номикой региона.</w:t>
            </w:r>
          </w:p>
          <w:p w:rsidR="007453CF" w:rsidRPr="00360AC4" w:rsidRDefault="007453CF" w:rsidP="00BA27CE">
            <w:pPr>
              <w:pStyle w:val="a8"/>
              <w:jc w:val="both"/>
              <w:rPr>
                <w:sz w:val="26"/>
                <w:szCs w:val="26"/>
              </w:rPr>
            </w:pPr>
            <w:r w:rsidRPr="00360AC4">
              <w:rPr>
                <w:sz w:val="26"/>
                <w:szCs w:val="26"/>
              </w:rPr>
              <w:t>Инструменты экономического регулирования регионального развития. Планирование и пр</w:t>
            </w:r>
            <w:r w:rsidRPr="00360AC4">
              <w:rPr>
                <w:sz w:val="26"/>
                <w:szCs w:val="26"/>
              </w:rPr>
              <w:t>о</w:t>
            </w:r>
            <w:r w:rsidRPr="00360AC4">
              <w:rPr>
                <w:sz w:val="26"/>
                <w:szCs w:val="26"/>
              </w:rPr>
              <w:t>гнозирование. Бюджетная система региона. Цели и задачи бюджета регион; роль и место бюджета развития региона. Инвестиционная политика региона. Инвестиционный цикл во</w:t>
            </w:r>
            <w:r w:rsidRPr="00360AC4">
              <w:rPr>
                <w:sz w:val="26"/>
                <w:szCs w:val="26"/>
              </w:rPr>
              <w:t>с</w:t>
            </w:r>
            <w:r w:rsidRPr="00360AC4">
              <w:rPr>
                <w:sz w:val="26"/>
                <w:szCs w:val="26"/>
              </w:rPr>
              <w:t>производства в регионе. Оценка инвестицио</w:t>
            </w:r>
            <w:r w:rsidRPr="00360AC4">
              <w:rPr>
                <w:sz w:val="26"/>
                <w:szCs w:val="26"/>
              </w:rPr>
              <w:t>н</w:t>
            </w:r>
            <w:r w:rsidRPr="00360AC4">
              <w:rPr>
                <w:sz w:val="26"/>
                <w:szCs w:val="26"/>
              </w:rPr>
              <w:t>ного климата регионов. Инвестиционный п</w:t>
            </w:r>
            <w:r w:rsidRPr="00360AC4">
              <w:rPr>
                <w:sz w:val="26"/>
                <w:szCs w:val="26"/>
              </w:rPr>
              <w:t>о</w:t>
            </w:r>
            <w:r w:rsidRPr="00360AC4">
              <w:rPr>
                <w:sz w:val="26"/>
                <w:szCs w:val="26"/>
              </w:rPr>
              <w:lastRenderedPageBreak/>
              <w:t>тенциал и инвестиционная активность региона</w:t>
            </w:r>
          </w:p>
        </w:tc>
      </w:tr>
    </w:tbl>
    <w:p w:rsidR="007453CF" w:rsidRDefault="007453CF" w:rsidP="001B296C">
      <w:pPr>
        <w:pStyle w:val="2"/>
      </w:pPr>
      <w:r>
        <w:lastRenderedPageBreak/>
        <w:t>5.2 Разделы дисциплины и виды занятий</w:t>
      </w:r>
    </w:p>
    <w:p w:rsidR="007453CF" w:rsidRDefault="007453CF" w:rsidP="00102F55">
      <w:r>
        <w:t>Для очной формы обучения:</w:t>
      </w:r>
    </w:p>
    <w:p w:rsidR="007453CF" w:rsidRDefault="007453CF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7453CF" w:rsidRPr="0079116C" w:rsidTr="00FB31B7">
        <w:trPr>
          <w:tblHeader/>
          <w:jc w:val="center"/>
        </w:trPr>
        <w:tc>
          <w:tcPr>
            <w:tcW w:w="332" w:type="pct"/>
            <w:vAlign w:val="center"/>
          </w:tcPr>
          <w:p w:rsidR="007453CF" w:rsidRPr="0079116C" w:rsidRDefault="007453CF" w:rsidP="001B296C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№ п/п</w:t>
            </w:r>
          </w:p>
        </w:tc>
        <w:tc>
          <w:tcPr>
            <w:tcW w:w="2623" w:type="pct"/>
            <w:vAlign w:val="center"/>
          </w:tcPr>
          <w:p w:rsidR="007453CF" w:rsidRPr="0079116C" w:rsidRDefault="007453CF" w:rsidP="001B296C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7453CF" w:rsidRPr="0079116C" w:rsidRDefault="007453CF" w:rsidP="001B296C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7453CF" w:rsidRPr="0079116C" w:rsidRDefault="007453CF" w:rsidP="001B296C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7453CF" w:rsidRPr="0079116C" w:rsidRDefault="007453CF" w:rsidP="001B296C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7453CF" w:rsidRPr="0079116C" w:rsidRDefault="007453CF" w:rsidP="001B296C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СРС</w:t>
            </w:r>
          </w:p>
        </w:tc>
      </w:tr>
      <w:tr w:rsidR="007453CF" w:rsidRPr="0079116C" w:rsidTr="00D62260">
        <w:trPr>
          <w:jc w:val="center"/>
        </w:trPr>
        <w:tc>
          <w:tcPr>
            <w:tcW w:w="332" w:type="pct"/>
          </w:tcPr>
          <w:p w:rsidR="007453CF" w:rsidRPr="0079116C" w:rsidRDefault="007453CF" w:rsidP="00D62260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7453CF" w:rsidRPr="0079116C" w:rsidRDefault="007453CF" w:rsidP="00D62260">
            <w:pPr>
              <w:pStyle w:val="a8"/>
            </w:pPr>
            <w:r w:rsidRPr="00267E95">
              <w:rPr>
                <w:sz w:val="24"/>
                <w:szCs w:val="24"/>
              </w:rPr>
              <w:t>Концептуальные основы региональной эк</w:t>
            </w:r>
            <w:r w:rsidRPr="00267E95">
              <w:rPr>
                <w:sz w:val="24"/>
                <w:szCs w:val="24"/>
              </w:rPr>
              <w:t>о</w:t>
            </w:r>
            <w:r w:rsidRPr="00267E95">
              <w:rPr>
                <w:sz w:val="24"/>
                <w:szCs w:val="24"/>
              </w:rPr>
              <w:t>номики</w:t>
            </w:r>
          </w:p>
        </w:tc>
        <w:tc>
          <w:tcPr>
            <w:tcW w:w="530" w:type="pct"/>
            <w:vAlign w:val="center"/>
          </w:tcPr>
          <w:p w:rsidR="007453CF" w:rsidRPr="002E1930" w:rsidRDefault="007453CF" w:rsidP="00D6226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30" w:type="pct"/>
            <w:vAlign w:val="center"/>
          </w:tcPr>
          <w:p w:rsidR="007453CF" w:rsidRDefault="007453CF" w:rsidP="00D6226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30" w:type="pct"/>
            <w:vAlign w:val="center"/>
          </w:tcPr>
          <w:p w:rsidR="007453CF" w:rsidRDefault="007453CF" w:rsidP="00D6226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453CF" w:rsidRPr="002E1930" w:rsidRDefault="007453CF" w:rsidP="00D6226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7453CF" w:rsidRPr="0079116C" w:rsidTr="00D62260">
        <w:trPr>
          <w:jc w:val="center"/>
        </w:trPr>
        <w:tc>
          <w:tcPr>
            <w:tcW w:w="332" w:type="pct"/>
          </w:tcPr>
          <w:p w:rsidR="007453CF" w:rsidRPr="0079116C" w:rsidRDefault="007453CF" w:rsidP="00D62260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7453CF" w:rsidRPr="0079116C" w:rsidRDefault="007453CF" w:rsidP="00D62260">
            <w:pPr>
              <w:pStyle w:val="a8"/>
            </w:pPr>
            <w:r w:rsidRPr="00267E95">
              <w:rPr>
                <w:sz w:val="24"/>
                <w:szCs w:val="24"/>
              </w:rPr>
              <w:t>Организация и управление региональной эк</w:t>
            </w:r>
            <w:r w:rsidRPr="00267E95">
              <w:rPr>
                <w:sz w:val="24"/>
                <w:szCs w:val="24"/>
              </w:rPr>
              <w:t>о</w:t>
            </w:r>
            <w:r w:rsidRPr="00267E95">
              <w:rPr>
                <w:sz w:val="24"/>
                <w:szCs w:val="24"/>
              </w:rPr>
              <w:t>номикой</w:t>
            </w:r>
          </w:p>
        </w:tc>
        <w:tc>
          <w:tcPr>
            <w:tcW w:w="530" w:type="pct"/>
            <w:vAlign w:val="center"/>
          </w:tcPr>
          <w:p w:rsidR="007453CF" w:rsidRPr="00EC5352" w:rsidRDefault="007453CF" w:rsidP="00D6226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30" w:type="pct"/>
            <w:vAlign w:val="center"/>
          </w:tcPr>
          <w:p w:rsidR="007453CF" w:rsidRDefault="007453CF" w:rsidP="00D6226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30" w:type="pct"/>
            <w:vAlign w:val="center"/>
          </w:tcPr>
          <w:p w:rsidR="007453CF" w:rsidRDefault="007453CF" w:rsidP="00D6226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453CF" w:rsidRPr="00EC5352" w:rsidRDefault="007453CF" w:rsidP="00D6226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7453CF" w:rsidRPr="0079116C" w:rsidTr="00E72D15">
        <w:trPr>
          <w:jc w:val="center"/>
        </w:trPr>
        <w:tc>
          <w:tcPr>
            <w:tcW w:w="2954" w:type="pct"/>
            <w:gridSpan w:val="2"/>
            <w:vAlign w:val="center"/>
          </w:tcPr>
          <w:p w:rsidR="007453CF" w:rsidRPr="0079116C" w:rsidRDefault="007453CF" w:rsidP="001B296C">
            <w:pPr>
              <w:pStyle w:val="a8"/>
              <w:rPr>
                <w:rStyle w:val="a3"/>
              </w:rPr>
            </w:pPr>
            <w:r w:rsidRPr="0079116C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7453CF" w:rsidRPr="0079116C" w:rsidRDefault="007453CF" w:rsidP="00E72D15">
            <w:pPr>
              <w:pStyle w:val="a8"/>
              <w:jc w:val="center"/>
              <w:rPr>
                <w:b/>
                <w:lang w:val="en-US"/>
              </w:rPr>
            </w:pPr>
            <w:r w:rsidRPr="0079116C">
              <w:rPr>
                <w:b/>
                <w:lang w:val="en-US"/>
              </w:rPr>
              <w:t>34</w:t>
            </w:r>
          </w:p>
        </w:tc>
        <w:tc>
          <w:tcPr>
            <w:tcW w:w="530" w:type="pct"/>
            <w:vAlign w:val="center"/>
          </w:tcPr>
          <w:p w:rsidR="007453CF" w:rsidRPr="0079116C" w:rsidRDefault="007453CF" w:rsidP="00E72D15">
            <w:pPr>
              <w:pStyle w:val="a8"/>
              <w:jc w:val="center"/>
              <w:rPr>
                <w:b/>
                <w:lang w:val="en-US"/>
              </w:rPr>
            </w:pPr>
            <w:r w:rsidRPr="0079116C">
              <w:rPr>
                <w:b/>
              </w:rPr>
              <w:t>1</w:t>
            </w:r>
            <w:r w:rsidRPr="0079116C">
              <w:rPr>
                <w:b/>
                <w:lang w:val="en-US"/>
              </w:rPr>
              <w:t>6</w:t>
            </w:r>
          </w:p>
        </w:tc>
        <w:tc>
          <w:tcPr>
            <w:tcW w:w="530" w:type="pct"/>
            <w:vAlign w:val="center"/>
          </w:tcPr>
          <w:p w:rsidR="007453CF" w:rsidRPr="0079116C" w:rsidRDefault="007453CF" w:rsidP="00E72D15">
            <w:pPr>
              <w:pStyle w:val="a8"/>
              <w:jc w:val="center"/>
              <w:rPr>
                <w:b/>
              </w:rPr>
            </w:pPr>
            <w:r w:rsidRPr="0079116C">
              <w:rPr>
                <w:b/>
              </w:rPr>
              <w:t>-</w:t>
            </w:r>
          </w:p>
        </w:tc>
        <w:tc>
          <w:tcPr>
            <w:tcW w:w="455" w:type="pct"/>
            <w:vAlign w:val="center"/>
          </w:tcPr>
          <w:p w:rsidR="007453CF" w:rsidRPr="0079116C" w:rsidRDefault="007453CF" w:rsidP="00E72D15">
            <w:pPr>
              <w:pStyle w:val="a8"/>
              <w:jc w:val="center"/>
              <w:rPr>
                <w:b/>
                <w:lang w:val="en-US"/>
              </w:rPr>
            </w:pPr>
            <w:r w:rsidRPr="0079116C">
              <w:rPr>
                <w:b/>
                <w:lang w:val="en-US"/>
              </w:rPr>
              <w:t>130</w:t>
            </w:r>
          </w:p>
        </w:tc>
      </w:tr>
    </w:tbl>
    <w:p w:rsidR="007453CF" w:rsidRDefault="007453CF" w:rsidP="00102F55"/>
    <w:p w:rsidR="007453CF" w:rsidRDefault="007453CF" w:rsidP="00102F55">
      <w:r>
        <w:t>Для заочной формы обучения:</w:t>
      </w:r>
    </w:p>
    <w:p w:rsidR="007453CF" w:rsidRDefault="007453CF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7453CF" w:rsidRPr="0079116C" w:rsidTr="00AB6F86">
        <w:trPr>
          <w:tblHeader/>
          <w:jc w:val="center"/>
        </w:trPr>
        <w:tc>
          <w:tcPr>
            <w:tcW w:w="332" w:type="pct"/>
          </w:tcPr>
          <w:p w:rsidR="007453CF" w:rsidRPr="0079116C" w:rsidRDefault="007453CF" w:rsidP="00A62E2C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№ п/п</w:t>
            </w:r>
          </w:p>
        </w:tc>
        <w:tc>
          <w:tcPr>
            <w:tcW w:w="2623" w:type="pct"/>
            <w:vAlign w:val="center"/>
          </w:tcPr>
          <w:p w:rsidR="007453CF" w:rsidRPr="0079116C" w:rsidRDefault="007453CF" w:rsidP="00DC07A9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7453CF" w:rsidRPr="0079116C" w:rsidRDefault="007453CF" w:rsidP="00DC07A9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7453CF" w:rsidRPr="0079116C" w:rsidRDefault="007453CF" w:rsidP="00DC07A9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7453CF" w:rsidRPr="0079116C" w:rsidRDefault="007453CF" w:rsidP="00DC07A9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7453CF" w:rsidRPr="0079116C" w:rsidRDefault="007453CF" w:rsidP="00DC07A9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СРС</w:t>
            </w:r>
          </w:p>
        </w:tc>
      </w:tr>
      <w:tr w:rsidR="007453CF" w:rsidRPr="0079116C" w:rsidTr="0066193A">
        <w:trPr>
          <w:jc w:val="center"/>
        </w:trPr>
        <w:tc>
          <w:tcPr>
            <w:tcW w:w="332" w:type="pct"/>
          </w:tcPr>
          <w:p w:rsidR="007453CF" w:rsidRPr="0079116C" w:rsidRDefault="007453CF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7453CF" w:rsidRPr="0079116C" w:rsidRDefault="007453CF" w:rsidP="00D62260">
            <w:pPr>
              <w:pStyle w:val="a8"/>
            </w:pPr>
            <w:r w:rsidRPr="00267E95">
              <w:rPr>
                <w:sz w:val="24"/>
                <w:szCs w:val="24"/>
              </w:rPr>
              <w:t>Концептуальные основы региональной эк</w:t>
            </w:r>
            <w:r w:rsidRPr="00267E95">
              <w:rPr>
                <w:sz w:val="24"/>
                <w:szCs w:val="24"/>
              </w:rPr>
              <w:t>о</w:t>
            </w:r>
            <w:r w:rsidRPr="00267E95">
              <w:rPr>
                <w:sz w:val="24"/>
                <w:szCs w:val="24"/>
              </w:rPr>
              <w:t>номики</w:t>
            </w:r>
          </w:p>
        </w:tc>
        <w:tc>
          <w:tcPr>
            <w:tcW w:w="530" w:type="pct"/>
            <w:vAlign w:val="center"/>
          </w:tcPr>
          <w:p w:rsidR="007453CF" w:rsidRPr="002E1930" w:rsidRDefault="007453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7453CF" w:rsidRDefault="007453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7453CF" w:rsidRDefault="007453C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453CF" w:rsidRPr="002E1930" w:rsidRDefault="007453CF" w:rsidP="00E72D15">
            <w:pPr>
              <w:pStyle w:val="a8"/>
              <w:jc w:val="center"/>
            </w:pPr>
            <w:r>
              <w:t>79</w:t>
            </w:r>
          </w:p>
        </w:tc>
      </w:tr>
      <w:tr w:rsidR="007453CF" w:rsidRPr="0079116C" w:rsidTr="0066193A">
        <w:trPr>
          <w:jc w:val="center"/>
        </w:trPr>
        <w:tc>
          <w:tcPr>
            <w:tcW w:w="332" w:type="pct"/>
          </w:tcPr>
          <w:p w:rsidR="007453CF" w:rsidRPr="0079116C" w:rsidRDefault="007453CF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7453CF" w:rsidRPr="0079116C" w:rsidRDefault="007453CF" w:rsidP="00D62260">
            <w:pPr>
              <w:pStyle w:val="a8"/>
            </w:pPr>
            <w:r w:rsidRPr="00267E95">
              <w:rPr>
                <w:sz w:val="24"/>
                <w:szCs w:val="24"/>
              </w:rPr>
              <w:t>Организация и управление региональной эк</w:t>
            </w:r>
            <w:r w:rsidRPr="00267E95">
              <w:rPr>
                <w:sz w:val="24"/>
                <w:szCs w:val="24"/>
              </w:rPr>
              <w:t>о</w:t>
            </w:r>
            <w:r w:rsidRPr="00267E95">
              <w:rPr>
                <w:sz w:val="24"/>
                <w:szCs w:val="24"/>
              </w:rPr>
              <w:t>номикой</w:t>
            </w:r>
          </w:p>
        </w:tc>
        <w:tc>
          <w:tcPr>
            <w:tcW w:w="530" w:type="pct"/>
            <w:vAlign w:val="center"/>
          </w:tcPr>
          <w:p w:rsidR="007453CF" w:rsidRDefault="007453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7453CF" w:rsidRDefault="007453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7453CF" w:rsidRDefault="007453C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453CF" w:rsidRPr="002E1930" w:rsidRDefault="007453CF" w:rsidP="00DC07A9">
            <w:pPr>
              <w:pStyle w:val="a8"/>
              <w:jc w:val="center"/>
            </w:pPr>
            <w:r>
              <w:t>80</w:t>
            </w:r>
          </w:p>
        </w:tc>
      </w:tr>
      <w:tr w:rsidR="007453CF" w:rsidRPr="0079116C" w:rsidTr="00A62E2C">
        <w:trPr>
          <w:jc w:val="center"/>
        </w:trPr>
        <w:tc>
          <w:tcPr>
            <w:tcW w:w="2954" w:type="pct"/>
            <w:gridSpan w:val="2"/>
          </w:tcPr>
          <w:p w:rsidR="007453CF" w:rsidRPr="0079116C" w:rsidRDefault="007453CF" w:rsidP="00A62E2C">
            <w:pPr>
              <w:pStyle w:val="a8"/>
              <w:rPr>
                <w:rStyle w:val="a3"/>
              </w:rPr>
            </w:pPr>
            <w:r w:rsidRPr="0079116C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7453CF" w:rsidRPr="0079116C" w:rsidRDefault="007453CF" w:rsidP="00DC07A9">
            <w:pPr>
              <w:pStyle w:val="a8"/>
              <w:jc w:val="center"/>
              <w:rPr>
                <w:rStyle w:val="a3"/>
                <w:lang w:val="en-US"/>
              </w:rPr>
            </w:pPr>
            <w:r w:rsidRPr="0079116C">
              <w:rPr>
                <w:rStyle w:val="a3"/>
                <w:lang w:val="en-US"/>
              </w:rPr>
              <w:t>8</w:t>
            </w:r>
          </w:p>
        </w:tc>
        <w:tc>
          <w:tcPr>
            <w:tcW w:w="530" w:type="pct"/>
            <w:vAlign w:val="center"/>
          </w:tcPr>
          <w:p w:rsidR="007453CF" w:rsidRPr="0079116C" w:rsidRDefault="007453CF" w:rsidP="00DC07A9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4</w:t>
            </w:r>
          </w:p>
        </w:tc>
        <w:tc>
          <w:tcPr>
            <w:tcW w:w="530" w:type="pct"/>
            <w:vAlign w:val="center"/>
          </w:tcPr>
          <w:p w:rsidR="007453CF" w:rsidRPr="0079116C" w:rsidRDefault="007453CF" w:rsidP="0029572B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-</w:t>
            </w:r>
          </w:p>
        </w:tc>
        <w:tc>
          <w:tcPr>
            <w:tcW w:w="455" w:type="pct"/>
            <w:vAlign w:val="center"/>
          </w:tcPr>
          <w:p w:rsidR="007453CF" w:rsidRPr="0079116C" w:rsidRDefault="007453CF" w:rsidP="0029572B">
            <w:pPr>
              <w:pStyle w:val="a8"/>
              <w:jc w:val="center"/>
              <w:rPr>
                <w:rStyle w:val="a3"/>
                <w:lang w:val="en-US"/>
              </w:rPr>
            </w:pPr>
            <w:r w:rsidRPr="0079116C">
              <w:rPr>
                <w:rStyle w:val="a3"/>
                <w:lang w:val="en-US"/>
              </w:rPr>
              <w:t>159</w:t>
            </w:r>
          </w:p>
        </w:tc>
      </w:tr>
    </w:tbl>
    <w:p w:rsidR="007453CF" w:rsidRDefault="007453CF" w:rsidP="00CF1C4F">
      <w:pPr>
        <w:pStyle w:val="1"/>
      </w:pPr>
      <w:r>
        <w:t>6. Перечень учебно-методического обеспечения для самостоятельной р</w:t>
      </w:r>
      <w:r>
        <w:t>а</w:t>
      </w:r>
      <w:r>
        <w:t>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868"/>
        <w:gridCol w:w="5086"/>
      </w:tblGrid>
      <w:tr w:rsidR="007453CF" w:rsidRPr="0079116C" w:rsidTr="004301D3">
        <w:trPr>
          <w:trHeight w:val="20"/>
          <w:tblHeader/>
          <w:jc w:val="center"/>
        </w:trPr>
        <w:tc>
          <w:tcPr>
            <w:tcW w:w="322" w:type="pct"/>
            <w:vAlign w:val="center"/>
          </w:tcPr>
          <w:p w:rsidR="007453CF" w:rsidRPr="0079116C" w:rsidRDefault="007453CF" w:rsidP="00DC07A9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№</w:t>
            </w:r>
          </w:p>
          <w:p w:rsidR="007453CF" w:rsidRPr="0079116C" w:rsidRDefault="007453CF" w:rsidP="00DC07A9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п/п</w:t>
            </w:r>
          </w:p>
        </w:tc>
        <w:tc>
          <w:tcPr>
            <w:tcW w:w="2021" w:type="pct"/>
            <w:vAlign w:val="center"/>
          </w:tcPr>
          <w:p w:rsidR="007453CF" w:rsidRPr="0079116C" w:rsidRDefault="007453CF" w:rsidP="00DC07A9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Наименование раздела ди</w:t>
            </w:r>
            <w:r w:rsidRPr="0079116C">
              <w:rPr>
                <w:rStyle w:val="a3"/>
              </w:rPr>
              <w:t>с</w:t>
            </w:r>
            <w:r w:rsidRPr="0079116C">
              <w:rPr>
                <w:rStyle w:val="a3"/>
              </w:rPr>
              <w:t>циплины</w:t>
            </w:r>
          </w:p>
        </w:tc>
        <w:tc>
          <w:tcPr>
            <w:tcW w:w="2657" w:type="pct"/>
            <w:vAlign w:val="center"/>
          </w:tcPr>
          <w:p w:rsidR="007453CF" w:rsidRPr="0079116C" w:rsidRDefault="007453CF" w:rsidP="00DC07A9">
            <w:pPr>
              <w:pStyle w:val="a8"/>
              <w:jc w:val="center"/>
              <w:rPr>
                <w:rStyle w:val="a3"/>
              </w:rPr>
            </w:pPr>
            <w:r w:rsidRPr="0079116C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7453CF" w:rsidRPr="0079116C" w:rsidTr="004301D3">
        <w:trPr>
          <w:trHeight w:val="20"/>
          <w:jc w:val="center"/>
        </w:trPr>
        <w:tc>
          <w:tcPr>
            <w:tcW w:w="322" w:type="pct"/>
          </w:tcPr>
          <w:p w:rsidR="007453CF" w:rsidRPr="0079116C" w:rsidRDefault="007453C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7453CF" w:rsidRPr="0079116C" w:rsidRDefault="007453CF" w:rsidP="00D62260">
            <w:pPr>
              <w:pStyle w:val="a8"/>
            </w:pPr>
            <w:r w:rsidRPr="00267E95">
              <w:rPr>
                <w:sz w:val="24"/>
                <w:szCs w:val="24"/>
              </w:rPr>
              <w:t>Концептуальные основы реги</w:t>
            </w:r>
            <w:r w:rsidRPr="00267E95">
              <w:rPr>
                <w:sz w:val="24"/>
                <w:szCs w:val="24"/>
              </w:rPr>
              <w:t>о</w:t>
            </w:r>
            <w:r w:rsidRPr="00267E95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2657" w:type="pct"/>
            <w:vMerge w:val="restart"/>
          </w:tcPr>
          <w:p w:rsidR="007453CF" w:rsidRPr="0079116C" w:rsidRDefault="007453CF" w:rsidP="00B85609">
            <w:pPr>
              <w:ind w:firstLine="0"/>
            </w:pPr>
            <w:r w:rsidRPr="0079116C">
              <w:t>1. </w:t>
            </w:r>
            <w:proofErr w:type="spellStart"/>
            <w:r w:rsidRPr="0079116C">
              <w:t>Алексейчева</w:t>
            </w:r>
            <w:proofErr w:type="spellEnd"/>
            <w:r w:rsidRPr="0079116C">
              <w:t xml:space="preserve"> Е.Ю. Экономическая география и </w:t>
            </w:r>
            <w:proofErr w:type="spellStart"/>
            <w:r w:rsidRPr="0079116C">
              <w:t>регионалистика</w:t>
            </w:r>
            <w:proofErr w:type="spellEnd"/>
            <w:r w:rsidRPr="0079116C">
              <w:t xml:space="preserve">. / Е.Ю. </w:t>
            </w:r>
            <w:proofErr w:type="spellStart"/>
            <w:r w:rsidRPr="0079116C">
              <w:t>Алексейчева</w:t>
            </w:r>
            <w:proofErr w:type="spellEnd"/>
            <w:r w:rsidRPr="0079116C">
              <w:t xml:space="preserve">, Д.А. </w:t>
            </w:r>
            <w:proofErr w:type="spellStart"/>
            <w:r w:rsidRPr="0079116C">
              <w:t>Еделев</w:t>
            </w:r>
            <w:proofErr w:type="spellEnd"/>
            <w:r w:rsidRPr="0079116C">
              <w:t>, М.Д. Маг</w:t>
            </w:r>
            <w:r w:rsidRPr="0079116C">
              <w:t>о</w:t>
            </w:r>
            <w:r w:rsidRPr="0079116C">
              <w:t xml:space="preserve">медов. – М. : Дашков и К 2014 г. – 376 с. </w:t>
            </w:r>
          </w:p>
          <w:p w:rsidR="007453CF" w:rsidRPr="0079116C" w:rsidRDefault="007453CF" w:rsidP="00B85609">
            <w:pPr>
              <w:ind w:firstLine="0"/>
            </w:pPr>
            <w:r w:rsidRPr="0079116C">
              <w:t>2. Ермолаева В.А. Экономическая ге</w:t>
            </w:r>
            <w:r w:rsidRPr="0079116C">
              <w:t>о</w:t>
            </w:r>
            <w:r w:rsidRPr="0079116C">
              <w:t xml:space="preserve">графия и </w:t>
            </w:r>
            <w:proofErr w:type="spellStart"/>
            <w:r w:rsidRPr="0079116C">
              <w:t>регионалистика</w:t>
            </w:r>
            <w:proofErr w:type="spellEnd"/>
            <w:r w:rsidRPr="0079116C">
              <w:t>. – Москва: Флинта 2016 г. – 411 с.</w:t>
            </w:r>
          </w:p>
          <w:p w:rsidR="007453CF" w:rsidRDefault="007453CF" w:rsidP="00B85609">
            <w:pPr>
              <w:ind w:firstLine="0"/>
            </w:pPr>
            <w:r w:rsidRPr="0079116C">
              <w:t>3. Митрофанова И.В. Регион: эконом</w:t>
            </w:r>
            <w:r w:rsidRPr="0079116C">
              <w:t>и</w:t>
            </w:r>
            <w:r w:rsidRPr="0079116C">
              <w:t xml:space="preserve">ка, политика, управление : учебник / И.В. Митрофанова, Н.П. Иванов, И.А. Митрофанова. – М. : </w:t>
            </w:r>
            <w:proofErr w:type="spellStart"/>
            <w:r w:rsidRPr="0079116C">
              <w:t>Директ</w:t>
            </w:r>
            <w:proofErr w:type="spellEnd"/>
            <w:r w:rsidRPr="0079116C">
              <w:t>-Медиа, 2014. – 600 с.</w:t>
            </w:r>
          </w:p>
          <w:p w:rsidR="007453CF" w:rsidRPr="0079116C" w:rsidRDefault="007453CF" w:rsidP="00522822">
            <w:pPr>
              <w:ind w:firstLine="0"/>
            </w:pPr>
            <w:r>
              <w:t>4. Чеботарев Н.</w:t>
            </w:r>
            <w:r w:rsidRPr="00772C26">
              <w:t>Ф</w:t>
            </w:r>
            <w:r>
              <w:t xml:space="preserve">. </w:t>
            </w:r>
            <w:r w:rsidRPr="00F67A5B">
              <w:t>Мировая экономика и междунаро</w:t>
            </w:r>
            <w:r>
              <w:t>дные экономические отн</w:t>
            </w:r>
            <w:r>
              <w:t>о</w:t>
            </w:r>
            <w:r>
              <w:t>шения: у</w:t>
            </w:r>
            <w:r w:rsidRPr="00F67A5B">
              <w:t xml:space="preserve">чебник для бакалавров / </w:t>
            </w:r>
            <w:r>
              <w:t>Н.</w:t>
            </w:r>
            <w:r w:rsidRPr="00772C26">
              <w:t xml:space="preserve">Ф. </w:t>
            </w:r>
            <w:r w:rsidRPr="00772C26">
              <w:lastRenderedPageBreak/>
              <w:t>Чеботарев</w:t>
            </w:r>
            <w:r>
              <w:t>. – М.: Дашков  и  К°,2014. –</w:t>
            </w:r>
            <w:r w:rsidRPr="00F67A5B">
              <w:t xml:space="preserve"> 244 с.</w:t>
            </w:r>
          </w:p>
        </w:tc>
      </w:tr>
      <w:tr w:rsidR="007453CF" w:rsidRPr="0079116C" w:rsidTr="004301D3">
        <w:trPr>
          <w:trHeight w:val="20"/>
          <w:jc w:val="center"/>
        </w:trPr>
        <w:tc>
          <w:tcPr>
            <w:tcW w:w="322" w:type="pct"/>
          </w:tcPr>
          <w:p w:rsidR="007453CF" w:rsidRPr="0079116C" w:rsidRDefault="007453C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7453CF" w:rsidRPr="0079116C" w:rsidRDefault="007453CF" w:rsidP="00D62260">
            <w:pPr>
              <w:pStyle w:val="a8"/>
            </w:pPr>
            <w:r w:rsidRPr="00267E95">
              <w:rPr>
                <w:sz w:val="24"/>
                <w:szCs w:val="24"/>
              </w:rPr>
              <w:t>Организация и управление реги</w:t>
            </w:r>
            <w:r w:rsidRPr="00267E95">
              <w:rPr>
                <w:sz w:val="24"/>
                <w:szCs w:val="24"/>
              </w:rPr>
              <w:t>о</w:t>
            </w:r>
            <w:r w:rsidRPr="00267E95">
              <w:rPr>
                <w:sz w:val="24"/>
                <w:szCs w:val="24"/>
              </w:rPr>
              <w:t>нальной экономикой</w:t>
            </w:r>
          </w:p>
        </w:tc>
        <w:tc>
          <w:tcPr>
            <w:tcW w:w="2657" w:type="pct"/>
            <w:vMerge/>
          </w:tcPr>
          <w:p w:rsidR="007453CF" w:rsidRPr="0079116C" w:rsidRDefault="007453CF" w:rsidP="00DC07A9">
            <w:pPr>
              <w:pStyle w:val="a8"/>
            </w:pPr>
          </w:p>
        </w:tc>
      </w:tr>
    </w:tbl>
    <w:p w:rsidR="007453CF" w:rsidRDefault="007453CF" w:rsidP="00CF1C4F">
      <w:pPr>
        <w:pStyle w:val="1"/>
      </w:pPr>
      <w:r>
        <w:lastRenderedPageBreak/>
        <w:t>7. Фонд оценочных средств для проведения текущего контроля успева</w:t>
      </w:r>
      <w:r>
        <w:t>е</w:t>
      </w:r>
      <w:r>
        <w:t>мости и промежуточной аттестации обучающихся по дисциплине</w:t>
      </w:r>
    </w:p>
    <w:p w:rsidR="007453CF" w:rsidRDefault="007453CF" w:rsidP="00102F55">
      <w:r>
        <w:t>Фонд оценочных средств по дисциплине является неотъемлемой ч</w:t>
      </w:r>
      <w:r>
        <w:t>а</w:t>
      </w:r>
      <w:r>
        <w:t>стью рабочей программы и представлен отдельным документом, рассмо</w:t>
      </w:r>
      <w:r>
        <w:t>т</w:t>
      </w:r>
      <w:r>
        <w:t>ренным на заседании кафедры и утвержденным заведующим кафедрой.</w:t>
      </w:r>
    </w:p>
    <w:p w:rsidR="007453CF" w:rsidRDefault="007453CF" w:rsidP="00CF1C4F">
      <w:pPr>
        <w:pStyle w:val="1"/>
      </w:pPr>
      <w:r>
        <w:t>8. Перечень основной и дополнительной учебной литературы, норм</w:t>
      </w:r>
      <w:r>
        <w:t>а</w:t>
      </w:r>
      <w:r>
        <w:t>тивно-правовой документации и других изданий, необходимых для осв</w:t>
      </w:r>
      <w:r>
        <w:t>о</w:t>
      </w:r>
      <w:r>
        <w:t>ения дисциплины</w:t>
      </w:r>
    </w:p>
    <w:p w:rsidR="007453CF" w:rsidRPr="00932F05" w:rsidRDefault="007453CF" w:rsidP="00276082">
      <w:pPr>
        <w:pStyle w:val="2"/>
        <w:spacing w:before="0" w:after="0"/>
        <w:rPr>
          <w:b w:val="0"/>
          <w:bCs w:val="0"/>
        </w:rPr>
      </w:pPr>
      <w:r w:rsidRPr="00932F05">
        <w:rPr>
          <w:b w:val="0"/>
          <w:bCs w:val="0"/>
        </w:rPr>
        <w:t>8.1 Перечень основной учебной литературы, необходимой для освоения дисциплины</w:t>
      </w:r>
    </w:p>
    <w:p w:rsidR="007453CF" w:rsidRDefault="007453CF" w:rsidP="00276082">
      <w:pPr>
        <w:rPr>
          <w:b/>
          <w:bCs/>
        </w:rPr>
      </w:pPr>
      <w:r>
        <w:t>1. </w:t>
      </w:r>
      <w:proofErr w:type="spellStart"/>
      <w:r>
        <w:t>Алексейчева</w:t>
      </w:r>
      <w:proofErr w:type="spellEnd"/>
      <w:r>
        <w:t xml:space="preserve"> Е.Ю. Экономическая география и </w:t>
      </w:r>
      <w:proofErr w:type="spellStart"/>
      <w:r>
        <w:t>регионалистика</w:t>
      </w:r>
      <w:proofErr w:type="spellEnd"/>
      <w:r>
        <w:t xml:space="preserve">. / Е.Ю. </w:t>
      </w:r>
      <w:proofErr w:type="spellStart"/>
      <w:r>
        <w:t>Алексейчева</w:t>
      </w:r>
      <w:proofErr w:type="spellEnd"/>
      <w:r>
        <w:t xml:space="preserve">, Д.А. </w:t>
      </w:r>
      <w:proofErr w:type="spellStart"/>
      <w:r>
        <w:t>Еделев</w:t>
      </w:r>
      <w:proofErr w:type="spellEnd"/>
      <w:r>
        <w:t>, М.Д. Магомедов. – М. : Дашков и К 2014 г. – 376 с.</w:t>
      </w:r>
      <w:r w:rsidRPr="00C048CB">
        <w:t xml:space="preserve"> Режим доступа: </w:t>
      </w:r>
      <w:hyperlink r:id="rId10" w:history="1">
        <w:r w:rsidRPr="00C94A98">
          <w:rPr>
            <w:rStyle w:val="a9"/>
          </w:rPr>
          <w:t>http://ibooks.ru/reading.php?productid=342670</w:t>
        </w:r>
      </w:hyperlink>
      <w:r w:rsidRPr="0093750C">
        <w:t xml:space="preserve"> </w:t>
      </w:r>
      <w:r w:rsidRPr="00C048CB">
        <w:t xml:space="preserve">– </w:t>
      </w:r>
      <w:proofErr w:type="spellStart"/>
      <w:r w:rsidRPr="00C048CB">
        <w:t>Загл</w:t>
      </w:r>
      <w:proofErr w:type="spellEnd"/>
      <w:r w:rsidRPr="00C048CB">
        <w:t>. с экрана.</w:t>
      </w:r>
    </w:p>
    <w:p w:rsidR="007453CF" w:rsidRDefault="007453CF" w:rsidP="00276082">
      <w:r>
        <w:t>2. </w:t>
      </w:r>
      <w:r w:rsidRPr="00C048CB">
        <w:t xml:space="preserve">Ермолаева В.А. Экономическая география и </w:t>
      </w:r>
      <w:proofErr w:type="spellStart"/>
      <w:r w:rsidRPr="00C048CB">
        <w:t>регионалистика</w:t>
      </w:r>
      <w:proofErr w:type="spellEnd"/>
      <w:r w:rsidRPr="00C048CB">
        <w:t xml:space="preserve">. – Москва: Флинта 2016 г. – 411 с. – Режим доступа: </w:t>
      </w:r>
      <w:hyperlink r:id="rId11" w:history="1">
        <w:r w:rsidRPr="00C94A98">
          <w:rPr>
            <w:rStyle w:val="a9"/>
          </w:rPr>
          <w:t>http://ibooks.ru/reading.php?productid=334710</w:t>
        </w:r>
      </w:hyperlink>
      <w:r w:rsidRPr="0093750C">
        <w:t xml:space="preserve"> </w:t>
      </w:r>
      <w:r w:rsidRPr="00C048CB">
        <w:t xml:space="preserve">– </w:t>
      </w:r>
      <w:proofErr w:type="spellStart"/>
      <w:r w:rsidRPr="00C048CB">
        <w:t>Загл</w:t>
      </w:r>
      <w:proofErr w:type="spellEnd"/>
      <w:r w:rsidRPr="00C048CB">
        <w:t>. с экрана.</w:t>
      </w:r>
    </w:p>
    <w:p w:rsidR="007453CF" w:rsidRDefault="007453CF" w:rsidP="00276082">
      <w:pPr>
        <w:pStyle w:val="2"/>
        <w:spacing w:before="0" w:after="0"/>
        <w:rPr>
          <w:b w:val="0"/>
          <w:bCs w:val="0"/>
        </w:rPr>
      </w:pPr>
    </w:p>
    <w:p w:rsidR="007453CF" w:rsidRPr="00932F05" w:rsidRDefault="007453CF" w:rsidP="00276082">
      <w:pPr>
        <w:pStyle w:val="2"/>
        <w:spacing w:before="0" w:after="0"/>
        <w:rPr>
          <w:b w:val="0"/>
          <w:bCs w:val="0"/>
        </w:rPr>
      </w:pPr>
      <w:r w:rsidRPr="00932F05">
        <w:rPr>
          <w:b w:val="0"/>
          <w:bCs w:val="0"/>
        </w:rPr>
        <w:t>8.2 Перечень дополнительной учебной литературы, необходимой для освоения дисциплины</w:t>
      </w:r>
    </w:p>
    <w:p w:rsidR="007453CF" w:rsidRDefault="007453CF" w:rsidP="00276082">
      <w:r>
        <w:t>1. Чеботарев Н.</w:t>
      </w:r>
      <w:r w:rsidRPr="00772C26">
        <w:t>Ф</w:t>
      </w:r>
      <w:r>
        <w:t xml:space="preserve">. </w:t>
      </w:r>
      <w:r w:rsidRPr="00F67A5B">
        <w:t>Мировая экономика и междунаро</w:t>
      </w:r>
      <w:r>
        <w:t>дные экономич</w:t>
      </w:r>
      <w:r>
        <w:t>е</w:t>
      </w:r>
      <w:r>
        <w:t>ские отношения: у</w:t>
      </w:r>
      <w:r w:rsidRPr="00F67A5B">
        <w:t xml:space="preserve">чебник для бакалавров / </w:t>
      </w:r>
      <w:r>
        <w:t>Н.</w:t>
      </w:r>
      <w:r w:rsidRPr="00772C26">
        <w:t>Ф. Чеботарев</w:t>
      </w:r>
      <w:r>
        <w:t>. – М.: Дашков  и  К°,2014. –</w:t>
      </w:r>
      <w:r w:rsidRPr="00F67A5B">
        <w:t xml:space="preserve"> 244 с.</w:t>
      </w:r>
      <w:r>
        <w:t xml:space="preserve"> </w:t>
      </w:r>
      <w:r w:rsidRPr="00C048CB">
        <w:t xml:space="preserve">– Режим доступа: </w:t>
      </w:r>
      <w:hyperlink r:id="rId12" w:history="1">
        <w:r w:rsidRPr="00C94A98">
          <w:rPr>
            <w:rStyle w:val="a9"/>
          </w:rPr>
          <w:t>https://ibooks.ru/reading.php?productid=342472</w:t>
        </w:r>
      </w:hyperlink>
      <w:r>
        <w:t xml:space="preserve"> </w:t>
      </w:r>
      <w:r w:rsidRPr="00C048CB">
        <w:t xml:space="preserve">– </w:t>
      </w:r>
      <w:proofErr w:type="spellStart"/>
      <w:r w:rsidRPr="00C048CB">
        <w:t>Загл</w:t>
      </w:r>
      <w:proofErr w:type="spellEnd"/>
      <w:r w:rsidRPr="00C048CB">
        <w:t>. с экрана.</w:t>
      </w:r>
    </w:p>
    <w:p w:rsidR="007453CF" w:rsidRDefault="007453CF" w:rsidP="00276082">
      <w:pPr>
        <w:pStyle w:val="2"/>
        <w:spacing w:before="0" w:after="0"/>
        <w:rPr>
          <w:b w:val="0"/>
          <w:bCs w:val="0"/>
        </w:rPr>
      </w:pPr>
    </w:p>
    <w:p w:rsidR="007453CF" w:rsidRPr="00932F05" w:rsidRDefault="007453CF" w:rsidP="00276082">
      <w:pPr>
        <w:pStyle w:val="2"/>
        <w:spacing w:before="0" w:after="0"/>
        <w:rPr>
          <w:b w:val="0"/>
          <w:bCs w:val="0"/>
        </w:rPr>
      </w:pPr>
      <w:r w:rsidRPr="00932F05">
        <w:rPr>
          <w:b w:val="0"/>
          <w:bCs w:val="0"/>
        </w:rPr>
        <w:t>8.3 Перечень нормативно-правовой документации, необходимой для освоения дисциплины</w:t>
      </w:r>
    </w:p>
    <w:p w:rsidR="007453CF" w:rsidRDefault="007453CF" w:rsidP="00276082">
      <w:pPr>
        <w:ind w:firstLine="851"/>
        <w:rPr>
          <w:bCs/>
          <w:szCs w:val="28"/>
        </w:rPr>
      </w:pPr>
      <w:r>
        <w:rPr>
          <w:bCs/>
          <w:szCs w:val="28"/>
        </w:rPr>
        <w:t>При освоении данной дисциплины нормативно-правовая документ</w:t>
      </w:r>
      <w:r>
        <w:rPr>
          <w:bCs/>
          <w:szCs w:val="28"/>
        </w:rPr>
        <w:t>а</w:t>
      </w:r>
      <w:r>
        <w:rPr>
          <w:bCs/>
          <w:szCs w:val="28"/>
        </w:rPr>
        <w:t>ция не используется.</w:t>
      </w:r>
    </w:p>
    <w:p w:rsidR="007453CF" w:rsidRPr="00932F05" w:rsidRDefault="007453CF" w:rsidP="00276082">
      <w:pPr>
        <w:pStyle w:val="2"/>
        <w:tabs>
          <w:tab w:val="right" w:pos="9355"/>
        </w:tabs>
        <w:spacing w:before="0" w:after="0"/>
        <w:rPr>
          <w:b w:val="0"/>
          <w:bCs w:val="0"/>
        </w:rPr>
      </w:pPr>
      <w:r w:rsidRPr="00932F05">
        <w:rPr>
          <w:b w:val="0"/>
          <w:bCs w:val="0"/>
        </w:rPr>
        <w:t>8.4 Другие издания, необходимые для освоения дисциплины</w:t>
      </w:r>
    </w:p>
    <w:p w:rsidR="007453CF" w:rsidRPr="00347FEF" w:rsidRDefault="007453CF" w:rsidP="00276082">
      <w:r>
        <w:t xml:space="preserve">1. Митрофанова И.В. </w:t>
      </w:r>
      <w:r w:rsidRPr="0093750C">
        <w:t>Регион: экономика, политика, управление</w:t>
      </w:r>
      <w:r>
        <w:t xml:space="preserve"> : уче</w:t>
      </w:r>
      <w:r>
        <w:t>б</w:t>
      </w:r>
      <w:r>
        <w:t xml:space="preserve">ник / И.В. Митрофанова, Н.П. Иванов, И.А. Митрофанова. – М. : </w:t>
      </w:r>
      <w:proofErr w:type="spellStart"/>
      <w:r>
        <w:t>Директ</w:t>
      </w:r>
      <w:proofErr w:type="spellEnd"/>
      <w:r>
        <w:t xml:space="preserve">-Медиа, 2014. – 600 с. – </w:t>
      </w:r>
      <w:hyperlink r:id="rId13" w:anchor="v=onepage&amp;q&amp;f=false" w:history="1">
        <w:r w:rsidRPr="00C94A98">
          <w:rPr>
            <w:rStyle w:val="a9"/>
          </w:rPr>
          <w:t>https://books.google.ru/books?id=b7_hAwAAQBAJ&amp;lpg=PA1&amp;hl=ru&amp;pg=PA1#v=onepage&amp;q&amp;f=false</w:t>
        </w:r>
      </w:hyperlink>
      <w:r>
        <w:t xml:space="preserve"> </w:t>
      </w:r>
      <w:r w:rsidRPr="00C048CB">
        <w:t xml:space="preserve">– </w:t>
      </w:r>
      <w:proofErr w:type="spellStart"/>
      <w:r w:rsidRPr="00C048CB">
        <w:t>Загл</w:t>
      </w:r>
      <w:proofErr w:type="spellEnd"/>
      <w:r w:rsidRPr="00C048CB">
        <w:t>. с экрана.</w:t>
      </w:r>
    </w:p>
    <w:p w:rsidR="007453CF" w:rsidRDefault="007453CF" w:rsidP="008514C0">
      <w:pPr>
        <w:pStyle w:val="1"/>
      </w:pPr>
      <w:r>
        <w:lastRenderedPageBreak/>
        <w:t>9. Перечень ресурсов информационно-телекоммуникационной сети «И</w:t>
      </w:r>
      <w:r>
        <w:t>н</w:t>
      </w:r>
      <w:r>
        <w:t>тернет», необходимых для освоения дисциплины</w:t>
      </w:r>
    </w:p>
    <w:p w:rsidR="007453CF" w:rsidRPr="00436D16" w:rsidRDefault="007453CF" w:rsidP="0008790A">
      <w:r>
        <w:t>1. </w:t>
      </w:r>
      <w:r w:rsidRPr="00436D16">
        <w:t>Прав</w:t>
      </w:r>
      <w:r>
        <w:t>ительство РФ</w:t>
      </w:r>
      <w:r w:rsidRPr="00B85609">
        <w:rPr>
          <w:color w:val="000000"/>
          <w:shd w:val="clear" w:color="auto" w:fill="FFFFFF"/>
        </w:rPr>
        <w:t xml:space="preserve"> [</w:t>
      </w:r>
      <w:r>
        <w:rPr>
          <w:color w:val="000000"/>
          <w:shd w:val="clear" w:color="auto" w:fill="FFFFFF"/>
        </w:rPr>
        <w:t xml:space="preserve">Электронный ресурс] </w:t>
      </w:r>
      <w:r w:rsidRPr="00436D16">
        <w:t>– Режим доступа:</w:t>
      </w:r>
      <w:r>
        <w:t xml:space="preserve"> </w:t>
      </w:r>
      <w:hyperlink r:id="rId14" w:history="1">
        <w:r w:rsidRPr="00436D16">
          <w:rPr>
            <w:rStyle w:val="a9"/>
            <w:bCs/>
            <w:szCs w:val="28"/>
          </w:rPr>
          <w:t>http://www.government.ru</w:t>
        </w:r>
      </w:hyperlink>
      <w:r>
        <w:t>,</w:t>
      </w:r>
      <w:r w:rsidRPr="00436D16">
        <w:t xml:space="preserve"> свободный.</w:t>
      </w:r>
      <w:r>
        <w:t xml:space="preserve"> </w:t>
      </w:r>
      <w:r>
        <w:rPr>
          <w:color w:val="000000"/>
          <w:shd w:val="clear" w:color="auto" w:fill="FFFFFF"/>
        </w:rPr>
        <w:t xml:space="preserve">– </w:t>
      </w:r>
      <w:proofErr w:type="spellStart"/>
      <w:r>
        <w:rPr>
          <w:color w:val="000000"/>
          <w:shd w:val="clear" w:color="auto" w:fill="FFFFFF"/>
        </w:rPr>
        <w:t>Загл</w:t>
      </w:r>
      <w:proofErr w:type="spellEnd"/>
      <w:r>
        <w:rPr>
          <w:color w:val="000000"/>
          <w:shd w:val="clear" w:color="auto" w:fill="FFFFFF"/>
        </w:rPr>
        <w:t>. с экрана</w:t>
      </w:r>
      <w:r>
        <w:t>.</w:t>
      </w:r>
    </w:p>
    <w:p w:rsidR="007453CF" w:rsidRDefault="007453CF" w:rsidP="003D4FE4">
      <w:pPr>
        <w:rPr>
          <w:bCs/>
        </w:rPr>
      </w:pPr>
      <w:r w:rsidRPr="003D4FE4">
        <w:rPr>
          <w:bCs/>
        </w:rPr>
        <w:t>1</w:t>
      </w:r>
      <w:r>
        <w:rPr>
          <w:bCs/>
        </w:rPr>
        <w:t>. </w:t>
      </w:r>
      <w:r w:rsidRPr="00801BEE">
        <w:rPr>
          <w:bCs/>
        </w:rPr>
        <w:t>Министерство п</w:t>
      </w:r>
      <w:r>
        <w:rPr>
          <w:bCs/>
        </w:rPr>
        <w:t>риродных ресурсов и экологии РФ</w:t>
      </w:r>
      <w:r w:rsidRPr="00801BEE">
        <w:rPr>
          <w:bCs/>
        </w:rPr>
        <w:t xml:space="preserve"> </w:t>
      </w:r>
      <w:r>
        <w:rPr>
          <w:color w:val="000000"/>
          <w:shd w:val="clear" w:color="auto" w:fill="FFFFFF"/>
        </w:rPr>
        <w:t>[Электронный р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сурс] – Режим доступа: </w:t>
      </w:r>
      <w:hyperlink r:id="rId15" w:history="1">
        <w:r w:rsidRPr="00C94A98">
          <w:rPr>
            <w:rStyle w:val="a9"/>
          </w:rPr>
          <w:t>http://www.mnr.gov.ru</w:t>
        </w:r>
      </w:hyperlink>
      <w:r>
        <w:rPr>
          <w:color w:val="000000"/>
          <w:shd w:val="clear" w:color="auto" w:fill="FFFFFF"/>
        </w:rPr>
        <w:t xml:space="preserve">, свободный. – </w:t>
      </w:r>
      <w:proofErr w:type="spellStart"/>
      <w:r>
        <w:rPr>
          <w:color w:val="000000"/>
          <w:shd w:val="clear" w:color="auto" w:fill="FFFFFF"/>
        </w:rPr>
        <w:t>Загл</w:t>
      </w:r>
      <w:proofErr w:type="spellEnd"/>
      <w:r>
        <w:rPr>
          <w:color w:val="000000"/>
          <w:shd w:val="clear" w:color="auto" w:fill="FFFFFF"/>
        </w:rPr>
        <w:t>. с экрана</w:t>
      </w:r>
      <w:r>
        <w:t>.</w:t>
      </w:r>
    </w:p>
    <w:p w:rsidR="007453CF" w:rsidRPr="0008790A" w:rsidRDefault="007453CF" w:rsidP="0008790A">
      <w:r>
        <w:t>2. </w:t>
      </w:r>
      <w:r w:rsidRPr="0008790A">
        <w:t>Министерст</w:t>
      </w:r>
      <w:r>
        <w:t>во промышленности и торговли РФ</w:t>
      </w:r>
      <w:r w:rsidRPr="0008790A">
        <w:t xml:space="preserve"> </w:t>
      </w:r>
      <w:r>
        <w:rPr>
          <w:color w:val="000000"/>
          <w:shd w:val="clear" w:color="auto" w:fill="FFFFFF"/>
        </w:rPr>
        <w:t>[Электронный р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сурс]</w:t>
      </w:r>
      <w:r w:rsidRPr="0008790A">
        <w:rPr>
          <w:color w:val="000000"/>
          <w:shd w:val="clear" w:color="auto" w:fill="FFFFFF"/>
        </w:rPr>
        <w:t xml:space="preserve"> </w:t>
      </w:r>
      <w:r w:rsidRPr="0008790A">
        <w:t xml:space="preserve">– Режим доступа: </w:t>
      </w:r>
      <w:hyperlink r:id="rId16" w:history="1">
        <w:r w:rsidRPr="0008790A">
          <w:rPr>
            <w:rStyle w:val="a9"/>
            <w:bCs/>
            <w:szCs w:val="28"/>
          </w:rPr>
          <w:t>http://www.minpromtorg.gov.ru</w:t>
        </w:r>
      </w:hyperlink>
      <w:r>
        <w:rPr>
          <w:rStyle w:val="a9"/>
          <w:bCs/>
          <w:color w:val="auto"/>
          <w:szCs w:val="28"/>
          <w:u w:val="none"/>
        </w:rPr>
        <w:t>,</w:t>
      </w:r>
      <w:r w:rsidRPr="0008790A">
        <w:t xml:space="preserve"> свободный.</w:t>
      </w:r>
      <w:r>
        <w:t xml:space="preserve"> </w:t>
      </w:r>
      <w:r>
        <w:rPr>
          <w:color w:val="000000"/>
          <w:shd w:val="clear" w:color="auto" w:fill="FFFFFF"/>
        </w:rPr>
        <w:t xml:space="preserve">– </w:t>
      </w:r>
      <w:proofErr w:type="spellStart"/>
      <w:r>
        <w:rPr>
          <w:color w:val="000000"/>
          <w:shd w:val="clear" w:color="auto" w:fill="FFFFFF"/>
        </w:rPr>
        <w:t>Загл</w:t>
      </w:r>
      <w:proofErr w:type="spellEnd"/>
      <w:r>
        <w:rPr>
          <w:color w:val="000000"/>
          <w:shd w:val="clear" w:color="auto" w:fill="FFFFFF"/>
        </w:rPr>
        <w:t>. с экрана</w:t>
      </w:r>
      <w:r>
        <w:t>.</w:t>
      </w:r>
    </w:p>
    <w:p w:rsidR="007453CF" w:rsidRPr="00436D16" w:rsidRDefault="007453CF" w:rsidP="0008790A">
      <w:pPr>
        <w:rPr>
          <w:bCs/>
          <w:szCs w:val="28"/>
        </w:rPr>
      </w:pPr>
      <w:r>
        <w:t>3. </w:t>
      </w:r>
      <w:r w:rsidRPr="00436D16">
        <w:t>Министер</w:t>
      </w:r>
      <w:r>
        <w:t>ство экономического развития РФ</w:t>
      </w:r>
      <w:r w:rsidRPr="00436D16">
        <w:t xml:space="preserve"> </w:t>
      </w:r>
      <w:r>
        <w:rPr>
          <w:color w:val="000000"/>
          <w:shd w:val="clear" w:color="auto" w:fill="FFFFFF"/>
        </w:rPr>
        <w:t xml:space="preserve">[Электронный ресурс] </w:t>
      </w:r>
      <w:r w:rsidRPr="00436D16">
        <w:t xml:space="preserve">– Режим доступа: </w:t>
      </w:r>
      <w:hyperlink r:id="rId17" w:history="1">
        <w:r w:rsidRPr="00436D16">
          <w:rPr>
            <w:rStyle w:val="a9"/>
            <w:bCs/>
            <w:szCs w:val="28"/>
          </w:rPr>
          <w:t>http://www.economy.gov.ru/minec/main</w:t>
        </w:r>
      </w:hyperlink>
      <w:r>
        <w:rPr>
          <w:rStyle w:val="a9"/>
          <w:bCs/>
          <w:color w:val="auto"/>
          <w:szCs w:val="28"/>
          <w:u w:val="none"/>
        </w:rPr>
        <w:t>,</w:t>
      </w:r>
      <w:r w:rsidRPr="00436D16">
        <w:rPr>
          <w:bCs/>
          <w:szCs w:val="28"/>
        </w:rPr>
        <w:t xml:space="preserve"> свободный</w:t>
      </w:r>
      <w:r>
        <w:rPr>
          <w:bCs/>
          <w:szCs w:val="28"/>
        </w:rPr>
        <w:t xml:space="preserve"> </w:t>
      </w:r>
      <w:r>
        <w:rPr>
          <w:color w:val="000000"/>
          <w:shd w:val="clear" w:color="auto" w:fill="FFFFFF"/>
        </w:rPr>
        <w:t xml:space="preserve">– </w:t>
      </w:r>
      <w:proofErr w:type="spellStart"/>
      <w:r>
        <w:rPr>
          <w:color w:val="000000"/>
          <w:shd w:val="clear" w:color="auto" w:fill="FFFFFF"/>
        </w:rPr>
        <w:t>Загл</w:t>
      </w:r>
      <w:proofErr w:type="spellEnd"/>
      <w:r>
        <w:rPr>
          <w:color w:val="000000"/>
          <w:shd w:val="clear" w:color="auto" w:fill="FFFFFF"/>
        </w:rPr>
        <w:t>. с экрана</w:t>
      </w:r>
      <w:r>
        <w:t>.</w:t>
      </w:r>
    </w:p>
    <w:p w:rsidR="007453CF" w:rsidRDefault="007453CF" w:rsidP="007B6440">
      <w:r>
        <w:t>4. </w:t>
      </w:r>
      <w:r w:rsidRPr="00B85609">
        <w:t>Федеральная служба государственной статистики</w:t>
      </w:r>
      <w:r>
        <w:t>.</w:t>
      </w:r>
      <w:r>
        <w:rPr>
          <w:color w:val="000000"/>
          <w:shd w:val="clear" w:color="auto" w:fill="FFFFFF"/>
        </w:rPr>
        <w:t>[Электронный р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сурс]. </w:t>
      </w:r>
      <w:r w:rsidRPr="00436D16">
        <w:t xml:space="preserve">– Режим доступа: </w:t>
      </w:r>
      <w:hyperlink r:id="rId18" w:history="1">
        <w:r w:rsidRPr="00436D16">
          <w:rPr>
            <w:rStyle w:val="a9"/>
            <w:bCs/>
            <w:szCs w:val="28"/>
          </w:rPr>
          <w:t>http://www.gks.ru</w:t>
        </w:r>
      </w:hyperlink>
      <w:r>
        <w:rPr>
          <w:rStyle w:val="a9"/>
          <w:bCs/>
          <w:color w:val="auto"/>
          <w:szCs w:val="28"/>
          <w:u w:val="none"/>
        </w:rPr>
        <w:t>,</w:t>
      </w:r>
      <w:r w:rsidRPr="00436D16">
        <w:rPr>
          <w:bCs/>
          <w:szCs w:val="28"/>
        </w:rPr>
        <w:t xml:space="preserve"> свободн</w:t>
      </w:r>
      <w:r w:rsidRPr="00801BEE">
        <w:rPr>
          <w:bCs/>
          <w:szCs w:val="28"/>
        </w:rPr>
        <w:t>ый.</w:t>
      </w:r>
      <w:r>
        <w:rPr>
          <w:bCs/>
          <w:szCs w:val="28"/>
        </w:rPr>
        <w:t xml:space="preserve"> </w:t>
      </w:r>
      <w:r>
        <w:rPr>
          <w:color w:val="000000"/>
          <w:shd w:val="clear" w:color="auto" w:fill="FFFFFF"/>
        </w:rPr>
        <w:t xml:space="preserve">– </w:t>
      </w:r>
      <w:proofErr w:type="spellStart"/>
      <w:r>
        <w:rPr>
          <w:color w:val="000000"/>
          <w:shd w:val="clear" w:color="auto" w:fill="FFFFFF"/>
        </w:rPr>
        <w:t>Загл</w:t>
      </w:r>
      <w:proofErr w:type="spellEnd"/>
      <w:r>
        <w:rPr>
          <w:color w:val="000000"/>
          <w:shd w:val="clear" w:color="auto" w:fill="FFFFFF"/>
        </w:rPr>
        <w:t>. с экрана</w:t>
      </w:r>
      <w:r>
        <w:t>.</w:t>
      </w:r>
    </w:p>
    <w:p w:rsidR="007453CF" w:rsidRPr="00C976E2" w:rsidRDefault="007453CF" w:rsidP="007B6440">
      <w:pPr>
        <w:rPr>
          <w:szCs w:val="28"/>
        </w:rPr>
      </w:pPr>
      <w:r w:rsidRPr="00C976E2">
        <w:rPr>
          <w:szCs w:val="28"/>
        </w:rPr>
        <w:t xml:space="preserve">5. </w:t>
      </w:r>
      <w:hyperlink r:id="rId19" w:history="1">
        <w:r w:rsidRPr="00C976E2">
          <w:rPr>
            <w:szCs w:val="28"/>
          </w:rPr>
          <w:t>Электронная библиотека экономической и деловой литературы</w:t>
        </w:r>
      </w:hyperlink>
      <w:r w:rsidRPr="00C976E2">
        <w:rPr>
          <w:szCs w:val="28"/>
        </w:rPr>
        <w:t xml:space="preserve"> [Электронный ресурс]. Режим доступа: </w:t>
      </w:r>
      <w:hyperlink r:id="rId20" w:history="1">
        <w:r w:rsidRPr="00C976E2">
          <w:rPr>
            <w:szCs w:val="28"/>
          </w:rPr>
          <w:t>http://www.aup.ru/library/</w:t>
        </w:r>
      </w:hyperlink>
      <w:r w:rsidRPr="00C976E2">
        <w:rPr>
          <w:szCs w:val="28"/>
        </w:rPr>
        <w:t xml:space="preserve">, свободный. — </w:t>
      </w:r>
      <w:proofErr w:type="spellStart"/>
      <w:r w:rsidRPr="00C976E2">
        <w:rPr>
          <w:szCs w:val="28"/>
        </w:rPr>
        <w:t>Загл</w:t>
      </w:r>
      <w:proofErr w:type="spellEnd"/>
      <w:r w:rsidRPr="00C976E2">
        <w:rPr>
          <w:szCs w:val="28"/>
        </w:rPr>
        <w:t>. с экрана.</w:t>
      </w:r>
    </w:p>
    <w:p w:rsidR="007453CF" w:rsidRPr="00C976E2" w:rsidRDefault="007453CF" w:rsidP="007B6440">
      <w:pPr>
        <w:tabs>
          <w:tab w:val="left" w:pos="936"/>
          <w:tab w:val="left" w:pos="1092"/>
        </w:tabs>
        <w:outlineLvl w:val="0"/>
        <w:rPr>
          <w:szCs w:val="28"/>
        </w:rPr>
      </w:pPr>
      <w:r w:rsidRPr="00C976E2">
        <w:rPr>
          <w:szCs w:val="28"/>
        </w:rPr>
        <w:t xml:space="preserve">6. Электронно-библиотечная система ibooks.ru [Электронный ресурс]. Режим доступа:  </w:t>
      </w:r>
      <w:hyperlink r:id="rId21" w:history="1">
        <w:r w:rsidRPr="00C75570">
          <w:rPr>
            <w:rStyle w:val="a9"/>
            <w:szCs w:val="28"/>
          </w:rPr>
          <w:t>http://ibooks.ru</w:t>
        </w:r>
      </w:hyperlink>
      <w:r>
        <w:rPr>
          <w:szCs w:val="28"/>
        </w:rPr>
        <w:t xml:space="preserve"> </w:t>
      </w:r>
      <w:r w:rsidRPr="00C976E2">
        <w:rPr>
          <w:szCs w:val="28"/>
        </w:rPr>
        <w:t xml:space="preserve">/ — </w:t>
      </w:r>
      <w:proofErr w:type="spellStart"/>
      <w:r w:rsidRPr="00C976E2">
        <w:rPr>
          <w:szCs w:val="28"/>
        </w:rPr>
        <w:t>Загл</w:t>
      </w:r>
      <w:proofErr w:type="spellEnd"/>
      <w:r w:rsidRPr="00C976E2">
        <w:rPr>
          <w:szCs w:val="28"/>
        </w:rPr>
        <w:t>. с экрана.</w:t>
      </w:r>
    </w:p>
    <w:p w:rsidR="007453CF" w:rsidRPr="00C976E2" w:rsidRDefault="007453CF" w:rsidP="007B6440">
      <w:pPr>
        <w:tabs>
          <w:tab w:val="left" w:pos="936"/>
          <w:tab w:val="left" w:pos="1092"/>
        </w:tabs>
        <w:outlineLvl w:val="0"/>
        <w:rPr>
          <w:szCs w:val="28"/>
        </w:rPr>
      </w:pPr>
      <w:r w:rsidRPr="00C976E2">
        <w:rPr>
          <w:szCs w:val="28"/>
        </w:rPr>
        <w:t xml:space="preserve">7. Электронно-библиотечная система ЛАНЬ [Электронный ресурс]. Режим доступа:  </w:t>
      </w:r>
      <w:hyperlink r:id="rId22" w:history="1">
        <w:r w:rsidRPr="00C75570">
          <w:rPr>
            <w:rStyle w:val="a9"/>
            <w:szCs w:val="28"/>
          </w:rPr>
          <w:t>https://e.lanbook.com/books</w:t>
        </w:r>
      </w:hyperlink>
      <w:r>
        <w:rPr>
          <w:szCs w:val="28"/>
        </w:rPr>
        <w:t xml:space="preserve"> </w:t>
      </w:r>
      <w:r w:rsidRPr="00C976E2">
        <w:rPr>
          <w:szCs w:val="28"/>
        </w:rPr>
        <w:t xml:space="preserve"> — </w:t>
      </w:r>
      <w:proofErr w:type="spellStart"/>
      <w:r w:rsidRPr="00C976E2">
        <w:rPr>
          <w:szCs w:val="28"/>
        </w:rPr>
        <w:t>Загл</w:t>
      </w:r>
      <w:proofErr w:type="spellEnd"/>
      <w:r w:rsidRPr="00C976E2">
        <w:rPr>
          <w:szCs w:val="28"/>
        </w:rPr>
        <w:t>. с экрана.</w:t>
      </w:r>
    </w:p>
    <w:p w:rsidR="007453CF" w:rsidRPr="00C976E2" w:rsidRDefault="007453CF" w:rsidP="007B6440">
      <w:pPr>
        <w:tabs>
          <w:tab w:val="left" w:pos="851"/>
          <w:tab w:val="left" w:pos="1134"/>
          <w:tab w:val="left" w:pos="1276"/>
        </w:tabs>
        <w:rPr>
          <w:bCs/>
          <w:szCs w:val="28"/>
        </w:rPr>
      </w:pPr>
      <w:r w:rsidRPr="00C976E2">
        <w:rPr>
          <w:bCs/>
          <w:szCs w:val="28"/>
        </w:rPr>
        <w:t>8. Электронный фонд правовой и нормативно-технической документ</w:t>
      </w:r>
      <w:r w:rsidRPr="00C976E2">
        <w:rPr>
          <w:bCs/>
          <w:szCs w:val="28"/>
        </w:rPr>
        <w:t>а</w:t>
      </w:r>
      <w:r w:rsidRPr="00C976E2">
        <w:rPr>
          <w:bCs/>
          <w:szCs w:val="28"/>
        </w:rPr>
        <w:t xml:space="preserve">ции [Электронный ресурс] - Режим доступа: </w:t>
      </w:r>
      <w:hyperlink r:id="rId23" w:history="1">
        <w:r w:rsidRPr="00C976E2">
          <w:rPr>
            <w:rStyle w:val="a9"/>
            <w:bCs/>
            <w:szCs w:val="28"/>
          </w:rPr>
          <w:t>http://docs.cntd.ru/</w:t>
        </w:r>
      </w:hyperlink>
      <w:r w:rsidRPr="00C976E2">
        <w:rPr>
          <w:bCs/>
          <w:szCs w:val="28"/>
        </w:rPr>
        <w:t>, свободный.</w:t>
      </w:r>
    </w:p>
    <w:p w:rsidR="007453CF" w:rsidRDefault="007453CF" w:rsidP="00276CD6">
      <w:pPr>
        <w:pStyle w:val="1"/>
      </w:pPr>
      <w:r>
        <w:t>10. Методические указания для обучающихся по освоению дисциплины</w:t>
      </w:r>
    </w:p>
    <w:p w:rsidR="007453CF" w:rsidRDefault="007453CF" w:rsidP="00102F55">
      <w:r>
        <w:t>Порядок изучения дисциплины следующий:</w:t>
      </w:r>
    </w:p>
    <w:p w:rsidR="007453CF" w:rsidRDefault="007453CF" w:rsidP="00102F55">
      <w:r>
        <w:t>1. Освоение разделов дисциплины производится в порядке, приведе</w:t>
      </w:r>
      <w:r>
        <w:t>н</w:t>
      </w:r>
      <w:r>
        <w:t>ном в разделе 5 «Содержание и структура дисциплины». Обучающийся до</w:t>
      </w:r>
      <w:r>
        <w:t>л</w:t>
      </w:r>
      <w:r>
        <w:t xml:space="preserve">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453CF" w:rsidRPr="003F4C27" w:rsidRDefault="007453CF" w:rsidP="005B08D4">
      <w:r>
        <w:t>2. Для формирования компетенций обучающийся должен представить выполненные типовые контрольные задания или иные материалы, необход</w:t>
      </w:r>
      <w:r>
        <w:t>и</w:t>
      </w:r>
      <w:r>
        <w:t xml:space="preserve">мые для оценки знаний, </w:t>
      </w:r>
      <w:r w:rsidRPr="003F4C27">
        <w:t>умений, навыков, предусмотренные текущим ко</w:t>
      </w:r>
      <w:r w:rsidRPr="003F4C27">
        <w:t>н</w:t>
      </w:r>
      <w:r w:rsidRPr="003F4C27">
        <w:t>тролем (см. фонд оценочных средств по дисциплине).</w:t>
      </w:r>
    </w:p>
    <w:p w:rsidR="007453CF" w:rsidRDefault="007453CF" w:rsidP="005B08D4">
      <w:r>
        <w:t>3</w:t>
      </w:r>
      <w:r w:rsidRPr="003F4C27">
        <w:t>. По итогам текущего контроля по дисциплине, обучающийся</w:t>
      </w:r>
      <w:r>
        <w:t xml:space="preserve"> должен пройти промежуточную аттестацию (см. фонд оценочных средств по дисц</w:t>
      </w:r>
      <w:r>
        <w:t>и</w:t>
      </w:r>
      <w:r>
        <w:t>плине).</w:t>
      </w:r>
    </w:p>
    <w:p w:rsidR="007453CF" w:rsidRDefault="007453CF" w:rsidP="00276CD6">
      <w:pPr>
        <w:pStyle w:val="1"/>
      </w:pPr>
      <w:r w:rsidRPr="00276CD6">
        <w:lastRenderedPageBreak/>
        <w:t>11. Перечень информационных технологий, используемых при ос</w:t>
      </w:r>
      <w:r w:rsidRPr="00276CD6">
        <w:t>у</w:t>
      </w:r>
      <w:r w:rsidRPr="00276CD6">
        <w:t>ществлении образовательного процесса по дисциплине, включая пер</w:t>
      </w:r>
      <w:r w:rsidRPr="00276CD6">
        <w:t>е</w:t>
      </w:r>
      <w:r w:rsidRPr="00276CD6">
        <w:t>чень программного обеспечения и информационных справочных систем</w:t>
      </w:r>
    </w:p>
    <w:p w:rsidR="007453CF" w:rsidRDefault="007453CF" w:rsidP="00276CD6">
      <w:r>
        <w:t>Перечень информационных технологий, используемых при осущест</w:t>
      </w:r>
      <w:r>
        <w:t>в</w:t>
      </w:r>
      <w:r>
        <w:t>лении образовательного процесса по дисциплине:</w:t>
      </w:r>
    </w:p>
    <w:p w:rsidR="007453CF" w:rsidRDefault="007453CF" w:rsidP="00276CD6">
      <w:pPr>
        <w:pStyle w:val="a7"/>
        <w:numPr>
          <w:ilvl w:val="0"/>
          <w:numId w:val="13"/>
        </w:numPr>
        <w:ind w:left="0"/>
      </w:pPr>
      <w:r>
        <w:t>технические средства (компьютерная техника, наборы демонстрац</w:t>
      </w:r>
      <w:r>
        <w:t>и</w:t>
      </w:r>
      <w:r>
        <w:t>онного оборудования);</w:t>
      </w:r>
    </w:p>
    <w:p w:rsidR="007453CF" w:rsidRDefault="007453CF" w:rsidP="00276CD6">
      <w:pPr>
        <w:pStyle w:val="a7"/>
        <w:numPr>
          <w:ilvl w:val="0"/>
          <w:numId w:val="13"/>
        </w:numPr>
        <w:ind w:left="0"/>
      </w:pPr>
      <w:r>
        <w:t xml:space="preserve"> методы обучения с использованием информационных технологий (демонстрация мультимедийных материалов);</w:t>
      </w:r>
    </w:p>
    <w:p w:rsidR="007453CF" w:rsidRPr="00276CD6" w:rsidRDefault="007453CF" w:rsidP="00266073">
      <w:pPr>
        <w:pStyle w:val="a7"/>
        <w:numPr>
          <w:ilvl w:val="0"/>
          <w:numId w:val="13"/>
        </w:numPr>
        <w:ind w:left="0"/>
      </w:pPr>
      <w:r w:rsidRPr="00266073">
        <w:t xml:space="preserve">перечень Интернет-сервисов и электронных ресурсов </w:t>
      </w:r>
      <w:r>
        <w:t>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</w:t>
      </w:r>
      <w:r>
        <w:t>е</w:t>
      </w:r>
      <w:r>
        <w:t xml:space="preserve">сурс]. Режим доступа: </w:t>
      </w:r>
      <w:hyperlink r:id="rId24" w:history="1">
        <w:r w:rsidRPr="004857C7">
          <w:rPr>
            <w:rStyle w:val="a9"/>
          </w:rPr>
          <w:t>http://sdo.pgups.ru</w:t>
        </w:r>
      </w:hyperlink>
      <w:r>
        <w:t xml:space="preserve">, </w:t>
      </w:r>
      <w:r w:rsidRPr="00276CD6">
        <w:t>по паролю</w:t>
      </w:r>
      <w:r>
        <w:t xml:space="preserve">. – </w:t>
      </w:r>
      <w:proofErr w:type="spellStart"/>
      <w:r w:rsidRPr="00276CD6">
        <w:t>Загл</w:t>
      </w:r>
      <w:proofErr w:type="spellEnd"/>
      <w:r w:rsidRPr="00276CD6">
        <w:t>. с экрана</w:t>
      </w:r>
      <w:r>
        <w:t>)</w:t>
      </w:r>
      <w:r w:rsidRPr="00276CD6">
        <w:t>;</w:t>
      </w:r>
    </w:p>
    <w:p w:rsidR="007453CF" w:rsidRDefault="007453CF" w:rsidP="00276CD6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Кафедра обеспечена необходимым комплектом лицензионного пр</w:t>
      </w:r>
      <w:r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граммного обеспечения:</w:t>
      </w:r>
    </w:p>
    <w:p w:rsidR="007453CF" w:rsidRPr="00266073" w:rsidRDefault="007453CF" w:rsidP="00266073">
      <w:pPr>
        <w:pStyle w:val="a7"/>
        <w:numPr>
          <w:ilvl w:val="0"/>
          <w:numId w:val="13"/>
        </w:numPr>
        <w:ind w:left="0"/>
      </w:pPr>
      <w:proofErr w:type="spellStart"/>
      <w:r w:rsidRPr="00266073">
        <w:t>Microsoft</w:t>
      </w:r>
      <w:proofErr w:type="spellEnd"/>
      <w:r w:rsidRPr="00266073">
        <w:t xml:space="preserve"> </w:t>
      </w:r>
      <w:proofErr w:type="spellStart"/>
      <w:r w:rsidRPr="00266073">
        <w:t>Windows</w:t>
      </w:r>
      <w:proofErr w:type="spellEnd"/>
      <w:r w:rsidRPr="00266073">
        <w:t>;</w:t>
      </w:r>
    </w:p>
    <w:p w:rsidR="007453CF" w:rsidRDefault="007453CF" w:rsidP="00266073">
      <w:pPr>
        <w:pStyle w:val="a7"/>
        <w:numPr>
          <w:ilvl w:val="0"/>
          <w:numId w:val="13"/>
        </w:numPr>
        <w:ind w:left="0"/>
      </w:pPr>
      <w:r w:rsidRPr="00550320">
        <w:rPr>
          <w:lang w:val="en-US"/>
        </w:rPr>
        <w:t>Microsoft Office</w:t>
      </w:r>
      <w:r>
        <w:t>.</w:t>
      </w:r>
    </w:p>
    <w:p w:rsidR="007453CF" w:rsidRDefault="007453CF" w:rsidP="00266073">
      <w:pPr>
        <w:pStyle w:val="1"/>
      </w:pPr>
      <w:r w:rsidRPr="00266073">
        <w:t>12. Описание материально-технической базы, необходимой для ос</w:t>
      </w:r>
      <w:r w:rsidRPr="00266073">
        <w:t>у</w:t>
      </w:r>
      <w:r w:rsidRPr="00266073">
        <w:t>ществления образовательного процесса по дисциплине</w:t>
      </w:r>
    </w:p>
    <w:p w:rsidR="007453CF" w:rsidRDefault="007453CF" w:rsidP="00D31E4C">
      <w:r w:rsidRPr="00266073">
        <w:t>Материально-техническая база, необходимая для осуществления обр</w:t>
      </w:r>
      <w:r w:rsidRPr="00266073">
        <w:t>а</w:t>
      </w:r>
      <w:r w:rsidRPr="00266073">
        <w:t>зовательного процесса по дисциплине включает в свой состав специальные помещения</w:t>
      </w:r>
      <w:r>
        <w:t>:</w:t>
      </w:r>
    </w:p>
    <w:p w:rsidR="007453CF" w:rsidRPr="00276082" w:rsidRDefault="007453CF" w:rsidP="00D31E4C">
      <w:pPr>
        <w:pStyle w:val="a7"/>
        <w:numPr>
          <w:ilvl w:val="0"/>
          <w:numId w:val="13"/>
        </w:numPr>
        <w:ind w:left="0"/>
      </w:pPr>
      <w:r>
        <w:t xml:space="preserve">учебные аудитории для </w:t>
      </w:r>
      <w:r w:rsidRPr="00276082">
        <w:t>проведения занятий лекционного типа, зан</w:t>
      </w:r>
      <w:r w:rsidRPr="00276082">
        <w:t>я</w:t>
      </w:r>
      <w:r w:rsidRPr="00276082">
        <w:t>тий семинарского типа, курсового проектирования, групповых и индивид</w:t>
      </w:r>
      <w:r w:rsidRPr="00276082">
        <w:t>у</w:t>
      </w:r>
      <w:r w:rsidRPr="00276082">
        <w:t>альных консультаций, текущего контроля и промежуточной аттестации;</w:t>
      </w:r>
    </w:p>
    <w:p w:rsidR="007453CF" w:rsidRDefault="007453CF" w:rsidP="00D31E4C">
      <w:pPr>
        <w:pStyle w:val="a7"/>
        <w:numPr>
          <w:ilvl w:val="0"/>
          <w:numId w:val="13"/>
        </w:numPr>
        <w:ind w:left="0"/>
      </w:pPr>
      <w:r>
        <w:t>помещения для самостоятельной работы;</w:t>
      </w:r>
    </w:p>
    <w:p w:rsidR="007453CF" w:rsidRDefault="007453CF" w:rsidP="00D31E4C">
      <w:pPr>
        <w:pStyle w:val="a7"/>
        <w:numPr>
          <w:ilvl w:val="0"/>
          <w:numId w:val="13"/>
        </w:numPr>
        <w:ind w:left="0"/>
      </w:pPr>
      <w:r>
        <w:t>помещения для хранения и профилактического обслуживания уче</w:t>
      </w:r>
      <w:r>
        <w:t>б</w:t>
      </w:r>
      <w:r>
        <w:t xml:space="preserve">ного оборудования. </w:t>
      </w:r>
    </w:p>
    <w:p w:rsidR="007453CF" w:rsidRDefault="007453CF" w:rsidP="00D31E4C">
      <w:r>
        <w:t>Специальные помещения укомплектованы специализированной меб</w:t>
      </w:r>
      <w:r>
        <w:t>е</w:t>
      </w:r>
      <w:r>
        <w:t>лью и техническими средствами обучения, служащими для представления учебной информации большой аудитории.</w:t>
      </w:r>
    </w:p>
    <w:p w:rsidR="007453CF" w:rsidRDefault="007453CF" w:rsidP="00D31E4C">
      <w:r>
        <w:t>Для проведения занятий лекционного типа используются наборы д</w:t>
      </w:r>
      <w:r>
        <w:t>е</w:t>
      </w:r>
      <w:r>
        <w:t>монстрационного оборудования и учебно-наглядные пособия, обеспечива</w:t>
      </w:r>
      <w:r>
        <w:t>ю</w:t>
      </w:r>
      <w:r>
        <w:t>щие тематические иллюстрации, соответствующие данной дисциплины.</w:t>
      </w:r>
    </w:p>
    <w:p w:rsidR="007453CF" w:rsidRDefault="007453CF" w:rsidP="00D31E4C">
      <w:r>
        <w:t>Помещения для самостоятельной работы обучающихся оснащены ко</w:t>
      </w:r>
      <w:r>
        <w:t>м</w:t>
      </w:r>
      <w:r>
        <w:t>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>
        <w:t>е</w:t>
      </w:r>
      <w:r>
        <w:t>ду университета.</w:t>
      </w:r>
    </w:p>
    <w:p w:rsidR="007453CF" w:rsidRPr="00266073" w:rsidRDefault="00A27DCA" w:rsidP="005E4B0A">
      <w:r>
        <w:lastRenderedPageBreak/>
        <w:pict>
          <v:shape id="_x0000_i1026" type="#_x0000_t75" style="width:467.4pt;height:145.2pt">
            <v:imagedata r:id="rId25" o:title=""/>
          </v:shape>
        </w:pict>
      </w:r>
    </w:p>
    <w:sectPr w:rsidR="007453CF" w:rsidRPr="00266073" w:rsidSect="0098181B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18" w:rsidRDefault="00381F18" w:rsidP="0098181B">
      <w:r>
        <w:separator/>
      </w:r>
    </w:p>
  </w:endnote>
  <w:endnote w:type="continuationSeparator" w:id="0">
    <w:p w:rsidR="00381F18" w:rsidRDefault="00381F18" w:rsidP="0098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18" w:rsidRDefault="00381F18" w:rsidP="0098181B">
      <w:r>
        <w:separator/>
      </w:r>
    </w:p>
  </w:footnote>
  <w:footnote w:type="continuationSeparator" w:id="0">
    <w:p w:rsidR="00381F18" w:rsidRDefault="00381F18" w:rsidP="0098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024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40C7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78B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FC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B2C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E65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BC0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F68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E6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92F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910F7"/>
    <w:multiLevelType w:val="hybridMultilevel"/>
    <w:tmpl w:val="EFBCC708"/>
    <w:lvl w:ilvl="0" w:tplc="CD9EAF1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13">
    <w:nsid w:val="11E542B5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13001162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6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ADE5EFD"/>
    <w:multiLevelType w:val="hybridMultilevel"/>
    <w:tmpl w:val="992EF3FC"/>
    <w:lvl w:ilvl="0" w:tplc="CD9EAF1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1560CEB"/>
    <w:multiLevelType w:val="hybridMultilevel"/>
    <w:tmpl w:val="75FCCF8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67B6FC0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3">
    <w:nsid w:val="2AF53EF8"/>
    <w:multiLevelType w:val="hybridMultilevel"/>
    <w:tmpl w:val="F5AEC1C8"/>
    <w:lvl w:ilvl="0" w:tplc="CD9EAF1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E66292B"/>
    <w:multiLevelType w:val="hybridMultilevel"/>
    <w:tmpl w:val="FC6413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34DF1B2B"/>
    <w:multiLevelType w:val="multilevel"/>
    <w:tmpl w:val="7EFE726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9C869FA"/>
    <w:multiLevelType w:val="hybridMultilevel"/>
    <w:tmpl w:val="E568578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B0143E9"/>
    <w:multiLevelType w:val="hybridMultilevel"/>
    <w:tmpl w:val="26A855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025643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4B007941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>
    <w:nsid w:val="6E5A4DFD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8F4F66"/>
    <w:multiLevelType w:val="hybridMultilevel"/>
    <w:tmpl w:val="A4584390"/>
    <w:lvl w:ilvl="0" w:tplc="CD9EAF1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29"/>
  </w:num>
  <w:num w:numId="5">
    <w:abstractNumId w:val="21"/>
  </w:num>
  <w:num w:numId="6">
    <w:abstractNumId w:val="14"/>
  </w:num>
  <w:num w:numId="7">
    <w:abstractNumId w:val="33"/>
  </w:num>
  <w:num w:numId="8">
    <w:abstractNumId w:val="11"/>
  </w:num>
  <w:num w:numId="9">
    <w:abstractNumId w:val="32"/>
  </w:num>
  <w:num w:numId="10">
    <w:abstractNumId w:val="34"/>
  </w:num>
  <w:num w:numId="11">
    <w:abstractNumId w:val="35"/>
  </w:num>
  <w:num w:numId="12">
    <w:abstractNumId w:val="38"/>
  </w:num>
  <w:num w:numId="13">
    <w:abstractNumId w:val="17"/>
  </w:num>
  <w:num w:numId="14">
    <w:abstractNumId w:val="26"/>
  </w:num>
  <w:num w:numId="15">
    <w:abstractNumId w:val="37"/>
  </w:num>
  <w:num w:numId="16">
    <w:abstractNumId w:val="28"/>
  </w:num>
  <w:num w:numId="17">
    <w:abstractNumId w:val="24"/>
  </w:num>
  <w:num w:numId="18">
    <w:abstractNumId w:val="27"/>
  </w:num>
  <w:num w:numId="19">
    <w:abstractNumId w:val="20"/>
  </w:num>
  <w:num w:numId="20">
    <w:abstractNumId w:val="1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1"/>
  </w:num>
  <w:num w:numId="27">
    <w:abstractNumId w:val="18"/>
  </w:num>
  <w:num w:numId="28">
    <w:abstractNumId w:val="10"/>
  </w:num>
  <w:num w:numId="29">
    <w:abstractNumId w:val="39"/>
  </w:num>
  <w:num w:numId="30">
    <w:abstractNumId w:val="23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1D5"/>
    <w:rsid w:val="000125DE"/>
    <w:rsid w:val="00046893"/>
    <w:rsid w:val="000759C6"/>
    <w:rsid w:val="000767C2"/>
    <w:rsid w:val="00080023"/>
    <w:rsid w:val="0008790A"/>
    <w:rsid w:val="00093147"/>
    <w:rsid w:val="000A04E1"/>
    <w:rsid w:val="000B4C2B"/>
    <w:rsid w:val="000C7ABD"/>
    <w:rsid w:val="000D0506"/>
    <w:rsid w:val="000D36F4"/>
    <w:rsid w:val="000E5E88"/>
    <w:rsid w:val="00102F55"/>
    <w:rsid w:val="00103E48"/>
    <w:rsid w:val="00106EB2"/>
    <w:rsid w:val="00116AD9"/>
    <w:rsid w:val="001224BC"/>
    <w:rsid w:val="00153AC4"/>
    <w:rsid w:val="00185F84"/>
    <w:rsid w:val="00185FFB"/>
    <w:rsid w:val="001A0905"/>
    <w:rsid w:val="001A3570"/>
    <w:rsid w:val="001B296C"/>
    <w:rsid w:val="001C5906"/>
    <w:rsid w:val="001D6E83"/>
    <w:rsid w:val="001E4CD8"/>
    <w:rsid w:val="001E6889"/>
    <w:rsid w:val="00203A39"/>
    <w:rsid w:val="00253079"/>
    <w:rsid w:val="0026293B"/>
    <w:rsid w:val="00266073"/>
    <w:rsid w:val="00267E95"/>
    <w:rsid w:val="00272051"/>
    <w:rsid w:val="00276082"/>
    <w:rsid w:val="00276CD6"/>
    <w:rsid w:val="00292EB7"/>
    <w:rsid w:val="0029572B"/>
    <w:rsid w:val="002A1CEA"/>
    <w:rsid w:val="002B08DF"/>
    <w:rsid w:val="002C155F"/>
    <w:rsid w:val="002D1684"/>
    <w:rsid w:val="002D42F0"/>
    <w:rsid w:val="002E00C0"/>
    <w:rsid w:val="002E1930"/>
    <w:rsid w:val="003009A9"/>
    <w:rsid w:val="00317946"/>
    <w:rsid w:val="00320F85"/>
    <w:rsid w:val="00337E43"/>
    <w:rsid w:val="00346E75"/>
    <w:rsid w:val="00347FEF"/>
    <w:rsid w:val="00357933"/>
    <w:rsid w:val="00360AC4"/>
    <w:rsid w:val="0036294E"/>
    <w:rsid w:val="00370E68"/>
    <w:rsid w:val="00381F18"/>
    <w:rsid w:val="00396CBD"/>
    <w:rsid w:val="003B063B"/>
    <w:rsid w:val="003B09FD"/>
    <w:rsid w:val="003D4FE4"/>
    <w:rsid w:val="003F0AEE"/>
    <w:rsid w:val="003F4C27"/>
    <w:rsid w:val="004301D3"/>
    <w:rsid w:val="00430301"/>
    <w:rsid w:val="00436D16"/>
    <w:rsid w:val="0044257F"/>
    <w:rsid w:val="00467734"/>
    <w:rsid w:val="0047771C"/>
    <w:rsid w:val="0048503C"/>
    <w:rsid w:val="004857C7"/>
    <w:rsid w:val="004A4B25"/>
    <w:rsid w:val="004B63B0"/>
    <w:rsid w:val="004D3713"/>
    <w:rsid w:val="004D3CAB"/>
    <w:rsid w:val="004D45E8"/>
    <w:rsid w:val="004F0E7B"/>
    <w:rsid w:val="004F3155"/>
    <w:rsid w:val="00501FEC"/>
    <w:rsid w:val="00511563"/>
    <w:rsid w:val="00511891"/>
    <w:rsid w:val="005159F5"/>
    <w:rsid w:val="00522822"/>
    <w:rsid w:val="00524456"/>
    <w:rsid w:val="00550320"/>
    <w:rsid w:val="00564CB4"/>
    <w:rsid w:val="005A51B7"/>
    <w:rsid w:val="005B08D4"/>
    <w:rsid w:val="005C524D"/>
    <w:rsid w:val="005D6A77"/>
    <w:rsid w:val="005E4B0A"/>
    <w:rsid w:val="00607A22"/>
    <w:rsid w:val="00622062"/>
    <w:rsid w:val="0062433F"/>
    <w:rsid w:val="006279C0"/>
    <w:rsid w:val="00642FA6"/>
    <w:rsid w:val="006533F1"/>
    <w:rsid w:val="0066193A"/>
    <w:rsid w:val="00684501"/>
    <w:rsid w:val="00691429"/>
    <w:rsid w:val="00694BBF"/>
    <w:rsid w:val="00696D4F"/>
    <w:rsid w:val="006B303D"/>
    <w:rsid w:val="006B61C7"/>
    <w:rsid w:val="006D0392"/>
    <w:rsid w:val="006F57CD"/>
    <w:rsid w:val="00717526"/>
    <w:rsid w:val="007346AD"/>
    <w:rsid w:val="007453CF"/>
    <w:rsid w:val="00753C8B"/>
    <w:rsid w:val="00755803"/>
    <w:rsid w:val="007612E6"/>
    <w:rsid w:val="00772C26"/>
    <w:rsid w:val="00774469"/>
    <w:rsid w:val="00780983"/>
    <w:rsid w:val="00790E3B"/>
    <w:rsid w:val="0079116C"/>
    <w:rsid w:val="00795199"/>
    <w:rsid w:val="007B6440"/>
    <w:rsid w:val="00801BEE"/>
    <w:rsid w:val="00813DEE"/>
    <w:rsid w:val="00814A27"/>
    <w:rsid w:val="008169E5"/>
    <w:rsid w:val="0082112A"/>
    <w:rsid w:val="008514C0"/>
    <w:rsid w:val="00860645"/>
    <w:rsid w:val="00873DC4"/>
    <w:rsid w:val="0089207F"/>
    <w:rsid w:val="008C15AF"/>
    <w:rsid w:val="008C2556"/>
    <w:rsid w:val="008C7F67"/>
    <w:rsid w:val="008E7E79"/>
    <w:rsid w:val="008F6C3E"/>
    <w:rsid w:val="00932F05"/>
    <w:rsid w:val="0093750C"/>
    <w:rsid w:val="00962256"/>
    <w:rsid w:val="0098181B"/>
    <w:rsid w:val="00995C8C"/>
    <w:rsid w:val="00A27DCA"/>
    <w:rsid w:val="00A454EE"/>
    <w:rsid w:val="00A46751"/>
    <w:rsid w:val="00A46805"/>
    <w:rsid w:val="00A47250"/>
    <w:rsid w:val="00A52159"/>
    <w:rsid w:val="00A62841"/>
    <w:rsid w:val="00A62E2C"/>
    <w:rsid w:val="00A66FF1"/>
    <w:rsid w:val="00A67E85"/>
    <w:rsid w:val="00A736EA"/>
    <w:rsid w:val="00A86B17"/>
    <w:rsid w:val="00AA0EE0"/>
    <w:rsid w:val="00AB01D5"/>
    <w:rsid w:val="00AB6F86"/>
    <w:rsid w:val="00AC4CD8"/>
    <w:rsid w:val="00AD712E"/>
    <w:rsid w:val="00AE1CD7"/>
    <w:rsid w:val="00B11691"/>
    <w:rsid w:val="00B27050"/>
    <w:rsid w:val="00B27B85"/>
    <w:rsid w:val="00B50A11"/>
    <w:rsid w:val="00B7764E"/>
    <w:rsid w:val="00B85609"/>
    <w:rsid w:val="00BA27CE"/>
    <w:rsid w:val="00BA47AF"/>
    <w:rsid w:val="00BA60E8"/>
    <w:rsid w:val="00BB1874"/>
    <w:rsid w:val="00BB3BE6"/>
    <w:rsid w:val="00BC121A"/>
    <w:rsid w:val="00BD72A9"/>
    <w:rsid w:val="00BE4381"/>
    <w:rsid w:val="00C048CB"/>
    <w:rsid w:val="00C127A1"/>
    <w:rsid w:val="00C75570"/>
    <w:rsid w:val="00C87A8A"/>
    <w:rsid w:val="00C94A98"/>
    <w:rsid w:val="00C976E2"/>
    <w:rsid w:val="00CA70FC"/>
    <w:rsid w:val="00CC495C"/>
    <w:rsid w:val="00CC52AB"/>
    <w:rsid w:val="00CE3BF7"/>
    <w:rsid w:val="00CF09A5"/>
    <w:rsid w:val="00CF1C4F"/>
    <w:rsid w:val="00D0622A"/>
    <w:rsid w:val="00D20940"/>
    <w:rsid w:val="00D2714B"/>
    <w:rsid w:val="00D31E4C"/>
    <w:rsid w:val="00D424BB"/>
    <w:rsid w:val="00D62260"/>
    <w:rsid w:val="00D76960"/>
    <w:rsid w:val="00D942BF"/>
    <w:rsid w:val="00DB3C75"/>
    <w:rsid w:val="00DC07A9"/>
    <w:rsid w:val="00DC6FAE"/>
    <w:rsid w:val="00E24F0B"/>
    <w:rsid w:val="00E42562"/>
    <w:rsid w:val="00E434DF"/>
    <w:rsid w:val="00E61276"/>
    <w:rsid w:val="00E65E6F"/>
    <w:rsid w:val="00E71BF8"/>
    <w:rsid w:val="00E72D15"/>
    <w:rsid w:val="00E75537"/>
    <w:rsid w:val="00E96617"/>
    <w:rsid w:val="00E97784"/>
    <w:rsid w:val="00EA4737"/>
    <w:rsid w:val="00EB19AC"/>
    <w:rsid w:val="00EC5352"/>
    <w:rsid w:val="00EE61EF"/>
    <w:rsid w:val="00EF0302"/>
    <w:rsid w:val="00EF112A"/>
    <w:rsid w:val="00EF5A0F"/>
    <w:rsid w:val="00F05C0D"/>
    <w:rsid w:val="00F1762C"/>
    <w:rsid w:val="00F31B11"/>
    <w:rsid w:val="00F673F7"/>
    <w:rsid w:val="00F67A5B"/>
    <w:rsid w:val="00F941BB"/>
    <w:rsid w:val="00F951CE"/>
    <w:rsid w:val="00FB31B7"/>
    <w:rsid w:val="00FD3686"/>
    <w:rsid w:val="00FD3D7E"/>
    <w:rsid w:val="00FE01AF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14C0"/>
    <w:pPr>
      <w:keepNext/>
      <w:keepLines/>
      <w:spacing w:before="480" w:after="480"/>
      <w:jc w:val="left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2F5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14C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uiPriority w:val="99"/>
    <w:qFormat/>
    <w:rsid w:val="00AB01D5"/>
    <w:rPr>
      <w:rFonts w:cs="Times New Roman"/>
      <w:b/>
      <w:bCs/>
    </w:rPr>
  </w:style>
  <w:style w:type="character" w:styleId="a4">
    <w:name w:val="Emphasis"/>
    <w:uiPriority w:val="99"/>
    <w:qFormat/>
    <w:rsid w:val="00AB01D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paragraph" w:styleId="a8">
    <w:name w:val="No Spacing"/>
    <w:uiPriority w:val="99"/>
    <w:qFormat/>
    <w:rsid w:val="004D3CAB"/>
    <w:rPr>
      <w:rFonts w:ascii="Times New Roman" w:hAnsi="Times New Roman"/>
      <w:sz w:val="28"/>
      <w:szCs w:val="22"/>
      <w:lang w:eastAsia="en-US"/>
    </w:rPr>
  </w:style>
  <w:style w:type="character" w:styleId="a9">
    <w:name w:val="Hyperlink"/>
    <w:uiPriority w:val="99"/>
    <w:rsid w:val="008514C0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8514C0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98181B"/>
    <w:rPr>
      <w:rFonts w:ascii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98181B"/>
    <w:rPr>
      <w:rFonts w:ascii="Times New Roman" w:hAnsi="Times New Roman" w:cs="Times New Roman"/>
      <w:sz w:val="28"/>
    </w:rPr>
  </w:style>
  <w:style w:type="paragraph" w:styleId="af">
    <w:name w:val="Subtitle"/>
    <w:basedOn w:val="a"/>
    <w:link w:val="af0"/>
    <w:uiPriority w:val="99"/>
    <w:qFormat/>
    <w:rsid w:val="00E71BF8"/>
    <w:pPr>
      <w:autoSpaceDE w:val="0"/>
      <w:autoSpaceDN w:val="0"/>
      <w:ind w:right="-766" w:firstLine="0"/>
      <w:jc w:val="center"/>
    </w:pPr>
    <w:rPr>
      <w:rFonts w:eastAsia="Times New Roman"/>
      <w:b/>
      <w:color w:val="000000"/>
      <w:sz w:val="24"/>
      <w:szCs w:val="24"/>
      <w:lang w:eastAsia="ru-RU"/>
    </w:rPr>
  </w:style>
  <w:style w:type="character" w:customStyle="1" w:styleId="af0">
    <w:name w:val="Подзаголовок Знак"/>
    <w:link w:val="af"/>
    <w:uiPriority w:val="99"/>
    <w:locked/>
    <w:rsid w:val="00E71BF8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467734"/>
    <w:pPr>
      <w:ind w:left="720" w:firstLine="0"/>
      <w:contextualSpacing/>
      <w:jc w:val="left"/>
    </w:pPr>
    <w:rPr>
      <w:rFonts w:cs="Tahoma"/>
      <w:szCs w:val="20"/>
      <w:lang w:eastAsia="ru-RU"/>
    </w:rPr>
  </w:style>
  <w:style w:type="character" w:styleId="af1">
    <w:name w:val="page number"/>
    <w:uiPriority w:val="99"/>
    <w:semiHidden/>
    <w:rsid w:val="0046773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ooks.google.ru/books?id=b7_hAwAAQBAJ&amp;lpg=PA1&amp;hl=ru&amp;pg=PA1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boo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books.ru/reading.php?productid=342472" TargetMode="External"/><Relationship Id="rId17" Type="http://schemas.openxmlformats.org/officeDocument/2006/relationships/hyperlink" Target="http://www.economy.gov.ru/minec/main" TargetMode="External"/><Relationship Id="rId25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http://www.minpromtorg.gov.ru" TargetMode="External"/><Relationship Id="rId20" Type="http://schemas.openxmlformats.org/officeDocument/2006/relationships/hyperlink" Target="http://www.aup.ru/librar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34710" TargetMode="External"/><Relationship Id="rId24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nr.gov.ru" TargetMode="External"/><Relationship Id="rId23" Type="http://schemas.openxmlformats.org/officeDocument/2006/relationships/hyperlink" Target="http://docs.cntd.ru/" TargetMode="External"/><Relationship Id="rId10" Type="http://schemas.openxmlformats.org/officeDocument/2006/relationships/hyperlink" Target="http://ibooks.ru/reading.php?productid=342670" TargetMode="External"/><Relationship Id="rId19" Type="http://schemas.openxmlformats.org/officeDocument/2006/relationships/hyperlink" Target="http://www.aup.ru/libra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government.ru" TargetMode="External"/><Relationship Id="rId22" Type="http://schemas.openxmlformats.org/officeDocument/2006/relationships/hyperlink" Target="https://e.lanbook.com/book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Uraev_GA</dc:creator>
  <cp:keywords/>
  <dc:description/>
  <cp:lastModifiedBy>ЭМС</cp:lastModifiedBy>
  <cp:revision>21</cp:revision>
  <cp:lastPrinted>2017-10-17T05:18:00Z</cp:lastPrinted>
  <dcterms:created xsi:type="dcterms:W3CDTF">2017-10-16T00:09:00Z</dcterms:created>
  <dcterms:modified xsi:type="dcterms:W3CDTF">2017-11-02T10:02:00Z</dcterms:modified>
</cp:coreProperties>
</file>