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F0DAD" w:rsidRDefault="00632136" w:rsidP="00BF0DA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F0DAD" w:rsidRDefault="007F5656" w:rsidP="00BF0DA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д</w:t>
      </w:r>
      <w:r w:rsidR="00632136" w:rsidRPr="00BF0DAD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BF0DAD" w:rsidRDefault="00632136" w:rsidP="00BF0DAD">
      <w:pPr>
        <w:pStyle w:val="a5"/>
        <w:spacing w:line="276" w:lineRule="auto"/>
        <w:jc w:val="center"/>
        <w:rPr>
          <w:sz w:val="24"/>
          <w:szCs w:val="24"/>
        </w:rPr>
      </w:pPr>
      <w:r w:rsidRPr="00BF0DAD">
        <w:rPr>
          <w:sz w:val="24"/>
          <w:szCs w:val="24"/>
        </w:rPr>
        <w:t>«</w:t>
      </w:r>
      <w:r w:rsidR="000B59D3" w:rsidRPr="00BF0DAD">
        <w:rPr>
          <w:sz w:val="24"/>
          <w:szCs w:val="24"/>
        </w:rPr>
        <w:t>ОРГАНИЗАЦИЯ ПРЕДПРИНИМАТЕЛЬСКОЙ ДЕЯТЕЛЬНОСТИ</w:t>
      </w:r>
      <w:r w:rsidRPr="00BF0DAD">
        <w:rPr>
          <w:sz w:val="24"/>
          <w:szCs w:val="24"/>
        </w:rPr>
        <w:t>»</w:t>
      </w:r>
    </w:p>
    <w:p w:rsidR="00632136" w:rsidRPr="00BF0DAD" w:rsidRDefault="00632136" w:rsidP="00BF0D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BF0DAD" w:rsidRDefault="00632136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Направление подготовки – </w:t>
      </w:r>
      <w:r w:rsidR="00FC15FB" w:rsidRPr="00BF0DAD">
        <w:rPr>
          <w:sz w:val="24"/>
          <w:szCs w:val="24"/>
        </w:rPr>
        <w:t>38.0</w:t>
      </w:r>
      <w:r w:rsidR="00A73B0A" w:rsidRPr="00BF0DAD">
        <w:rPr>
          <w:sz w:val="24"/>
          <w:szCs w:val="24"/>
        </w:rPr>
        <w:t>3</w:t>
      </w:r>
      <w:r w:rsidR="00FC15FB" w:rsidRPr="00BF0DAD">
        <w:rPr>
          <w:sz w:val="24"/>
          <w:szCs w:val="24"/>
        </w:rPr>
        <w:t xml:space="preserve">.01 – Экономика 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Квалификация (степень) выпускника – </w:t>
      </w:r>
      <w:r w:rsidR="00A73B0A" w:rsidRPr="00BF0DAD">
        <w:rPr>
          <w:sz w:val="24"/>
          <w:szCs w:val="24"/>
        </w:rPr>
        <w:t>бакалавр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Профиль – «</w:t>
      </w:r>
      <w:r w:rsidR="007C219E" w:rsidRPr="00BF0DAD">
        <w:rPr>
          <w:sz w:val="24"/>
          <w:szCs w:val="24"/>
        </w:rPr>
        <w:t>Экономика предприятий и организаций</w:t>
      </w:r>
      <w:r w:rsidR="00A73B0A" w:rsidRPr="00BF0DAD">
        <w:rPr>
          <w:sz w:val="24"/>
          <w:szCs w:val="24"/>
        </w:rPr>
        <w:t xml:space="preserve"> (строительство)</w:t>
      </w:r>
      <w:r w:rsidR="00FC15FB" w:rsidRPr="00BF0DAD">
        <w:rPr>
          <w:sz w:val="24"/>
          <w:szCs w:val="24"/>
        </w:rPr>
        <w:t>»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b/>
          <w:sz w:val="24"/>
          <w:szCs w:val="24"/>
        </w:rPr>
      </w:pPr>
      <w:r w:rsidRPr="00BF0DAD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3B0A" w:rsidRPr="00BF0DAD" w:rsidRDefault="00A73B0A" w:rsidP="00BF0DAD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Дисциплина «</w:t>
      </w:r>
      <w:r w:rsidR="000B59D3" w:rsidRPr="00BF0DAD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BF0DAD">
        <w:rPr>
          <w:rFonts w:ascii="Times New Roman" w:hAnsi="Times New Roman" w:cs="Times New Roman"/>
          <w:sz w:val="24"/>
          <w:szCs w:val="24"/>
        </w:rPr>
        <w:t>» (</w:t>
      </w:r>
      <w:r w:rsidR="00144958" w:rsidRPr="00BF0DAD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="00144958" w:rsidRPr="00BF0DAD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="00144958" w:rsidRPr="00BF0DAD">
        <w:rPr>
          <w:rFonts w:ascii="Times New Roman" w:hAnsi="Times New Roman" w:cs="Times New Roman"/>
          <w:caps/>
          <w:sz w:val="24"/>
          <w:szCs w:val="24"/>
        </w:rPr>
        <w:t>.В.Д</w:t>
      </w:r>
      <w:r w:rsidR="00BF0DAD" w:rsidRPr="00BF0DAD">
        <w:rPr>
          <w:rFonts w:ascii="Times New Roman" w:hAnsi="Times New Roman" w:cs="Times New Roman"/>
          <w:caps/>
          <w:sz w:val="24"/>
          <w:szCs w:val="24"/>
        </w:rPr>
        <w:t>В</w:t>
      </w:r>
      <w:r w:rsidR="00144958" w:rsidRPr="00BF0DAD">
        <w:rPr>
          <w:rFonts w:ascii="Times New Roman" w:hAnsi="Times New Roman" w:cs="Times New Roman"/>
          <w:caps/>
          <w:sz w:val="24"/>
          <w:szCs w:val="24"/>
        </w:rPr>
        <w:t>.</w:t>
      </w:r>
      <w:r w:rsidR="00BF0DAD" w:rsidRPr="00BF0DAD">
        <w:rPr>
          <w:rFonts w:ascii="Times New Roman" w:hAnsi="Times New Roman" w:cs="Times New Roman"/>
          <w:caps/>
          <w:sz w:val="24"/>
          <w:szCs w:val="24"/>
        </w:rPr>
        <w:t>6.</w:t>
      </w:r>
      <w:r w:rsidR="00144958" w:rsidRPr="00BF0DAD">
        <w:rPr>
          <w:rFonts w:ascii="Times New Roman" w:hAnsi="Times New Roman" w:cs="Times New Roman"/>
          <w:caps/>
          <w:sz w:val="24"/>
          <w:szCs w:val="24"/>
        </w:rPr>
        <w:t>2</w:t>
      </w:r>
      <w:r w:rsidRPr="00BF0DAD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BF0DAD" w:rsidRPr="00BF0DAD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F0DA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b/>
          <w:sz w:val="24"/>
          <w:szCs w:val="24"/>
        </w:rPr>
      </w:pPr>
      <w:r w:rsidRPr="00BF0DAD">
        <w:rPr>
          <w:b/>
          <w:sz w:val="24"/>
          <w:szCs w:val="24"/>
        </w:rPr>
        <w:t>2. Цель и задачи дисциплины</w:t>
      </w:r>
    </w:p>
    <w:p w:rsidR="00BF0DAD" w:rsidRPr="00BF0DAD" w:rsidRDefault="00BF0DAD" w:rsidP="00BF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студентов знаний и практических навыков по основам организации предпринимательской деятельности. </w:t>
      </w:r>
    </w:p>
    <w:p w:rsidR="00BF0DAD" w:rsidRPr="00BF0DAD" w:rsidRDefault="00BF0DAD" w:rsidP="00BF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изучить структуру рыночной экономики и определить место в ней предпринимательства;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сформировать практические навыки по разработке документов при государственной регистрации субъектов предпринимательской деятельности;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развить навыки самостоятельных расчетов при определении потребности предпринимателя в первоначальном основном и оборотном капитале, а также при определении показателей эффективности бизнес-планирования деятельности предпринимателя;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усвоить особенности налогообложения валового дохода индивидуального предпринимателя и дохода предпринимателя, осуществляющего свою деятельность на правах юридического лица;</w:t>
      </w:r>
    </w:p>
    <w:p w:rsidR="00F83D39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выяснить роль предпринимательского договора в организации предпринимательской деятельности.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F0D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BF0DAD" w:rsidRDefault="00E70220" w:rsidP="00BF0DAD">
      <w:pPr>
        <w:pStyle w:val="a5"/>
        <w:spacing w:line="276" w:lineRule="auto"/>
        <w:jc w:val="both"/>
        <w:rPr>
          <w:rFonts w:eastAsia="Calibri"/>
          <w:bCs/>
          <w:sz w:val="24"/>
          <w:szCs w:val="24"/>
        </w:rPr>
      </w:pPr>
      <w:r w:rsidRPr="00BF0DAD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BF0DAD">
        <w:rPr>
          <w:rFonts w:eastAsia="Calibri"/>
          <w:bCs/>
          <w:sz w:val="24"/>
          <w:szCs w:val="24"/>
        </w:rPr>
        <w:t xml:space="preserve">компетенций: </w:t>
      </w:r>
      <w:r w:rsidR="000B59D3" w:rsidRPr="00BF0DAD">
        <w:rPr>
          <w:rFonts w:eastAsia="Calibri"/>
          <w:bCs/>
          <w:sz w:val="24"/>
          <w:szCs w:val="24"/>
        </w:rPr>
        <w:t xml:space="preserve">ОПК-4, </w:t>
      </w:r>
      <w:bookmarkStart w:id="0" w:name="_GoBack"/>
      <w:bookmarkEnd w:id="0"/>
      <w:r w:rsidR="000B59D3" w:rsidRPr="00BF0DAD">
        <w:rPr>
          <w:rFonts w:eastAsia="Calibri"/>
          <w:bCs/>
          <w:sz w:val="24"/>
          <w:szCs w:val="24"/>
        </w:rPr>
        <w:t xml:space="preserve">ПК </w:t>
      </w:r>
      <w:r w:rsidR="00F83D39" w:rsidRPr="00BF0DAD">
        <w:rPr>
          <w:rFonts w:eastAsia="Calibri"/>
          <w:bCs/>
          <w:sz w:val="24"/>
          <w:szCs w:val="24"/>
        </w:rPr>
        <w:t>2</w:t>
      </w:r>
      <w:r w:rsidR="000B59D3" w:rsidRPr="00BF0DAD">
        <w:rPr>
          <w:rFonts w:eastAsia="Calibri"/>
          <w:bCs/>
          <w:sz w:val="24"/>
          <w:szCs w:val="24"/>
        </w:rPr>
        <w:t>, ПК-</w:t>
      </w:r>
      <w:r w:rsidR="00F83D39" w:rsidRPr="00BF0DAD">
        <w:rPr>
          <w:rFonts w:eastAsia="Calibri"/>
          <w:bCs/>
          <w:sz w:val="24"/>
          <w:szCs w:val="24"/>
        </w:rPr>
        <w:t>5</w:t>
      </w:r>
      <w:r w:rsidR="000B59D3" w:rsidRPr="00BF0DAD">
        <w:rPr>
          <w:rFonts w:eastAsia="Calibri"/>
          <w:bCs/>
          <w:sz w:val="24"/>
          <w:szCs w:val="24"/>
        </w:rPr>
        <w:t>.</w:t>
      </w:r>
    </w:p>
    <w:p w:rsidR="00FC15FB" w:rsidRPr="00BF0DAD" w:rsidRDefault="00FC15FB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В результате освоения дисциплины </w:t>
      </w:r>
      <w:proofErr w:type="gramStart"/>
      <w:r w:rsidRPr="00BF0DAD">
        <w:rPr>
          <w:sz w:val="24"/>
          <w:szCs w:val="24"/>
        </w:rPr>
        <w:t>обучающийся</w:t>
      </w:r>
      <w:proofErr w:type="gramEnd"/>
      <w:r w:rsidRPr="00BF0DAD">
        <w:rPr>
          <w:sz w:val="24"/>
          <w:szCs w:val="24"/>
        </w:rPr>
        <w:t xml:space="preserve"> должен:</w:t>
      </w:r>
    </w:p>
    <w:p w:rsidR="00F83D39" w:rsidRPr="00BF0DAD" w:rsidRDefault="00F83D39" w:rsidP="00BF0DAD">
      <w:pPr>
        <w:pStyle w:val="Default"/>
        <w:spacing w:line="276" w:lineRule="auto"/>
        <w:contextualSpacing/>
        <w:jc w:val="both"/>
      </w:pPr>
      <w:r w:rsidRPr="00BF0DAD">
        <w:t>ЗНАТЬ:</w:t>
      </w:r>
    </w:p>
    <w:p w:rsidR="00F83D39" w:rsidRPr="00BF0DAD" w:rsidRDefault="00F83D39" w:rsidP="00BF0DAD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– </w:t>
      </w:r>
      <w:r w:rsidR="00BF0DAD" w:rsidRPr="00BF0DAD">
        <w:rPr>
          <w:bCs/>
          <w:color w:val="000000"/>
          <w:sz w:val="24"/>
          <w:szCs w:val="24"/>
        </w:rPr>
        <w:t>механизм организации предпринимательской деятельности с учетом использования системы законодательства страны, регулирующего все виды предпринимательской деятельности</w:t>
      </w:r>
      <w:r w:rsidR="00BF0DAD" w:rsidRPr="00BF0DAD">
        <w:rPr>
          <w:sz w:val="24"/>
          <w:szCs w:val="24"/>
        </w:rPr>
        <w:t>;</w:t>
      </w:r>
    </w:p>
    <w:p w:rsidR="00F83D39" w:rsidRPr="00BF0DAD" w:rsidRDefault="00F83D39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УМЕТЬ:</w:t>
      </w:r>
    </w:p>
    <w:p w:rsidR="00F83D39" w:rsidRPr="00BF0DAD" w:rsidRDefault="00F83D39" w:rsidP="00BF0DAD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– </w:t>
      </w:r>
      <w:r w:rsidR="00BF0DAD" w:rsidRPr="00BF0DAD">
        <w:rPr>
          <w:bCs/>
          <w:color w:val="000000"/>
          <w:sz w:val="24"/>
          <w:szCs w:val="24"/>
        </w:rPr>
        <w:t>пользоваться основными приемами экономического анализа, с помощью которых студенты выпускники – будущие предприниматели могут анализировать состояние дел своей фирмы, разрабатывать варианты управленческих решений и давать оценку, как качества этих решений, так и степени достижения поставленных перед фирмой целей</w:t>
      </w:r>
      <w:r w:rsidRPr="00BF0DAD">
        <w:rPr>
          <w:sz w:val="24"/>
          <w:szCs w:val="24"/>
        </w:rPr>
        <w:t>;</w:t>
      </w:r>
    </w:p>
    <w:p w:rsidR="00F83D39" w:rsidRPr="00BF0DAD" w:rsidRDefault="00F83D39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ВЛАДЕТЬ:</w:t>
      </w:r>
    </w:p>
    <w:p w:rsidR="00F83D39" w:rsidRPr="00BF0DAD" w:rsidRDefault="00F83D39" w:rsidP="00BF0DAD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– </w:t>
      </w:r>
      <w:r w:rsidR="00BF0DAD" w:rsidRPr="00BF0DAD">
        <w:rPr>
          <w:bCs/>
          <w:color w:val="000000"/>
          <w:sz w:val="24"/>
          <w:szCs w:val="24"/>
        </w:rPr>
        <w:t xml:space="preserve">современной методикой выявления потребности предпринимателя в первоначальном основном и оборотном капитале, расчетом основных налогов субъектов предпринимательской деятельности, системой экономических показателей, </w:t>
      </w:r>
      <w:r w:rsidR="00BF0DAD" w:rsidRPr="00BF0DAD">
        <w:rPr>
          <w:bCs/>
          <w:color w:val="000000"/>
          <w:sz w:val="24"/>
          <w:szCs w:val="24"/>
        </w:rPr>
        <w:lastRenderedPageBreak/>
        <w:t>характеризующих результаты деятельности фирм с учетом их организационно-правовой формы</w:t>
      </w:r>
      <w:r w:rsidRPr="00BF0DAD">
        <w:rPr>
          <w:sz w:val="24"/>
          <w:szCs w:val="24"/>
        </w:rPr>
        <w:t>.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b/>
          <w:sz w:val="24"/>
          <w:szCs w:val="24"/>
        </w:rPr>
      </w:pPr>
      <w:r w:rsidRPr="00BF0DAD">
        <w:rPr>
          <w:b/>
          <w:sz w:val="24"/>
          <w:szCs w:val="24"/>
        </w:rPr>
        <w:t>4. Содержание и структура дисциплины</w:t>
      </w:r>
    </w:p>
    <w:p w:rsidR="00BF0DAD" w:rsidRPr="00BF0DAD" w:rsidRDefault="00BF0DAD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bCs/>
          <w:sz w:val="24"/>
          <w:szCs w:val="24"/>
        </w:rPr>
        <w:t>Общая характеристика предпринимательства</w:t>
      </w:r>
    </w:p>
    <w:p w:rsidR="00BF0DAD" w:rsidRPr="00BF0DAD" w:rsidRDefault="00BF0DAD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Основы организации предпринимательской деятельности</w:t>
      </w:r>
    </w:p>
    <w:p w:rsidR="00BF0DAD" w:rsidRPr="00BF0DAD" w:rsidRDefault="00BF0DAD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Основы налогообложения, ликвидации и реорганизации субъектов предпринимательской деятельности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57406">
        <w:rPr>
          <w:rFonts w:ascii="Times New Roman" w:hAnsi="Times New Roman" w:cs="Times New Roman"/>
          <w:sz w:val="24"/>
          <w:szCs w:val="24"/>
        </w:rPr>
        <w:t>4</w:t>
      </w:r>
      <w:r w:rsidRPr="00BF0DAD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57406">
        <w:rPr>
          <w:rFonts w:ascii="Times New Roman" w:hAnsi="Times New Roman" w:cs="Times New Roman"/>
          <w:sz w:val="24"/>
          <w:szCs w:val="24"/>
        </w:rPr>
        <w:t>144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BF0DAD" w:rsidRDefault="00250E73" w:rsidP="00BF0DA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AD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34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BF0DAD" w:rsidRDefault="00311810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BF0DAD" w:rsidRPr="00BF0DAD">
        <w:rPr>
          <w:rFonts w:ascii="Times New Roman" w:hAnsi="Times New Roman" w:cs="Times New Roman"/>
          <w:sz w:val="24"/>
          <w:szCs w:val="24"/>
        </w:rPr>
        <w:t>– 16</w:t>
      </w:r>
      <w:r w:rsidR="003A71DD"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7406">
        <w:rPr>
          <w:rFonts w:ascii="Times New Roman" w:hAnsi="Times New Roman" w:cs="Times New Roman"/>
          <w:sz w:val="24"/>
          <w:szCs w:val="24"/>
        </w:rPr>
        <w:t>49</w:t>
      </w:r>
      <w:r w:rsidR="00A73B0A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BF0DAD" w:rsidRPr="00BF0DAD" w:rsidRDefault="00BF0DAD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57406">
        <w:rPr>
          <w:rFonts w:ascii="Times New Roman" w:hAnsi="Times New Roman" w:cs="Times New Roman"/>
          <w:sz w:val="24"/>
          <w:szCs w:val="24"/>
        </w:rPr>
        <w:t>45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6F57" w:rsidRPr="00BF0DAD" w:rsidRDefault="00426F57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экзамен</w:t>
      </w:r>
    </w:p>
    <w:p w:rsidR="00250E73" w:rsidRPr="00BF0DAD" w:rsidRDefault="00250E73" w:rsidP="00BF0DA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AD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BF0DAD" w:rsidRDefault="00250E73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8</w:t>
      </w:r>
      <w:r w:rsidR="007E0EE5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BF0DAD" w:rsidRDefault="00C5740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3A71DD" w:rsidRPr="00BF0DAD">
        <w:rPr>
          <w:rFonts w:ascii="Times New Roman" w:hAnsi="Times New Roman" w:cs="Times New Roman"/>
          <w:sz w:val="24"/>
          <w:szCs w:val="24"/>
        </w:rPr>
        <w:t xml:space="preserve">– </w:t>
      </w:r>
      <w:r w:rsidR="00BF0DAD" w:rsidRPr="00BF0DAD">
        <w:rPr>
          <w:rFonts w:ascii="Times New Roman" w:hAnsi="Times New Roman" w:cs="Times New Roman"/>
          <w:sz w:val="24"/>
          <w:szCs w:val="24"/>
        </w:rPr>
        <w:t xml:space="preserve">8 </w:t>
      </w:r>
      <w:r w:rsidR="003A71DD"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BF0DAD" w:rsidRDefault="00C5740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311810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250E73" w:rsidRPr="00BF0DA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="003A71DD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250E73"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BF0DAD" w:rsidRDefault="003A71DD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9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F0DAD" w:rsidRDefault="00E70220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0DA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BF0DAD" w:rsidRPr="00BF0DAD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RPr="00BF0DA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59D3"/>
    <w:rsid w:val="000E3DA2"/>
    <w:rsid w:val="00142E74"/>
    <w:rsid w:val="00144958"/>
    <w:rsid w:val="001953CD"/>
    <w:rsid w:val="00250E73"/>
    <w:rsid w:val="00311810"/>
    <w:rsid w:val="00350CC5"/>
    <w:rsid w:val="00395506"/>
    <w:rsid w:val="003A71DD"/>
    <w:rsid w:val="003E18DB"/>
    <w:rsid w:val="00426F57"/>
    <w:rsid w:val="00463063"/>
    <w:rsid w:val="00525B65"/>
    <w:rsid w:val="00632136"/>
    <w:rsid w:val="006E32C5"/>
    <w:rsid w:val="007C219E"/>
    <w:rsid w:val="007E0EE5"/>
    <w:rsid w:val="007E3C95"/>
    <w:rsid w:val="007F5656"/>
    <w:rsid w:val="00A61143"/>
    <w:rsid w:val="00A73B0A"/>
    <w:rsid w:val="00B01F98"/>
    <w:rsid w:val="00BF0DAD"/>
    <w:rsid w:val="00C57406"/>
    <w:rsid w:val="00CA35C1"/>
    <w:rsid w:val="00D06585"/>
    <w:rsid w:val="00D353B9"/>
    <w:rsid w:val="00D5166C"/>
    <w:rsid w:val="00DB0A1A"/>
    <w:rsid w:val="00E70220"/>
    <w:rsid w:val="00E968BE"/>
    <w:rsid w:val="00F83D39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  <w:style w:type="paragraph" w:styleId="a6">
    <w:name w:val="Balloon Text"/>
    <w:basedOn w:val="a"/>
    <w:link w:val="a7"/>
    <w:uiPriority w:val="99"/>
    <w:semiHidden/>
    <w:rsid w:val="00BF0DAD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DAD"/>
    <w:rPr>
      <w:rFonts w:ascii="Arial" w:eastAsia="Calibri" w:hAnsi="Arial" w:cs="Times New Roman"/>
      <w:sz w:val="18"/>
      <w:szCs w:val="18"/>
    </w:rPr>
  </w:style>
  <w:style w:type="paragraph" w:customStyle="1" w:styleId="1">
    <w:name w:val="Абзац списка1"/>
    <w:basedOn w:val="a"/>
    <w:rsid w:val="00BF0DA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2016-02-10T06:34:00Z</cp:lastPrinted>
  <dcterms:created xsi:type="dcterms:W3CDTF">2017-11-16T20:04:00Z</dcterms:created>
  <dcterms:modified xsi:type="dcterms:W3CDTF">2017-11-16T20:07:00Z</dcterms:modified>
</cp:coreProperties>
</file>