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  <w:bookmarkStart w:id="0" w:name="_GoBack"/>
      <w:bookmarkEnd w:id="0"/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F40213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F40213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8D6E9B">
        <w:rPr>
          <w:sz w:val="28"/>
          <w:szCs w:val="28"/>
        </w:rPr>
        <w:t>Бухгалтерский учет и аудит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40213" w:rsidRPr="00D2714B" w:rsidRDefault="00F4021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587F11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учебной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D6E9B" w:rsidRPr="008D6E9B">
        <w:rPr>
          <w:sz w:val="28"/>
          <w:szCs w:val="28"/>
        </w:rPr>
        <w:t>УЧЕТНО-УПРАВЛЕНЧЕСКАЯ ПРАКТИКА</w:t>
      </w:r>
      <w:r w:rsidRPr="00D2714B">
        <w:rPr>
          <w:sz w:val="28"/>
          <w:szCs w:val="28"/>
        </w:rPr>
        <w:t>» (</w:t>
      </w:r>
      <w:r w:rsidR="008D6E9B" w:rsidRPr="008D6E9B">
        <w:rPr>
          <w:sz w:val="28"/>
          <w:szCs w:val="28"/>
        </w:rPr>
        <w:t>Б</w:t>
      </w:r>
      <w:proofErr w:type="gramStart"/>
      <w:r w:rsidR="008D6E9B" w:rsidRPr="008D6E9B">
        <w:rPr>
          <w:sz w:val="28"/>
          <w:szCs w:val="28"/>
        </w:rPr>
        <w:t>2</w:t>
      </w:r>
      <w:proofErr w:type="gramEnd"/>
      <w:r w:rsidR="008D6E9B" w:rsidRPr="008D6E9B">
        <w:rPr>
          <w:sz w:val="28"/>
          <w:szCs w:val="28"/>
        </w:rPr>
        <w:t>.У.2</w:t>
      </w:r>
      <w:r w:rsidRPr="00D2714B">
        <w:rPr>
          <w:sz w:val="28"/>
          <w:szCs w:val="28"/>
        </w:rPr>
        <w:t>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8D6E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D6E9B">
        <w:rPr>
          <w:sz w:val="28"/>
          <w:szCs w:val="28"/>
        </w:rPr>
        <w:t>38.03.01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4B2A5E"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</w:t>
      </w:r>
    </w:p>
    <w:p w:rsidR="00087799" w:rsidRPr="00D2714B" w:rsidRDefault="004B2A5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D6E9B" w:rsidRDefault="008D6E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40213" w:rsidRDefault="00F4021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D6E9B" w:rsidRDefault="008D6E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8D6E9B">
        <w:rPr>
          <w:sz w:val="28"/>
          <w:szCs w:val="28"/>
        </w:rPr>
        <w:t>16</w:t>
      </w:r>
    </w:p>
    <w:p w:rsidR="00F40213" w:rsidRDefault="00087799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F40213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F40213" w:rsidRDefault="00D5793A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-728980</wp:posOffset>
            </wp:positionV>
            <wp:extent cx="7067550" cy="9745740"/>
            <wp:effectExtent l="19050" t="0" r="0" b="0"/>
            <wp:wrapNone/>
            <wp:docPr id="1" name="Рисунок 1" descr="F:\РП, ФОС, ан., акт\НиН(2014)\Б2.У.2-Уч-упрПр\скан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, ФОС, ан., акт\НиН(2014)\Б2.У.2-Уч-упрПр\скан\рп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7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F40213" w:rsidTr="00784FDD">
        <w:tc>
          <w:tcPr>
            <w:tcW w:w="6204" w:type="dxa"/>
          </w:tcPr>
          <w:p w:rsidR="00F40213" w:rsidRDefault="00F40213" w:rsidP="00784F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40213" w:rsidRDefault="00F40213" w:rsidP="00784F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F40213" w:rsidTr="00784FDD">
        <w:tc>
          <w:tcPr>
            <w:tcW w:w="6204" w:type="dxa"/>
            <w:hideMark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40213" w:rsidRPr="00D2714B" w:rsidRDefault="00F40213" w:rsidP="00F4021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F40213" w:rsidRDefault="00F40213" w:rsidP="00F40213">
      <w:pPr>
        <w:rPr>
          <w:sz w:val="28"/>
          <w:szCs w:val="28"/>
          <w:lang w:eastAsia="en-US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F40213" w:rsidTr="00784FDD">
        <w:tc>
          <w:tcPr>
            <w:tcW w:w="6204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40213" w:rsidTr="00784FDD">
        <w:tc>
          <w:tcPr>
            <w:tcW w:w="6204" w:type="dxa"/>
            <w:hideMark/>
          </w:tcPr>
          <w:p w:rsidR="00F40213" w:rsidRDefault="00F40213" w:rsidP="00784F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40213" w:rsidRDefault="00F40213" w:rsidP="00784F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40213" w:rsidTr="00784FDD">
        <w:tc>
          <w:tcPr>
            <w:tcW w:w="6204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40213" w:rsidRDefault="00F40213" w:rsidP="00F40213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F40213" w:rsidTr="00784FDD">
        <w:tc>
          <w:tcPr>
            <w:tcW w:w="6204" w:type="dxa"/>
            <w:hideMark/>
          </w:tcPr>
          <w:p w:rsidR="00F40213" w:rsidRDefault="00F40213" w:rsidP="00784F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40213" w:rsidTr="00784FDD">
        <w:tc>
          <w:tcPr>
            <w:tcW w:w="6204" w:type="dxa"/>
            <w:hideMark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40213" w:rsidRDefault="00F40213" w:rsidP="00784FDD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40213" w:rsidRDefault="00F40213" w:rsidP="00F40213">
      <w:pPr>
        <w:spacing w:line="240" w:lineRule="auto"/>
        <w:ind w:firstLine="0"/>
        <w:jc w:val="left"/>
        <w:rPr>
          <w:sz w:val="28"/>
          <w:szCs w:val="28"/>
        </w:rPr>
      </w:pPr>
    </w:p>
    <w:p w:rsidR="00F40213" w:rsidRPr="00D2714B" w:rsidRDefault="00F40213" w:rsidP="00F40213">
      <w:pPr>
        <w:widowControl/>
        <w:spacing w:line="276" w:lineRule="auto"/>
        <w:ind w:firstLine="851"/>
        <w:rPr>
          <w:sz w:val="28"/>
          <w:szCs w:val="28"/>
        </w:rPr>
      </w:pPr>
    </w:p>
    <w:p w:rsidR="00F40213" w:rsidRDefault="00F40213" w:rsidP="00F40213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F40213" w:rsidRPr="00D2714B" w:rsidRDefault="00D5793A" w:rsidP="00F40213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-320041</wp:posOffset>
            </wp:positionV>
            <wp:extent cx="6915150" cy="9535589"/>
            <wp:effectExtent l="19050" t="0" r="0" b="0"/>
            <wp:wrapNone/>
            <wp:docPr id="2" name="Рисунок 2" descr="F:\РП, ФОС, ан., акт\НиН(2014)\Б2.У.2-Уч-упрПр\скан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, ФОС, ан., акт\НиН(2014)\Б2.У.2-Уч-упрПр\скан\рп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53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213" w:rsidRPr="00D2714B">
        <w:rPr>
          <w:sz w:val="28"/>
          <w:szCs w:val="28"/>
        </w:rPr>
        <w:t xml:space="preserve">ЛИСТ СОГЛАСОВАНИЙ </w:t>
      </w:r>
    </w:p>
    <w:p w:rsidR="00F40213" w:rsidRPr="00D2714B" w:rsidRDefault="00F40213" w:rsidP="00F40213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F40213" w:rsidRPr="00D2714B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F40213" w:rsidRDefault="00F40213" w:rsidP="00F40213">
      <w:pPr>
        <w:widowControl/>
        <w:tabs>
          <w:tab w:val="left" w:pos="851"/>
        </w:tabs>
        <w:rPr>
          <w:sz w:val="28"/>
          <w:szCs w:val="28"/>
        </w:rPr>
      </w:pP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F40213" w:rsidRPr="00D2714B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F40213" w:rsidRPr="00D2714B" w:rsidRDefault="00F40213" w:rsidP="00F40213">
      <w:pPr>
        <w:widowControl/>
        <w:rPr>
          <w:sz w:val="28"/>
          <w:szCs w:val="28"/>
        </w:rPr>
      </w:pPr>
    </w:p>
    <w:p w:rsidR="00F40213" w:rsidRPr="00D2714B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F40213" w:rsidRPr="00D2714B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F40213" w:rsidRPr="00D2714B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F40213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F40213" w:rsidRPr="00D2714B" w:rsidRDefault="00F40213" w:rsidP="00F4021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F40213" w:rsidRPr="00D2714B" w:rsidRDefault="00F40213" w:rsidP="00F40213">
      <w:pPr>
        <w:widowControl/>
        <w:spacing w:line="240" w:lineRule="auto"/>
        <w:ind w:firstLine="0"/>
        <w:rPr>
          <w:sz w:val="28"/>
          <w:szCs w:val="28"/>
        </w:rPr>
      </w:pPr>
    </w:p>
    <w:p w:rsidR="00F40213" w:rsidRDefault="00F40213" w:rsidP="00F40213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F40213" w:rsidRDefault="00F40213" w:rsidP="00F40213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F40213" w:rsidRDefault="00F40213" w:rsidP="00F40213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40213" w:rsidRDefault="00F40213" w:rsidP="00F4021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40213" w:rsidRDefault="00F40213" w:rsidP="00F4021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40213" w:rsidRDefault="00F40213" w:rsidP="00F4021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40213" w:rsidRDefault="00F40213" w:rsidP="00F4021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40213" w:rsidRDefault="00F40213" w:rsidP="00F4021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40213" w:rsidRDefault="00F40213" w:rsidP="00F4021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A753E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ноября </w:t>
      </w: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1327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30</w:t>
      </w:r>
      <w:r w:rsidRPr="00425DF0">
        <w:rPr>
          <w:sz w:val="28"/>
          <w:szCs w:val="28"/>
        </w:rPr>
        <w:t>.03.</w:t>
      </w:r>
      <w:r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», по </w:t>
      </w:r>
      <w:r w:rsidRPr="00425DF0">
        <w:rPr>
          <w:sz w:val="28"/>
          <w:szCs w:val="28"/>
        </w:rPr>
        <w:t>учебной</w:t>
      </w:r>
      <w:r>
        <w:rPr>
          <w:sz w:val="28"/>
          <w:szCs w:val="28"/>
        </w:rPr>
        <w:t xml:space="preserve"> практике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Учетно-управленческая практика</w:t>
      </w:r>
      <w:r w:rsidRPr="00425DF0">
        <w:rPr>
          <w:sz w:val="28"/>
          <w:szCs w:val="28"/>
        </w:rPr>
        <w:t>».</w:t>
      </w:r>
    </w:p>
    <w:p w:rsidR="002E401A" w:rsidRDefault="002E401A" w:rsidP="002E401A">
      <w:pPr>
        <w:spacing w:line="240" w:lineRule="auto"/>
        <w:ind w:firstLine="851"/>
        <w:rPr>
          <w:sz w:val="28"/>
          <w:szCs w:val="28"/>
        </w:rPr>
      </w:pPr>
    </w:p>
    <w:p w:rsidR="002E401A" w:rsidRDefault="002E401A" w:rsidP="002E401A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- </w:t>
      </w:r>
      <w:proofErr w:type="gramStart"/>
      <w:r>
        <w:rPr>
          <w:sz w:val="28"/>
          <w:szCs w:val="28"/>
        </w:rPr>
        <w:t>учебная</w:t>
      </w:r>
      <w:proofErr w:type="gramEnd"/>
      <w:r>
        <w:rPr>
          <w:sz w:val="28"/>
          <w:szCs w:val="28"/>
        </w:rPr>
        <w:t>.</w:t>
      </w:r>
    </w:p>
    <w:p w:rsidR="002E401A" w:rsidRDefault="002E401A" w:rsidP="002E401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 -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2E401A" w:rsidRDefault="002E401A" w:rsidP="002E401A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2E401A" w:rsidRDefault="002E401A" w:rsidP="002E401A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практик.</w:t>
      </w:r>
    </w:p>
    <w:p w:rsidR="002E401A" w:rsidRDefault="002E401A" w:rsidP="00417EDF">
      <w:pPr>
        <w:pStyle w:val="2"/>
        <w:ind w:left="0" w:firstLine="851"/>
        <w:jc w:val="both"/>
        <w:rPr>
          <w:szCs w:val="28"/>
        </w:rPr>
      </w:pPr>
    </w:p>
    <w:p w:rsidR="00417EDF" w:rsidRPr="00614805" w:rsidRDefault="00417EDF" w:rsidP="00417EDF">
      <w:pPr>
        <w:pStyle w:val="2"/>
        <w:ind w:left="0" w:firstLine="851"/>
        <w:jc w:val="both"/>
        <w:rPr>
          <w:szCs w:val="28"/>
        </w:rPr>
      </w:pPr>
      <w:proofErr w:type="gramStart"/>
      <w:r w:rsidRPr="00AB5D15">
        <w:rPr>
          <w:szCs w:val="28"/>
        </w:rPr>
        <w:t xml:space="preserve">Задачей проведения </w:t>
      </w:r>
      <w:r>
        <w:rPr>
          <w:szCs w:val="28"/>
        </w:rPr>
        <w:t>практики является закрепление</w:t>
      </w:r>
      <w:r w:rsidRPr="00614805">
        <w:rPr>
          <w:szCs w:val="28"/>
        </w:rPr>
        <w:t xml:space="preserve"> и углублени</w:t>
      </w:r>
      <w:r>
        <w:rPr>
          <w:szCs w:val="28"/>
        </w:rPr>
        <w:t>е</w:t>
      </w:r>
      <w:r w:rsidRPr="00614805">
        <w:rPr>
          <w:szCs w:val="28"/>
        </w:rPr>
        <w:t xml:space="preserve"> полученных теоретических знаний</w:t>
      </w:r>
      <w:r>
        <w:rPr>
          <w:szCs w:val="28"/>
        </w:rPr>
        <w:t xml:space="preserve"> по направлению «Экономика» профиль «Налоги и налогообложение»</w:t>
      </w:r>
      <w:r w:rsidRPr="00614805">
        <w:rPr>
          <w:szCs w:val="28"/>
        </w:rPr>
        <w:t>, развити</w:t>
      </w:r>
      <w:r>
        <w:rPr>
          <w:szCs w:val="28"/>
        </w:rPr>
        <w:t>е</w:t>
      </w:r>
      <w:r w:rsidRPr="00614805">
        <w:rPr>
          <w:szCs w:val="28"/>
        </w:rPr>
        <w:t xml:space="preserve"> общекультурных и профессиональных компетенций, приобретени</w:t>
      </w:r>
      <w:r>
        <w:rPr>
          <w:szCs w:val="28"/>
        </w:rPr>
        <w:t>е</w:t>
      </w:r>
      <w:r w:rsidRPr="00614805">
        <w:rPr>
          <w:szCs w:val="28"/>
        </w:rPr>
        <w:t xml:space="preserve"> практических навыков самостоятельной работы и формировани</w:t>
      </w:r>
      <w:r>
        <w:rPr>
          <w:szCs w:val="28"/>
        </w:rPr>
        <w:t>е</w:t>
      </w:r>
      <w:r w:rsidRPr="00614805">
        <w:rPr>
          <w:szCs w:val="28"/>
        </w:rPr>
        <w:t xml:space="preserve"> у </w:t>
      </w:r>
      <w:r>
        <w:rPr>
          <w:szCs w:val="28"/>
        </w:rPr>
        <w:t>обучающихся</w:t>
      </w:r>
      <w:r w:rsidRPr="00614805">
        <w:rPr>
          <w:szCs w:val="28"/>
        </w:rPr>
        <w:t xml:space="preserve"> целостной картины будущей профессии.</w:t>
      </w:r>
      <w:proofErr w:type="gramEnd"/>
    </w:p>
    <w:p w:rsidR="00417EDF" w:rsidRPr="00616619" w:rsidRDefault="00417EDF" w:rsidP="00417EDF">
      <w:pPr>
        <w:widowControl/>
        <w:spacing w:line="240" w:lineRule="auto"/>
        <w:ind w:firstLine="709"/>
        <w:rPr>
          <w:i/>
          <w:sz w:val="28"/>
          <w:szCs w:val="28"/>
        </w:rPr>
      </w:pPr>
    </w:p>
    <w:p w:rsidR="00417EDF" w:rsidRPr="00202776" w:rsidRDefault="00417EDF" w:rsidP="00417ED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417EDF" w:rsidRPr="00E632E8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типы организационных структур управления организации;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назначение и функции основных подразделений организаций;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особенности формирования организационной структуры организации;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роль и значение информации и информационных технологий в развитии современного общества и экономических знаний;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экономические основы поведения организаций, иметь представление о различных структурах рынков;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принципы принятия и реализации экономических и управленческих решений;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функции, задачи, обязанности бухгалтеров;</w:t>
      </w:r>
    </w:p>
    <w:p w:rsidR="00417EDF" w:rsidRPr="00614805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социальную значимость своей будущей профессии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определять существующие недостатки в организационной структуре управления организации и формулировать предложения по их устранению;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lastRenderedPageBreak/>
        <w:t xml:space="preserve">умением логически верно, </w:t>
      </w:r>
      <w:proofErr w:type="spellStart"/>
      <w:r w:rsidRPr="00C8343E">
        <w:rPr>
          <w:color w:val="auto"/>
          <w:sz w:val="28"/>
          <w:szCs w:val="28"/>
        </w:rPr>
        <w:t>аргументированно</w:t>
      </w:r>
      <w:proofErr w:type="spellEnd"/>
      <w:r w:rsidRPr="00C8343E">
        <w:rPr>
          <w:color w:val="auto"/>
          <w:sz w:val="28"/>
          <w:szCs w:val="28"/>
        </w:rPr>
        <w:t xml:space="preserve"> и ясно строить устную и письменную речь;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использовать нормативные правовые документы в своей деятельности;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работать с информацией в глобальных компьютерных сетях и корпоративных информационных системах;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эффективно выполнять свои функции в межкультурной среде;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систематизировать и обобщать информацию по вопросам профессиональной деятельности, редактировать, реф</w:t>
      </w:r>
      <w:r>
        <w:rPr>
          <w:color w:val="auto"/>
          <w:sz w:val="28"/>
          <w:szCs w:val="28"/>
        </w:rPr>
        <w:t>ерировать, рецензировать тексты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работы в трудовом коллективе;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решения практических задач в рамках выбранного направления обучения;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способами анализа социально значимых проблем и процессов;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основными методами, способами и средствами получения, хранения, переработки информации;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работы с компьютером как средством управления информацией;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методами контроля;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различными способами разрешения конфликтных ситуаций;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самостоятельного овладения новыми знаниями, используя современные образовательные технологии;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методами и программными средствами обработки деловой информации;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способностью взаимодействовать со службами информационных технологий и эффективно использовать корпоративные информационные системы;</w:t>
      </w:r>
    </w:p>
    <w:p w:rsidR="00417EDF" w:rsidRPr="00C8343E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методами грамотного оформления отчета по результатам проведенных работ.</w:t>
      </w:r>
    </w:p>
    <w:p w:rsidR="00417EDF" w:rsidRPr="001768A3" w:rsidRDefault="00417EDF" w:rsidP="00417EDF">
      <w:pPr>
        <w:widowControl/>
        <w:spacing w:line="240" w:lineRule="auto"/>
        <w:ind w:firstLine="851"/>
        <w:rPr>
          <w:b/>
          <w:sz w:val="28"/>
          <w:szCs w:val="28"/>
        </w:rPr>
      </w:pPr>
      <w:r w:rsidRPr="001768A3">
        <w:rPr>
          <w:b/>
          <w:sz w:val="28"/>
          <w:szCs w:val="28"/>
        </w:rPr>
        <w:t>ОПЫТ ДЕЯТЕЛЬНОСТИ:</w:t>
      </w:r>
    </w:p>
    <w:p w:rsidR="00417EDF" w:rsidRPr="001768A3" w:rsidRDefault="00417EDF" w:rsidP="00417EDF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1768A3">
        <w:rPr>
          <w:color w:val="auto"/>
          <w:sz w:val="28"/>
          <w:szCs w:val="28"/>
        </w:rPr>
        <w:t>опыт аналитической, научно-исследовательской деятельности.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 xml:space="preserve">знания, умения, навыки и/или опыт </w:t>
      </w:r>
      <w:proofErr w:type="spellStart"/>
      <w:r w:rsidRPr="00E632E8">
        <w:rPr>
          <w:sz w:val="28"/>
          <w:szCs w:val="28"/>
        </w:rPr>
        <w:t>деятельности</w:t>
      </w:r>
      <w:proofErr w:type="gramStart"/>
      <w:r w:rsidRPr="00E632E8">
        <w:rPr>
          <w:sz w:val="28"/>
          <w:szCs w:val="28"/>
        </w:rPr>
        <w:t>,</w:t>
      </w:r>
      <w:r w:rsidRPr="00743903">
        <w:rPr>
          <w:sz w:val="28"/>
          <w:szCs w:val="28"/>
        </w:rPr>
        <w:t>х</w:t>
      </w:r>
      <w:proofErr w:type="gramEnd"/>
      <w:r w:rsidRPr="00743903">
        <w:rPr>
          <w:sz w:val="28"/>
          <w:szCs w:val="28"/>
        </w:rPr>
        <w:t>арактеризующие</w:t>
      </w:r>
      <w:proofErr w:type="spellEnd"/>
      <w:r w:rsidRPr="00743903">
        <w:rPr>
          <w:sz w:val="28"/>
          <w:szCs w:val="28"/>
        </w:rPr>
        <w:t xml:space="preserve">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17EDF" w:rsidRPr="00094EFB" w:rsidRDefault="00417EDF" w:rsidP="00417EDF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использовать основы правовых знаний в различных сферах деятельности</w:t>
      </w:r>
      <w:r w:rsidRPr="00094EFB">
        <w:rPr>
          <w:sz w:val="28"/>
          <w:szCs w:val="28"/>
        </w:rPr>
        <w:t xml:space="preserve"> (ОК-6);</w:t>
      </w:r>
    </w:p>
    <w:p w:rsidR="00417EDF" w:rsidRDefault="00417EDF" w:rsidP="00417EDF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к самоорганизации и самообразованию</w:t>
      </w:r>
      <w:r w:rsidRPr="00094EFB">
        <w:rPr>
          <w:sz w:val="28"/>
          <w:szCs w:val="28"/>
        </w:rPr>
        <w:t xml:space="preserve"> (ОК-7) </w:t>
      </w:r>
    </w:p>
    <w:p w:rsidR="00417EDF" w:rsidRPr="00094EFB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 w:rsidRPr="00094EFB">
        <w:rPr>
          <w:sz w:val="28"/>
          <w:szCs w:val="28"/>
        </w:rPr>
        <w:lastRenderedPageBreak/>
        <w:t xml:space="preserve">Прохождение практики направлено на формирование </w:t>
      </w:r>
      <w:proofErr w:type="spellStart"/>
      <w:r w:rsidRPr="00094EFB">
        <w:rPr>
          <w:sz w:val="28"/>
          <w:szCs w:val="28"/>
        </w:rPr>
        <w:t>следующих</w:t>
      </w:r>
      <w:r w:rsidRPr="00094EFB">
        <w:rPr>
          <w:b/>
          <w:sz w:val="28"/>
          <w:szCs w:val="28"/>
        </w:rPr>
        <w:t>общепрофессиональных</w:t>
      </w:r>
      <w:proofErr w:type="spellEnd"/>
      <w:r w:rsidRPr="00094EFB">
        <w:rPr>
          <w:b/>
          <w:sz w:val="28"/>
          <w:szCs w:val="28"/>
        </w:rPr>
        <w:t xml:space="preserve"> компетенций (ОПК):</w:t>
      </w:r>
    </w:p>
    <w:p w:rsidR="00417EDF" w:rsidRPr="00094EFB" w:rsidRDefault="00417EDF" w:rsidP="00417EDF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 w:rsidRPr="00094EFB">
        <w:rPr>
          <w:sz w:val="28"/>
          <w:szCs w:val="28"/>
        </w:rPr>
        <w:t xml:space="preserve"> (ОПК-2);</w:t>
      </w:r>
    </w:p>
    <w:p w:rsidR="00417EDF" w:rsidRPr="00094EFB" w:rsidRDefault="00417EDF" w:rsidP="00417EDF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 w:rsidRPr="00094EFB">
        <w:rPr>
          <w:sz w:val="28"/>
          <w:szCs w:val="28"/>
        </w:rPr>
        <w:t xml:space="preserve"> (ОПК-3).</w:t>
      </w:r>
    </w:p>
    <w:p w:rsidR="00417EDF" w:rsidRPr="00A52159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 xml:space="preserve">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 xml:space="preserve">х </w:t>
      </w:r>
      <w:r w:rsidRPr="00094EFB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094EFB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192031">
        <w:rPr>
          <w:bCs/>
          <w:sz w:val="28"/>
          <w:szCs w:val="28"/>
        </w:rPr>
        <w:t>бакалавриата</w:t>
      </w:r>
      <w:proofErr w:type="spellEnd"/>
      <w:r w:rsidRPr="00192031">
        <w:rPr>
          <w:bCs/>
          <w:sz w:val="28"/>
          <w:szCs w:val="28"/>
        </w:rPr>
        <w:t>:</w:t>
      </w:r>
    </w:p>
    <w:p w:rsidR="00F40213" w:rsidRPr="00887B5F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4F47">
        <w:rPr>
          <w:i/>
          <w:sz w:val="28"/>
          <w:szCs w:val="28"/>
        </w:rPr>
        <w:t>способность</w:t>
      </w:r>
      <w:r>
        <w:rPr>
          <w:i/>
          <w:sz w:val="28"/>
          <w:szCs w:val="28"/>
        </w:rPr>
        <w:t>ю</w:t>
      </w:r>
      <w:r w:rsidRPr="009E4F47">
        <w:rPr>
          <w:i/>
          <w:sz w:val="28"/>
          <w:szCs w:val="28"/>
        </w:rPr>
        <w:t xml:space="preserve"> собрать и проанализировать исходные данные, нео</w:t>
      </w:r>
      <w:r>
        <w:rPr>
          <w:i/>
          <w:sz w:val="28"/>
          <w:szCs w:val="28"/>
        </w:rPr>
        <w:t>б</w:t>
      </w:r>
      <w:r w:rsidRPr="009E4F47">
        <w:rPr>
          <w:i/>
          <w:sz w:val="28"/>
          <w:szCs w:val="28"/>
        </w:rPr>
        <w:t>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i/>
          <w:sz w:val="28"/>
          <w:szCs w:val="28"/>
        </w:rPr>
        <w:t xml:space="preserve"> (ПК-1)</w:t>
      </w:r>
      <w:r w:rsidRPr="00887B5F">
        <w:rPr>
          <w:i/>
          <w:sz w:val="28"/>
          <w:szCs w:val="28"/>
        </w:rPr>
        <w:t>;</w:t>
      </w:r>
    </w:p>
    <w:p w:rsidR="00F40213" w:rsidRPr="00887B5F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E02E8">
        <w:rPr>
          <w:i/>
          <w:sz w:val="28"/>
          <w:szCs w:val="28"/>
        </w:rPr>
        <w:t>способность</w:t>
      </w:r>
      <w:r>
        <w:rPr>
          <w:i/>
          <w:sz w:val="28"/>
          <w:szCs w:val="28"/>
        </w:rPr>
        <w:t>ю</w:t>
      </w:r>
      <w:r w:rsidRPr="00CE02E8">
        <w:rPr>
          <w:i/>
          <w:sz w:val="28"/>
          <w:szCs w:val="28"/>
        </w:rPr>
        <w:t xml:space="preserve"> на основе типовых методик и действующей нормативно-правовой базы рассчитать </w:t>
      </w:r>
      <w:r w:rsidRPr="00887B5F">
        <w:rPr>
          <w:i/>
          <w:sz w:val="28"/>
          <w:szCs w:val="28"/>
        </w:rPr>
        <w:t xml:space="preserve"> </w:t>
      </w:r>
      <w:r w:rsidRPr="00CE02E8">
        <w:rPr>
          <w:i/>
          <w:sz w:val="28"/>
          <w:szCs w:val="28"/>
        </w:rPr>
        <w:t>экономические и социально-экономические показатели, характеризующие деятельность хозяйствующих субъектов</w:t>
      </w:r>
      <w:r>
        <w:rPr>
          <w:i/>
          <w:sz w:val="28"/>
          <w:szCs w:val="28"/>
        </w:rPr>
        <w:t xml:space="preserve"> </w:t>
      </w:r>
      <w:r w:rsidRPr="00887B5F">
        <w:rPr>
          <w:i/>
          <w:sz w:val="28"/>
          <w:szCs w:val="28"/>
        </w:rPr>
        <w:t>(ПК-2)</w:t>
      </w:r>
      <w:r>
        <w:rPr>
          <w:i/>
          <w:sz w:val="28"/>
          <w:szCs w:val="28"/>
        </w:rPr>
        <w:t>;</w:t>
      </w:r>
    </w:p>
    <w:p w:rsidR="00F40213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C70DA2">
        <w:rPr>
          <w:i/>
          <w:sz w:val="28"/>
          <w:szCs w:val="28"/>
        </w:rPr>
        <w:t>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i/>
          <w:sz w:val="28"/>
          <w:szCs w:val="28"/>
        </w:rPr>
        <w:t xml:space="preserve"> </w:t>
      </w:r>
      <w:r w:rsidRPr="00C70DA2">
        <w:rPr>
          <w:i/>
          <w:sz w:val="28"/>
          <w:szCs w:val="28"/>
        </w:rPr>
        <w:t>(ПК-5);</w:t>
      </w:r>
    </w:p>
    <w:p w:rsidR="00F40213" w:rsidRPr="003824B6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3824B6"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</w:r>
      <w:r>
        <w:rPr>
          <w:i/>
          <w:sz w:val="28"/>
          <w:szCs w:val="28"/>
        </w:rPr>
        <w:t xml:space="preserve"> </w:t>
      </w:r>
      <w:r w:rsidRPr="003824B6">
        <w:rPr>
          <w:i/>
          <w:sz w:val="28"/>
          <w:szCs w:val="28"/>
        </w:rPr>
        <w:t>(ПК – 6);</w:t>
      </w:r>
    </w:p>
    <w:p w:rsidR="00F40213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C70DA2">
        <w:rPr>
          <w:i/>
          <w:sz w:val="28"/>
          <w:szCs w:val="28"/>
        </w:rPr>
        <w:t>-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</w:t>
      </w:r>
      <w:r>
        <w:rPr>
          <w:i/>
          <w:sz w:val="28"/>
          <w:szCs w:val="28"/>
        </w:rPr>
        <w:t xml:space="preserve"> обзор и/или аналитический отчет </w:t>
      </w:r>
      <w:r w:rsidRPr="00C70DA2">
        <w:rPr>
          <w:i/>
          <w:sz w:val="28"/>
          <w:szCs w:val="28"/>
        </w:rPr>
        <w:t xml:space="preserve">(ПК – </w:t>
      </w:r>
      <w:r>
        <w:rPr>
          <w:i/>
          <w:sz w:val="28"/>
          <w:szCs w:val="28"/>
        </w:rPr>
        <w:t>7</w:t>
      </w:r>
      <w:r w:rsidR="005C47B5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;.</w:t>
      </w:r>
    </w:p>
    <w:p w:rsidR="00F40213" w:rsidRPr="00887B5F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 xml:space="preserve">способностью организовать деятельность малой группы, созданной для реализации конкретного </w:t>
      </w:r>
      <w:proofErr w:type="gramStart"/>
      <w:r w:rsidRPr="00C22C83">
        <w:rPr>
          <w:i/>
          <w:sz w:val="28"/>
          <w:szCs w:val="28"/>
        </w:rPr>
        <w:t>экономического проекта</w:t>
      </w:r>
      <w:proofErr w:type="gramEnd"/>
      <w:r>
        <w:rPr>
          <w:i/>
          <w:sz w:val="28"/>
          <w:szCs w:val="28"/>
        </w:rPr>
        <w:t xml:space="preserve"> </w:t>
      </w:r>
      <w:r w:rsidRPr="00887B5F">
        <w:rPr>
          <w:i/>
          <w:sz w:val="28"/>
          <w:szCs w:val="28"/>
        </w:rPr>
        <w:t>(ПК – 9);</w:t>
      </w:r>
    </w:p>
    <w:p w:rsidR="00F40213" w:rsidRPr="00887B5F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887B5F"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>способностью использовать для решения коммуникативных задач современные технические средства и информационные технологии</w:t>
      </w:r>
      <w:r>
        <w:rPr>
          <w:i/>
          <w:sz w:val="28"/>
          <w:szCs w:val="28"/>
        </w:rPr>
        <w:t xml:space="preserve"> </w:t>
      </w:r>
      <w:r w:rsidRPr="00887B5F">
        <w:rPr>
          <w:i/>
          <w:sz w:val="28"/>
          <w:szCs w:val="28"/>
        </w:rPr>
        <w:t>(ПК – 10);</w:t>
      </w:r>
    </w:p>
    <w:p w:rsidR="00F40213" w:rsidRPr="00887B5F" w:rsidRDefault="00F40213" w:rsidP="00F4021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887B5F"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i/>
          <w:sz w:val="28"/>
          <w:szCs w:val="28"/>
        </w:rPr>
        <w:t xml:space="preserve"> </w:t>
      </w:r>
      <w:r w:rsidRPr="00887B5F">
        <w:rPr>
          <w:i/>
          <w:sz w:val="28"/>
          <w:szCs w:val="28"/>
        </w:rPr>
        <w:t>(ПК – 11)</w:t>
      </w:r>
      <w:r>
        <w:rPr>
          <w:i/>
          <w:sz w:val="28"/>
          <w:szCs w:val="28"/>
        </w:rPr>
        <w:t>.</w:t>
      </w:r>
    </w:p>
    <w:p w:rsidR="00417EDF" w:rsidRPr="00D2714B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417EDF" w:rsidRPr="00D2714B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417EDF" w:rsidRPr="00D2714B" w:rsidRDefault="00417EDF" w:rsidP="00417EDF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7EDF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Учетно-управленческая практика</w:t>
      </w:r>
      <w:r w:rsidRPr="00D2714B">
        <w:rPr>
          <w:sz w:val="28"/>
          <w:szCs w:val="28"/>
        </w:rPr>
        <w:t>» (</w:t>
      </w:r>
      <w:r w:rsidRPr="008D6E9B">
        <w:rPr>
          <w:sz w:val="28"/>
          <w:szCs w:val="28"/>
        </w:rPr>
        <w:t>Б</w:t>
      </w:r>
      <w:proofErr w:type="gramStart"/>
      <w:r w:rsidRPr="008D6E9B">
        <w:rPr>
          <w:sz w:val="28"/>
          <w:szCs w:val="28"/>
        </w:rPr>
        <w:t>2</w:t>
      </w:r>
      <w:proofErr w:type="gramEnd"/>
      <w:r w:rsidRPr="008D6E9B">
        <w:rPr>
          <w:sz w:val="28"/>
          <w:szCs w:val="28"/>
        </w:rPr>
        <w:t>.У.2</w:t>
      </w:r>
      <w:r w:rsidRPr="00192031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17EDF" w:rsidRPr="00D2714B" w:rsidRDefault="00417EDF" w:rsidP="00417ED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417EDF" w:rsidRPr="00D2714B" w:rsidRDefault="00417EDF" w:rsidP="00417EDF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417EDF" w:rsidRDefault="00417EDF" w:rsidP="00417EDF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>
        <w:rPr>
          <w:sz w:val="28"/>
          <w:szCs w:val="28"/>
        </w:rPr>
        <w:t>проводится в летний период</w:t>
      </w:r>
      <w:r w:rsidRPr="00080D81">
        <w:rPr>
          <w:i/>
          <w:sz w:val="24"/>
          <w:szCs w:val="24"/>
        </w:rPr>
        <w:t>.</w:t>
      </w:r>
    </w:p>
    <w:p w:rsidR="00417EDF" w:rsidRPr="00D2714B" w:rsidRDefault="00417EDF" w:rsidP="00417E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417EDF" w:rsidRPr="00D2714B" w:rsidRDefault="00417EDF" w:rsidP="00417EDF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4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85"/>
        <w:gridCol w:w="2092"/>
      </w:tblGrid>
      <w:tr w:rsidR="00417EDF" w:rsidRPr="00D2714B" w:rsidTr="000701CA">
        <w:trPr>
          <w:jc w:val="center"/>
        </w:trPr>
        <w:tc>
          <w:tcPr>
            <w:tcW w:w="5353" w:type="dxa"/>
            <w:vMerge w:val="restart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985" w:type="dxa"/>
            <w:vMerge w:val="restart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17EDF" w:rsidRPr="00D2714B" w:rsidTr="000701CA">
        <w:trPr>
          <w:jc w:val="center"/>
        </w:trPr>
        <w:tc>
          <w:tcPr>
            <w:tcW w:w="5353" w:type="dxa"/>
            <w:vMerge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17EDF" w:rsidRPr="00D2714B" w:rsidTr="000701CA">
        <w:trPr>
          <w:jc w:val="center"/>
        </w:trPr>
        <w:tc>
          <w:tcPr>
            <w:tcW w:w="5353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17EDF" w:rsidRPr="00D2714B" w:rsidTr="000701CA">
        <w:trPr>
          <w:jc w:val="center"/>
        </w:trPr>
        <w:tc>
          <w:tcPr>
            <w:tcW w:w="5353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417EDF" w:rsidRPr="00D2714B" w:rsidTr="000701CA">
        <w:trPr>
          <w:jc w:val="center"/>
        </w:trPr>
        <w:tc>
          <w:tcPr>
            <w:tcW w:w="5353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417EDF" w:rsidRPr="00D2714B" w:rsidRDefault="00417EDF" w:rsidP="00070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417EDF" w:rsidRDefault="00417EDF" w:rsidP="00417ED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17EDF" w:rsidRDefault="00417EDF" w:rsidP="00417ED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9477BD" w:rsidRPr="00E9423E" w:rsidRDefault="009477BD" w:rsidP="009477BD">
      <w:pPr>
        <w:widowControl/>
        <w:spacing w:line="240" w:lineRule="auto"/>
        <w:ind w:firstLine="0"/>
        <w:rPr>
          <w:sz w:val="28"/>
          <w:szCs w:val="28"/>
        </w:rPr>
      </w:pPr>
      <w:r w:rsidRPr="00E9423E">
        <w:rPr>
          <w:sz w:val="28"/>
          <w:szCs w:val="28"/>
        </w:rPr>
        <w:t xml:space="preserve">        1. Организационное собрание, инструктаж и разработка календарного плана практики</w:t>
      </w:r>
      <w:r>
        <w:rPr>
          <w:sz w:val="28"/>
          <w:szCs w:val="28"/>
        </w:rPr>
        <w:t>.</w:t>
      </w:r>
    </w:p>
    <w:p w:rsidR="009477BD" w:rsidRPr="00E9423E" w:rsidRDefault="009477BD" w:rsidP="009477BD">
      <w:pPr>
        <w:rPr>
          <w:sz w:val="28"/>
          <w:szCs w:val="28"/>
        </w:rPr>
      </w:pPr>
      <w:r w:rsidRPr="00E9423E">
        <w:rPr>
          <w:sz w:val="28"/>
          <w:szCs w:val="28"/>
        </w:rPr>
        <w:t xml:space="preserve">2.Сбор информации в соответствии  индивидуальным заданием </w:t>
      </w:r>
      <w:r w:rsidRPr="00E9423E">
        <w:rPr>
          <w:i/>
          <w:sz w:val="28"/>
          <w:szCs w:val="28"/>
        </w:rPr>
        <w:t>по вопросам экономики и организации предприятия</w:t>
      </w:r>
      <w:r w:rsidRPr="00E9423E">
        <w:rPr>
          <w:sz w:val="28"/>
          <w:szCs w:val="28"/>
        </w:rPr>
        <w:t>:</w:t>
      </w:r>
    </w:p>
    <w:p w:rsidR="009477BD" w:rsidRPr="00E9423E" w:rsidRDefault="009477BD" w:rsidP="009477BD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  <w:t>Виды экономической деятельности предприятия;</w:t>
      </w:r>
    </w:p>
    <w:p w:rsidR="009477BD" w:rsidRPr="00E9423E" w:rsidRDefault="009477BD" w:rsidP="009477BD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  <w:t>Организационно - правовая форма предприятия;</w:t>
      </w:r>
    </w:p>
    <w:p w:rsidR="009477BD" w:rsidRPr="00E9423E" w:rsidRDefault="009477BD" w:rsidP="009477BD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</w:r>
      <w:r>
        <w:rPr>
          <w:sz w:val="28"/>
          <w:szCs w:val="28"/>
        </w:rPr>
        <w:t>Управление, с</w:t>
      </w:r>
      <w:r w:rsidRPr="00E9423E">
        <w:rPr>
          <w:sz w:val="28"/>
          <w:szCs w:val="28"/>
        </w:rPr>
        <w:t>труктурные подразделения и взаимосвязи между ними;</w:t>
      </w:r>
    </w:p>
    <w:p w:rsidR="009477BD" w:rsidRPr="00E9423E" w:rsidRDefault="009477BD" w:rsidP="009477BD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  <w:t>Технико-экономические и финансовые показатели деятельности предприятия</w:t>
      </w:r>
    </w:p>
    <w:p w:rsidR="009477BD" w:rsidRPr="00E9423E" w:rsidRDefault="009477BD" w:rsidP="009477BD">
      <w:pPr>
        <w:rPr>
          <w:i/>
          <w:color w:val="000000"/>
          <w:spacing w:val="6"/>
          <w:sz w:val="28"/>
          <w:szCs w:val="28"/>
        </w:rPr>
      </w:pPr>
      <w:r w:rsidRPr="00E9423E">
        <w:rPr>
          <w:sz w:val="28"/>
          <w:szCs w:val="28"/>
        </w:rPr>
        <w:t xml:space="preserve">3. </w:t>
      </w:r>
      <w:r w:rsidRPr="00E9423E">
        <w:rPr>
          <w:color w:val="000000"/>
          <w:spacing w:val="6"/>
          <w:sz w:val="28"/>
          <w:szCs w:val="28"/>
        </w:rPr>
        <w:t xml:space="preserve">Сбор информации в соответствии  индивидуальным заданием </w:t>
      </w:r>
      <w:r w:rsidRPr="00E9423E">
        <w:rPr>
          <w:i/>
          <w:color w:val="000000"/>
          <w:spacing w:val="6"/>
          <w:sz w:val="28"/>
          <w:szCs w:val="28"/>
        </w:rPr>
        <w:t>по вопросам организации бухгалтерского учета на предприятии:</w:t>
      </w:r>
    </w:p>
    <w:p w:rsidR="009477BD" w:rsidRPr="00E9423E" w:rsidRDefault="009477BD" w:rsidP="009477BD">
      <w:pPr>
        <w:rPr>
          <w:color w:val="000000"/>
          <w:spacing w:val="6"/>
          <w:sz w:val="28"/>
          <w:szCs w:val="28"/>
        </w:rPr>
      </w:pPr>
      <w:r w:rsidRPr="00E9423E">
        <w:rPr>
          <w:color w:val="000000"/>
          <w:spacing w:val="6"/>
          <w:sz w:val="28"/>
          <w:szCs w:val="28"/>
        </w:rPr>
        <w:t>•</w:t>
      </w:r>
      <w:r w:rsidRPr="00E9423E">
        <w:rPr>
          <w:color w:val="000000"/>
          <w:spacing w:val="6"/>
          <w:sz w:val="28"/>
          <w:szCs w:val="28"/>
        </w:rPr>
        <w:tab/>
        <w:t xml:space="preserve">Учетная политика предприятия; </w:t>
      </w:r>
    </w:p>
    <w:p w:rsidR="009477BD" w:rsidRPr="00E9423E" w:rsidRDefault="009477BD" w:rsidP="009477BD">
      <w:pPr>
        <w:widowControl/>
        <w:spacing w:line="240" w:lineRule="auto"/>
        <w:rPr>
          <w:color w:val="000000"/>
          <w:spacing w:val="6"/>
          <w:sz w:val="28"/>
          <w:szCs w:val="28"/>
        </w:rPr>
      </w:pPr>
      <w:r w:rsidRPr="00E9423E">
        <w:rPr>
          <w:color w:val="000000"/>
          <w:spacing w:val="6"/>
          <w:sz w:val="28"/>
          <w:szCs w:val="28"/>
        </w:rPr>
        <w:t>•</w:t>
      </w:r>
      <w:r w:rsidRPr="00E9423E">
        <w:rPr>
          <w:color w:val="000000"/>
          <w:spacing w:val="6"/>
          <w:sz w:val="28"/>
          <w:szCs w:val="28"/>
        </w:rPr>
        <w:tab/>
        <w:t>Бухгалтерская (финансовая) отчетность предприятия</w:t>
      </w:r>
    </w:p>
    <w:p w:rsidR="009477BD" w:rsidRPr="00E9423E" w:rsidRDefault="009477BD" w:rsidP="009477BD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E9423E">
        <w:rPr>
          <w:sz w:val="28"/>
          <w:szCs w:val="28"/>
        </w:rPr>
        <w:t>.Контроль руководителем от кафедры хода работы над индивидуальным заданием.</w:t>
      </w:r>
    </w:p>
    <w:p w:rsidR="009477BD" w:rsidRPr="00E9423E" w:rsidRDefault="009477BD" w:rsidP="009477BD">
      <w:pPr>
        <w:widowControl/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Pr="00E9423E">
        <w:rPr>
          <w:sz w:val="28"/>
          <w:szCs w:val="28"/>
        </w:rPr>
        <w:t>. Оформление и защита отчета о практике.</w:t>
      </w: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9477BD" w:rsidRPr="00E015D0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средств.</w:t>
      </w:r>
    </w:p>
    <w:p w:rsidR="009477BD" w:rsidRPr="00C44115" w:rsidRDefault="009477BD" w:rsidP="009477BD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9477BD" w:rsidRPr="00D2714B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9477BD" w:rsidRPr="00D2714B" w:rsidRDefault="009477BD" w:rsidP="009477BD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9477BD" w:rsidRPr="00D2714B" w:rsidRDefault="009477BD" w:rsidP="009477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9477BD" w:rsidRPr="00C0489D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477BD" w:rsidRPr="00E015D0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477BD" w:rsidRDefault="009477BD" w:rsidP="009477B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A773F">
        <w:rPr>
          <w:bCs/>
          <w:sz w:val="28"/>
          <w:szCs w:val="28"/>
        </w:rPr>
        <w:t xml:space="preserve">Экономика железнодорожного транспорта. [Электронный ресурс] — </w:t>
      </w:r>
      <w:proofErr w:type="spellStart"/>
      <w:r w:rsidRPr="00DA773F">
        <w:rPr>
          <w:bCs/>
          <w:sz w:val="28"/>
          <w:szCs w:val="28"/>
        </w:rPr>
        <w:t>Электрон</w:t>
      </w:r>
      <w:proofErr w:type="gramStart"/>
      <w:r w:rsidRPr="00DA773F">
        <w:rPr>
          <w:bCs/>
          <w:sz w:val="28"/>
          <w:szCs w:val="28"/>
        </w:rPr>
        <w:t>.д</w:t>
      </w:r>
      <w:proofErr w:type="gramEnd"/>
      <w:r w:rsidRPr="00DA773F">
        <w:rPr>
          <w:bCs/>
          <w:sz w:val="28"/>
          <w:szCs w:val="28"/>
        </w:rPr>
        <w:t>ан</w:t>
      </w:r>
      <w:proofErr w:type="spellEnd"/>
      <w:r w:rsidRPr="00DA773F">
        <w:rPr>
          <w:bCs/>
          <w:sz w:val="28"/>
          <w:szCs w:val="28"/>
        </w:rPr>
        <w:t>. — М.</w:t>
      </w:r>
      <w:proofErr w:type="gramStart"/>
      <w:r w:rsidRPr="00DA773F">
        <w:rPr>
          <w:bCs/>
          <w:sz w:val="28"/>
          <w:szCs w:val="28"/>
        </w:rPr>
        <w:t xml:space="preserve"> :</w:t>
      </w:r>
      <w:proofErr w:type="gramEnd"/>
      <w:r w:rsidRPr="00DA773F">
        <w:rPr>
          <w:bCs/>
          <w:sz w:val="28"/>
          <w:szCs w:val="28"/>
        </w:rPr>
        <w:t xml:space="preserve"> УМЦ ЖДТ, 2012. — 536 с. — Режим доступа: </w:t>
      </w:r>
      <w:hyperlink r:id="rId10" w:history="1">
        <w:r w:rsidRPr="00E8720F">
          <w:rPr>
            <w:rStyle w:val="a6"/>
            <w:bCs/>
            <w:sz w:val="28"/>
            <w:szCs w:val="28"/>
          </w:rPr>
          <w:t>http://e.lanbook.com/book/4191</w:t>
        </w:r>
      </w:hyperlink>
    </w:p>
    <w:p w:rsidR="009477BD" w:rsidRPr="00E015D0" w:rsidRDefault="009477BD" w:rsidP="009477B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A773F">
        <w:rPr>
          <w:bCs/>
          <w:sz w:val="28"/>
          <w:szCs w:val="28"/>
        </w:rPr>
        <w:t xml:space="preserve">Лопарева, А.М. Экономика организации (предприятия). [Электронный ресурс] — </w:t>
      </w:r>
      <w:proofErr w:type="spellStart"/>
      <w:r w:rsidRPr="00DA773F">
        <w:rPr>
          <w:bCs/>
          <w:sz w:val="28"/>
          <w:szCs w:val="28"/>
        </w:rPr>
        <w:t>Электрон</w:t>
      </w:r>
      <w:proofErr w:type="gramStart"/>
      <w:r w:rsidRPr="00DA773F">
        <w:rPr>
          <w:bCs/>
          <w:sz w:val="28"/>
          <w:szCs w:val="28"/>
        </w:rPr>
        <w:t>.д</w:t>
      </w:r>
      <w:proofErr w:type="gramEnd"/>
      <w:r w:rsidRPr="00DA773F">
        <w:rPr>
          <w:bCs/>
          <w:sz w:val="28"/>
          <w:szCs w:val="28"/>
        </w:rPr>
        <w:t>ан</w:t>
      </w:r>
      <w:proofErr w:type="spellEnd"/>
      <w:r w:rsidRPr="00DA773F">
        <w:rPr>
          <w:bCs/>
          <w:sz w:val="28"/>
          <w:szCs w:val="28"/>
        </w:rPr>
        <w:t>. — М.</w:t>
      </w:r>
      <w:proofErr w:type="gramStart"/>
      <w:r w:rsidRPr="00DA773F">
        <w:rPr>
          <w:bCs/>
          <w:sz w:val="28"/>
          <w:szCs w:val="28"/>
        </w:rPr>
        <w:t xml:space="preserve"> :</w:t>
      </w:r>
      <w:proofErr w:type="gramEnd"/>
      <w:r w:rsidRPr="00DA773F">
        <w:rPr>
          <w:bCs/>
          <w:sz w:val="28"/>
          <w:szCs w:val="28"/>
        </w:rPr>
        <w:t xml:space="preserve"> Финансы и статистика, 2014. — 208 с. — Режим доступа: http://e.lanbook.com/book/69181</w:t>
      </w: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477BD" w:rsidRPr="00E015D0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Default="009477BD" w:rsidP="009477B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A773F">
        <w:rPr>
          <w:bCs/>
          <w:sz w:val="28"/>
          <w:szCs w:val="28"/>
        </w:rPr>
        <w:t>Экономика железнодорожного транспорта [Текст]</w:t>
      </w:r>
      <w:proofErr w:type="gramStart"/>
      <w:r w:rsidRPr="00DA773F">
        <w:rPr>
          <w:bCs/>
          <w:sz w:val="28"/>
          <w:szCs w:val="28"/>
        </w:rPr>
        <w:t xml:space="preserve"> :</w:t>
      </w:r>
      <w:proofErr w:type="gramEnd"/>
      <w:r w:rsidRPr="00DA773F">
        <w:rPr>
          <w:bCs/>
          <w:sz w:val="28"/>
          <w:szCs w:val="28"/>
        </w:rPr>
        <w:t xml:space="preserve"> учебник : для студентов вузов железнодорожного транспорта / под ред. Н. П. </w:t>
      </w:r>
      <w:proofErr w:type="spellStart"/>
      <w:r w:rsidRPr="00DA773F">
        <w:rPr>
          <w:bCs/>
          <w:sz w:val="28"/>
          <w:szCs w:val="28"/>
        </w:rPr>
        <w:t>Терешиной</w:t>
      </w:r>
      <w:proofErr w:type="spellEnd"/>
      <w:r w:rsidRPr="00DA773F">
        <w:rPr>
          <w:bCs/>
          <w:sz w:val="28"/>
          <w:szCs w:val="28"/>
        </w:rPr>
        <w:t xml:space="preserve">, Л. П. Левицкой, Л. В. </w:t>
      </w:r>
      <w:proofErr w:type="spellStart"/>
      <w:r w:rsidRPr="00DA773F">
        <w:rPr>
          <w:bCs/>
          <w:sz w:val="28"/>
          <w:szCs w:val="28"/>
        </w:rPr>
        <w:t>Шкуриной</w:t>
      </w:r>
      <w:proofErr w:type="spellEnd"/>
      <w:r w:rsidRPr="00DA773F">
        <w:rPr>
          <w:bCs/>
          <w:sz w:val="28"/>
          <w:szCs w:val="28"/>
        </w:rPr>
        <w:t>. - Москва</w:t>
      </w:r>
      <w:proofErr w:type="gramStart"/>
      <w:r w:rsidRPr="00DA773F">
        <w:rPr>
          <w:bCs/>
          <w:sz w:val="28"/>
          <w:szCs w:val="28"/>
        </w:rPr>
        <w:t xml:space="preserve"> :</w:t>
      </w:r>
      <w:proofErr w:type="gramEnd"/>
      <w:r w:rsidRPr="00DA773F">
        <w:rPr>
          <w:bCs/>
          <w:sz w:val="28"/>
          <w:szCs w:val="28"/>
        </w:rPr>
        <w:t xml:space="preserve"> Учебно-методический центр по образованию на железнодорожном транспорте, 2012. - 534 </w:t>
      </w:r>
      <w:proofErr w:type="gramStart"/>
      <w:r w:rsidRPr="00DA773F">
        <w:rPr>
          <w:bCs/>
          <w:sz w:val="28"/>
          <w:szCs w:val="28"/>
        </w:rPr>
        <w:t>с</w:t>
      </w:r>
      <w:proofErr w:type="gramEnd"/>
      <w:r w:rsidRPr="00DA773F">
        <w:rPr>
          <w:bCs/>
          <w:sz w:val="28"/>
          <w:szCs w:val="28"/>
        </w:rPr>
        <w:t>.</w:t>
      </w:r>
    </w:p>
    <w:p w:rsidR="009477BD" w:rsidRPr="00E015D0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2E401A" w:rsidRPr="00E015D0" w:rsidRDefault="002E401A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57A7B">
        <w:rPr>
          <w:bCs/>
          <w:sz w:val="28"/>
          <w:szCs w:val="28"/>
        </w:rPr>
        <w:t>О бухгалтерском учете: Федеральный закон от 06  декабря 2011г. №402–ФЗ;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2. Положение  по ведению бухгалтерского учета и бухгалтерской отчетности в РФ,  утвержденное приказом  МФ РФ от 29.07.98 г. №34 </w:t>
      </w:r>
      <w:proofErr w:type="gramStart"/>
      <w:r w:rsidRPr="00057A7B">
        <w:rPr>
          <w:bCs/>
          <w:sz w:val="28"/>
          <w:szCs w:val="28"/>
        </w:rPr>
        <w:t>н</w:t>
      </w:r>
      <w:proofErr w:type="gramEnd"/>
      <w:r w:rsidRPr="00057A7B">
        <w:rPr>
          <w:bCs/>
          <w:sz w:val="28"/>
          <w:szCs w:val="28"/>
        </w:rPr>
        <w:t>. (</w:t>
      </w:r>
      <w:proofErr w:type="gramStart"/>
      <w:r w:rsidRPr="00057A7B">
        <w:rPr>
          <w:bCs/>
          <w:sz w:val="28"/>
          <w:szCs w:val="28"/>
        </w:rPr>
        <w:t>с</w:t>
      </w:r>
      <w:proofErr w:type="gramEnd"/>
      <w:r w:rsidRPr="00057A7B">
        <w:rPr>
          <w:bCs/>
          <w:sz w:val="28"/>
          <w:szCs w:val="28"/>
        </w:rPr>
        <w:t xml:space="preserve"> </w:t>
      </w:r>
      <w:r w:rsidRPr="00057A7B">
        <w:rPr>
          <w:bCs/>
          <w:sz w:val="28"/>
          <w:szCs w:val="28"/>
        </w:rPr>
        <w:lastRenderedPageBreak/>
        <w:t>изменениями и дополнениями);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3. Положение по бухгалтерскому учету "Учетная политика организации" ПБУ 1/2008. Утв. приказом Министерства финансов Российской Федерации от 06.10.2008 N 106н;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4. Положение по бухгалтерскому учету "Учет договоров строительного подряда" ПБУ 2/2008. Утв. приказом Министерства финансов Российской Федерации от 24 октября 2008 г. N 116н;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5. Положение по бухгалтерскому учету "Учет активов и обязательств, стоимость которых выражена в иностранной валюте" ПБУ 3/2006. Утв. приказом Министерства финансов Российской Федерации от 27 ноября 2006 г. N 154н (в ред. приказа Минфина РФ от 25.12.2007 N 147н);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6. Положение по бухгалтерскому учету "Бухгалтерская отчетность организации ПБУ 4/99. Утв. приказом Министерства финансов Российской Федерации от 06.07.99 N 43н (в ред. приказа Минфина РФ от 18.09.2006 N 115н);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7. Положение по бухгалтерскому учету  "Учет материально-производственных запасов" ПБУ 5/01. Утв. приказом Министерства финансов Российской Федерации от 09.06.2001 N 44н (в ред. приказов Минфина РФ от 27.11.2006 N 156н, от 26.03.2007 N 26н);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8. Положение по бухгалтерскому учету "Учет основных средств" ПБУ 6/01. Утв. приказом Министерства финансов Российской Федерации от 30.03.2001 N 26н (в ред. Приказов Минфина РФ от 18.05.2002 N 45н, от 12.12.2005 N 147н, от 18.09.2006 N 116н, </w:t>
      </w:r>
      <w:proofErr w:type="gramStart"/>
      <w:r w:rsidRPr="00057A7B">
        <w:rPr>
          <w:bCs/>
          <w:sz w:val="28"/>
          <w:szCs w:val="28"/>
        </w:rPr>
        <w:t>от</w:t>
      </w:r>
      <w:proofErr w:type="gramEnd"/>
      <w:r w:rsidRPr="00057A7B">
        <w:rPr>
          <w:bCs/>
          <w:sz w:val="28"/>
          <w:szCs w:val="28"/>
        </w:rPr>
        <w:t xml:space="preserve"> 27.11.2006 N 156н);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9. Положение по бухгалтерскому учету "События после отчетной даты" ПБУ 7/98. Утв. приказом Министерства финансов Российской Федерации от 25 ноября 1998 г. N 56н (в ред. приказа Минфина РФ от 20.12.2007 N 143н);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10. Положение по бухгалтерскому учету "Оценочные обязательства, условные обязательства и условные активы" ПБУ 8/2010. Утв. приказом Министерства финансов Российской Федерации от 13 декабря 2010 г. N 167н;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11. Положение по бухгалтерскому учету "Доходы организации" ПБУ 9/99. Утв. приказом Минфина РФ от 6 мая 1999 г. N 32н (в ред. приказов Минфина РФ от 30.12.1999 N 107н, от 30.03.2001 N 27н, от 18.09.2006 N 116н, </w:t>
      </w:r>
      <w:proofErr w:type="gramStart"/>
      <w:r w:rsidRPr="00057A7B">
        <w:rPr>
          <w:bCs/>
          <w:sz w:val="28"/>
          <w:szCs w:val="28"/>
        </w:rPr>
        <w:t>от</w:t>
      </w:r>
      <w:proofErr w:type="gramEnd"/>
      <w:r w:rsidRPr="00057A7B">
        <w:rPr>
          <w:bCs/>
          <w:sz w:val="28"/>
          <w:szCs w:val="28"/>
        </w:rPr>
        <w:t xml:space="preserve"> 27.11.2006 N 156н);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12. Положение по бухгалтерскому учету "Расходы организации" ПБУ </w:t>
      </w:r>
      <w:r w:rsidRPr="00057A7B">
        <w:rPr>
          <w:bCs/>
          <w:sz w:val="28"/>
          <w:szCs w:val="28"/>
        </w:rPr>
        <w:lastRenderedPageBreak/>
        <w:t>10/99</w:t>
      </w:r>
      <w:proofErr w:type="gramStart"/>
      <w:r w:rsidRPr="00057A7B">
        <w:rPr>
          <w:bCs/>
          <w:sz w:val="28"/>
          <w:szCs w:val="28"/>
        </w:rPr>
        <w:t xml:space="preserve"> У</w:t>
      </w:r>
      <w:proofErr w:type="gramEnd"/>
      <w:r w:rsidRPr="00057A7B">
        <w:rPr>
          <w:bCs/>
          <w:sz w:val="28"/>
          <w:szCs w:val="28"/>
        </w:rPr>
        <w:t xml:space="preserve">тв. приказом Минфина России от 6 мая 1999 г. N </w:t>
      </w:r>
      <w:proofErr w:type="spellStart"/>
      <w:r w:rsidRPr="00057A7B">
        <w:rPr>
          <w:bCs/>
          <w:sz w:val="28"/>
          <w:szCs w:val="28"/>
        </w:rPr>
        <w:t>ЗЗн</w:t>
      </w:r>
      <w:proofErr w:type="spellEnd"/>
      <w:r w:rsidRPr="00057A7B">
        <w:rPr>
          <w:bCs/>
          <w:sz w:val="28"/>
          <w:szCs w:val="28"/>
        </w:rPr>
        <w:t xml:space="preserve"> (в ред. приказов Минфина РФ от 30.12.1999 N 107н, от 30.03.2001 N 27н, от 18.09.2006 N 116н, от 27.11.2006 N 156н);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13. Положение по бухгалтерскому учету "Информация о связанных сторонах" ПБУ 11/2008.  Утв. приказом Министерства финансов Российской Федерации от 29.04.2008 N 48н;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14. Положение по бухгалтерскому учету "Информация по сегментам" ПБУ 12/2000. Утв. приказом Министерства финансов Российской Федерации от 27 января 2000 г. N 11н (в ред. приказа Минфина РФ от 18.09.2006 N 115н);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15. Положение по бухгалтерскому учету "Учет государственной помощи" ПБУ 13/2000. Утв. приказом Министерства финансов Российской Федерации от 16 октября 2000 г. N 92н;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16. Положение по бухгалтерскому учету "Учет нематериальных активов" ПБУ 14/2007. Утв. приказом Министерства финансов Российской Федерации от 27.12.2007 N 153н;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17. Положение по бухгалтерскому учету "Учет расходов по займам и кредитам" ПБУ 15/2008. Утв. приказом Министерства финансов Российской Федерации от 06.10.2008 N 107н;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18. Положение по бухгалтерскому учету "Информация по прекращаемой деятельности" ПБУ 16/02. Утв. приказом Министерства финансов Российской Федерации от 2 июля 2002 г. N 66н (в ред. приказа Минфина РФ от 18.09.2006 N 116н);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19. Положение по бухгалтерскому учету "Учет расходов на научно-исследовательские, опытно-конструкторские и технологические работы" ПБУ 17/02. Утв. приказом Министерства финансов Российской Федерации  от 19 ноября 2002г. №115н;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20. Положение по бухгалтерскому учету "Учет расчетов по налогу на прибыль организаций" ПБУ 18/02. Утверждено Приказом Минфина России от 19 ноября 2002 г. N 114 (в ред. приказа Минфина РФ от 11.02.2008 N 23н);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21. Положение по бухгалтерскому учету "Учет финансовых вложений" ПБУ 19/02. Утв. приказом Министерства финансов Российской Федерации от 10.12.2002 N 126н (в ред. приказов Минфина РФ от 18.09.2006 N 116н, от 27.11.2006 N 156н);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22. Положение по бухгалтерскому учету "Информация об участии в совместной деятельности" ПБУ 20/03. Утв. приказом Министерства </w:t>
      </w:r>
      <w:r w:rsidRPr="00057A7B">
        <w:rPr>
          <w:bCs/>
          <w:sz w:val="28"/>
          <w:szCs w:val="28"/>
        </w:rPr>
        <w:lastRenderedPageBreak/>
        <w:t>финансов Российской Федерации от 24 ноября 2003 г. N 105н (в ред. Приказа Минфина РФ от 18.09.2006 N 116н);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23. Положение по бухгалтерскому учету "Изменения оценочных значений" ПБУ 21/2008. Утв. приказом Министерства финансов Российской Федерации от 06.10.2008 N 106н;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24. Положение по бухгалтерскому учету "Исправление ошибок в бухгалтерском учете и отчетности" ПБУ 22/2010.Утв. приказом Министерства финансов Российской Федерации от28июня 2010г. №63н;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25. Положение по бухгалтерскому учету ПБУ 23/2010 « Отчет о движении  денежных средств» Утв. приказом Министерства финансов Российской Федерации от 2 февраля 2011г.  №11н;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26. Методические указания по инвентаризации имущества и финансовых обязательств. Утв. приказом Министерства финансов РФ от 13 июня 1995г. №49;</w:t>
      </w:r>
    </w:p>
    <w:p w:rsidR="009477BD" w:rsidRPr="00057A7B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27. О формах бухгалтерской отчетности организаций. Утв. приказом Министерства финансов Российской Федерации от 2 июля 2010. №66н;</w:t>
      </w:r>
    </w:p>
    <w:p w:rsidR="009477BD" w:rsidRDefault="009477BD" w:rsidP="009477BD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28. Федеральный закон от 27.07.2010 N 208-Ф</w:t>
      </w:r>
      <w:proofErr w:type="gramStart"/>
      <w:r w:rsidRPr="00057A7B">
        <w:rPr>
          <w:bCs/>
          <w:sz w:val="28"/>
          <w:szCs w:val="28"/>
        </w:rPr>
        <w:t>З(</w:t>
      </w:r>
      <w:proofErr w:type="gramEnd"/>
      <w:r w:rsidRPr="00057A7B">
        <w:rPr>
          <w:bCs/>
          <w:sz w:val="28"/>
          <w:szCs w:val="28"/>
        </w:rPr>
        <w:t>ред. от 04.11.2014)"О консолидированной финансовой отчетности"</w:t>
      </w: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2E401A" w:rsidRPr="00E015D0" w:rsidRDefault="002E401A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Pr="00E8720F" w:rsidRDefault="009477BD" w:rsidP="009477BD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1" w:history="1">
        <w:r w:rsidRPr="00E8720F">
          <w:rPr>
            <w:bCs/>
            <w:sz w:val="28"/>
            <w:szCs w:val="28"/>
          </w:rPr>
          <w:t>Экономика предприятия (организации).</w:t>
        </w:r>
      </w:hyperlink>
      <w:r w:rsidRPr="00E8720F">
        <w:rPr>
          <w:bCs/>
          <w:sz w:val="28"/>
          <w:szCs w:val="28"/>
        </w:rPr>
        <w:t xml:space="preserve">  Баскакова О. В., </w:t>
      </w:r>
      <w:proofErr w:type="spellStart"/>
      <w:r w:rsidRPr="00E8720F">
        <w:rPr>
          <w:bCs/>
          <w:sz w:val="28"/>
          <w:szCs w:val="28"/>
        </w:rPr>
        <w:t>Сейко</w:t>
      </w:r>
      <w:proofErr w:type="spellEnd"/>
      <w:r w:rsidRPr="00E8720F">
        <w:rPr>
          <w:bCs/>
          <w:sz w:val="28"/>
          <w:szCs w:val="28"/>
        </w:rPr>
        <w:t xml:space="preserve"> Л. Ф.Москва:  Дашков и</w:t>
      </w:r>
      <w:proofErr w:type="gramStart"/>
      <w:r w:rsidRPr="00E8720F">
        <w:rPr>
          <w:bCs/>
          <w:sz w:val="28"/>
          <w:szCs w:val="28"/>
        </w:rPr>
        <w:t xml:space="preserve"> К</w:t>
      </w:r>
      <w:proofErr w:type="gramEnd"/>
      <w:r w:rsidRPr="00E8720F">
        <w:rPr>
          <w:bCs/>
          <w:sz w:val="28"/>
          <w:szCs w:val="28"/>
        </w:rPr>
        <w:t xml:space="preserve">, 2015 г. , 372 с. Режим </w:t>
      </w:r>
      <w:proofErr w:type="spellStart"/>
      <w:r w:rsidRPr="00E8720F">
        <w:rPr>
          <w:bCs/>
          <w:sz w:val="28"/>
          <w:szCs w:val="28"/>
        </w:rPr>
        <w:t>доступа:http</w:t>
      </w:r>
      <w:proofErr w:type="spellEnd"/>
      <w:r w:rsidRPr="00E8720F">
        <w:rPr>
          <w:bCs/>
          <w:sz w:val="28"/>
          <w:szCs w:val="28"/>
        </w:rPr>
        <w:t>://</w:t>
      </w:r>
      <w:proofErr w:type="spellStart"/>
      <w:r w:rsidRPr="00E8720F">
        <w:rPr>
          <w:bCs/>
          <w:sz w:val="28"/>
          <w:szCs w:val="28"/>
        </w:rPr>
        <w:t>ibooks.ru</w:t>
      </w:r>
      <w:proofErr w:type="spellEnd"/>
      <w:r w:rsidRPr="00E8720F">
        <w:rPr>
          <w:bCs/>
          <w:sz w:val="28"/>
          <w:szCs w:val="28"/>
        </w:rPr>
        <w:t>/reading.php?productid=342663</w:t>
      </w:r>
    </w:p>
    <w:p w:rsidR="009477BD" w:rsidRDefault="009477BD" w:rsidP="009477B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477BD" w:rsidRDefault="009477BD" w:rsidP="009477BD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9477BD" w:rsidRDefault="009477BD" w:rsidP="009477BD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9477BD" w:rsidRPr="00CF3FA7" w:rsidRDefault="009477BD" w:rsidP="009477BD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9477BD" w:rsidRPr="00CF3FA7" w:rsidRDefault="009477BD" w:rsidP="009477BD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9477BD" w:rsidRDefault="009477BD" w:rsidP="009477BD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9477BD" w:rsidRPr="00847944" w:rsidRDefault="009477BD" w:rsidP="009477BD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477BD" w:rsidRDefault="009477BD" w:rsidP="009477BD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lastRenderedPageBreak/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9477BD" w:rsidRPr="004636AA" w:rsidRDefault="009477BD" w:rsidP="009477BD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9477BD" w:rsidRPr="00664FF0" w:rsidRDefault="009477BD" w:rsidP="009477BD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9477BD" w:rsidRPr="006338D7" w:rsidRDefault="009477BD" w:rsidP="009477BD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9477BD" w:rsidRPr="007150CC" w:rsidRDefault="009477BD" w:rsidP="009477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477BD" w:rsidRPr="00490574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477BD" w:rsidRPr="008C144C" w:rsidRDefault="009477BD" w:rsidP="009477BD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477BD" w:rsidRPr="008C144C" w:rsidRDefault="009477BD" w:rsidP="009477BD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477BD" w:rsidRPr="008C144C" w:rsidRDefault="009477BD" w:rsidP="009477BD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9477BD" w:rsidRDefault="009477BD" w:rsidP="009477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E401A" w:rsidRDefault="002E401A" w:rsidP="009477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477BD" w:rsidRPr="00D2714B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477BD" w:rsidRDefault="009477BD" w:rsidP="009477B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E401A" w:rsidRPr="004937AD" w:rsidRDefault="002E401A" w:rsidP="009477BD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9477BD" w:rsidRPr="004937AD" w:rsidRDefault="009477BD" w:rsidP="002E401A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477BD" w:rsidRPr="004937AD" w:rsidRDefault="009477BD" w:rsidP="009477BD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9477BD" w:rsidRDefault="009477BD" w:rsidP="009477BD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9477BD" w:rsidRPr="00B857E5" w:rsidRDefault="009477BD" w:rsidP="009477BD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9477BD" w:rsidRDefault="002E401A" w:rsidP="009477BD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-548640</wp:posOffset>
            </wp:positionV>
            <wp:extent cx="7004685" cy="9658350"/>
            <wp:effectExtent l="19050" t="0" r="5715" b="0"/>
            <wp:wrapNone/>
            <wp:docPr id="3" name="Рисунок 3" descr="F:\РП, ФОС, ан., акт\НиН(2014)\Б2.У.2-Уч-упрПр\скан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П, ФОС, ан., акт\НиН(2014)\Б2.У.2-Уч-упрПр\скан\рп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77BD" w:rsidRPr="004937AD">
        <w:rPr>
          <w:bCs/>
          <w:sz w:val="28"/>
          <w:szCs w:val="28"/>
        </w:rPr>
        <w:t>программное обеспечение:</w:t>
      </w:r>
    </w:p>
    <w:p w:rsidR="009477BD" w:rsidRPr="007E485F" w:rsidRDefault="009477BD" w:rsidP="009477BD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</w:t>
      </w:r>
      <w:proofErr w:type="gramStart"/>
      <w:r w:rsidRPr="007E485F">
        <w:rPr>
          <w:rFonts w:ascii="Times New Roman CYR" w:eastAsia="Calibri" w:hAnsi="Times New Roman CYR" w:cs="Times New Roman CYR"/>
          <w:sz w:val="28"/>
          <w:szCs w:val="28"/>
        </w:rPr>
        <w:t>лицензионного</w:t>
      </w:r>
      <w:proofErr w:type="gramEnd"/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9477BD" w:rsidRPr="002E21D0" w:rsidRDefault="009477BD" w:rsidP="009477BD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9477BD" w:rsidRPr="00D2714B" w:rsidRDefault="009477BD" w:rsidP="009477BD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9477BD" w:rsidRPr="002E21D0" w:rsidRDefault="009477BD" w:rsidP="009477BD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9477BD" w:rsidRPr="002E21D0" w:rsidRDefault="009477BD" w:rsidP="009477BD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9477BD" w:rsidRDefault="009477BD" w:rsidP="009477BD">
      <w:pPr>
        <w:pStyle w:val="a3"/>
        <w:rPr>
          <w:bCs/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477BD" w:rsidRPr="00D2714B" w:rsidRDefault="009477BD" w:rsidP="009477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477BD" w:rsidRPr="004937AD" w:rsidRDefault="009477BD" w:rsidP="009477BD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9477BD" w:rsidRPr="004937AD" w:rsidRDefault="009477BD" w:rsidP="009477BD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9477BD" w:rsidRPr="004937AD" w:rsidRDefault="009477BD" w:rsidP="009477BD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9477BD" w:rsidRPr="004937AD" w:rsidRDefault="009477BD" w:rsidP="009477BD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477BD" w:rsidRPr="008C6D32" w:rsidRDefault="009477BD" w:rsidP="009477BD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477BD" w:rsidRPr="008C6D32" w:rsidRDefault="009477BD" w:rsidP="009477BD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9477BD" w:rsidRDefault="009477BD" w:rsidP="009477BD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9477BD" w:rsidRPr="00D2714B" w:rsidTr="00784FDD">
        <w:tc>
          <w:tcPr>
            <w:tcW w:w="4494" w:type="dxa"/>
          </w:tcPr>
          <w:p w:rsidR="009477BD" w:rsidRDefault="009477BD" w:rsidP="00784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477BD" w:rsidRDefault="009477BD" w:rsidP="00784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477BD" w:rsidRPr="0018079B" w:rsidRDefault="009477BD" w:rsidP="00784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9477BD" w:rsidRPr="00D2714B" w:rsidRDefault="009477BD" w:rsidP="00784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9477BD" w:rsidRPr="00D2714B" w:rsidRDefault="009477BD" w:rsidP="00784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9477BD" w:rsidRPr="00D2714B" w:rsidRDefault="009477BD" w:rsidP="00784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А.А.Гейзер</w:t>
            </w:r>
          </w:p>
        </w:tc>
      </w:tr>
    </w:tbl>
    <w:p w:rsidR="009477BD" w:rsidRDefault="009477BD" w:rsidP="009477BD">
      <w:pPr>
        <w:widowControl/>
        <w:spacing w:line="240" w:lineRule="auto"/>
        <w:ind w:firstLine="851"/>
        <w:rPr>
          <w:sz w:val="28"/>
          <w:szCs w:val="28"/>
        </w:rPr>
      </w:pPr>
    </w:p>
    <w:p w:rsidR="009477BD" w:rsidRDefault="009477BD" w:rsidP="009477B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17EDF" w:rsidRDefault="00417EDF" w:rsidP="00417ED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sectPr w:rsidR="00417EDF" w:rsidSect="00CC1CD0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C9B" w:rsidRDefault="009D7C9B" w:rsidP="00CC1CD0">
      <w:pPr>
        <w:spacing w:line="240" w:lineRule="auto"/>
      </w:pPr>
      <w:r>
        <w:separator/>
      </w:r>
    </w:p>
  </w:endnote>
  <w:endnote w:type="continuationSeparator" w:id="1">
    <w:p w:rsidR="009D7C9B" w:rsidRDefault="009D7C9B" w:rsidP="00CC1C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C9B" w:rsidRDefault="009D7C9B" w:rsidP="00CC1CD0">
      <w:pPr>
        <w:spacing w:line="240" w:lineRule="auto"/>
      </w:pPr>
      <w:r>
        <w:separator/>
      </w:r>
    </w:p>
  </w:footnote>
  <w:footnote w:type="continuationSeparator" w:id="1">
    <w:p w:rsidR="009D7C9B" w:rsidRDefault="009D7C9B" w:rsidP="00CC1C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97297"/>
      <w:docPartObj>
        <w:docPartGallery w:val="Page Numbers (Top of Page)"/>
        <w:docPartUnique/>
      </w:docPartObj>
    </w:sdtPr>
    <w:sdtContent>
      <w:p w:rsidR="00CC1CD0" w:rsidRDefault="00A37522">
        <w:pPr>
          <w:pStyle w:val="a7"/>
          <w:jc w:val="center"/>
        </w:pPr>
        <w:r>
          <w:fldChar w:fldCharType="begin"/>
        </w:r>
        <w:r w:rsidR="00833AB8">
          <w:instrText xml:space="preserve"> PAGE   \* MERGEFORMAT </w:instrText>
        </w:r>
        <w:r>
          <w:fldChar w:fldCharType="separate"/>
        </w:r>
        <w:r w:rsidR="00A753E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C1CD0" w:rsidRDefault="00CC1CD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3"/>
  </w:num>
  <w:num w:numId="5">
    <w:abstractNumId w:val="0"/>
  </w:num>
  <w:num w:numId="6">
    <w:abstractNumId w:val="17"/>
  </w:num>
  <w:num w:numId="7">
    <w:abstractNumId w:val="2"/>
  </w:num>
  <w:num w:numId="8">
    <w:abstractNumId w:val="14"/>
  </w:num>
  <w:num w:numId="9">
    <w:abstractNumId w:val="19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7"/>
  </w:num>
  <w:num w:numId="15">
    <w:abstractNumId w:val="26"/>
  </w:num>
  <w:num w:numId="16">
    <w:abstractNumId w:val="18"/>
  </w:num>
  <w:num w:numId="17">
    <w:abstractNumId w:val="4"/>
  </w:num>
  <w:num w:numId="18">
    <w:abstractNumId w:val="6"/>
  </w:num>
  <w:num w:numId="19">
    <w:abstractNumId w:val="5"/>
  </w:num>
  <w:num w:numId="20">
    <w:abstractNumId w:val="22"/>
  </w:num>
  <w:num w:numId="21">
    <w:abstractNumId w:val="3"/>
  </w:num>
  <w:num w:numId="22">
    <w:abstractNumId w:val="28"/>
  </w:num>
  <w:num w:numId="23">
    <w:abstractNumId w:val="21"/>
  </w:num>
  <w:num w:numId="24">
    <w:abstractNumId w:val="23"/>
  </w:num>
  <w:num w:numId="25">
    <w:abstractNumId w:val="29"/>
  </w:num>
  <w:num w:numId="26">
    <w:abstractNumId w:val="20"/>
  </w:num>
  <w:num w:numId="27">
    <w:abstractNumId w:val="7"/>
  </w:num>
  <w:num w:numId="28">
    <w:abstractNumId w:val="8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6DC"/>
    <w:rsid w:val="00021307"/>
    <w:rsid w:val="0002349A"/>
    <w:rsid w:val="00034024"/>
    <w:rsid w:val="00037450"/>
    <w:rsid w:val="00080D81"/>
    <w:rsid w:val="00087799"/>
    <w:rsid w:val="00092BE8"/>
    <w:rsid w:val="00094EFB"/>
    <w:rsid w:val="0009546D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2031"/>
    <w:rsid w:val="00195C37"/>
    <w:rsid w:val="001962B4"/>
    <w:rsid w:val="001A5E7F"/>
    <w:rsid w:val="001A78C6"/>
    <w:rsid w:val="001E6889"/>
    <w:rsid w:val="00200A40"/>
    <w:rsid w:val="00202776"/>
    <w:rsid w:val="00205525"/>
    <w:rsid w:val="002078CA"/>
    <w:rsid w:val="002137C5"/>
    <w:rsid w:val="00217FBC"/>
    <w:rsid w:val="002248FF"/>
    <w:rsid w:val="00233DBB"/>
    <w:rsid w:val="00236CC6"/>
    <w:rsid w:val="00247C21"/>
    <w:rsid w:val="00251DB9"/>
    <w:rsid w:val="00257AAF"/>
    <w:rsid w:val="00257B07"/>
    <w:rsid w:val="00264EFB"/>
    <w:rsid w:val="002720D1"/>
    <w:rsid w:val="002766FC"/>
    <w:rsid w:val="00294080"/>
    <w:rsid w:val="00294C03"/>
    <w:rsid w:val="002A0E0E"/>
    <w:rsid w:val="002E0DFE"/>
    <w:rsid w:val="002E1FE1"/>
    <w:rsid w:val="002E401A"/>
    <w:rsid w:val="002F6403"/>
    <w:rsid w:val="0031788C"/>
    <w:rsid w:val="00322E18"/>
    <w:rsid w:val="00324999"/>
    <w:rsid w:val="00324F90"/>
    <w:rsid w:val="00345F47"/>
    <w:rsid w:val="003501E6"/>
    <w:rsid w:val="0035335F"/>
    <w:rsid w:val="0035556A"/>
    <w:rsid w:val="00355B60"/>
    <w:rsid w:val="0037256D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17EDF"/>
    <w:rsid w:val="00425DF0"/>
    <w:rsid w:val="00437259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B2A5E"/>
    <w:rsid w:val="004C3FFE"/>
    <w:rsid w:val="004C4122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E1B"/>
    <w:rsid w:val="00550681"/>
    <w:rsid w:val="00563F55"/>
    <w:rsid w:val="00567324"/>
    <w:rsid w:val="00574AF6"/>
    <w:rsid w:val="00587F11"/>
    <w:rsid w:val="005967F7"/>
    <w:rsid w:val="00597D2B"/>
    <w:rsid w:val="005B578E"/>
    <w:rsid w:val="005B5D66"/>
    <w:rsid w:val="005C47B5"/>
    <w:rsid w:val="005D06FA"/>
    <w:rsid w:val="005E4B91"/>
    <w:rsid w:val="005E7989"/>
    <w:rsid w:val="005F29AD"/>
    <w:rsid w:val="00603561"/>
    <w:rsid w:val="00604541"/>
    <w:rsid w:val="006045A8"/>
    <w:rsid w:val="00613208"/>
    <w:rsid w:val="00616619"/>
    <w:rsid w:val="006338D7"/>
    <w:rsid w:val="006622A4"/>
    <w:rsid w:val="00670C02"/>
    <w:rsid w:val="006758BB"/>
    <w:rsid w:val="006759B2"/>
    <w:rsid w:val="00677827"/>
    <w:rsid w:val="00682EA8"/>
    <w:rsid w:val="00692E37"/>
    <w:rsid w:val="00695D62"/>
    <w:rsid w:val="006A21AF"/>
    <w:rsid w:val="006A789D"/>
    <w:rsid w:val="006B5760"/>
    <w:rsid w:val="006B624F"/>
    <w:rsid w:val="006B73D8"/>
    <w:rsid w:val="006D7505"/>
    <w:rsid w:val="006E6582"/>
    <w:rsid w:val="006F0765"/>
    <w:rsid w:val="00703570"/>
    <w:rsid w:val="00713032"/>
    <w:rsid w:val="007228D6"/>
    <w:rsid w:val="00731B78"/>
    <w:rsid w:val="00736A1B"/>
    <w:rsid w:val="00743903"/>
    <w:rsid w:val="00766ED7"/>
    <w:rsid w:val="00776D08"/>
    <w:rsid w:val="007913A5"/>
    <w:rsid w:val="007917E8"/>
    <w:rsid w:val="007921BB"/>
    <w:rsid w:val="00797B89"/>
    <w:rsid w:val="007A0529"/>
    <w:rsid w:val="007C1CCC"/>
    <w:rsid w:val="007C60A6"/>
    <w:rsid w:val="007E3977"/>
    <w:rsid w:val="007E7072"/>
    <w:rsid w:val="007F2B72"/>
    <w:rsid w:val="00807E0D"/>
    <w:rsid w:val="008147D9"/>
    <w:rsid w:val="00824B94"/>
    <w:rsid w:val="00826BFA"/>
    <w:rsid w:val="00833AB8"/>
    <w:rsid w:val="008353E1"/>
    <w:rsid w:val="00846C11"/>
    <w:rsid w:val="00854E56"/>
    <w:rsid w:val="008633AD"/>
    <w:rsid w:val="008651E5"/>
    <w:rsid w:val="0087244A"/>
    <w:rsid w:val="008738C0"/>
    <w:rsid w:val="008813E8"/>
    <w:rsid w:val="008B38CD"/>
    <w:rsid w:val="008B3A13"/>
    <w:rsid w:val="008B7617"/>
    <w:rsid w:val="008D08F6"/>
    <w:rsid w:val="008D43D6"/>
    <w:rsid w:val="008D697A"/>
    <w:rsid w:val="008D6E9B"/>
    <w:rsid w:val="008F38C8"/>
    <w:rsid w:val="00906438"/>
    <w:rsid w:val="009114CB"/>
    <w:rsid w:val="00912747"/>
    <w:rsid w:val="009244C4"/>
    <w:rsid w:val="009306FB"/>
    <w:rsid w:val="00933EC2"/>
    <w:rsid w:val="00942B00"/>
    <w:rsid w:val="009477BD"/>
    <w:rsid w:val="0095427B"/>
    <w:rsid w:val="00965346"/>
    <w:rsid w:val="00973A15"/>
    <w:rsid w:val="00974682"/>
    <w:rsid w:val="00985000"/>
    <w:rsid w:val="0098550A"/>
    <w:rsid w:val="009A3C08"/>
    <w:rsid w:val="009B66A3"/>
    <w:rsid w:val="009C6CDB"/>
    <w:rsid w:val="009D66E8"/>
    <w:rsid w:val="009D7C9B"/>
    <w:rsid w:val="009E5E2B"/>
    <w:rsid w:val="009F761D"/>
    <w:rsid w:val="00A06EE7"/>
    <w:rsid w:val="00A15FA9"/>
    <w:rsid w:val="00A16963"/>
    <w:rsid w:val="00A17B31"/>
    <w:rsid w:val="00A20313"/>
    <w:rsid w:val="00A23D86"/>
    <w:rsid w:val="00A34065"/>
    <w:rsid w:val="00A37522"/>
    <w:rsid w:val="00A44CFE"/>
    <w:rsid w:val="00A52159"/>
    <w:rsid w:val="00A5339A"/>
    <w:rsid w:val="00A55036"/>
    <w:rsid w:val="00A57896"/>
    <w:rsid w:val="00A63776"/>
    <w:rsid w:val="00A7043A"/>
    <w:rsid w:val="00A753E4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82EAA"/>
    <w:rsid w:val="00B840D8"/>
    <w:rsid w:val="00B85382"/>
    <w:rsid w:val="00BB4F84"/>
    <w:rsid w:val="00BC0A74"/>
    <w:rsid w:val="00BC1DFB"/>
    <w:rsid w:val="00BC6C61"/>
    <w:rsid w:val="00BD1997"/>
    <w:rsid w:val="00BD4749"/>
    <w:rsid w:val="00BE1890"/>
    <w:rsid w:val="00BE1C33"/>
    <w:rsid w:val="00BE4E4C"/>
    <w:rsid w:val="00BF1A5F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40CE"/>
    <w:rsid w:val="00C949D8"/>
    <w:rsid w:val="00CB5816"/>
    <w:rsid w:val="00CC1CD0"/>
    <w:rsid w:val="00CC2345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66BB"/>
    <w:rsid w:val="00D2714B"/>
    <w:rsid w:val="00D514C5"/>
    <w:rsid w:val="00D5793A"/>
    <w:rsid w:val="00D6325A"/>
    <w:rsid w:val="00D6374D"/>
    <w:rsid w:val="00D75AB6"/>
    <w:rsid w:val="00D84600"/>
    <w:rsid w:val="00D87A57"/>
    <w:rsid w:val="00DA4F2C"/>
    <w:rsid w:val="00DB7F70"/>
    <w:rsid w:val="00DC6162"/>
    <w:rsid w:val="00DF0E41"/>
    <w:rsid w:val="00DF7688"/>
    <w:rsid w:val="00E015D0"/>
    <w:rsid w:val="00E05466"/>
    <w:rsid w:val="00E06868"/>
    <w:rsid w:val="00E133CA"/>
    <w:rsid w:val="00E20F7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423E"/>
    <w:rsid w:val="00E960EA"/>
    <w:rsid w:val="00E97136"/>
    <w:rsid w:val="00E97F27"/>
    <w:rsid w:val="00EA2847"/>
    <w:rsid w:val="00EA5F0E"/>
    <w:rsid w:val="00EB402F"/>
    <w:rsid w:val="00EC4308"/>
    <w:rsid w:val="00EC5DB9"/>
    <w:rsid w:val="00ED101F"/>
    <w:rsid w:val="00ED448C"/>
    <w:rsid w:val="00ED5BBC"/>
    <w:rsid w:val="00EE02D8"/>
    <w:rsid w:val="00EF0F2E"/>
    <w:rsid w:val="00F01EB0"/>
    <w:rsid w:val="00F04BE0"/>
    <w:rsid w:val="00F13FAB"/>
    <w:rsid w:val="00F166FF"/>
    <w:rsid w:val="00F23B7B"/>
    <w:rsid w:val="00F40213"/>
    <w:rsid w:val="00F54398"/>
    <w:rsid w:val="00F57136"/>
    <w:rsid w:val="00F5749D"/>
    <w:rsid w:val="00F57ED6"/>
    <w:rsid w:val="00F73AF6"/>
    <w:rsid w:val="00F93D17"/>
    <w:rsid w:val="00FA7C25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094EF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094EF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rsid w:val="00E9423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9C6CDB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CDB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B578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C1C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C1CD0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semiHidden/>
    <w:unhideWhenUsed/>
    <w:rsid w:val="00CC1C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1CD0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66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41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BF803-CAB3-4776-ABF9-8E837646B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2506</Words>
  <Characters>18701</Characters>
  <Application>Microsoft Office Word</Application>
  <DocSecurity>0</DocSecurity>
  <Lines>155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10</cp:revision>
  <cp:lastPrinted>2017-02-10T13:45:00Z</cp:lastPrinted>
  <dcterms:created xsi:type="dcterms:W3CDTF">2017-03-28T12:58:00Z</dcterms:created>
  <dcterms:modified xsi:type="dcterms:W3CDTF">2017-12-01T10:51:00Z</dcterms:modified>
</cp:coreProperties>
</file>