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CD434D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9722C8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A3778" w:rsidRDefault="006A377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2E71EB" w:rsidRPr="002E71EB">
        <w:rPr>
          <w:sz w:val="28"/>
          <w:szCs w:val="28"/>
        </w:rPr>
        <w:t>БУХГАЛТЕРСКАЯ МЫСЛЬ И БАЛАНСОВЕДЕНИЕ</w:t>
      </w:r>
      <w:r w:rsidRPr="004C09F2">
        <w:rPr>
          <w:sz w:val="28"/>
          <w:szCs w:val="28"/>
        </w:rPr>
        <w:t>» (</w:t>
      </w:r>
      <w:r w:rsidR="006D486D" w:rsidRPr="006D486D">
        <w:rPr>
          <w:sz w:val="28"/>
          <w:szCs w:val="28"/>
        </w:rPr>
        <w:t>Б</w:t>
      </w:r>
      <w:proofErr w:type="gramStart"/>
      <w:r w:rsidR="006D486D" w:rsidRPr="006D486D">
        <w:rPr>
          <w:sz w:val="28"/>
          <w:szCs w:val="28"/>
        </w:rPr>
        <w:t>1</w:t>
      </w:r>
      <w:proofErr w:type="gramEnd"/>
      <w:r w:rsidR="006D486D" w:rsidRPr="006D486D">
        <w:rPr>
          <w:sz w:val="28"/>
          <w:szCs w:val="28"/>
        </w:rPr>
        <w:t>.В.ДВ.</w:t>
      </w:r>
      <w:r w:rsidR="002E71EB">
        <w:rPr>
          <w:sz w:val="28"/>
          <w:szCs w:val="28"/>
        </w:rPr>
        <w:t>10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D486D" w:rsidRPr="00D2714B" w:rsidRDefault="00A13D6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31B">
        <w:rPr>
          <w:sz w:val="28"/>
          <w:szCs w:val="28"/>
        </w:rPr>
        <w:t>«Налоги и на</w:t>
      </w:r>
      <w:r w:rsidR="006D486D">
        <w:rPr>
          <w:sz w:val="28"/>
          <w:szCs w:val="28"/>
        </w:rPr>
        <w:t>логообложение»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2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2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2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2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2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3778" w:rsidRDefault="006A37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3778" w:rsidRDefault="006A37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3778" w:rsidRDefault="006A37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3778" w:rsidRDefault="006A37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3778" w:rsidRDefault="006A37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229F2" w:rsidRDefault="00022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52CF" w:rsidRDefault="008649D8" w:rsidP="000952CF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13D6D">
        <w:rPr>
          <w:sz w:val="28"/>
          <w:szCs w:val="28"/>
        </w:rPr>
        <w:t>16</w:t>
      </w:r>
    </w:p>
    <w:p w:rsidR="006A3778" w:rsidRDefault="008649D8" w:rsidP="000952CF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6A3778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«Бухгалтерский учет и аудит»</w:t>
      </w:r>
    </w:p>
    <w:p w:rsidR="006A3778" w:rsidRDefault="0089133D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-405130</wp:posOffset>
            </wp:positionV>
            <wp:extent cx="6819900" cy="964122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10от «20»мая 2016 г.</w:t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2016/2017учебный год (приложение).</w:t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6A3778" w:rsidTr="0054378B">
        <w:tc>
          <w:tcPr>
            <w:tcW w:w="6204" w:type="dxa"/>
          </w:tcPr>
          <w:p w:rsidR="006A3778" w:rsidRDefault="006A3778" w:rsidP="0054378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A3778" w:rsidRDefault="006A3778" w:rsidP="0054378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6A3778" w:rsidTr="0054378B">
        <w:tc>
          <w:tcPr>
            <w:tcW w:w="6204" w:type="dxa"/>
            <w:hideMark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984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3778" w:rsidRPr="00D2714B" w:rsidRDefault="006A3778" w:rsidP="006A377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A3778" w:rsidRDefault="006A3778" w:rsidP="006A3778">
      <w:pPr>
        <w:rPr>
          <w:sz w:val="28"/>
          <w:szCs w:val="28"/>
          <w:lang w:eastAsia="en-US"/>
        </w:rPr>
      </w:pP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6A3778" w:rsidTr="0054378B">
        <w:tc>
          <w:tcPr>
            <w:tcW w:w="6204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3778" w:rsidTr="0054378B">
        <w:tc>
          <w:tcPr>
            <w:tcW w:w="6204" w:type="dxa"/>
            <w:hideMark/>
          </w:tcPr>
          <w:p w:rsidR="006A3778" w:rsidRDefault="006A3778" w:rsidP="0054378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A3778" w:rsidRDefault="006A3778" w:rsidP="0054378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3778" w:rsidTr="0054378B">
        <w:tc>
          <w:tcPr>
            <w:tcW w:w="6204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A3778" w:rsidRDefault="006A3778" w:rsidP="0054378B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</w:rPr>
      </w:pP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</w:rPr>
      </w:pPr>
    </w:p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36503" w:rsidRDefault="00236503" w:rsidP="00236503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36503" w:rsidRDefault="00236503" w:rsidP="00236503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236503" w:rsidRDefault="00236503" w:rsidP="00236503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236503" w:rsidRDefault="00236503" w:rsidP="00236503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36503" w:rsidRDefault="00236503" w:rsidP="00236503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 учебный год (приложение).</w:t>
      </w:r>
    </w:p>
    <w:p w:rsidR="00236503" w:rsidRDefault="00236503" w:rsidP="00236503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236503" w:rsidTr="00236503">
        <w:tc>
          <w:tcPr>
            <w:tcW w:w="6204" w:type="dxa"/>
            <w:hideMark/>
          </w:tcPr>
          <w:p w:rsidR="00236503" w:rsidRDefault="0023650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236503" w:rsidTr="00236503">
        <w:tc>
          <w:tcPr>
            <w:tcW w:w="6204" w:type="dxa"/>
          </w:tcPr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36503" w:rsidRDefault="00236503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3778" w:rsidRDefault="006A3778" w:rsidP="006A3778">
      <w:pPr>
        <w:spacing w:line="240" w:lineRule="auto"/>
        <w:ind w:firstLine="0"/>
        <w:jc w:val="left"/>
        <w:rPr>
          <w:sz w:val="28"/>
          <w:szCs w:val="28"/>
        </w:rPr>
      </w:pPr>
    </w:p>
    <w:p w:rsidR="006A3778" w:rsidRPr="00D2714B" w:rsidRDefault="006A3778" w:rsidP="006A3778">
      <w:pPr>
        <w:widowControl/>
        <w:spacing w:line="276" w:lineRule="auto"/>
        <w:ind w:firstLine="851"/>
        <w:rPr>
          <w:sz w:val="28"/>
          <w:szCs w:val="28"/>
        </w:rPr>
      </w:pPr>
    </w:p>
    <w:p w:rsidR="006A3778" w:rsidRDefault="006A3778" w:rsidP="006A377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A3778" w:rsidRPr="00D2714B" w:rsidRDefault="0089133D" w:rsidP="006A3778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-497840</wp:posOffset>
            </wp:positionV>
            <wp:extent cx="6169025" cy="872434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87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778" w:rsidRPr="00D2714B">
        <w:rPr>
          <w:sz w:val="28"/>
          <w:szCs w:val="28"/>
        </w:rPr>
        <w:t xml:space="preserve">ЛИСТ СОГЛАСОВАНИЙ </w:t>
      </w:r>
    </w:p>
    <w:p w:rsidR="006A3778" w:rsidRPr="00D2714B" w:rsidRDefault="006A3778" w:rsidP="006A3778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6A3778" w:rsidRPr="00D2714B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«21» января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6A3778" w:rsidRDefault="006A3778" w:rsidP="006A3778">
      <w:pPr>
        <w:widowControl/>
        <w:tabs>
          <w:tab w:val="left" w:pos="851"/>
        </w:tabs>
        <w:rPr>
          <w:sz w:val="28"/>
          <w:szCs w:val="28"/>
        </w:rPr>
      </w:pP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6A3778" w:rsidRPr="00D2714B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6A3778" w:rsidRPr="00D2714B" w:rsidRDefault="006A3778" w:rsidP="006A3778">
      <w:pPr>
        <w:widowControl/>
        <w:rPr>
          <w:sz w:val="28"/>
          <w:szCs w:val="28"/>
        </w:rPr>
      </w:pPr>
    </w:p>
    <w:p w:rsidR="006A3778" w:rsidRPr="00D2714B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6A3778" w:rsidRPr="00D2714B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A3778" w:rsidRPr="00D2714B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A3778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6A3778" w:rsidRPr="00D2714B" w:rsidRDefault="006A3778" w:rsidP="006A377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6A3778" w:rsidRPr="00D2714B" w:rsidRDefault="006A3778" w:rsidP="006A3778">
      <w:pPr>
        <w:widowControl/>
        <w:spacing w:line="240" w:lineRule="auto"/>
        <w:ind w:firstLine="0"/>
        <w:rPr>
          <w:sz w:val="28"/>
          <w:szCs w:val="28"/>
        </w:rPr>
      </w:pPr>
    </w:p>
    <w:p w:rsidR="006A3778" w:rsidRDefault="006A3778" w:rsidP="006A3778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6A3778" w:rsidRDefault="006A3778" w:rsidP="006A3778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6A3778" w:rsidRDefault="006A3778" w:rsidP="006A377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6A3778" w:rsidP="000952C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2E71EB">
        <w:rPr>
          <w:sz w:val="28"/>
          <w:szCs w:val="28"/>
        </w:rPr>
        <w:t xml:space="preserve">Бухгалтерская мысль и </w:t>
      </w:r>
      <w:proofErr w:type="spellStart"/>
      <w:r w:rsidR="002E71EB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».</w:t>
      </w:r>
    </w:p>
    <w:p w:rsidR="002E71EB" w:rsidRPr="00D93CE4" w:rsidRDefault="002E71EB" w:rsidP="002E71E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Целью изучения дисциплины  «Бухгалтерская мысль и </w:t>
      </w:r>
      <w:proofErr w:type="spellStart"/>
      <w:r w:rsidRPr="00D93CE4">
        <w:rPr>
          <w:rFonts w:eastAsia="Calibri"/>
          <w:sz w:val="28"/>
          <w:szCs w:val="28"/>
        </w:rPr>
        <w:t>балансоведение</w:t>
      </w:r>
      <w:proofErr w:type="spellEnd"/>
      <w:r w:rsidRPr="00D93CE4">
        <w:rPr>
          <w:rFonts w:eastAsia="Calibri"/>
          <w:sz w:val="28"/>
          <w:szCs w:val="28"/>
        </w:rPr>
        <w:t xml:space="preserve">» является  формирование теоретических знаний и практических навыков по </w:t>
      </w:r>
      <w:proofErr w:type="spellStart"/>
      <w:r w:rsidRPr="00D93CE4">
        <w:rPr>
          <w:rFonts w:eastAsia="Calibri"/>
          <w:sz w:val="28"/>
          <w:szCs w:val="28"/>
        </w:rPr>
        <w:t>балансоведению</w:t>
      </w:r>
      <w:proofErr w:type="spellEnd"/>
      <w:r w:rsidRPr="00D93CE4">
        <w:rPr>
          <w:rFonts w:eastAsia="Calibri"/>
          <w:sz w:val="28"/>
          <w:szCs w:val="28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</w:t>
      </w:r>
      <w:r>
        <w:rPr>
          <w:rFonts w:eastAsia="Calibri"/>
          <w:sz w:val="28"/>
          <w:szCs w:val="28"/>
        </w:rPr>
        <w:t>цели решаются следующие задачи: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получение системы знаний о </w:t>
      </w:r>
      <w:proofErr w:type="spellStart"/>
      <w:r w:rsidRPr="00D93CE4">
        <w:rPr>
          <w:rFonts w:eastAsia="Calibri"/>
          <w:sz w:val="28"/>
          <w:szCs w:val="28"/>
        </w:rPr>
        <w:t>балансоведении</w:t>
      </w:r>
      <w:proofErr w:type="spellEnd"/>
      <w:r w:rsidRPr="00D93CE4">
        <w:rPr>
          <w:rFonts w:eastAsia="Calibri"/>
          <w:sz w:val="28"/>
          <w:szCs w:val="28"/>
        </w:rPr>
        <w:t>, как науки;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ознакомление с историческими аспектами возникновения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 отчетах.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 xml:space="preserve">  ЗНАТЬ: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этапы развития учетных систем в мире;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93CE4">
        <w:rPr>
          <w:rFonts w:eastAsia="Calibri"/>
          <w:sz w:val="28"/>
          <w:szCs w:val="28"/>
        </w:rPr>
        <w:t>озникновение и эволюцию двойной записи в бухгалтерском учете;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93CE4">
        <w:rPr>
          <w:rFonts w:eastAsia="Calibri"/>
          <w:sz w:val="28"/>
          <w:szCs w:val="28"/>
        </w:rPr>
        <w:t>акономерности развития форм бухгалтерского учета и отчетности;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93CE4">
        <w:rPr>
          <w:rFonts w:eastAsia="Calibri"/>
          <w:sz w:val="28"/>
          <w:szCs w:val="28"/>
        </w:rPr>
        <w:t>онятие бухгалтерской отчетности и баланса;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учетные школы и их ведущих представителей;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историю становления современного бухгалтерского учета и бухгалтерской </w:t>
      </w:r>
      <w:proofErr w:type="spellStart"/>
      <w:r w:rsidRPr="00D93CE4">
        <w:rPr>
          <w:rFonts w:eastAsia="Calibri"/>
          <w:sz w:val="28"/>
          <w:szCs w:val="28"/>
        </w:rPr>
        <w:t>отчетности</w:t>
      </w:r>
      <w:proofErr w:type="gramStart"/>
      <w:r w:rsidRPr="00D93CE4">
        <w:rPr>
          <w:rFonts w:eastAsia="Calibri"/>
          <w:sz w:val="28"/>
          <w:szCs w:val="28"/>
        </w:rPr>
        <w:t>,с</w:t>
      </w:r>
      <w:proofErr w:type="gramEnd"/>
      <w:r w:rsidRPr="00D93CE4">
        <w:rPr>
          <w:rFonts w:eastAsia="Calibri"/>
          <w:sz w:val="28"/>
          <w:szCs w:val="28"/>
        </w:rPr>
        <w:t>ущность</w:t>
      </w:r>
      <w:proofErr w:type="spellEnd"/>
      <w:r w:rsidRPr="00D93CE4">
        <w:rPr>
          <w:rFonts w:eastAsia="Calibri"/>
          <w:sz w:val="28"/>
          <w:szCs w:val="28"/>
        </w:rPr>
        <w:t xml:space="preserve"> и содержание классических балансовых теорий;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тенденции развития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методические приемы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Pr="00D93CE4">
        <w:rPr>
          <w:rFonts w:eastAsia="Calibri"/>
          <w:sz w:val="28"/>
          <w:szCs w:val="28"/>
        </w:rPr>
        <w:t>амостоятельно пользоваться отечественной и зарубежной литературой по истории развития бухгалтерского учета, бухга</w:t>
      </w:r>
      <w:r>
        <w:rPr>
          <w:rFonts w:eastAsia="Calibri"/>
          <w:sz w:val="28"/>
          <w:szCs w:val="28"/>
        </w:rPr>
        <w:t xml:space="preserve">лтерской мысли и </w:t>
      </w:r>
      <w:proofErr w:type="spellStart"/>
      <w:r>
        <w:rPr>
          <w:rFonts w:eastAsia="Calibri"/>
          <w:sz w:val="28"/>
          <w:szCs w:val="28"/>
        </w:rPr>
        <w:t>балансоведения</w:t>
      </w:r>
      <w:proofErr w:type="spell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D93CE4">
        <w:rPr>
          <w:rFonts w:eastAsia="Calibri"/>
          <w:sz w:val="28"/>
          <w:szCs w:val="28"/>
        </w:rPr>
        <w:t>спользовать отечественный и зарубежный опыт развития учета и отчетности в н</w:t>
      </w:r>
      <w:r>
        <w:rPr>
          <w:rFonts w:eastAsia="Calibri"/>
          <w:sz w:val="28"/>
          <w:szCs w:val="28"/>
        </w:rPr>
        <w:t>аучно- исследовательской работе;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proofErr w:type="gramStart"/>
      <w:r w:rsidRPr="00D93CE4">
        <w:rPr>
          <w:rFonts w:eastAsia="Calibri"/>
          <w:sz w:val="28"/>
          <w:szCs w:val="28"/>
        </w:rPr>
        <w:t>исходя из многообразия балансовых теорий составлять</w:t>
      </w:r>
      <w:proofErr w:type="gramEnd"/>
      <w:r w:rsidRPr="00D93CE4">
        <w:rPr>
          <w:rFonts w:eastAsia="Calibri"/>
          <w:sz w:val="28"/>
          <w:szCs w:val="28"/>
        </w:rPr>
        <w:t xml:space="preserve"> бухгалтерские балансы на различных этапах жизненного цикла организации;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реализовывать экономическую процедуру и технику составления  объединительного, разде</w:t>
      </w:r>
      <w:r>
        <w:rPr>
          <w:rFonts w:eastAsia="Calibri"/>
          <w:sz w:val="28"/>
          <w:szCs w:val="28"/>
        </w:rPr>
        <w:t xml:space="preserve">лительного, ликвидационного, </w:t>
      </w:r>
      <w:r w:rsidRPr="00D93CE4">
        <w:rPr>
          <w:rFonts w:eastAsia="Calibri"/>
          <w:sz w:val="28"/>
          <w:szCs w:val="28"/>
        </w:rPr>
        <w:t xml:space="preserve">сводного, консолидированного бухгалтерских балансов; 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разрабатывать основы б</w:t>
      </w:r>
      <w:r>
        <w:rPr>
          <w:rFonts w:eastAsia="Calibri"/>
          <w:sz w:val="28"/>
          <w:szCs w:val="28"/>
        </w:rPr>
        <w:t>алансов</w:t>
      </w:r>
      <w:r w:rsidRPr="00D93CE4">
        <w:rPr>
          <w:rFonts w:eastAsia="Calibri"/>
          <w:sz w:val="28"/>
          <w:szCs w:val="28"/>
        </w:rPr>
        <w:t>ой политики организации.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специ</w:t>
      </w:r>
      <w:r>
        <w:rPr>
          <w:rFonts w:eastAsia="Calibri"/>
          <w:sz w:val="28"/>
          <w:szCs w:val="28"/>
        </w:rPr>
        <w:t>альной терминологией и лексикой;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понятийным </w:t>
      </w:r>
      <w:r>
        <w:rPr>
          <w:rFonts w:eastAsia="Calibri"/>
          <w:sz w:val="28"/>
          <w:szCs w:val="28"/>
        </w:rPr>
        <w:t>аппаратом бухгалтерского  учета;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навыками критического подхода к проблемам современного 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 xml:space="preserve"> в цел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х его совершенствовани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64767" w:rsidRDefault="00264767" w:rsidP="00631603">
      <w:pPr>
        <w:widowControl/>
        <w:spacing w:line="240" w:lineRule="auto"/>
        <w:ind w:firstLine="851"/>
        <w:rPr>
          <w:sz w:val="28"/>
          <w:szCs w:val="28"/>
        </w:rPr>
      </w:pP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i/>
          <w:sz w:val="28"/>
          <w:szCs w:val="28"/>
        </w:rPr>
        <w:t xml:space="preserve"> (ОК-2)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к самоорганизации и самообразованию</w:t>
      </w:r>
      <w:r>
        <w:rPr>
          <w:bCs/>
          <w:i/>
          <w:sz w:val="28"/>
          <w:szCs w:val="28"/>
        </w:rPr>
        <w:t xml:space="preserve"> (ОК-7)</w:t>
      </w:r>
    </w:p>
    <w:p w:rsidR="00264767" w:rsidRDefault="00264767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264767" w:rsidRDefault="00264767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2E71EB">
        <w:rPr>
          <w:i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i/>
          <w:sz w:val="28"/>
          <w:szCs w:val="28"/>
        </w:rPr>
        <w:t xml:space="preserve"> (ПК-7)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85B84" w:rsidRPr="00B85B84">
        <w:rPr>
          <w:sz w:val="28"/>
          <w:szCs w:val="28"/>
        </w:rPr>
        <w:t xml:space="preserve">Бухгалтерская мысль и </w:t>
      </w:r>
      <w:proofErr w:type="spellStart"/>
      <w:r w:rsidR="00B85B84" w:rsidRPr="00B85B84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</w:t>
      </w:r>
      <w:proofErr w:type="gramStart"/>
      <w:r w:rsidR="001A7CA3" w:rsidRPr="001A7CA3">
        <w:rPr>
          <w:sz w:val="28"/>
          <w:szCs w:val="28"/>
        </w:rPr>
        <w:t>1</w:t>
      </w:r>
      <w:proofErr w:type="gramEnd"/>
      <w:r w:rsidR="001A7CA3" w:rsidRPr="001A7CA3">
        <w:rPr>
          <w:sz w:val="28"/>
          <w:szCs w:val="28"/>
        </w:rPr>
        <w:t>.В.ДВ.</w:t>
      </w:r>
      <w:r w:rsidR="00B85B84">
        <w:rPr>
          <w:sz w:val="28"/>
          <w:szCs w:val="28"/>
        </w:rPr>
        <w:t>10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выбору</w:t>
      </w:r>
      <w:r w:rsidR="00435CF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0952CF" w:rsidRDefault="000952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31603" w:rsidRPr="00D2714B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4173"/>
        <w:gridCol w:w="4906"/>
      </w:tblGrid>
      <w:tr w:rsidR="008649D8" w:rsidRPr="00D2714B" w:rsidTr="00B85B84">
        <w:trPr>
          <w:jc w:val="center"/>
        </w:trPr>
        <w:tc>
          <w:tcPr>
            <w:tcW w:w="61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5741BC" w:rsidRDefault="00AA7CB0" w:rsidP="0093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AA7CB0" w:rsidRPr="00AF748B" w:rsidRDefault="00AA7CB0" w:rsidP="0093640D">
            <w:pPr>
              <w:ind w:firstLine="0"/>
              <w:rPr>
                <w:bCs/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  <w:p w:rsidR="00AA7CB0" w:rsidRPr="00AF748B" w:rsidRDefault="00AA7CB0" w:rsidP="00936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AA7CB0" w:rsidRPr="009D51B3" w:rsidRDefault="00AA7CB0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>Хозяйственная деятельность и по</w:t>
            </w:r>
            <w:r>
              <w:rPr>
                <w:bCs/>
                <w:sz w:val="24"/>
                <w:szCs w:val="24"/>
              </w:rPr>
              <w:t>требность в учетной информации.</w:t>
            </w:r>
            <w:r w:rsidRPr="0091203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Эволюция бухгалтерской мысли в мире.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5741BC" w:rsidRDefault="00AA7CB0" w:rsidP="0093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AA7CB0" w:rsidRPr="005741BC" w:rsidRDefault="00AA7CB0" w:rsidP="0093640D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906" w:type="dxa"/>
          </w:tcPr>
          <w:p w:rsidR="00AA7CB0" w:rsidRPr="005741BC" w:rsidRDefault="00AA7CB0" w:rsidP="003653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 </w:t>
            </w:r>
            <w:proofErr w:type="spellStart"/>
            <w:r>
              <w:rPr>
                <w:sz w:val="24"/>
                <w:szCs w:val="24"/>
              </w:rPr>
              <w:t>балансоведения</w:t>
            </w:r>
            <w:proofErr w:type="spellEnd"/>
            <w:r>
              <w:rPr>
                <w:sz w:val="24"/>
                <w:szCs w:val="24"/>
              </w:rPr>
              <w:t xml:space="preserve"> в России. 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A01CBC" w:rsidRDefault="00AA7CB0" w:rsidP="0093640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AA7CB0" w:rsidRPr="005741BC" w:rsidRDefault="00AA7CB0" w:rsidP="0093640D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AA7CB0" w:rsidRPr="005741BC" w:rsidRDefault="00AA7CB0" w:rsidP="0093640D">
            <w:pPr>
              <w:pStyle w:val="4"/>
              <w:jc w:val="both"/>
              <w:rPr>
                <w:b/>
                <w:sz w:val="24"/>
                <w:szCs w:val="24"/>
              </w:rPr>
            </w:pPr>
          </w:p>
          <w:p w:rsidR="00AA7CB0" w:rsidRPr="005741BC" w:rsidRDefault="00AA7CB0" w:rsidP="00936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AA7CB0" w:rsidRPr="005741BC" w:rsidRDefault="00AA7CB0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 xml:space="preserve">Сущность </w:t>
            </w:r>
            <w:proofErr w:type="spellStart"/>
            <w:r w:rsidRPr="005741BC">
              <w:rPr>
                <w:bCs/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bCs/>
                <w:sz w:val="24"/>
                <w:szCs w:val="24"/>
              </w:rPr>
              <w:t xml:space="preserve"> и его основные принципы. </w:t>
            </w:r>
            <w:r w:rsidRPr="005741BC">
              <w:rPr>
                <w:sz w:val="24"/>
                <w:szCs w:val="24"/>
              </w:rPr>
              <w:t xml:space="preserve">Предмет </w:t>
            </w:r>
            <w:proofErr w:type="spellStart"/>
            <w:r w:rsidRPr="005741BC">
              <w:rPr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sz w:val="24"/>
                <w:szCs w:val="24"/>
              </w:rPr>
              <w:t xml:space="preserve">. Понятие и сущность баланса. Классификация балансов. Требования к построению бухгалтерского баланса. 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A01CBC" w:rsidRDefault="00AA7CB0" w:rsidP="0093640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AA7CB0" w:rsidRPr="009D51B3" w:rsidRDefault="00AA7CB0" w:rsidP="0093640D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906" w:type="dxa"/>
          </w:tcPr>
          <w:p w:rsidR="00AA7CB0" w:rsidRPr="005741BC" w:rsidRDefault="00AA7CB0" w:rsidP="003653BE">
            <w:pPr>
              <w:ind w:firstLine="0"/>
              <w:rPr>
                <w:color w:val="000000"/>
              </w:rPr>
            </w:pPr>
            <w:r w:rsidRPr="005741BC">
              <w:rPr>
                <w:bCs/>
                <w:sz w:val="24"/>
                <w:szCs w:val="24"/>
              </w:rPr>
              <w:t xml:space="preserve"> Баланс, как элемент метода бухгалтерского </w:t>
            </w:r>
            <w:r w:rsidRPr="005741BC">
              <w:rPr>
                <w:bCs/>
                <w:sz w:val="24"/>
                <w:szCs w:val="24"/>
              </w:rPr>
              <w:lastRenderedPageBreak/>
              <w:t xml:space="preserve">учета. Эволюция формы бухгалтерского баланса. Теория статического понимания баланса. Теория динамического баланса. 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A01CBC" w:rsidRDefault="00AA7CB0" w:rsidP="0093640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73" w:type="dxa"/>
          </w:tcPr>
          <w:p w:rsidR="00AA7CB0" w:rsidRPr="009D51B3" w:rsidRDefault="00AA7CB0" w:rsidP="0093640D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906" w:type="dxa"/>
          </w:tcPr>
          <w:p w:rsidR="00AA7CB0" w:rsidRPr="005741BC" w:rsidRDefault="00AA7CB0" w:rsidP="003653BE">
            <w:pPr>
              <w:widowControl/>
              <w:shd w:val="clear" w:color="auto" w:fill="FFFFFF"/>
              <w:spacing w:before="72" w:after="72"/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Структурное построение балансовых отчетов.  Особенности учредительного (вступительного) баланса. Составление объединительного баланса. Составление разделительного баланса при реорганизации предприятия. Составление ликвидационного баланса. Понятие о сводном и консолидированном балансах. 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A01CBC" w:rsidRDefault="00AA7CB0" w:rsidP="0093640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AA7CB0" w:rsidRPr="009D51B3" w:rsidRDefault="00AA7CB0" w:rsidP="0093640D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  <w:p w:rsidR="00AA7CB0" w:rsidRPr="009D51B3" w:rsidRDefault="00AA7CB0" w:rsidP="00936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AA7CB0" w:rsidRPr="005741BC" w:rsidRDefault="00AA7CB0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Понятие балансовой политики, ее необходимость. Цели балансовой политики. Способы и приемы осуществления балансовой политики организации, пути ее реализации. </w:t>
            </w:r>
          </w:p>
        </w:tc>
      </w:tr>
      <w:tr w:rsidR="00AA7CB0" w:rsidRPr="00D2714B" w:rsidTr="00B85B84">
        <w:trPr>
          <w:jc w:val="center"/>
        </w:trPr>
        <w:tc>
          <w:tcPr>
            <w:tcW w:w="613" w:type="dxa"/>
          </w:tcPr>
          <w:p w:rsidR="00AA7CB0" w:rsidRPr="00A01CBC" w:rsidRDefault="00AA7CB0" w:rsidP="0093640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AA7CB0" w:rsidRPr="009D51B3" w:rsidRDefault="00AA7CB0" w:rsidP="0093640D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  <w:p w:rsidR="00AA7CB0" w:rsidRPr="009D51B3" w:rsidRDefault="00AA7CB0" w:rsidP="00936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AA7CB0" w:rsidRPr="005741BC" w:rsidRDefault="00AA7CB0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 Проблемы стоимостной оценки объектов бухгалтерского наблюдения. Необходимость регулирования оценок актива и пассива бухгалтерского баланса в условиях рыночной  экономики. 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408"/>
        <w:gridCol w:w="576"/>
        <w:gridCol w:w="582"/>
        <w:gridCol w:w="596"/>
        <w:gridCol w:w="792"/>
      </w:tblGrid>
      <w:tr w:rsidR="00610F62" w:rsidRPr="00D2714B" w:rsidTr="00B85B84">
        <w:trPr>
          <w:jc w:val="center"/>
        </w:trPr>
        <w:tc>
          <w:tcPr>
            <w:tcW w:w="61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54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54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79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3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787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B85B84" w:rsidRPr="00AF748B" w:rsidRDefault="00B85B84" w:rsidP="00B85B8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B85B84" w:rsidRPr="005741BC" w:rsidRDefault="00B85B84" w:rsidP="0093640D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54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B85B84" w:rsidRPr="005741BC" w:rsidRDefault="00B85B84" w:rsidP="00B85B8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B85B84" w:rsidRPr="005741BC" w:rsidRDefault="00B85B84" w:rsidP="00936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B85B84" w:rsidRPr="009D51B3" w:rsidRDefault="00B85B84" w:rsidP="0093640D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54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B85B84" w:rsidRPr="009D51B3" w:rsidRDefault="00B85B84" w:rsidP="0093640D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54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5B84" w:rsidRPr="00D2714B" w:rsidTr="00B85B84">
        <w:trPr>
          <w:trHeight w:val="164"/>
          <w:jc w:val="center"/>
        </w:trPr>
        <w:tc>
          <w:tcPr>
            <w:tcW w:w="7158" w:type="dxa"/>
            <w:gridSpan w:val="2"/>
          </w:tcPr>
          <w:p w:rsidR="00B85B84" w:rsidRPr="00610F62" w:rsidRDefault="00B85B84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54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79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93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Default="00B85B84" w:rsidP="00610F62">
            <w:pPr>
              <w:ind w:firstLine="0"/>
              <w:jc w:val="right"/>
              <w:rPr>
                <w:sz w:val="24"/>
                <w:szCs w:val="24"/>
              </w:rPr>
            </w:pPr>
          </w:p>
          <w:p w:rsidR="00B85B84" w:rsidRDefault="00B85B84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3294"/>
        <w:gridCol w:w="5424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8649D8" w:rsidRPr="00D2714B" w:rsidRDefault="008649D8" w:rsidP="0087568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87568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</w:tcPr>
          <w:p w:rsidR="006A3778" w:rsidRPr="00AF748B" w:rsidRDefault="006A3778" w:rsidP="008756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3827" w:type="dxa"/>
            <w:vAlign w:val="center"/>
          </w:tcPr>
          <w:p w:rsidR="006A3778" w:rsidRPr="00545E08" w:rsidRDefault="006A3778" w:rsidP="0087568A">
            <w:pPr>
              <w:spacing w:line="240" w:lineRule="auto"/>
              <w:ind w:firstLine="0"/>
              <w:rPr>
                <w:rStyle w:val="a8"/>
                <w:b w:val="0"/>
              </w:rPr>
            </w:pPr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Бабаев Ю.А. Теория бухгалтерского учета. [Электронный ресурс]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Электрон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.д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ан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 -  М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Проспект, 2015. 24О с. - Режим Доступа: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http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://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e.lanbook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com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book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/54882</w:t>
            </w:r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</w:tcPr>
          <w:p w:rsidR="006A3778" w:rsidRPr="005741BC" w:rsidRDefault="006A3778" w:rsidP="008756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3827" w:type="dxa"/>
            <w:vAlign w:val="center"/>
          </w:tcPr>
          <w:p w:rsidR="006A3778" w:rsidRPr="00545E08" w:rsidRDefault="006A3778" w:rsidP="0087568A">
            <w:pPr>
              <w:spacing w:line="240" w:lineRule="auto"/>
              <w:ind w:firstLine="0"/>
              <w:rPr>
                <w:rStyle w:val="a8"/>
                <w:b w:val="0"/>
              </w:rPr>
            </w:pP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М. Е. Теория бухгалтерского учета [Электронный ресурс] : [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учеб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особие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по специальности "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Бухгалт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учет, анализ и аудит"] / М. Е.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, В. Ю. Прокофьева. - М.: Финансы и статистика, 2008. - 301 с. Режим доступа: </w:t>
            </w:r>
            <w:hyperlink r:id="rId10" w:history="1">
              <w:r w:rsidRPr="00545E08">
                <w:rPr>
                  <w:rStyle w:val="a8"/>
                  <w:b w:val="0"/>
                  <w:bCs w:val="0"/>
                  <w:sz w:val="24"/>
                  <w:szCs w:val="24"/>
                </w:rPr>
                <w:t>http://e.lanbook.com/books/element.php?pl1_id=1037</w:t>
              </w:r>
            </w:hyperlink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</w:tcPr>
          <w:p w:rsidR="006A3778" w:rsidRPr="005741BC" w:rsidRDefault="006A3778" w:rsidP="008756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3827" w:type="dxa"/>
            <w:vAlign w:val="center"/>
          </w:tcPr>
          <w:p w:rsidR="006A3778" w:rsidRPr="00545E08" w:rsidRDefault="006A3778" w:rsidP="0087568A">
            <w:pPr>
              <w:spacing w:line="240" w:lineRule="auto"/>
              <w:ind w:firstLine="0"/>
              <w:rPr>
                <w:rStyle w:val="a8"/>
                <w:b w:val="0"/>
                <w:bCs w:val="0"/>
              </w:rPr>
            </w:pP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М. Е. Теория бухгалтерского учета [Электронный ресурс] : [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учеб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особие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по специальности "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Бухгалт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учет, анализ и аудит"] / М. Е.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, В. Ю. Прокофьева. - М.: Финансы и статистика, 2008. - 301 с. Режим доступа: </w:t>
            </w:r>
            <w:hyperlink r:id="rId11" w:history="1">
              <w:r w:rsidRPr="00545E08">
                <w:rPr>
                  <w:rStyle w:val="a8"/>
                  <w:b w:val="0"/>
                  <w:bCs w:val="0"/>
                  <w:sz w:val="24"/>
                  <w:szCs w:val="24"/>
                </w:rPr>
                <w:t>http://e.lanbook.com/books/element.php?pl1_id=1037</w:t>
              </w:r>
            </w:hyperlink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</w:tcPr>
          <w:p w:rsidR="006A3778" w:rsidRPr="009D51B3" w:rsidRDefault="006A3778" w:rsidP="008756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3827" w:type="dxa"/>
            <w:vAlign w:val="center"/>
          </w:tcPr>
          <w:p w:rsidR="006A3778" w:rsidRPr="00545E08" w:rsidRDefault="006A3778" w:rsidP="0087568A">
            <w:pPr>
              <w:spacing w:line="240" w:lineRule="auto"/>
              <w:ind w:firstLine="0"/>
              <w:rPr>
                <w:rStyle w:val="a8"/>
                <w:b w:val="0"/>
              </w:rPr>
            </w:pPr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Бабаев Ю.А. Теория бухгалтерского учета. [Электронный ресурс]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Электрон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.д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ан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 -  М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Проспект, 2015. 24О с. - Режим Доступа: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http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://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e.lanbook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com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book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/54882</w:t>
            </w:r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</w:tcPr>
          <w:p w:rsidR="006A3778" w:rsidRPr="009D51B3" w:rsidRDefault="006A3778" w:rsidP="0087568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proofErr w:type="spellStart"/>
            <w:r w:rsidRPr="009D51B3">
              <w:rPr>
                <w:rStyle w:val="a8"/>
                <w:b w:val="0"/>
                <w:sz w:val="24"/>
                <w:szCs w:val="24"/>
              </w:rPr>
              <w:t>н</w:t>
            </w:r>
            <w:proofErr w:type="spellEnd"/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3827" w:type="dxa"/>
            <w:vAlign w:val="center"/>
          </w:tcPr>
          <w:p w:rsidR="006A3778" w:rsidRPr="00545E08" w:rsidRDefault="0087568A" w:rsidP="0087568A">
            <w:pPr>
              <w:spacing w:line="240" w:lineRule="auto"/>
              <w:ind w:firstLine="0"/>
              <w:rPr>
                <w:rStyle w:val="a8"/>
                <w:b w:val="0"/>
              </w:rPr>
            </w:pP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М. Е. Теория бухгалтерского учета [Электронный ресурс] : [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учеб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особие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по специальности "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Бухгалт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учет, анализ и аудит"] / М. Е.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, В. Ю. Прокофьева. - М.: Финансы и статистика, 2008. - 301 с. Режим доступа: </w:t>
            </w:r>
            <w:hyperlink r:id="rId12" w:history="1">
              <w:r w:rsidRPr="00545E08">
                <w:rPr>
                  <w:rStyle w:val="a8"/>
                  <w:b w:val="0"/>
                  <w:bCs w:val="0"/>
                  <w:sz w:val="24"/>
                  <w:szCs w:val="24"/>
                </w:rPr>
                <w:t>http://e.lanbook.com/books/element.php?pl1_id=1037</w:t>
              </w:r>
            </w:hyperlink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</w:tcPr>
          <w:p w:rsidR="006A3778" w:rsidRPr="009D51B3" w:rsidRDefault="006A3778" w:rsidP="008756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 балансовой  политики организации</w:t>
            </w:r>
          </w:p>
        </w:tc>
        <w:tc>
          <w:tcPr>
            <w:tcW w:w="3827" w:type="dxa"/>
            <w:vAlign w:val="center"/>
          </w:tcPr>
          <w:p w:rsidR="006A3778" w:rsidRPr="00545E08" w:rsidRDefault="0087568A" w:rsidP="0087568A">
            <w:pPr>
              <w:spacing w:line="240" w:lineRule="auto"/>
              <w:ind w:firstLine="0"/>
              <w:rPr>
                <w:rStyle w:val="a8"/>
                <w:b w:val="0"/>
                <w:bCs w:val="0"/>
              </w:rPr>
            </w:pP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М. Е. Теория бухгалтерского учета [Электронный ресурс] : [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учеб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особие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по специальности "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Бухгалт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учет, анализ и аудит"] / М. Е.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, В. Ю. Прокофьева. - М.: Финансы и статистика, 2008. - 301 с. Режим доступа: </w:t>
            </w:r>
            <w:hyperlink r:id="rId13" w:history="1">
              <w:r w:rsidRPr="00545E08">
                <w:rPr>
                  <w:rStyle w:val="a8"/>
                  <w:b w:val="0"/>
                  <w:bCs w:val="0"/>
                  <w:sz w:val="24"/>
                  <w:szCs w:val="24"/>
                </w:rPr>
                <w:t>http://e.lanbook.com/books/element.php?pl1_id=1037</w:t>
              </w:r>
            </w:hyperlink>
          </w:p>
        </w:tc>
      </w:tr>
      <w:tr w:rsidR="006A3778" w:rsidRPr="00D2714B" w:rsidTr="00DA3047">
        <w:trPr>
          <w:jc w:val="center"/>
        </w:trPr>
        <w:tc>
          <w:tcPr>
            <w:tcW w:w="653" w:type="dxa"/>
            <w:vAlign w:val="center"/>
          </w:tcPr>
          <w:p w:rsidR="006A3778" w:rsidRPr="006A0723" w:rsidRDefault="006A3778" w:rsidP="0093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</w:tcPr>
          <w:p w:rsidR="006A3778" w:rsidRPr="009D51B3" w:rsidRDefault="006A3778" w:rsidP="008756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 регулирования  оценок актива и пассива  бухгалтерского баланса</w:t>
            </w:r>
          </w:p>
        </w:tc>
        <w:tc>
          <w:tcPr>
            <w:tcW w:w="3827" w:type="dxa"/>
            <w:vAlign w:val="center"/>
          </w:tcPr>
          <w:p w:rsidR="006A3778" w:rsidRPr="00545E08" w:rsidRDefault="0087568A" w:rsidP="0087568A">
            <w:pPr>
              <w:spacing w:line="240" w:lineRule="auto"/>
              <w:ind w:firstLine="0"/>
              <w:rPr>
                <w:rStyle w:val="a8"/>
                <w:b w:val="0"/>
                <w:bCs w:val="0"/>
              </w:rPr>
            </w:pP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М. Е. Теория бухгалтерского учета [Электронный ресурс] : [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учеб</w:t>
            </w:r>
            <w:proofErr w:type="gram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особие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 по специальности "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Бухгалт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. учет, анализ и аудит"] / М. Е. </w:t>
            </w:r>
            <w:proofErr w:type="spellStart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>Яковенко</w:t>
            </w:r>
            <w:proofErr w:type="spellEnd"/>
            <w:r w:rsidRPr="00545E08">
              <w:rPr>
                <w:rStyle w:val="a8"/>
                <w:b w:val="0"/>
                <w:bCs w:val="0"/>
                <w:sz w:val="24"/>
                <w:szCs w:val="24"/>
              </w:rPr>
              <w:t xml:space="preserve">, В. Ю. Прокофьева. - М.: Финансы и статистика, 2008. - 301 с. Режим доступа: </w:t>
            </w:r>
            <w:hyperlink r:id="rId14" w:history="1">
              <w:r w:rsidRPr="00545E08">
                <w:rPr>
                  <w:rStyle w:val="a8"/>
                  <w:b w:val="0"/>
                  <w:bCs w:val="0"/>
                  <w:sz w:val="24"/>
                  <w:szCs w:val="24"/>
                </w:rPr>
                <w:t>http://e.lanbook.com/books/element.php?pl1_id=1037</w:t>
              </w:r>
            </w:hyperlink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568A" w:rsidRDefault="0087568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568A" w:rsidRPr="00D2714B" w:rsidRDefault="0087568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568A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7568A" w:rsidRPr="00D2714B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568A" w:rsidRPr="002A77B5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D30424">
        <w:rPr>
          <w:bCs/>
          <w:sz w:val="28"/>
          <w:szCs w:val="28"/>
        </w:rPr>
        <w:t>Яковенко</w:t>
      </w:r>
      <w:proofErr w:type="spellEnd"/>
      <w:r w:rsidRPr="00D30424">
        <w:rPr>
          <w:bCs/>
          <w:sz w:val="28"/>
          <w:szCs w:val="28"/>
        </w:rPr>
        <w:t>, М.Е. Теория бухгалтерского учета [Электронный ресурс] : учеб</w:t>
      </w:r>
      <w:proofErr w:type="gramStart"/>
      <w:r w:rsidRPr="00D30424">
        <w:rPr>
          <w:bCs/>
          <w:sz w:val="28"/>
          <w:szCs w:val="28"/>
        </w:rPr>
        <w:t>.</w:t>
      </w:r>
      <w:proofErr w:type="gramEnd"/>
      <w:r w:rsidRPr="00D30424">
        <w:rPr>
          <w:bCs/>
          <w:sz w:val="28"/>
          <w:szCs w:val="28"/>
        </w:rPr>
        <w:t xml:space="preserve"> </w:t>
      </w:r>
      <w:proofErr w:type="gramStart"/>
      <w:r w:rsidRPr="00D30424">
        <w:rPr>
          <w:bCs/>
          <w:sz w:val="28"/>
          <w:szCs w:val="28"/>
        </w:rPr>
        <w:t>п</w:t>
      </w:r>
      <w:proofErr w:type="gramEnd"/>
      <w:r w:rsidRPr="00D30424">
        <w:rPr>
          <w:bCs/>
          <w:sz w:val="28"/>
          <w:szCs w:val="28"/>
        </w:rPr>
        <w:t>особие — Электрон. дан. — Москва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Финансы и статистика, 2008. — 304 с. — Режим доступа: https://e.lanbook.com/book/1037. — </w:t>
      </w:r>
      <w:proofErr w:type="spellStart"/>
      <w:r w:rsidRPr="00D30424">
        <w:rPr>
          <w:bCs/>
          <w:sz w:val="28"/>
          <w:szCs w:val="28"/>
        </w:rPr>
        <w:t>Загл</w:t>
      </w:r>
      <w:proofErr w:type="spellEnd"/>
      <w:r w:rsidRPr="00D30424">
        <w:rPr>
          <w:bCs/>
          <w:sz w:val="28"/>
          <w:szCs w:val="28"/>
        </w:rPr>
        <w:t>. с экрана.</w:t>
      </w:r>
    </w:p>
    <w:p w:rsidR="0087568A" w:rsidRPr="002A77B5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568A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7568A" w:rsidRPr="00D2714B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568A" w:rsidRPr="00601626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424">
        <w:rPr>
          <w:bCs/>
          <w:sz w:val="28"/>
          <w:szCs w:val="28"/>
        </w:rPr>
        <w:t xml:space="preserve">Бабаев, Юрий </w:t>
      </w:r>
      <w:proofErr w:type="spellStart"/>
      <w:r w:rsidRPr="00D30424">
        <w:rPr>
          <w:bCs/>
          <w:sz w:val="28"/>
          <w:szCs w:val="28"/>
        </w:rPr>
        <w:t>Агивович</w:t>
      </w:r>
      <w:proofErr w:type="spellEnd"/>
      <w:r w:rsidRPr="00D30424">
        <w:rPr>
          <w:bCs/>
          <w:sz w:val="28"/>
          <w:szCs w:val="28"/>
        </w:rPr>
        <w:t>. Бухгалтерский учет [Текст]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учебник для бакалавров / Ю. А. Бабаев, А. М. Петров, Л. А. Мельникова ; под ред. : Ю. А. Бабаева. - 5-е изд., </w:t>
      </w:r>
      <w:proofErr w:type="spellStart"/>
      <w:r w:rsidRPr="00D30424">
        <w:rPr>
          <w:bCs/>
          <w:sz w:val="28"/>
          <w:szCs w:val="28"/>
        </w:rPr>
        <w:t>перераб</w:t>
      </w:r>
      <w:proofErr w:type="spellEnd"/>
      <w:r w:rsidRPr="00D30424">
        <w:rPr>
          <w:bCs/>
          <w:sz w:val="28"/>
          <w:szCs w:val="28"/>
        </w:rPr>
        <w:t>. и доп. - Москва : Проспект, 2015. - 424 с.</w:t>
      </w:r>
      <w:proofErr w:type="gramStart"/>
      <w:r w:rsidRPr="00D30424">
        <w:rPr>
          <w:bCs/>
          <w:sz w:val="28"/>
          <w:szCs w:val="28"/>
        </w:rPr>
        <w:t xml:space="preserve"> :</w:t>
      </w:r>
      <w:proofErr w:type="gramEnd"/>
      <w:r w:rsidRPr="00D30424">
        <w:rPr>
          <w:bCs/>
          <w:sz w:val="28"/>
          <w:szCs w:val="28"/>
        </w:rPr>
        <w:t xml:space="preserve"> рис., табл. - ISBN</w:t>
      </w:r>
      <w:r w:rsidRPr="00D30424">
        <w:rPr>
          <w:sz w:val="28"/>
          <w:szCs w:val="28"/>
        </w:rPr>
        <w:t> </w:t>
      </w:r>
      <w:r w:rsidRPr="00D30424">
        <w:rPr>
          <w:bCs/>
          <w:sz w:val="28"/>
          <w:szCs w:val="28"/>
        </w:rPr>
        <w:t>978-5-392-18339-5 </w:t>
      </w:r>
    </w:p>
    <w:p w:rsidR="0087568A" w:rsidRDefault="0087568A" w:rsidP="008756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0424">
        <w:rPr>
          <w:bCs/>
          <w:sz w:val="28"/>
          <w:szCs w:val="28"/>
        </w:rPr>
        <w:t>2</w:t>
      </w:r>
      <w:r w:rsidRPr="002A77B5">
        <w:rPr>
          <w:bCs/>
          <w:sz w:val="28"/>
          <w:szCs w:val="28"/>
        </w:rPr>
        <w:t xml:space="preserve">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>, С.И. Теория бухгалтерского учета: практикум [Электронный ресурс]</w:t>
      </w:r>
      <w:proofErr w:type="gramStart"/>
      <w:r w:rsidRPr="002A77B5">
        <w:rPr>
          <w:bCs/>
          <w:sz w:val="28"/>
          <w:szCs w:val="28"/>
        </w:rPr>
        <w:t xml:space="preserve"> :</w:t>
      </w:r>
      <w:proofErr w:type="gramEnd"/>
      <w:r w:rsidRPr="002A77B5">
        <w:rPr>
          <w:bCs/>
          <w:sz w:val="28"/>
          <w:szCs w:val="28"/>
        </w:rPr>
        <w:t xml:space="preserve"> учебное пособие / С.И.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>, Н.В. Игнатова. — Электрон</w:t>
      </w:r>
      <w:proofErr w:type="gramStart"/>
      <w:r w:rsidRPr="002A77B5">
        <w:rPr>
          <w:bCs/>
          <w:sz w:val="28"/>
          <w:szCs w:val="28"/>
        </w:rPr>
        <w:t>.</w:t>
      </w:r>
      <w:proofErr w:type="gramEnd"/>
      <w:r w:rsidRPr="002A77B5">
        <w:rPr>
          <w:bCs/>
          <w:sz w:val="28"/>
          <w:szCs w:val="28"/>
        </w:rPr>
        <w:t xml:space="preserve"> </w:t>
      </w:r>
      <w:proofErr w:type="gramStart"/>
      <w:r w:rsidRPr="002A77B5">
        <w:rPr>
          <w:bCs/>
          <w:sz w:val="28"/>
          <w:szCs w:val="28"/>
        </w:rPr>
        <w:t>д</w:t>
      </w:r>
      <w:proofErr w:type="gramEnd"/>
      <w:r w:rsidRPr="002A77B5">
        <w:rPr>
          <w:bCs/>
          <w:sz w:val="28"/>
          <w:szCs w:val="28"/>
        </w:rPr>
        <w:t>ан. — М.</w:t>
      </w:r>
      <w:proofErr w:type="gramStart"/>
      <w:r w:rsidRPr="002A77B5">
        <w:rPr>
          <w:bCs/>
          <w:sz w:val="28"/>
          <w:szCs w:val="28"/>
        </w:rPr>
        <w:t xml:space="preserve"> :</w:t>
      </w:r>
      <w:proofErr w:type="gramEnd"/>
      <w:r w:rsidRPr="002A77B5">
        <w:rPr>
          <w:bCs/>
          <w:sz w:val="28"/>
          <w:szCs w:val="28"/>
        </w:rPr>
        <w:t xml:space="preserve"> Финансы и статистика, 2010. — 152 с. — Режим доступа: </w:t>
      </w:r>
      <w:hyperlink r:id="rId15" w:history="1">
        <w:r w:rsidRPr="002A77B5">
          <w:rPr>
            <w:bCs/>
            <w:sz w:val="28"/>
            <w:szCs w:val="28"/>
          </w:rPr>
          <w:t>http://e.lanbook.com/books/element.php?pl1_id=5378</w:t>
        </w:r>
      </w:hyperlink>
    </w:p>
    <w:p w:rsidR="002A77B5" w:rsidRDefault="002A77B5" w:rsidP="006A37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7568A" w:rsidRPr="00D2714B" w:rsidRDefault="0087568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 xml:space="preserve">Положение  по ведению бухгалтерского учета и бухгалтерской отчетности в РФ, утверждено приказом  МФ РФ от 29.07.98 г. №34 </w:t>
      </w:r>
      <w:proofErr w:type="gramStart"/>
      <w:r w:rsidR="007910E2" w:rsidRPr="0020661F">
        <w:rPr>
          <w:sz w:val="28"/>
          <w:szCs w:val="28"/>
        </w:rPr>
        <w:t>н</w:t>
      </w:r>
      <w:proofErr w:type="gramEnd"/>
      <w:r w:rsidR="007910E2" w:rsidRPr="0020661F">
        <w:rPr>
          <w:sz w:val="28"/>
          <w:szCs w:val="28"/>
        </w:rPr>
        <w:t>. (</w:t>
      </w:r>
      <w:proofErr w:type="gramStart"/>
      <w:r w:rsidR="007910E2" w:rsidRPr="0020661F">
        <w:rPr>
          <w:sz w:val="28"/>
          <w:szCs w:val="28"/>
        </w:rPr>
        <w:t>с</w:t>
      </w:r>
      <w:proofErr w:type="gramEnd"/>
      <w:r w:rsidR="007910E2" w:rsidRPr="0020661F">
        <w:rPr>
          <w:sz w:val="28"/>
          <w:szCs w:val="28"/>
        </w:rPr>
        <w:t xml:space="preserve"> изменениями и дополнениями)</w:t>
      </w:r>
      <w:r w:rsidR="007910E2">
        <w:rPr>
          <w:sz w:val="28"/>
          <w:szCs w:val="28"/>
        </w:rPr>
        <w:t>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 w:rsidR="007910E2">
        <w:rPr>
          <w:sz w:val="28"/>
          <w:szCs w:val="28"/>
        </w:rPr>
        <w:t>;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Бетге</w:t>
      </w:r>
      <w:proofErr w:type="spellEnd"/>
      <w:r w:rsidRPr="00601626">
        <w:rPr>
          <w:bCs/>
          <w:sz w:val="28"/>
          <w:szCs w:val="28"/>
        </w:rPr>
        <w:t xml:space="preserve">, </w:t>
      </w:r>
      <w:proofErr w:type="spellStart"/>
      <w:r w:rsidRPr="00601626">
        <w:rPr>
          <w:bCs/>
          <w:sz w:val="28"/>
          <w:szCs w:val="28"/>
        </w:rPr>
        <w:t>Йорг</w:t>
      </w:r>
      <w:proofErr w:type="spellEnd"/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 [Текст]</w:t>
      </w:r>
      <w:proofErr w:type="gramStart"/>
      <w:r w:rsidRPr="00601626">
        <w:rPr>
          <w:bCs/>
          <w:sz w:val="28"/>
          <w:szCs w:val="28"/>
        </w:rPr>
        <w:t xml:space="preserve"> :</w:t>
      </w:r>
      <w:proofErr w:type="gramEnd"/>
      <w:r w:rsidRPr="00601626">
        <w:rPr>
          <w:bCs/>
          <w:sz w:val="28"/>
          <w:szCs w:val="28"/>
        </w:rPr>
        <w:t xml:space="preserve"> переводное издание / </w:t>
      </w:r>
      <w:proofErr w:type="spellStart"/>
      <w:r w:rsidRPr="00601626">
        <w:rPr>
          <w:bCs/>
          <w:sz w:val="28"/>
          <w:szCs w:val="28"/>
        </w:rPr>
        <w:t>ЙоргБетге</w:t>
      </w:r>
      <w:proofErr w:type="spellEnd"/>
      <w:r w:rsidRPr="00601626">
        <w:rPr>
          <w:bCs/>
          <w:sz w:val="28"/>
          <w:szCs w:val="28"/>
        </w:rPr>
        <w:t xml:space="preserve">; </w:t>
      </w:r>
      <w:proofErr w:type="spellStart"/>
      <w:r w:rsidRPr="00601626">
        <w:rPr>
          <w:bCs/>
          <w:sz w:val="28"/>
          <w:szCs w:val="28"/>
        </w:rPr>
        <w:t>Науч</w:t>
      </w:r>
      <w:proofErr w:type="spellEnd"/>
      <w:r w:rsidRPr="00601626">
        <w:rPr>
          <w:bCs/>
          <w:sz w:val="28"/>
          <w:szCs w:val="28"/>
        </w:rPr>
        <w:t xml:space="preserve">. ред. В. Д. Новодворский, Пер. с нем. У. У. </w:t>
      </w:r>
      <w:proofErr w:type="spellStart"/>
      <w:r w:rsidRPr="00601626">
        <w:rPr>
          <w:bCs/>
          <w:sz w:val="28"/>
          <w:szCs w:val="28"/>
        </w:rPr>
        <w:t>Оздемирова</w:t>
      </w:r>
      <w:proofErr w:type="spellEnd"/>
      <w:r w:rsidRPr="00601626">
        <w:rPr>
          <w:bCs/>
          <w:sz w:val="28"/>
          <w:szCs w:val="28"/>
        </w:rPr>
        <w:t xml:space="preserve">. - М.: Бухгалтерский учет, 2000. - 418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2. </w:t>
      </w:r>
      <w:proofErr w:type="spellStart"/>
      <w:r w:rsidRPr="00601626">
        <w:rPr>
          <w:bCs/>
          <w:sz w:val="28"/>
          <w:szCs w:val="28"/>
        </w:rPr>
        <w:t>Бреславцева</w:t>
      </w:r>
      <w:proofErr w:type="spellEnd"/>
      <w:r w:rsidRPr="00601626">
        <w:rPr>
          <w:bCs/>
          <w:sz w:val="28"/>
          <w:szCs w:val="28"/>
        </w:rPr>
        <w:t xml:space="preserve"> Н., Ткач В., </w:t>
      </w:r>
      <w:proofErr w:type="spellStart"/>
      <w:r w:rsidRPr="00601626">
        <w:rPr>
          <w:bCs/>
          <w:sz w:val="28"/>
          <w:szCs w:val="28"/>
        </w:rPr>
        <w:t>Кузьменко</w:t>
      </w:r>
      <w:proofErr w:type="spellEnd"/>
      <w:r w:rsidRPr="00601626">
        <w:rPr>
          <w:bCs/>
          <w:sz w:val="28"/>
          <w:szCs w:val="28"/>
        </w:rPr>
        <w:t xml:space="preserve"> В. </w:t>
      </w:r>
      <w:proofErr w:type="spellStart"/>
      <w:r w:rsidRPr="00601626">
        <w:rPr>
          <w:bCs/>
          <w:sz w:val="28"/>
          <w:szCs w:val="28"/>
        </w:rPr>
        <w:t>Балансоведение.</w:t>
      </w:r>
      <w:proofErr w:type="gramStart"/>
      <w:r w:rsidRPr="00601626">
        <w:rPr>
          <w:bCs/>
          <w:sz w:val="28"/>
          <w:szCs w:val="28"/>
        </w:rPr>
        <w:t>,М</w:t>
      </w:r>
      <w:proofErr w:type="spellEnd"/>
      <w:proofErr w:type="gramEnd"/>
      <w:r w:rsidRPr="00601626">
        <w:rPr>
          <w:bCs/>
          <w:sz w:val="28"/>
          <w:szCs w:val="28"/>
        </w:rPr>
        <w:t xml:space="preserve">: Приор, 2001 – 160 с. 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3. </w:t>
      </w:r>
      <w:proofErr w:type="spellStart"/>
      <w:r w:rsidRPr="00601626">
        <w:rPr>
          <w:bCs/>
          <w:sz w:val="28"/>
          <w:szCs w:val="28"/>
        </w:rPr>
        <w:t>Заббарова</w:t>
      </w:r>
      <w:proofErr w:type="spellEnd"/>
      <w:r w:rsidRPr="00601626">
        <w:rPr>
          <w:bCs/>
          <w:sz w:val="28"/>
          <w:szCs w:val="28"/>
        </w:rPr>
        <w:t xml:space="preserve"> O..A.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, </w:t>
      </w:r>
      <w:proofErr w:type="gramStart"/>
      <w:r w:rsidRPr="00601626">
        <w:rPr>
          <w:bCs/>
          <w:sz w:val="28"/>
          <w:szCs w:val="28"/>
        </w:rPr>
        <w:t>-М</w:t>
      </w:r>
      <w:proofErr w:type="gramEnd"/>
      <w:r w:rsidRPr="00601626">
        <w:rPr>
          <w:bCs/>
          <w:sz w:val="28"/>
          <w:szCs w:val="28"/>
        </w:rPr>
        <w:t xml:space="preserve">.: </w:t>
      </w:r>
      <w:proofErr w:type="spellStart"/>
      <w:r w:rsidRPr="00601626">
        <w:rPr>
          <w:bCs/>
          <w:sz w:val="28"/>
          <w:szCs w:val="28"/>
        </w:rPr>
        <w:t>Кнорус</w:t>
      </w:r>
      <w:proofErr w:type="spellEnd"/>
      <w:r w:rsidRPr="00601626">
        <w:rPr>
          <w:bCs/>
          <w:sz w:val="28"/>
          <w:szCs w:val="28"/>
        </w:rPr>
        <w:t>,   2007.  - 256 с.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4. Ковалев, Валерий Викторович. Анализ баланса, или Как понимать баланс : </w:t>
      </w:r>
      <w:proofErr w:type="spellStart"/>
      <w:r w:rsidRPr="00601626">
        <w:rPr>
          <w:bCs/>
          <w:sz w:val="28"/>
          <w:szCs w:val="28"/>
        </w:rPr>
        <w:t>учеб</w:t>
      </w:r>
      <w:proofErr w:type="gramStart"/>
      <w:r w:rsidRPr="00601626">
        <w:rPr>
          <w:bCs/>
          <w:sz w:val="28"/>
          <w:szCs w:val="28"/>
        </w:rPr>
        <w:t>.-</w:t>
      </w:r>
      <w:proofErr w:type="gramEnd"/>
      <w:r w:rsidRPr="00601626">
        <w:rPr>
          <w:bCs/>
          <w:sz w:val="28"/>
          <w:szCs w:val="28"/>
        </w:rPr>
        <w:t>практ</w:t>
      </w:r>
      <w:proofErr w:type="spellEnd"/>
      <w:r w:rsidRPr="00601626">
        <w:rPr>
          <w:bCs/>
          <w:sz w:val="28"/>
          <w:szCs w:val="28"/>
        </w:rPr>
        <w:t xml:space="preserve">. пособие / В. В. Ковалев, Вит. В. Ковалев. - Изд. 2-е, </w:t>
      </w:r>
      <w:proofErr w:type="spellStart"/>
      <w:r w:rsidRPr="00601626">
        <w:rPr>
          <w:bCs/>
          <w:sz w:val="28"/>
          <w:szCs w:val="28"/>
        </w:rPr>
        <w:t>перераб</w:t>
      </w:r>
      <w:proofErr w:type="spellEnd"/>
      <w:r w:rsidRPr="00601626">
        <w:rPr>
          <w:bCs/>
          <w:sz w:val="28"/>
          <w:szCs w:val="28"/>
        </w:rPr>
        <w:t>. и доп. - М.</w:t>
      </w:r>
      <w:proofErr w:type="gramStart"/>
      <w:r w:rsidRPr="00601626">
        <w:rPr>
          <w:bCs/>
          <w:sz w:val="28"/>
          <w:szCs w:val="28"/>
        </w:rPr>
        <w:t xml:space="preserve"> :</w:t>
      </w:r>
      <w:proofErr w:type="gramEnd"/>
      <w:r w:rsidRPr="00601626">
        <w:rPr>
          <w:bCs/>
          <w:sz w:val="28"/>
          <w:szCs w:val="28"/>
        </w:rPr>
        <w:t xml:space="preserve"> Проспект, 2011. - 559 с. 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5. Сигов Ю., </w:t>
      </w:r>
      <w:proofErr w:type="spellStart"/>
      <w:r w:rsidRPr="00601626">
        <w:rPr>
          <w:bCs/>
          <w:sz w:val="28"/>
          <w:szCs w:val="28"/>
        </w:rPr>
        <w:t>Рыбянцева</w:t>
      </w:r>
      <w:proofErr w:type="spellEnd"/>
      <w:r w:rsidRPr="00601626">
        <w:rPr>
          <w:bCs/>
          <w:sz w:val="28"/>
          <w:szCs w:val="28"/>
        </w:rPr>
        <w:t xml:space="preserve"> </w:t>
      </w:r>
      <w:proofErr w:type="spellStart"/>
      <w:r w:rsidRPr="00601626">
        <w:rPr>
          <w:bCs/>
          <w:sz w:val="28"/>
          <w:szCs w:val="28"/>
        </w:rPr>
        <w:t>М.,Ясменко</w:t>
      </w:r>
      <w:proofErr w:type="spellEnd"/>
      <w:r w:rsidRPr="00601626">
        <w:rPr>
          <w:bCs/>
          <w:sz w:val="28"/>
          <w:szCs w:val="28"/>
        </w:rPr>
        <w:t xml:space="preserve"> Г.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. М.: Рид Групп, 2011 – 352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 xml:space="preserve">. 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 6. </w:t>
      </w:r>
      <w:proofErr w:type="spellStart"/>
      <w:r w:rsidRPr="00601626">
        <w:rPr>
          <w:bCs/>
          <w:sz w:val="28"/>
          <w:szCs w:val="28"/>
        </w:rPr>
        <w:t>Нидлз</w:t>
      </w:r>
      <w:proofErr w:type="spellEnd"/>
      <w:r w:rsidRPr="00601626">
        <w:rPr>
          <w:bCs/>
          <w:sz w:val="28"/>
          <w:szCs w:val="28"/>
        </w:rPr>
        <w:t xml:space="preserve"> Б</w:t>
      </w:r>
      <w:proofErr w:type="gramStart"/>
      <w:r w:rsidRPr="00601626">
        <w:rPr>
          <w:bCs/>
          <w:sz w:val="28"/>
          <w:szCs w:val="28"/>
        </w:rPr>
        <w:t xml:space="preserve"> ,</w:t>
      </w:r>
      <w:proofErr w:type="gramEnd"/>
      <w:r w:rsidRPr="00601626">
        <w:rPr>
          <w:bCs/>
          <w:sz w:val="28"/>
          <w:szCs w:val="28"/>
        </w:rPr>
        <w:t xml:space="preserve"> </w:t>
      </w:r>
      <w:proofErr w:type="spellStart"/>
      <w:r w:rsidRPr="00601626">
        <w:rPr>
          <w:bCs/>
          <w:sz w:val="28"/>
          <w:szCs w:val="28"/>
        </w:rPr>
        <w:t>Андерсон</w:t>
      </w:r>
      <w:proofErr w:type="spellEnd"/>
      <w:r w:rsidRPr="00601626">
        <w:rPr>
          <w:bCs/>
          <w:sz w:val="28"/>
          <w:szCs w:val="28"/>
        </w:rPr>
        <w:t xml:space="preserve"> Х.,. </w:t>
      </w:r>
      <w:proofErr w:type="spellStart"/>
      <w:r w:rsidRPr="00601626">
        <w:rPr>
          <w:bCs/>
          <w:sz w:val="28"/>
          <w:szCs w:val="28"/>
        </w:rPr>
        <w:t>Колдуэлл</w:t>
      </w:r>
      <w:proofErr w:type="spellEnd"/>
      <w:r w:rsidRPr="00601626">
        <w:rPr>
          <w:bCs/>
          <w:sz w:val="28"/>
          <w:szCs w:val="28"/>
        </w:rPr>
        <w:t xml:space="preserve"> Д. Принципы бухгалтерского учета. М., 1993.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7. </w:t>
      </w:r>
      <w:proofErr w:type="spellStart"/>
      <w:r w:rsidRPr="00601626">
        <w:rPr>
          <w:bCs/>
          <w:sz w:val="28"/>
          <w:szCs w:val="28"/>
        </w:rPr>
        <w:t>Обербрикманн</w:t>
      </w:r>
      <w:proofErr w:type="spellEnd"/>
      <w:r w:rsidRPr="00601626">
        <w:rPr>
          <w:bCs/>
          <w:sz w:val="28"/>
          <w:szCs w:val="28"/>
        </w:rPr>
        <w:t xml:space="preserve"> Ф. Современное понимание бухгалтерского баланса: Перевод с </w:t>
      </w:r>
      <w:proofErr w:type="gramStart"/>
      <w:r w:rsidRPr="00601626">
        <w:rPr>
          <w:bCs/>
          <w:sz w:val="28"/>
          <w:szCs w:val="28"/>
        </w:rPr>
        <w:t>нем</w:t>
      </w:r>
      <w:proofErr w:type="gramEnd"/>
      <w:r w:rsidRPr="00601626">
        <w:rPr>
          <w:bCs/>
          <w:sz w:val="28"/>
          <w:szCs w:val="28"/>
        </w:rPr>
        <w:t>./Под ред. проф. Я.В. Соколова. М., 2003.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8. </w:t>
      </w:r>
      <w:proofErr w:type="spellStart"/>
      <w:r w:rsidRPr="00601626">
        <w:rPr>
          <w:bCs/>
          <w:sz w:val="28"/>
          <w:szCs w:val="28"/>
        </w:rPr>
        <w:t>Пачоли</w:t>
      </w:r>
      <w:proofErr w:type="spellEnd"/>
      <w:r w:rsidRPr="00601626">
        <w:rPr>
          <w:bCs/>
          <w:sz w:val="28"/>
          <w:szCs w:val="28"/>
        </w:rPr>
        <w:t xml:space="preserve"> Л. Трактат о счетах и записях / под ред. Я.В. Соколова. М., 1994.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9. </w:t>
      </w:r>
      <w:proofErr w:type="spellStart"/>
      <w:r w:rsidRPr="00601626">
        <w:rPr>
          <w:bCs/>
          <w:sz w:val="28"/>
          <w:szCs w:val="28"/>
        </w:rPr>
        <w:t>Ришар</w:t>
      </w:r>
      <w:proofErr w:type="spellEnd"/>
      <w:r w:rsidRPr="00601626">
        <w:rPr>
          <w:bCs/>
          <w:sz w:val="28"/>
          <w:szCs w:val="28"/>
        </w:rPr>
        <w:t xml:space="preserve"> Ж. Бухгалтерский учет: теория и практика. – М.: Финансы и статистика,  2000. – 160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10. Соколов Я.В.  Бухгалтерский учет – веселая наука. М., ООО «1С-Паблишинг», 2011, - 638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11. Соколов Я.В., Соколов В.Я. История бухгалтерского учета: Учебник. – М.: Финансы и статистика, 2004. –272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12. </w:t>
      </w:r>
      <w:proofErr w:type="spellStart"/>
      <w:r w:rsidRPr="00601626">
        <w:rPr>
          <w:bCs/>
          <w:sz w:val="28"/>
          <w:szCs w:val="28"/>
        </w:rPr>
        <w:t>Энтони</w:t>
      </w:r>
      <w:proofErr w:type="spellEnd"/>
      <w:r w:rsidRPr="00601626">
        <w:rPr>
          <w:bCs/>
          <w:sz w:val="28"/>
          <w:szCs w:val="28"/>
        </w:rPr>
        <w:t xml:space="preserve"> Р., Рис </w:t>
      </w:r>
      <w:proofErr w:type="gramStart"/>
      <w:r w:rsidRPr="00601626">
        <w:rPr>
          <w:bCs/>
          <w:sz w:val="28"/>
          <w:szCs w:val="28"/>
        </w:rPr>
        <w:t>Дж</w:t>
      </w:r>
      <w:proofErr w:type="gramEnd"/>
      <w:r w:rsidRPr="00601626">
        <w:rPr>
          <w:bCs/>
          <w:sz w:val="28"/>
          <w:szCs w:val="28"/>
        </w:rPr>
        <w:t xml:space="preserve">. Учет: ситуации и проблемы. – М.: Финансы и статистика, 1993 – 558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8649D8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1626">
        <w:rPr>
          <w:bCs/>
          <w:sz w:val="28"/>
          <w:szCs w:val="28"/>
        </w:rPr>
        <w:t xml:space="preserve">13. </w:t>
      </w:r>
      <w:proofErr w:type="spellStart"/>
      <w:r w:rsidRPr="00601626">
        <w:rPr>
          <w:bCs/>
          <w:sz w:val="28"/>
          <w:szCs w:val="28"/>
        </w:rPr>
        <w:t>Хендриксен</w:t>
      </w:r>
      <w:proofErr w:type="spellEnd"/>
      <w:r w:rsidRPr="00601626">
        <w:rPr>
          <w:bCs/>
          <w:sz w:val="28"/>
          <w:szCs w:val="28"/>
        </w:rPr>
        <w:t xml:space="preserve"> Э.С., Ван Бреда М. Ф.. Теория бухгалтерского учета. Пер. с </w:t>
      </w:r>
      <w:proofErr w:type="spellStart"/>
      <w:r w:rsidRPr="00601626">
        <w:rPr>
          <w:bCs/>
          <w:sz w:val="28"/>
          <w:szCs w:val="28"/>
        </w:rPr>
        <w:t>анг</w:t>
      </w:r>
      <w:proofErr w:type="spellEnd"/>
      <w:r w:rsidRPr="00601626">
        <w:rPr>
          <w:bCs/>
          <w:sz w:val="28"/>
          <w:szCs w:val="28"/>
        </w:rPr>
        <w:t xml:space="preserve">./ Гл. ред. Я.В. Соколова. - М.: Финансы и статистика, 2000. –574 </w:t>
      </w:r>
      <w:proofErr w:type="gramStart"/>
      <w:r w:rsidRPr="00601626">
        <w:rPr>
          <w:bCs/>
          <w:sz w:val="28"/>
          <w:szCs w:val="28"/>
        </w:rPr>
        <w:t>с</w:t>
      </w:r>
      <w:proofErr w:type="gramEnd"/>
      <w:r w:rsidRPr="00601626">
        <w:rPr>
          <w:bCs/>
          <w:sz w:val="28"/>
          <w:szCs w:val="28"/>
        </w:rPr>
        <w:t>.</w:t>
      </w:r>
    </w:p>
    <w:p w:rsidR="00601626" w:rsidRDefault="0060162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A3778" w:rsidRDefault="006A3778" w:rsidP="006A3778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6A3778" w:rsidRDefault="006A3778" w:rsidP="006A3778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6A3778" w:rsidRPr="00CF3FA7" w:rsidRDefault="006A3778" w:rsidP="006A3778">
      <w:pPr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6A3778" w:rsidRPr="00CF3FA7" w:rsidRDefault="006A3778" w:rsidP="006A3778">
      <w:pPr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6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6A3778" w:rsidRDefault="006A3778" w:rsidP="006A3778">
      <w:pPr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6A3778" w:rsidRPr="00847944" w:rsidRDefault="006A3778" w:rsidP="006A3778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A3778" w:rsidRDefault="006A3778" w:rsidP="006A3778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A3778" w:rsidRPr="004636AA" w:rsidRDefault="006A3778" w:rsidP="006A3778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6A3778" w:rsidRPr="00664FF0" w:rsidRDefault="006A3778" w:rsidP="006A3778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6A3778" w:rsidRPr="006338D7" w:rsidRDefault="006A3778" w:rsidP="006A3778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A3778" w:rsidRPr="007150CC" w:rsidRDefault="006A3778" w:rsidP="006A37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3778" w:rsidRPr="00490574" w:rsidRDefault="006A3778" w:rsidP="006A37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A3778" w:rsidRPr="008C144C" w:rsidRDefault="006A3778" w:rsidP="006A377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A3778" w:rsidRPr="008C144C" w:rsidRDefault="006A3778" w:rsidP="006A377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A3778" w:rsidRPr="008C144C" w:rsidRDefault="006A3778" w:rsidP="006A377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A3778" w:rsidRDefault="006A3778" w:rsidP="006A37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3778" w:rsidRPr="00D2714B" w:rsidRDefault="006A3778" w:rsidP="006A37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3778" w:rsidRDefault="006A3778" w:rsidP="006A37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3778" w:rsidRPr="004937AD" w:rsidRDefault="006A3778" w:rsidP="006A3778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3778" w:rsidRPr="004937AD" w:rsidRDefault="006A3778" w:rsidP="006A377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A3778" w:rsidRPr="004937AD" w:rsidRDefault="006A3778" w:rsidP="006A377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 xml:space="preserve">(демонстрация </w:t>
      </w:r>
      <w:proofErr w:type="spellStart"/>
      <w:r w:rsidRPr="004937AD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6A3778" w:rsidRDefault="006A3778" w:rsidP="006A3778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87568A" w:rsidRDefault="006A3778" w:rsidP="006A377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</w:t>
      </w:r>
      <w:proofErr w:type="spellEnd"/>
      <w:proofErr w:type="gramEnd"/>
      <w:r w:rsidRPr="00B857E5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6A3778" w:rsidRPr="00B857E5" w:rsidRDefault="0087568A" w:rsidP="006A377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A3778" w:rsidRDefault="006D1F7D" w:rsidP="006A377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-529590</wp:posOffset>
            </wp:positionV>
            <wp:extent cx="7277100" cy="10256394"/>
            <wp:effectExtent l="19050" t="0" r="0" b="0"/>
            <wp:wrapNone/>
            <wp:docPr id="1" name="Рисунок 1" descr="G:\НиН(2014)\+Б1.В.ДВ.10.2-Балансоведение\IMG_20171002_011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иН(2014)\+Б1.В.ДВ.10.2-Балансоведение\IMG_20171002_0119_Page_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5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778" w:rsidRPr="004937AD">
        <w:rPr>
          <w:bCs/>
          <w:sz w:val="28"/>
          <w:szCs w:val="28"/>
        </w:rPr>
        <w:t>программное обеспечение:</w:t>
      </w:r>
    </w:p>
    <w:p w:rsidR="006A3778" w:rsidRPr="007E485F" w:rsidRDefault="006A3778" w:rsidP="006A3778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A3778" w:rsidRPr="002E21D0" w:rsidRDefault="006A3778" w:rsidP="006A3778">
      <w:pPr>
        <w:widowControl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6A3778" w:rsidRPr="00D2714B" w:rsidRDefault="006A3778" w:rsidP="006A377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6A3778" w:rsidRPr="002E21D0" w:rsidRDefault="006A3778" w:rsidP="006A377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6A3778" w:rsidRPr="002E21D0" w:rsidRDefault="006A3778" w:rsidP="006A3778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6A3778" w:rsidRDefault="006A3778" w:rsidP="006A3778">
      <w:pPr>
        <w:pStyle w:val="a3"/>
        <w:rPr>
          <w:bCs/>
          <w:sz w:val="28"/>
          <w:szCs w:val="28"/>
        </w:rPr>
      </w:pPr>
    </w:p>
    <w:p w:rsidR="006A3778" w:rsidRDefault="006A3778" w:rsidP="006A37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A3778" w:rsidRPr="00D2714B" w:rsidRDefault="006A3778" w:rsidP="006A37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3778" w:rsidRPr="004937AD" w:rsidRDefault="006A3778" w:rsidP="006A3778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A3778" w:rsidRPr="004937AD" w:rsidRDefault="006A3778" w:rsidP="006A3778">
      <w:pPr>
        <w:pStyle w:val="2"/>
        <w:widowControl w:val="0"/>
        <w:numPr>
          <w:ilvl w:val="0"/>
          <w:numId w:val="30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6A3778" w:rsidRPr="004937AD" w:rsidRDefault="006A3778" w:rsidP="006A3778">
      <w:pPr>
        <w:pStyle w:val="2"/>
        <w:widowControl w:val="0"/>
        <w:numPr>
          <w:ilvl w:val="0"/>
          <w:numId w:val="30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6A3778" w:rsidRPr="004937AD" w:rsidRDefault="006A3778" w:rsidP="006A3778">
      <w:pPr>
        <w:pStyle w:val="2"/>
        <w:widowControl w:val="0"/>
        <w:numPr>
          <w:ilvl w:val="0"/>
          <w:numId w:val="30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6A3778" w:rsidRPr="008C6D32" w:rsidRDefault="006A3778" w:rsidP="006A3778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A3778" w:rsidRPr="008C6D32" w:rsidRDefault="006A3778" w:rsidP="006A3778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A3778" w:rsidRDefault="006A3778" w:rsidP="006A3778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6A3778" w:rsidRPr="00D2714B" w:rsidTr="0054378B">
        <w:tc>
          <w:tcPr>
            <w:tcW w:w="4494" w:type="dxa"/>
          </w:tcPr>
          <w:p w:rsidR="006C599A" w:rsidRDefault="006C599A" w:rsidP="0054378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C599A" w:rsidRDefault="006C599A" w:rsidP="0054378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A3778" w:rsidRPr="0018079B" w:rsidRDefault="006A3778" w:rsidP="0054378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6A3778" w:rsidRPr="00D2714B" w:rsidRDefault="006A3778" w:rsidP="0054378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6A3778" w:rsidRPr="00D2714B" w:rsidRDefault="006A3778" w:rsidP="005437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6A3778" w:rsidRPr="00D2714B" w:rsidRDefault="006A3778" w:rsidP="005437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А.А.Гейзер</w:t>
            </w:r>
          </w:p>
        </w:tc>
      </w:tr>
    </w:tbl>
    <w:p w:rsidR="006A3778" w:rsidRDefault="006A3778" w:rsidP="006C599A">
      <w:pPr>
        <w:widowControl/>
        <w:spacing w:line="240" w:lineRule="auto"/>
        <w:ind w:firstLine="851"/>
        <w:rPr>
          <w:sz w:val="28"/>
          <w:szCs w:val="28"/>
        </w:rPr>
      </w:pPr>
    </w:p>
    <w:sectPr w:rsidR="006A3778" w:rsidSect="00804B1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ED" w:rsidRDefault="00AE1CED" w:rsidP="00804B1F">
      <w:pPr>
        <w:spacing w:line="240" w:lineRule="auto"/>
      </w:pPr>
      <w:r>
        <w:separator/>
      </w:r>
    </w:p>
  </w:endnote>
  <w:endnote w:type="continuationSeparator" w:id="1">
    <w:p w:rsidR="00AE1CED" w:rsidRDefault="00AE1CED" w:rsidP="00804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ED" w:rsidRDefault="00AE1CED" w:rsidP="00804B1F">
      <w:pPr>
        <w:spacing w:line="240" w:lineRule="auto"/>
      </w:pPr>
      <w:r>
        <w:separator/>
      </w:r>
    </w:p>
  </w:footnote>
  <w:footnote w:type="continuationSeparator" w:id="1">
    <w:p w:rsidR="00AE1CED" w:rsidRDefault="00AE1CED" w:rsidP="00804B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4516"/>
      <w:docPartObj>
        <w:docPartGallery w:val="Page Numbers (Top of Page)"/>
        <w:docPartUnique/>
      </w:docPartObj>
    </w:sdtPr>
    <w:sdtContent>
      <w:p w:rsidR="00804B1F" w:rsidRDefault="008D2093">
        <w:pPr>
          <w:pStyle w:val="a9"/>
          <w:jc w:val="center"/>
        </w:pPr>
        <w:fldSimple w:instr=" PAGE   \* MERGEFORMAT ">
          <w:r w:rsidR="0087568A">
            <w:rPr>
              <w:noProof/>
            </w:rPr>
            <w:t>12</w:t>
          </w:r>
        </w:fldSimple>
      </w:p>
    </w:sdtContent>
  </w:sdt>
  <w:p w:rsidR="00804B1F" w:rsidRDefault="00804B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29F2"/>
    <w:rsid w:val="0002349A"/>
    <w:rsid w:val="00034024"/>
    <w:rsid w:val="000523AA"/>
    <w:rsid w:val="00072DF0"/>
    <w:rsid w:val="000952CF"/>
    <w:rsid w:val="000A1736"/>
    <w:rsid w:val="000B2834"/>
    <w:rsid w:val="000B6233"/>
    <w:rsid w:val="000D0D16"/>
    <w:rsid w:val="000D1602"/>
    <w:rsid w:val="000D2340"/>
    <w:rsid w:val="000D4F76"/>
    <w:rsid w:val="000E0EC1"/>
    <w:rsid w:val="000E1026"/>
    <w:rsid w:val="000E1649"/>
    <w:rsid w:val="000E35E9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503"/>
    <w:rsid w:val="00250727"/>
    <w:rsid w:val="00252906"/>
    <w:rsid w:val="002566EC"/>
    <w:rsid w:val="00257AAF"/>
    <w:rsid w:val="00257B07"/>
    <w:rsid w:val="00264767"/>
    <w:rsid w:val="00265B74"/>
    <w:rsid w:val="002720D1"/>
    <w:rsid w:val="00272CDF"/>
    <w:rsid w:val="002766FC"/>
    <w:rsid w:val="00282FE9"/>
    <w:rsid w:val="00294080"/>
    <w:rsid w:val="002A228F"/>
    <w:rsid w:val="002A28B2"/>
    <w:rsid w:val="002A77B5"/>
    <w:rsid w:val="002E0DFE"/>
    <w:rsid w:val="002E1FE1"/>
    <w:rsid w:val="002E71EB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DD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25"/>
    <w:rsid w:val="003E5A3C"/>
    <w:rsid w:val="004039C2"/>
    <w:rsid w:val="004122E6"/>
    <w:rsid w:val="0041232E"/>
    <w:rsid w:val="00412C37"/>
    <w:rsid w:val="00414729"/>
    <w:rsid w:val="00435CF8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626"/>
    <w:rsid w:val="00610F62"/>
    <w:rsid w:val="00631603"/>
    <w:rsid w:val="006338D7"/>
    <w:rsid w:val="006622A4"/>
    <w:rsid w:val="00665E04"/>
    <w:rsid w:val="00670DC4"/>
    <w:rsid w:val="0067363C"/>
    <w:rsid w:val="006758BB"/>
    <w:rsid w:val="006759B2"/>
    <w:rsid w:val="00677827"/>
    <w:rsid w:val="00692E37"/>
    <w:rsid w:val="006A3778"/>
    <w:rsid w:val="006B4827"/>
    <w:rsid w:val="006B5760"/>
    <w:rsid w:val="006B624F"/>
    <w:rsid w:val="006B6C1A"/>
    <w:rsid w:val="006C599A"/>
    <w:rsid w:val="006D1F7D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0E2"/>
    <w:rsid w:val="007913A5"/>
    <w:rsid w:val="007921BB"/>
    <w:rsid w:val="00796FE3"/>
    <w:rsid w:val="007A0529"/>
    <w:rsid w:val="007A455B"/>
    <w:rsid w:val="007C0285"/>
    <w:rsid w:val="007D7EAC"/>
    <w:rsid w:val="007E3977"/>
    <w:rsid w:val="007E7072"/>
    <w:rsid w:val="007F2B72"/>
    <w:rsid w:val="00800843"/>
    <w:rsid w:val="00804B1F"/>
    <w:rsid w:val="008114A0"/>
    <w:rsid w:val="008147D9"/>
    <w:rsid w:val="00816F43"/>
    <w:rsid w:val="00823DC0"/>
    <w:rsid w:val="008353E1"/>
    <w:rsid w:val="00846C11"/>
    <w:rsid w:val="00850548"/>
    <w:rsid w:val="008534DF"/>
    <w:rsid w:val="00854E56"/>
    <w:rsid w:val="008633AD"/>
    <w:rsid w:val="00863F54"/>
    <w:rsid w:val="008649D8"/>
    <w:rsid w:val="008651E5"/>
    <w:rsid w:val="008738C0"/>
    <w:rsid w:val="0087568A"/>
    <w:rsid w:val="00876F1E"/>
    <w:rsid w:val="008839F8"/>
    <w:rsid w:val="0089133D"/>
    <w:rsid w:val="008A2092"/>
    <w:rsid w:val="008B3A13"/>
    <w:rsid w:val="008B3C0E"/>
    <w:rsid w:val="008C144C"/>
    <w:rsid w:val="008D2093"/>
    <w:rsid w:val="008D697A"/>
    <w:rsid w:val="008E100F"/>
    <w:rsid w:val="008E1AAF"/>
    <w:rsid w:val="008E203C"/>
    <w:rsid w:val="009022BA"/>
    <w:rsid w:val="00902896"/>
    <w:rsid w:val="00905F80"/>
    <w:rsid w:val="009111AD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604E1"/>
    <w:rsid w:val="009722C8"/>
    <w:rsid w:val="00973A15"/>
    <w:rsid w:val="00974682"/>
    <w:rsid w:val="00976A89"/>
    <w:rsid w:val="00985000"/>
    <w:rsid w:val="0098550A"/>
    <w:rsid w:val="00986C41"/>
    <w:rsid w:val="00990DC5"/>
    <w:rsid w:val="009A3C08"/>
    <w:rsid w:val="009A3F8D"/>
    <w:rsid w:val="009B59F5"/>
    <w:rsid w:val="009B66A3"/>
    <w:rsid w:val="009C735A"/>
    <w:rsid w:val="009D471B"/>
    <w:rsid w:val="009D66E8"/>
    <w:rsid w:val="009E5E2B"/>
    <w:rsid w:val="00A01F44"/>
    <w:rsid w:val="00A037C3"/>
    <w:rsid w:val="00A03C11"/>
    <w:rsid w:val="00A06EE7"/>
    <w:rsid w:val="00A13D6D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A7CB0"/>
    <w:rsid w:val="00AB57D4"/>
    <w:rsid w:val="00AB689B"/>
    <w:rsid w:val="00AD18A5"/>
    <w:rsid w:val="00AD642A"/>
    <w:rsid w:val="00AE1CED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85B84"/>
    <w:rsid w:val="00B940E0"/>
    <w:rsid w:val="00B94327"/>
    <w:rsid w:val="00BC0A74"/>
    <w:rsid w:val="00BC231B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34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5150D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688"/>
    <w:rsid w:val="00E05466"/>
    <w:rsid w:val="00E10201"/>
    <w:rsid w:val="00E20F70"/>
    <w:rsid w:val="00E23627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7AE"/>
    <w:rsid w:val="00EA5F0E"/>
    <w:rsid w:val="00EB125F"/>
    <w:rsid w:val="00EB402F"/>
    <w:rsid w:val="00EB7F44"/>
    <w:rsid w:val="00EC214C"/>
    <w:rsid w:val="00ED101F"/>
    <w:rsid w:val="00ED1ADD"/>
    <w:rsid w:val="00ED448C"/>
    <w:rsid w:val="00EE4118"/>
    <w:rsid w:val="00F01EB0"/>
    <w:rsid w:val="00F0473C"/>
    <w:rsid w:val="00F05DEA"/>
    <w:rsid w:val="00F0656B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B85B84"/>
    <w:pPr>
      <w:keepNext/>
      <w:spacing w:line="240" w:lineRule="auto"/>
      <w:ind w:left="6379" w:firstLine="0"/>
      <w:jc w:val="right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2E7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B85B84"/>
    <w:rPr>
      <w:rFonts w:ascii="Times New Roman" w:eastAsia="Times New Roman" w:hAnsi="Times New Roman"/>
      <w:snapToGrid w:val="0"/>
      <w:sz w:val="28"/>
    </w:rPr>
  </w:style>
  <w:style w:type="character" w:styleId="a8">
    <w:name w:val="Strong"/>
    <w:qFormat/>
    <w:locked/>
    <w:rsid w:val="00B85B84"/>
    <w:rPr>
      <w:b/>
      <w:bCs/>
    </w:rPr>
  </w:style>
  <w:style w:type="paragraph" w:styleId="a9">
    <w:name w:val="header"/>
    <w:basedOn w:val="a"/>
    <w:link w:val="aa"/>
    <w:uiPriority w:val="99"/>
    <w:unhideWhenUsed/>
    <w:rsid w:val="00804B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B1F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804B1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4B1F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6A377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103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1037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10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5378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e.lanbook.com/books/element.php?pl1_id=10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s/element.php?pl1_id=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24E6-563B-4DE5-919B-9C9B1E5E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2262</Words>
  <Characters>16855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2017-09-28T10:48:00Z</cp:lastPrinted>
  <dcterms:created xsi:type="dcterms:W3CDTF">2017-12-04T13:17:00Z</dcterms:created>
  <dcterms:modified xsi:type="dcterms:W3CDTF">2017-12-04T13:17:00Z</dcterms:modified>
</cp:coreProperties>
</file>