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125" w:rsidRPr="00B51240" w:rsidRDefault="00141125" w:rsidP="00141125">
      <w:pPr>
        <w:spacing w:after="0" w:line="240" w:lineRule="auto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141125" w:rsidRDefault="00141125" w:rsidP="00141125">
      <w:pPr>
        <w:spacing w:after="0" w:line="240" w:lineRule="auto"/>
        <w:rPr>
          <w:sz w:val="28"/>
          <w:szCs w:val="28"/>
        </w:rPr>
      </w:pPr>
      <w:r w:rsidRPr="00B51240">
        <w:rPr>
          <w:sz w:val="28"/>
          <w:szCs w:val="28"/>
        </w:rPr>
        <w:t>Федеральное государственное бюджетное образовательное учреждение</w:t>
      </w:r>
      <w:r w:rsidRPr="00B51240">
        <w:rPr>
          <w:sz w:val="28"/>
          <w:szCs w:val="28"/>
        </w:rPr>
        <w:br/>
        <w:t>высшего образования</w:t>
      </w:r>
      <w:r w:rsidRPr="00B51240">
        <w:rPr>
          <w:sz w:val="28"/>
          <w:szCs w:val="28"/>
        </w:rPr>
        <w:br/>
        <w:t>«Петербургский государственный университет путей сообщения</w:t>
      </w:r>
    </w:p>
    <w:p w:rsidR="00141125" w:rsidRPr="00B51240" w:rsidRDefault="00141125" w:rsidP="00141125">
      <w:pPr>
        <w:spacing w:after="0" w:line="240" w:lineRule="auto"/>
        <w:rPr>
          <w:sz w:val="28"/>
          <w:szCs w:val="28"/>
        </w:rPr>
      </w:pPr>
      <w:r w:rsidRPr="00B51240">
        <w:rPr>
          <w:sz w:val="28"/>
          <w:szCs w:val="28"/>
        </w:rPr>
        <w:t xml:space="preserve">Императора Александра </w:t>
      </w:r>
      <w:r w:rsidRPr="00B51240">
        <w:rPr>
          <w:sz w:val="28"/>
          <w:szCs w:val="28"/>
          <w:lang w:val="en-US"/>
        </w:rPr>
        <w:t>I</w:t>
      </w:r>
      <w:r w:rsidRPr="00B51240">
        <w:rPr>
          <w:sz w:val="28"/>
          <w:szCs w:val="28"/>
        </w:rPr>
        <w:t>»</w:t>
      </w:r>
    </w:p>
    <w:p w:rsidR="00141125" w:rsidRPr="008E2912" w:rsidRDefault="00141125" w:rsidP="0014112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8E2912">
        <w:rPr>
          <w:sz w:val="28"/>
          <w:szCs w:val="28"/>
        </w:rPr>
        <w:t>О ПГУПС)</w:t>
      </w:r>
    </w:p>
    <w:p w:rsidR="00141125" w:rsidRDefault="00141125" w:rsidP="00141125">
      <w:pPr>
        <w:spacing w:after="0" w:line="240" w:lineRule="auto"/>
      </w:pPr>
    </w:p>
    <w:p w:rsidR="00141125" w:rsidRPr="00022477" w:rsidRDefault="00141125" w:rsidP="00141125">
      <w:pPr>
        <w:spacing w:after="0" w:line="240" w:lineRule="auto"/>
        <w:outlineLvl w:val="0"/>
        <w:rPr>
          <w:sz w:val="28"/>
          <w:szCs w:val="28"/>
        </w:rPr>
      </w:pPr>
      <w:r w:rsidRPr="00022477">
        <w:rPr>
          <w:sz w:val="28"/>
          <w:szCs w:val="28"/>
        </w:rPr>
        <w:t>Кафедра «Информатика и информационная безопасность»</w:t>
      </w:r>
    </w:p>
    <w:p w:rsidR="00141125" w:rsidRPr="00022477" w:rsidRDefault="00141125" w:rsidP="00141125">
      <w:pPr>
        <w:spacing w:after="0" w:line="240" w:lineRule="auto"/>
        <w:outlineLvl w:val="0"/>
        <w:rPr>
          <w:sz w:val="28"/>
          <w:szCs w:val="28"/>
        </w:rPr>
      </w:pPr>
    </w:p>
    <w:p w:rsidR="00141125" w:rsidRDefault="00141125" w:rsidP="00141125">
      <w:pPr>
        <w:spacing w:after="0" w:line="240" w:lineRule="auto"/>
        <w:outlineLvl w:val="0"/>
      </w:pPr>
    </w:p>
    <w:p w:rsidR="00141125" w:rsidRDefault="00141125" w:rsidP="00141125">
      <w:pPr>
        <w:spacing w:after="0" w:line="240" w:lineRule="auto"/>
        <w:ind w:left="5245"/>
        <w:outlineLvl w:val="0"/>
        <w:rPr>
          <w:sz w:val="28"/>
          <w:szCs w:val="28"/>
        </w:rPr>
      </w:pPr>
    </w:p>
    <w:p w:rsidR="00141125" w:rsidRDefault="00141125" w:rsidP="00141125">
      <w:pPr>
        <w:spacing w:after="0" w:line="240" w:lineRule="auto"/>
        <w:ind w:left="5245"/>
        <w:outlineLvl w:val="0"/>
        <w:rPr>
          <w:sz w:val="28"/>
          <w:szCs w:val="28"/>
        </w:rPr>
      </w:pPr>
    </w:p>
    <w:p w:rsidR="00141125" w:rsidRDefault="00141125" w:rsidP="00141125">
      <w:pPr>
        <w:spacing w:after="0" w:line="240" w:lineRule="auto"/>
        <w:ind w:left="5245"/>
        <w:outlineLvl w:val="0"/>
        <w:rPr>
          <w:sz w:val="28"/>
          <w:szCs w:val="28"/>
        </w:rPr>
      </w:pPr>
    </w:p>
    <w:p w:rsidR="00141125" w:rsidRDefault="00141125" w:rsidP="00141125">
      <w:pPr>
        <w:spacing w:after="0" w:line="240" w:lineRule="auto"/>
        <w:ind w:left="5245"/>
        <w:outlineLvl w:val="0"/>
      </w:pPr>
    </w:p>
    <w:p w:rsidR="00141125" w:rsidRDefault="00141125" w:rsidP="00141125">
      <w:pPr>
        <w:spacing w:after="0" w:line="240" w:lineRule="auto"/>
        <w:ind w:left="5245"/>
        <w:outlineLvl w:val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141125" w:rsidRPr="00D317E3" w:rsidTr="0014112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41125" w:rsidRPr="00D317E3" w:rsidRDefault="00141125" w:rsidP="00141125">
            <w:pPr>
              <w:spacing w:after="0" w:line="240" w:lineRule="auto"/>
              <w:ind w:left="5245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41125" w:rsidRPr="00D317E3" w:rsidRDefault="00141125" w:rsidP="00141125">
            <w:pPr>
              <w:spacing w:after="0" w:line="240" w:lineRule="auto"/>
              <w:ind w:left="5245"/>
              <w:jc w:val="both"/>
            </w:pPr>
          </w:p>
        </w:tc>
      </w:tr>
      <w:tr w:rsidR="00141125" w:rsidRPr="00D317E3" w:rsidTr="0014112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41125" w:rsidRPr="00D317E3" w:rsidRDefault="00141125" w:rsidP="00141125">
            <w:pPr>
              <w:spacing w:after="0" w:line="240" w:lineRule="auto"/>
              <w:ind w:left="5245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41125" w:rsidRPr="00D317E3" w:rsidRDefault="00141125" w:rsidP="00141125">
            <w:pPr>
              <w:spacing w:after="0" w:line="240" w:lineRule="auto"/>
              <w:ind w:left="5245"/>
            </w:pPr>
          </w:p>
        </w:tc>
      </w:tr>
    </w:tbl>
    <w:p w:rsidR="00141125" w:rsidRDefault="00141125" w:rsidP="00141125">
      <w:pPr>
        <w:spacing w:after="0" w:line="240" w:lineRule="auto"/>
        <w:ind w:left="5245"/>
        <w:rPr>
          <w:b/>
        </w:rPr>
      </w:pPr>
    </w:p>
    <w:p w:rsidR="00141125" w:rsidRPr="00D61F43" w:rsidRDefault="00141125" w:rsidP="00141125">
      <w:pPr>
        <w:spacing w:after="0" w:line="240" w:lineRule="auto"/>
        <w:ind w:left="5245"/>
        <w:rPr>
          <w:b/>
        </w:rPr>
      </w:pPr>
    </w:p>
    <w:p w:rsidR="00141125" w:rsidRPr="00D2714B" w:rsidRDefault="00141125" w:rsidP="00141125">
      <w:pPr>
        <w:spacing w:line="240" w:lineRule="auto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41125" w:rsidRPr="00D2714B" w:rsidRDefault="00141125" w:rsidP="00141125">
      <w:pPr>
        <w:spacing w:line="240" w:lineRule="auto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41125" w:rsidRPr="00C06911" w:rsidRDefault="00141125" w:rsidP="00141125">
      <w:pPr>
        <w:pStyle w:val="a8"/>
        <w:spacing w:after="0" w:line="240" w:lineRule="auto"/>
        <w:rPr>
          <w:szCs w:val="28"/>
        </w:rPr>
      </w:pPr>
      <w:bookmarkStart w:id="0" w:name="Дисциплина"/>
      <w:r w:rsidRPr="00C06911">
        <w:rPr>
          <w:szCs w:val="28"/>
        </w:rPr>
        <w:t xml:space="preserve"> «информатика»</w:t>
      </w:r>
      <w:bookmarkEnd w:id="0"/>
      <w:r>
        <w:rPr>
          <w:szCs w:val="28"/>
        </w:rPr>
        <w:t xml:space="preserve"> (Б1.б.7)</w:t>
      </w:r>
    </w:p>
    <w:p w:rsidR="00141125" w:rsidRDefault="00141125" w:rsidP="00141125">
      <w:pPr>
        <w:spacing w:after="0" w:line="240" w:lineRule="auto"/>
        <w:rPr>
          <w:sz w:val="28"/>
          <w:szCs w:val="28"/>
        </w:rPr>
      </w:pPr>
      <w:r w:rsidRPr="00C06911">
        <w:rPr>
          <w:sz w:val="28"/>
          <w:szCs w:val="28"/>
        </w:rPr>
        <w:t xml:space="preserve">для направления </w:t>
      </w:r>
    </w:p>
    <w:p w:rsidR="00141125" w:rsidRPr="00D2714B" w:rsidRDefault="00141125" w:rsidP="0014112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38.03.06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Торговое дело</w:t>
      </w:r>
      <w:r w:rsidRPr="00D2714B">
        <w:rPr>
          <w:sz w:val="28"/>
          <w:szCs w:val="28"/>
        </w:rPr>
        <w:t xml:space="preserve">» </w:t>
      </w:r>
    </w:p>
    <w:p w:rsidR="00141125" w:rsidRPr="00D2714B" w:rsidRDefault="00141125" w:rsidP="0014112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  <w:r w:rsidRPr="00D2714B">
        <w:rPr>
          <w:sz w:val="28"/>
          <w:szCs w:val="28"/>
        </w:rPr>
        <w:t xml:space="preserve"> </w:t>
      </w:r>
    </w:p>
    <w:p w:rsidR="00141125" w:rsidRPr="00D2714B" w:rsidRDefault="00141125" w:rsidP="00141125">
      <w:pPr>
        <w:spacing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Коммерция</w:t>
      </w:r>
      <w:r w:rsidRPr="00D2714B">
        <w:rPr>
          <w:sz w:val="28"/>
          <w:szCs w:val="28"/>
        </w:rPr>
        <w:t xml:space="preserve">» </w:t>
      </w:r>
    </w:p>
    <w:p w:rsidR="00141125" w:rsidRPr="00D2714B" w:rsidRDefault="00141125" w:rsidP="00141125">
      <w:pPr>
        <w:spacing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141125" w:rsidRDefault="00141125" w:rsidP="00141125">
      <w:pPr>
        <w:spacing w:after="0" w:line="240" w:lineRule="auto"/>
        <w:rPr>
          <w:sz w:val="28"/>
          <w:szCs w:val="28"/>
        </w:rPr>
      </w:pPr>
    </w:p>
    <w:p w:rsidR="00141125" w:rsidRDefault="00141125" w:rsidP="00141125">
      <w:pPr>
        <w:spacing w:after="0" w:line="240" w:lineRule="auto"/>
        <w:rPr>
          <w:sz w:val="28"/>
          <w:szCs w:val="28"/>
        </w:rPr>
      </w:pPr>
    </w:p>
    <w:p w:rsidR="00141125" w:rsidRDefault="00141125" w:rsidP="00141125">
      <w:pPr>
        <w:spacing w:after="0" w:line="240" w:lineRule="auto"/>
        <w:rPr>
          <w:sz w:val="28"/>
          <w:szCs w:val="28"/>
        </w:rPr>
      </w:pPr>
    </w:p>
    <w:p w:rsidR="00141125" w:rsidRDefault="00141125" w:rsidP="00141125">
      <w:pPr>
        <w:spacing w:after="0" w:line="240" w:lineRule="auto"/>
        <w:rPr>
          <w:sz w:val="28"/>
          <w:szCs w:val="28"/>
        </w:rPr>
      </w:pPr>
    </w:p>
    <w:p w:rsidR="00141125" w:rsidRDefault="00141125" w:rsidP="00141125">
      <w:pPr>
        <w:spacing w:after="0" w:line="240" w:lineRule="auto"/>
        <w:rPr>
          <w:sz w:val="28"/>
          <w:szCs w:val="28"/>
        </w:rPr>
      </w:pPr>
    </w:p>
    <w:p w:rsidR="00141125" w:rsidRDefault="00141125" w:rsidP="00141125">
      <w:pPr>
        <w:spacing w:after="0" w:line="240" w:lineRule="auto"/>
        <w:rPr>
          <w:sz w:val="28"/>
          <w:szCs w:val="28"/>
        </w:rPr>
      </w:pPr>
    </w:p>
    <w:p w:rsidR="00141125" w:rsidRPr="00C06911" w:rsidRDefault="00141125" w:rsidP="00141125">
      <w:pPr>
        <w:spacing w:after="0" w:line="240" w:lineRule="auto"/>
        <w:rPr>
          <w:sz w:val="28"/>
          <w:szCs w:val="28"/>
        </w:rPr>
      </w:pPr>
    </w:p>
    <w:p w:rsidR="00141125" w:rsidRPr="003145AF" w:rsidRDefault="00141125" w:rsidP="00141125">
      <w:pPr>
        <w:spacing w:after="0"/>
        <w:outlineLvl w:val="0"/>
        <w:rPr>
          <w:sz w:val="28"/>
          <w:szCs w:val="28"/>
        </w:rPr>
      </w:pPr>
      <w:r w:rsidRPr="003145AF">
        <w:rPr>
          <w:sz w:val="28"/>
          <w:szCs w:val="28"/>
        </w:rPr>
        <w:t>Санкт</w:t>
      </w:r>
      <w:r w:rsidRPr="003145AF">
        <w:rPr>
          <w:sz w:val="28"/>
          <w:szCs w:val="28"/>
        </w:rPr>
        <w:noBreakHyphen/>
        <w:t>Петербург</w:t>
      </w:r>
    </w:p>
    <w:p w:rsidR="00141125" w:rsidRPr="003145AF" w:rsidRDefault="00141125" w:rsidP="00141125">
      <w:pPr>
        <w:rPr>
          <w:sz w:val="28"/>
          <w:szCs w:val="28"/>
        </w:rPr>
      </w:pPr>
      <w:r w:rsidRPr="003145AF">
        <w:rPr>
          <w:sz w:val="28"/>
          <w:szCs w:val="28"/>
        </w:rPr>
        <w:t>2</w:t>
      </w:r>
      <w:r>
        <w:rPr>
          <w:sz w:val="28"/>
          <w:szCs w:val="28"/>
        </w:rPr>
        <w:t>016</w:t>
      </w:r>
    </w:p>
    <w:p w:rsidR="00EF0615" w:rsidRDefault="007C3D01" w:rsidP="0054274E">
      <w:pPr>
        <w:spacing w:after="0" w:line="240" w:lineRule="auto"/>
        <w:jc w:val="both"/>
        <w:rPr>
          <w:szCs w:val="24"/>
        </w:rPr>
      </w:pPr>
      <w:r>
        <w:br w:type="page"/>
      </w:r>
      <w:r w:rsidR="00850053">
        <w:rPr>
          <w:noProof/>
          <w:lang w:eastAsia="ru-RU"/>
        </w:rPr>
        <w:lastRenderedPageBreak/>
        <w:drawing>
          <wp:inline distT="0" distB="0" distL="0" distR="0" wp14:anchorId="67CFECD7" wp14:editId="2EBDD2F7">
            <wp:extent cx="5825461" cy="7957996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0943" cy="797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A4" w:rsidRPr="00D2714B" w:rsidRDefault="00EF0615" w:rsidP="00850053">
      <w:pPr>
        <w:spacing w:after="0" w:line="240" w:lineRule="auto"/>
        <w:jc w:val="both"/>
        <w:rPr>
          <w:sz w:val="28"/>
          <w:szCs w:val="28"/>
        </w:rPr>
      </w:pPr>
      <w:r>
        <w:rPr>
          <w:szCs w:val="24"/>
        </w:rPr>
        <w:br w:type="page"/>
      </w:r>
    </w:p>
    <w:p w:rsidR="004A79C8" w:rsidRDefault="004A79C8" w:rsidP="00A412A4">
      <w:pPr>
        <w:rPr>
          <w:b/>
          <w:sz w:val="28"/>
          <w:szCs w:val="28"/>
        </w:rPr>
      </w:pPr>
      <w:r w:rsidRPr="00F3271E">
        <w:rPr>
          <w:noProof/>
          <w:lang w:eastAsia="ru-RU"/>
        </w:rPr>
        <w:lastRenderedPageBreak/>
        <w:drawing>
          <wp:inline distT="0" distB="0" distL="0" distR="0" wp14:anchorId="35F71A67" wp14:editId="63BCBEB4">
            <wp:extent cx="5940425" cy="8162925"/>
            <wp:effectExtent l="0" t="0" r="3175" b="9525"/>
            <wp:docPr id="2" name="Рисунок 1" descr="C:\Users\2-109\Desktop\Актуализация_17_18\СКАН_АКТ(интернет-тех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-109\Desktop\Актуализация_17_18\СКАН_АКТ(интернет-тех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C8" w:rsidRDefault="004A79C8" w:rsidP="00A412A4">
      <w:pPr>
        <w:rPr>
          <w:b/>
          <w:sz w:val="28"/>
          <w:szCs w:val="28"/>
        </w:rPr>
      </w:pPr>
    </w:p>
    <w:p w:rsidR="004A79C8" w:rsidRDefault="004A79C8" w:rsidP="00A412A4">
      <w:pPr>
        <w:rPr>
          <w:b/>
          <w:sz w:val="28"/>
          <w:szCs w:val="28"/>
        </w:rPr>
      </w:pPr>
    </w:p>
    <w:p w:rsidR="007C3D01" w:rsidRPr="00266D1A" w:rsidRDefault="007C3D01" w:rsidP="00A412A4">
      <w:pPr>
        <w:rPr>
          <w:b/>
          <w:sz w:val="28"/>
          <w:szCs w:val="28"/>
        </w:rPr>
      </w:pPr>
      <w:r w:rsidRPr="00266D1A">
        <w:rPr>
          <w:b/>
          <w:sz w:val="28"/>
          <w:szCs w:val="28"/>
        </w:rPr>
        <w:lastRenderedPageBreak/>
        <w:t>1 Цели и задачи дисциплины</w:t>
      </w:r>
    </w:p>
    <w:p w:rsidR="00E46443" w:rsidRPr="00CA2765" w:rsidRDefault="00202614" w:rsidP="00B925DF">
      <w:pPr>
        <w:pStyle w:val="11"/>
        <w:tabs>
          <w:tab w:val="left" w:pos="851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Pr="00320AC6">
        <w:rPr>
          <w:szCs w:val="28"/>
        </w:rPr>
        <w:t>12</w:t>
      </w:r>
      <w:r w:rsidRPr="00D2714B">
        <w:rPr>
          <w:szCs w:val="28"/>
        </w:rPr>
        <w:t xml:space="preserve">» </w:t>
      </w:r>
      <w:r>
        <w:rPr>
          <w:szCs w:val="28"/>
        </w:rPr>
        <w:t>ноября 2015</w:t>
      </w:r>
      <w:r w:rsidRPr="00D2714B">
        <w:rPr>
          <w:szCs w:val="28"/>
        </w:rPr>
        <w:t xml:space="preserve"> г., приказ № </w:t>
      </w:r>
      <w:r>
        <w:rPr>
          <w:szCs w:val="28"/>
        </w:rPr>
        <w:t>1334</w:t>
      </w:r>
      <w:r w:rsidR="0013670C">
        <w:rPr>
          <w:szCs w:val="28"/>
        </w:rPr>
        <w:t xml:space="preserve"> по направлению </w:t>
      </w:r>
      <w:r>
        <w:rPr>
          <w:szCs w:val="28"/>
        </w:rPr>
        <w:t>38.03.06</w:t>
      </w:r>
      <w:r w:rsidRPr="00D2714B">
        <w:rPr>
          <w:szCs w:val="28"/>
        </w:rPr>
        <w:t xml:space="preserve">  «</w:t>
      </w:r>
      <w:r>
        <w:rPr>
          <w:szCs w:val="28"/>
        </w:rPr>
        <w:t>Торговое дело</w:t>
      </w:r>
      <w:r w:rsidRPr="00D2714B">
        <w:rPr>
          <w:szCs w:val="28"/>
        </w:rPr>
        <w:t>»</w:t>
      </w:r>
      <w:r w:rsidR="00E46443" w:rsidRPr="00E46443">
        <w:rPr>
          <w:rFonts w:cs="Times New Roman"/>
          <w:szCs w:val="28"/>
        </w:rPr>
        <w:t>, по дисциплине «</w:t>
      </w:r>
      <w:r w:rsidR="00853B95">
        <w:rPr>
          <w:rFonts w:cs="Times New Roman"/>
          <w:szCs w:val="28"/>
        </w:rPr>
        <w:t>Информатика</w:t>
      </w:r>
      <w:r w:rsidR="00E46443" w:rsidRPr="00E46443">
        <w:rPr>
          <w:rFonts w:cs="Times New Roman"/>
          <w:szCs w:val="28"/>
        </w:rPr>
        <w:t>».</w:t>
      </w:r>
    </w:p>
    <w:p w:rsidR="00635CEA" w:rsidRDefault="00635CEA" w:rsidP="0091121D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635CEA">
        <w:rPr>
          <w:rFonts w:cs="Times New Roman"/>
          <w:szCs w:val="28"/>
        </w:rPr>
        <w:t xml:space="preserve">Целью изучения дисциплины "Информатика" </w:t>
      </w:r>
      <w:r>
        <w:rPr>
          <w:rFonts w:cs="Times New Roman"/>
          <w:szCs w:val="28"/>
        </w:rPr>
        <w:t>(</w:t>
      </w:r>
      <w:r w:rsidR="008944F6">
        <w:rPr>
          <w:rFonts w:cs="Times New Roman"/>
          <w:szCs w:val="28"/>
        </w:rPr>
        <w:t>Б1</w:t>
      </w:r>
      <w:r w:rsidRPr="00635CEA">
        <w:rPr>
          <w:rFonts w:cs="Times New Roman"/>
          <w:szCs w:val="28"/>
        </w:rPr>
        <w:t>.Б.</w:t>
      </w:r>
      <w:r w:rsidR="008944F6">
        <w:rPr>
          <w:rFonts w:cs="Times New Roman"/>
          <w:szCs w:val="28"/>
        </w:rPr>
        <w:t>7</w:t>
      </w:r>
      <w:r>
        <w:rPr>
          <w:rFonts w:cs="Times New Roman"/>
          <w:szCs w:val="28"/>
        </w:rPr>
        <w:t>)</w:t>
      </w:r>
      <w:r w:rsidRPr="00635CEA">
        <w:rPr>
          <w:rFonts w:cs="Times New Roman"/>
          <w:szCs w:val="28"/>
        </w:rPr>
        <w:t>является фундаментальная естественнонаучная подготовка в составе других базовых дисциплин  в соответствии с требованиями, установленными федеральным государственным образовательным стандартом (приказ Минобрнауки России от</w:t>
      </w:r>
      <w:r w:rsidR="00512C1E" w:rsidRPr="00202614">
        <w:rPr>
          <w:rFonts w:cs="Times New Roman"/>
          <w:szCs w:val="28"/>
        </w:rPr>
        <w:t xml:space="preserve">« 12 » </w:t>
      </w:r>
      <w:r w:rsidR="00202614" w:rsidRPr="00202614">
        <w:rPr>
          <w:szCs w:val="28"/>
        </w:rPr>
        <w:t xml:space="preserve">ноября </w:t>
      </w:r>
      <w:r w:rsidR="00512C1E" w:rsidRPr="00202614">
        <w:rPr>
          <w:rFonts w:cs="Times New Roman"/>
          <w:szCs w:val="28"/>
        </w:rPr>
        <w:t xml:space="preserve">2015 г., приказ № </w:t>
      </w:r>
      <w:r w:rsidR="00202614" w:rsidRPr="00202614">
        <w:rPr>
          <w:szCs w:val="28"/>
        </w:rPr>
        <w:t>1334</w:t>
      </w:r>
      <w:r w:rsidRPr="00553A42">
        <w:rPr>
          <w:rFonts w:cs="Times New Roman"/>
          <w:szCs w:val="28"/>
        </w:rPr>
        <w:t>) для формирования у выпускника профессиональных компетенций, способствующих решению профессиональных задач в соответствии с видами профессиональной деятельности:</w:t>
      </w:r>
      <w:r w:rsidR="000C5953">
        <w:rPr>
          <w:rFonts w:cs="Times New Roman"/>
          <w:szCs w:val="28"/>
        </w:rPr>
        <w:t>торгово-технологическая, организационно-технологическая, научно-исследовательская, проектная, логистическая</w:t>
      </w:r>
      <w:r w:rsidR="00A70AF0">
        <w:rPr>
          <w:rFonts w:cs="Times New Roman"/>
          <w:szCs w:val="28"/>
        </w:rPr>
        <w:t>.</w:t>
      </w:r>
    </w:p>
    <w:p w:rsidR="00635CEA" w:rsidRPr="004B4733" w:rsidRDefault="00635CEA" w:rsidP="00635CEA">
      <w:pPr>
        <w:pStyle w:val="abzac"/>
        <w:rPr>
          <w:sz w:val="28"/>
          <w:szCs w:val="28"/>
        </w:rPr>
      </w:pPr>
      <w:r w:rsidRPr="004B4733">
        <w:rPr>
          <w:sz w:val="28"/>
          <w:szCs w:val="28"/>
        </w:rPr>
        <w:t xml:space="preserve">Для достижения </w:t>
      </w:r>
      <w:r w:rsidR="00A70AF0">
        <w:rPr>
          <w:sz w:val="28"/>
          <w:szCs w:val="28"/>
        </w:rPr>
        <w:t>поставленной цели</w:t>
      </w:r>
      <w:r w:rsidR="00B925DF">
        <w:rPr>
          <w:sz w:val="28"/>
          <w:szCs w:val="28"/>
        </w:rPr>
        <w:t xml:space="preserve"> решаются следующие</w:t>
      </w:r>
      <w:r w:rsidRPr="004B4733">
        <w:rPr>
          <w:sz w:val="28"/>
          <w:szCs w:val="28"/>
        </w:rPr>
        <w:t xml:space="preserve"> задачи:</w:t>
      </w:r>
    </w:p>
    <w:p w:rsidR="00852BB3" w:rsidRPr="00852BB3" w:rsidRDefault="00635CEA" w:rsidP="00EC4E03">
      <w:pPr>
        <w:pStyle w:val="af2"/>
        <w:numPr>
          <w:ilvl w:val="0"/>
          <w:numId w:val="5"/>
        </w:numPr>
        <w:jc w:val="both"/>
      </w:pPr>
      <w:r w:rsidRPr="00852BB3">
        <w:rPr>
          <w:sz w:val="28"/>
          <w:szCs w:val="28"/>
        </w:rPr>
        <w:t>подготовка студента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022B4F" w:rsidRPr="00852BB3" w:rsidRDefault="00E71B05" w:rsidP="00EC4E03">
      <w:pPr>
        <w:pStyle w:val="af2"/>
        <w:numPr>
          <w:ilvl w:val="0"/>
          <w:numId w:val="5"/>
        </w:numPr>
        <w:jc w:val="both"/>
        <w:rPr>
          <w:sz w:val="28"/>
          <w:szCs w:val="28"/>
        </w:rPr>
      </w:pPr>
      <w:r w:rsidRPr="00852BB3">
        <w:rPr>
          <w:sz w:val="28"/>
          <w:szCs w:val="28"/>
        </w:rPr>
        <w:t>подготовка обучающегося к освоению дисциплин</w:t>
      </w:r>
      <w:r w:rsidRPr="0091121D">
        <w:rPr>
          <w:sz w:val="28"/>
          <w:szCs w:val="28"/>
        </w:rPr>
        <w:t xml:space="preserve">: </w:t>
      </w:r>
      <w:r w:rsidR="0091121D">
        <w:rPr>
          <w:color w:val="000000"/>
          <w:sz w:val="28"/>
          <w:szCs w:val="28"/>
        </w:rPr>
        <w:t>э</w:t>
      </w:r>
      <w:r w:rsidR="0091121D" w:rsidRPr="00006392">
        <w:rPr>
          <w:color w:val="000000"/>
          <w:sz w:val="28"/>
          <w:szCs w:val="28"/>
        </w:rPr>
        <w:t>кономика организации</w:t>
      </w:r>
      <w:r w:rsidR="0091121D" w:rsidRPr="00852BB3">
        <w:rPr>
          <w:color w:val="000000"/>
          <w:sz w:val="28"/>
          <w:szCs w:val="28"/>
        </w:rPr>
        <w:t xml:space="preserve">, </w:t>
      </w:r>
      <w:r w:rsidR="0091121D" w:rsidRPr="00006392">
        <w:rPr>
          <w:color w:val="000000"/>
          <w:sz w:val="28"/>
          <w:szCs w:val="28"/>
        </w:rPr>
        <w:t>статистика</w:t>
      </w:r>
      <w:r w:rsidR="0091121D" w:rsidRPr="00852BB3">
        <w:rPr>
          <w:color w:val="000000"/>
          <w:sz w:val="28"/>
          <w:szCs w:val="28"/>
        </w:rPr>
        <w:t xml:space="preserve">, </w:t>
      </w:r>
      <w:r w:rsidR="0091121D" w:rsidRPr="00006392">
        <w:rPr>
          <w:color w:val="000000"/>
          <w:sz w:val="28"/>
          <w:szCs w:val="28"/>
        </w:rPr>
        <w:t>менеджмент</w:t>
      </w:r>
      <w:r w:rsidR="0091121D" w:rsidRPr="00852BB3">
        <w:rPr>
          <w:color w:val="000000"/>
          <w:sz w:val="28"/>
          <w:szCs w:val="28"/>
        </w:rPr>
        <w:t xml:space="preserve">, </w:t>
      </w:r>
      <w:r w:rsidR="0091121D" w:rsidRPr="00006392">
        <w:rPr>
          <w:color w:val="000000"/>
          <w:sz w:val="28"/>
          <w:szCs w:val="28"/>
        </w:rPr>
        <w:t>маркетинг</w:t>
      </w:r>
      <w:r w:rsidR="0091121D" w:rsidRPr="00852BB3">
        <w:rPr>
          <w:color w:val="000000"/>
          <w:sz w:val="28"/>
          <w:szCs w:val="28"/>
        </w:rPr>
        <w:t xml:space="preserve">, </w:t>
      </w:r>
      <w:r w:rsidR="0091121D" w:rsidRPr="00006392">
        <w:rPr>
          <w:color w:val="000000"/>
          <w:sz w:val="28"/>
          <w:szCs w:val="28"/>
        </w:rPr>
        <w:t>бухгалтерский учет</w:t>
      </w:r>
      <w:r w:rsidR="0091121D" w:rsidRPr="00852BB3">
        <w:rPr>
          <w:color w:val="000000"/>
          <w:sz w:val="28"/>
          <w:szCs w:val="28"/>
        </w:rPr>
        <w:t xml:space="preserve">, </w:t>
      </w:r>
      <w:r w:rsidR="0091121D" w:rsidRPr="00006392">
        <w:rPr>
          <w:color w:val="000000"/>
          <w:sz w:val="28"/>
          <w:szCs w:val="28"/>
        </w:rPr>
        <w:t>коммерческая деятельность</w:t>
      </w:r>
      <w:r w:rsidR="0091121D" w:rsidRPr="00852BB3">
        <w:rPr>
          <w:color w:val="000000"/>
          <w:sz w:val="28"/>
          <w:szCs w:val="28"/>
        </w:rPr>
        <w:t xml:space="preserve">, </w:t>
      </w:r>
      <w:r w:rsidR="0091121D" w:rsidRPr="00006392">
        <w:rPr>
          <w:color w:val="000000"/>
          <w:sz w:val="28"/>
          <w:szCs w:val="28"/>
        </w:rPr>
        <w:t>логистика</w:t>
      </w:r>
      <w:r w:rsidR="0091121D" w:rsidRPr="00852BB3">
        <w:rPr>
          <w:color w:val="000000"/>
          <w:sz w:val="28"/>
          <w:szCs w:val="28"/>
        </w:rPr>
        <w:t xml:space="preserve">, </w:t>
      </w:r>
      <w:r w:rsidR="0091121D" w:rsidRPr="00006392">
        <w:rPr>
          <w:color w:val="000000"/>
          <w:sz w:val="28"/>
          <w:szCs w:val="28"/>
        </w:rPr>
        <w:t>организация, технология и проектирование предприятий</w:t>
      </w:r>
      <w:r w:rsidR="0091121D" w:rsidRPr="00852BB3">
        <w:rPr>
          <w:color w:val="000000"/>
          <w:sz w:val="28"/>
          <w:szCs w:val="28"/>
        </w:rPr>
        <w:t xml:space="preserve">, </w:t>
      </w:r>
      <w:r w:rsidR="0091121D" w:rsidRPr="00006392">
        <w:rPr>
          <w:color w:val="000000"/>
          <w:sz w:val="28"/>
          <w:szCs w:val="28"/>
        </w:rPr>
        <w:t>информационные технологии в профессиональной деятельности</w:t>
      </w:r>
      <w:r w:rsidR="0091121D" w:rsidRPr="00852BB3">
        <w:rPr>
          <w:color w:val="000000"/>
          <w:sz w:val="28"/>
          <w:szCs w:val="28"/>
        </w:rPr>
        <w:t xml:space="preserve">, </w:t>
      </w:r>
      <w:r w:rsidR="0091121D" w:rsidRPr="00006392">
        <w:rPr>
          <w:color w:val="000000"/>
          <w:sz w:val="28"/>
          <w:szCs w:val="28"/>
        </w:rPr>
        <w:t>рекламная деятельность</w:t>
      </w:r>
      <w:r w:rsidR="0091121D" w:rsidRPr="00852BB3">
        <w:rPr>
          <w:color w:val="000000"/>
          <w:sz w:val="28"/>
          <w:szCs w:val="28"/>
        </w:rPr>
        <w:t>;</w:t>
      </w:r>
    </w:p>
    <w:p w:rsidR="00022B4F" w:rsidRPr="004B4733" w:rsidRDefault="00022B4F" w:rsidP="00EC4E03">
      <w:pPr>
        <w:pStyle w:val="af2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обучающегося к защите выпускной квалификационной работы;</w:t>
      </w:r>
    </w:p>
    <w:p w:rsidR="00635CEA" w:rsidRDefault="00635CEA" w:rsidP="00EC4E03">
      <w:pPr>
        <w:pStyle w:val="a9"/>
        <w:numPr>
          <w:ilvl w:val="0"/>
          <w:numId w:val="5"/>
        </w:numPr>
        <w:suppressAutoHyphens/>
        <w:spacing w:after="0" w:line="240" w:lineRule="auto"/>
        <w:contextualSpacing w:val="0"/>
        <w:jc w:val="both"/>
        <w:rPr>
          <w:sz w:val="28"/>
          <w:szCs w:val="28"/>
        </w:rPr>
      </w:pPr>
      <w:r w:rsidRPr="006C7272">
        <w:rPr>
          <w:sz w:val="28"/>
          <w:szCs w:val="28"/>
        </w:rPr>
        <w:t>развитие социально-воспитательно</w:t>
      </w:r>
      <w:r w:rsidR="0091121D">
        <w:rPr>
          <w:sz w:val="28"/>
          <w:szCs w:val="28"/>
        </w:rPr>
        <w:t>го компонента учебного процесса</w:t>
      </w:r>
      <w:r w:rsidR="0091121D" w:rsidRPr="0091121D">
        <w:rPr>
          <w:sz w:val="28"/>
          <w:szCs w:val="28"/>
        </w:rPr>
        <w:t>.</w:t>
      </w:r>
    </w:p>
    <w:p w:rsidR="00F866F1" w:rsidRPr="00F866F1" w:rsidRDefault="00F866F1" w:rsidP="004D4C76">
      <w:pPr>
        <w:pStyle w:val="Default"/>
        <w:ind w:firstLine="851"/>
        <w:jc w:val="both"/>
        <w:rPr>
          <w:sz w:val="28"/>
          <w:szCs w:val="28"/>
        </w:rPr>
      </w:pPr>
    </w:p>
    <w:p w:rsidR="004D2BC0" w:rsidRPr="00622EFF" w:rsidRDefault="004D2BC0" w:rsidP="0030027F">
      <w:pPr>
        <w:tabs>
          <w:tab w:val="left" w:pos="851"/>
        </w:tabs>
        <w:spacing w:line="240" w:lineRule="auto"/>
        <w:ind w:left="567"/>
        <w:rPr>
          <w:b/>
          <w:bCs/>
          <w:sz w:val="28"/>
          <w:szCs w:val="28"/>
        </w:rPr>
      </w:pPr>
      <w:r w:rsidRPr="00622EFF"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B925DF">
        <w:rPr>
          <w:b/>
          <w:bCs/>
          <w:sz w:val="28"/>
          <w:szCs w:val="28"/>
        </w:rPr>
        <w:t xml:space="preserve">профессиональной </w:t>
      </w:r>
      <w:r w:rsidRPr="00622EFF">
        <w:rPr>
          <w:b/>
          <w:bCs/>
          <w:sz w:val="28"/>
          <w:szCs w:val="28"/>
        </w:rPr>
        <w:t>образовательной программы</w:t>
      </w:r>
    </w:p>
    <w:p w:rsidR="00B925DF" w:rsidRDefault="00B925DF" w:rsidP="00B925DF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D2BC0" w:rsidRDefault="004D2BC0" w:rsidP="00B925DF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4D2BC0" w:rsidRDefault="004D2BC0" w:rsidP="008B7316">
      <w:pPr>
        <w:tabs>
          <w:tab w:val="left" w:pos="0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2A3E2E">
        <w:rPr>
          <w:b/>
          <w:bCs/>
          <w:szCs w:val="24"/>
        </w:rPr>
        <w:t>ЗНАТЬ</w:t>
      </w:r>
      <w:r w:rsidRPr="00CA2765">
        <w:rPr>
          <w:bCs/>
          <w:sz w:val="28"/>
          <w:szCs w:val="28"/>
        </w:rPr>
        <w:t>:</w:t>
      </w:r>
    </w:p>
    <w:p w:rsidR="007C3D01" w:rsidRPr="00987CD1" w:rsidRDefault="007C3D01" w:rsidP="00EC4E03">
      <w:pPr>
        <w:pStyle w:val="a"/>
        <w:numPr>
          <w:ilvl w:val="0"/>
          <w:numId w:val="2"/>
        </w:numPr>
        <w:spacing w:line="240" w:lineRule="auto"/>
        <w:ind w:left="0"/>
        <w:rPr>
          <w:sz w:val="28"/>
          <w:szCs w:val="28"/>
        </w:rPr>
      </w:pPr>
      <w:r w:rsidRPr="00987CD1">
        <w:rPr>
          <w:sz w:val="28"/>
          <w:szCs w:val="28"/>
        </w:rPr>
        <w:t>основные понятия информатики, современные средства вычислительной техники, основы алгоритмического языка и технологию составления программ</w:t>
      </w:r>
    </w:p>
    <w:p w:rsidR="007C3D01" w:rsidRDefault="007C3D01" w:rsidP="008B7316">
      <w:pPr>
        <w:spacing w:after="0" w:line="240" w:lineRule="auto"/>
        <w:ind w:firstLine="709"/>
        <w:jc w:val="both"/>
        <w:outlineLvl w:val="0"/>
      </w:pPr>
      <w:r>
        <w:rPr>
          <w:b/>
        </w:rPr>
        <w:t>УМЕ</w:t>
      </w:r>
      <w:r w:rsidRPr="003259AC">
        <w:rPr>
          <w:b/>
        </w:rPr>
        <w:t>ТЬ:</w:t>
      </w:r>
    </w:p>
    <w:p w:rsidR="007C3D01" w:rsidRPr="00987CD1" w:rsidRDefault="007C3D01" w:rsidP="00EC4E03">
      <w:pPr>
        <w:pStyle w:val="a9"/>
        <w:numPr>
          <w:ilvl w:val="0"/>
          <w:numId w:val="2"/>
        </w:numPr>
        <w:spacing w:after="0" w:line="240" w:lineRule="auto"/>
        <w:ind w:left="0" w:hanging="357"/>
        <w:jc w:val="both"/>
        <w:rPr>
          <w:sz w:val="28"/>
          <w:szCs w:val="28"/>
        </w:rPr>
      </w:pPr>
      <w:r w:rsidRPr="00987CD1">
        <w:rPr>
          <w:sz w:val="28"/>
          <w:szCs w:val="28"/>
        </w:rPr>
        <w:t>работать на персональном компьютере, пользоваться операционной системой и основными офисными приложениями</w:t>
      </w:r>
    </w:p>
    <w:p w:rsidR="007C3D01" w:rsidRDefault="007C3D01" w:rsidP="008B7316">
      <w:pPr>
        <w:spacing w:after="0" w:line="240" w:lineRule="auto"/>
        <w:ind w:firstLine="709"/>
        <w:jc w:val="both"/>
        <w:outlineLvl w:val="0"/>
      </w:pPr>
      <w:r>
        <w:rPr>
          <w:b/>
        </w:rPr>
        <w:t>ВЛАДЕ</w:t>
      </w:r>
      <w:r w:rsidRPr="003259AC">
        <w:rPr>
          <w:b/>
        </w:rPr>
        <w:t>ТЬ:</w:t>
      </w:r>
    </w:p>
    <w:p w:rsidR="00B32309" w:rsidRDefault="007C3D01" w:rsidP="00EC4E03">
      <w:pPr>
        <w:pStyle w:val="a"/>
        <w:numPr>
          <w:ilvl w:val="0"/>
          <w:numId w:val="7"/>
        </w:numPr>
        <w:spacing w:after="120" w:line="240" w:lineRule="auto"/>
        <w:ind w:left="0" w:hanging="357"/>
        <w:contextualSpacing/>
        <w:rPr>
          <w:sz w:val="28"/>
          <w:szCs w:val="28"/>
        </w:rPr>
      </w:pPr>
      <w:r w:rsidRPr="00B32309">
        <w:rPr>
          <w:sz w:val="28"/>
          <w:szCs w:val="28"/>
        </w:rPr>
        <w:t xml:space="preserve">методами практического использования современных компьютеров для </w:t>
      </w:r>
      <w:r w:rsidR="00854119" w:rsidRPr="00B32309">
        <w:rPr>
          <w:sz w:val="28"/>
          <w:szCs w:val="28"/>
        </w:rPr>
        <w:t>поиска,  хранения, обработки  и  анализа</w:t>
      </w:r>
      <w:r w:rsidR="00B32309">
        <w:rPr>
          <w:sz w:val="28"/>
          <w:szCs w:val="28"/>
        </w:rPr>
        <w:t xml:space="preserve">  информации  из</w:t>
      </w:r>
      <w:r w:rsidR="00854119" w:rsidRPr="00B32309">
        <w:rPr>
          <w:sz w:val="28"/>
          <w:szCs w:val="28"/>
        </w:rPr>
        <w:t xml:space="preserve"> различных источ</w:t>
      </w:r>
      <w:r w:rsidR="00854119" w:rsidRPr="00B32309">
        <w:rPr>
          <w:sz w:val="28"/>
          <w:szCs w:val="28"/>
        </w:rPr>
        <w:lastRenderedPageBreak/>
        <w:t xml:space="preserve">ников  и баз данных </w:t>
      </w:r>
      <w:r w:rsidR="00B32309" w:rsidRPr="00B32309">
        <w:rPr>
          <w:sz w:val="28"/>
          <w:szCs w:val="28"/>
        </w:rPr>
        <w:t>п</w:t>
      </w:r>
      <w:r w:rsidR="00B32309">
        <w:rPr>
          <w:sz w:val="28"/>
          <w:szCs w:val="28"/>
        </w:rPr>
        <w:t>редставлять ее  в</w:t>
      </w:r>
      <w:r w:rsidR="00B32309" w:rsidRPr="00D05BEE">
        <w:rPr>
          <w:sz w:val="28"/>
          <w:szCs w:val="28"/>
        </w:rPr>
        <w:t xml:space="preserve"> треб</w:t>
      </w:r>
      <w:r w:rsidR="00B32309">
        <w:rPr>
          <w:sz w:val="28"/>
          <w:szCs w:val="28"/>
        </w:rPr>
        <w:t xml:space="preserve">уемом  формате  с </w:t>
      </w:r>
      <w:r w:rsidR="00B32309" w:rsidRPr="00D05BEE">
        <w:rPr>
          <w:sz w:val="28"/>
          <w:szCs w:val="28"/>
        </w:rPr>
        <w:t>использованием  информационных, компьютерных и сетевых технологий</w:t>
      </w:r>
      <w:r w:rsidR="00D5251C">
        <w:rPr>
          <w:sz w:val="28"/>
          <w:szCs w:val="28"/>
        </w:rPr>
        <w:t>.</w:t>
      </w:r>
    </w:p>
    <w:p w:rsidR="00D5251C" w:rsidRDefault="00D5251C" w:rsidP="00D5251C">
      <w:pPr>
        <w:pStyle w:val="a"/>
        <w:numPr>
          <w:ilvl w:val="0"/>
          <w:numId w:val="0"/>
        </w:numPr>
        <w:spacing w:after="120" w:line="240" w:lineRule="auto"/>
        <w:ind w:left="-357"/>
        <w:contextualSpacing/>
        <w:rPr>
          <w:sz w:val="28"/>
          <w:szCs w:val="28"/>
        </w:rPr>
      </w:pPr>
    </w:p>
    <w:p w:rsidR="00D02616" w:rsidRPr="00635B69" w:rsidRDefault="00D02616" w:rsidP="00EF6D7E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Pr="00635B69">
        <w:rPr>
          <w:b/>
          <w:sz w:val="28"/>
          <w:szCs w:val="28"/>
        </w:rPr>
        <w:t>общекультурных компетенций (ОК)</w:t>
      </w:r>
      <w:r w:rsidRPr="00635B69">
        <w:rPr>
          <w:sz w:val="28"/>
          <w:szCs w:val="28"/>
        </w:rPr>
        <w:t>:</w:t>
      </w:r>
    </w:p>
    <w:p w:rsidR="00D02616" w:rsidRPr="00635B69" w:rsidRDefault="00D02616" w:rsidP="00EC4E03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635B69">
        <w:rPr>
          <w:sz w:val="28"/>
          <w:szCs w:val="28"/>
        </w:rPr>
        <w:t>способность к самоорганизации и самообразованию (ОК-5);</w:t>
      </w:r>
    </w:p>
    <w:p w:rsidR="00D02616" w:rsidRDefault="00D02616" w:rsidP="00EC4E03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635B69">
        <w:rPr>
          <w:sz w:val="28"/>
          <w:szCs w:val="28"/>
        </w:rPr>
        <w:t xml:space="preserve">владения культурой мышления,способностью к общению, анализу и восприятию информации, </w:t>
      </w:r>
      <w:r w:rsidR="00635B69" w:rsidRPr="00635B69">
        <w:rPr>
          <w:sz w:val="28"/>
          <w:szCs w:val="28"/>
        </w:rPr>
        <w:t>постановке</w:t>
      </w:r>
      <w:r w:rsidRPr="00635B69">
        <w:rPr>
          <w:sz w:val="28"/>
          <w:szCs w:val="28"/>
        </w:rPr>
        <w:t xml:space="preserve"> цели и вы</w:t>
      </w:r>
      <w:r w:rsidR="00A539E6">
        <w:rPr>
          <w:sz w:val="28"/>
          <w:szCs w:val="28"/>
        </w:rPr>
        <w:t>бору ее достижения (ОК-9).</w:t>
      </w:r>
    </w:p>
    <w:p w:rsidR="00A539E6" w:rsidRDefault="00A539E6" w:rsidP="00A539E6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D5251C" w:rsidRPr="00635B69" w:rsidRDefault="00D5251C" w:rsidP="00A539E6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7C3D01" w:rsidRDefault="004B1885" w:rsidP="001F5CF8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</w:t>
      </w:r>
      <w:r w:rsidR="007C3D01" w:rsidRPr="00987CD1">
        <w:rPr>
          <w:sz w:val="28"/>
          <w:szCs w:val="28"/>
        </w:rPr>
        <w:t>зучени</w:t>
      </w:r>
      <w:r>
        <w:rPr>
          <w:sz w:val="28"/>
          <w:szCs w:val="28"/>
        </w:rPr>
        <w:t>е</w:t>
      </w:r>
      <w:r w:rsidR="007C3D01" w:rsidRPr="00987CD1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7C3D01" w:rsidRPr="00987CD1">
        <w:rPr>
          <w:sz w:val="28"/>
          <w:szCs w:val="28"/>
        </w:rPr>
        <w:t xml:space="preserve"> на формирование следующих </w:t>
      </w:r>
      <w:r w:rsidRPr="004B1885">
        <w:rPr>
          <w:b/>
          <w:sz w:val="28"/>
          <w:szCs w:val="28"/>
        </w:rPr>
        <w:t>обще</w:t>
      </w:r>
      <w:r w:rsidR="007C3D01" w:rsidRPr="00987CD1">
        <w:rPr>
          <w:b/>
          <w:sz w:val="28"/>
          <w:szCs w:val="28"/>
        </w:rPr>
        <w:t>профессиональных компетенций</w:t>
      </w:r>
      <w:r w:rsidR="00622EFF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</w:t>
      </w:r>
      <w:r w:rsidR="00622EFF">
        <w:rPr>
          <w:b/>
          <w:sz w:val="28"/>
          <w:szCs w:val="28"/>
        </w:rPr>
        <w:t>ПК)</w:t>
      </w:r>
      <w:r w:rsidR="007C3D01" w:rsidRPr="00987CD1">
        <w:rPr>
          <w:b/>
          <w:sz w:val="28"/>
          <w:szCs w:val="28"/>
        </w:rPr>
        <w:t>:</w:t>
      </w:r>
    </w:p>
    <w:p w:rsidR="00D22E43" w:rsidRPr="00D05BEE" w:rsidRDefault="00D22E43" w:rsidP="00EC4E03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решать задачи профессиональной деятельности на основе информационной  библиографической культуры с применением информационно-коммуникационных технологий с учетом основных требований информационной безопасности (ОПК-</w:t>
      </w:r>
      <w:r w:rsidRPr="00D22E43">
        <w:rPr>
          <w:sz w:val="28"/>
          <w:szCs w:val="28"/>
        </w:rPr>
        <w:t>1</w:t>
      </w:r>
      <w:r w:rsidRPr="00D05BEE">
        <w:rPr>
          <w:sz w:val="28"/>
          <w:szCs w:val="28"/>
        </w:rPr>
        <w:t>);</w:t>
      </w:r>
    </w:p>
    <w:p w:rsidR="00852BB3" w:rsidRPr="00852BB3" w:rsidRDefault="0053556D" w:rsidP="00EC4E03">
      <w:pPr>
        <w:numPr>
          <w:ilvl w:val="0"/>
          <w:numId w:val="2"/>
        </w:numPr>
        <w:jc w:val="both"/>
        <w:rPr>
          <w:sz w:val="28"/>
          <w:szCs w:val="28"/>
        </w:rPr>
      </w:pPr>
      <w:r w:rsidRPr="00F1715F">
        <w:rPr>
          <w:sz w:val="28"/>
          <w:szCs w:val="28"/>
        </w:rPr>
        <w:t xml:space="preserve">Способность </w:t>
      </w:r>
      <w:r>
        <w:rPr>
          <w:sz w:val="28"/>
          <w:szCs w:val="28"/>
        </w:rPr>
        <w:t xml:space="preserve">применять основные методы и средства получения, хранения, переработки информации и работать с компьютером как со средством управления информацией </w:t>
      </w:r>
      <w:r w:rsidR="00852BB3" w:rsidRPr="00D05BEE">
        <w:rPr>
          <w:sz w:val="28"/>
          <w:szCs w:val="28"/>
        </w:rPr>
        <w:t>(О</w:t>
      </w:r>
      <w:r w:rsidR="00852BB3">
        <w:rPr>
          <w:sz w:val="28"/>
          <w:szCs w:val="28"/>
        </w:rPr>
        <w:t>ПК-</w:t>
      </w:r>
      <w:r w:rsidR="00D22E43" w:rsidRPr="00D22E43">
        <w:rPr>
          <w:sz w:val="28"/>
          <w:szCs w:val="28"/>
        </w:rPr>
        <w:t>4</w:t>
      </w:r>
      <w:r w:rsidR="00852BB3" w:rsidRPr="00D05BEE">
        <w:rPr>
          <w:sz w:val="28"/>
          <w:szCs w:val="28"/>
        </w:rPr>
        <w:t>)</w:t>
      </w:r>
      <w:r w:rsidR="00D22E43">
        <w:rPr>
          <w:sz w:val="28"/>
          <w:szCs w:val="28"/>
        </w:rPr>
        <w:t>.</w:t>
      </w:r>
    </w:p>
    <w:p w:rsidR="008C380D" w:rsidRPr="00D2714B" w:rsidRDefault="008C380D" w:rsidP="008C380D">
      <w:pPr>
        <w:spacing w:line="240" w:lineRule="auto"/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C380D" w:rsidRDefault="008C380D" w:rsidP="008C380D">
      <w:pPr>
        <w:spacing w:line="240" w:lineRule="auto"/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D5251C" w:rsidRPr="00D2714B" w:rsidRDefault="00D5251C" w:rsidP="008C380D">
      <w:pPr>
        <w:spacing w:line="240" w:lineRule="auto"/>
        <w:ind w:firstLine="709"/>
        <w:jc w:val="both"/>
        <w:rPr>
          <w:sz w:val="28"/>
          <w:szCs w:val="28"/>
        </w:rPr>
      </w:pPr>
    </w:p>
    <w:p w:rsidR="00622EFF" w:rsidRDefault="00622EFF" w:rsidP="00622EFF">
      <w:pPr>
        <w:spacing w:after="0" w:line="240" w:lineRule="auto"/>
        <w:ind w:firstLine="851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</w:t>
      </w:r>
      <w:r w:rsidR="008C380D">
        <w:rPr>
          <w:b/>
          <w:bCs/>
          <w:sz w:val="28"/>
          <w:szCs w:val="28"/>
        </w:rPr>
        <w:t xml:space="preserve"> профессиональной</w:t>
      </w:r>
      <w:r w:rsidRPr="008E3C5A">
        <w:rPr>
          <w:b/>
          <w:bCs/>
          <w:sz w:val="28"/>
          <w:szCs w:val="28"/>
        </w:rPr>
        <w:t xml:space="preserve"> образовательной</w:t>
      </w:r>
      <w:r w:rsidR="00437296">
        <w:rPr>
          <w:b/>
          <w:bCs/>
          <w:sz w:val="28"/>
          <w:szCs w:val="28"/>
        </w:rPr>
        <w:t xml:space="preserve"> </w:t>
      </w:r>
      <w:r w:rsidR="00425677">
        <w:rPr>
          <w:b/>
          <w:bCs/>
          <w:sz w:val="28"/>
          <w:szCs w:val="28"/>
        </w:rPr>
        <w:t>п</w:t>
      </w:r>
      <w:r w:rsidRPr="008E3C5A">
        <w:rPr>
          <w:b/>
          <w:bCs/>
          <w:sz w:val="28"/>
          <w:szCs w:val="28"/>
        </w:rPr>
        <w:t>рограммы</w:t>
      </w:r>
    </w:p>
    <w:p w:rsidR="00622EFF" w:rsidRPr="008E3C5A" w:rsidRDefault="00622EFF" w:rsidP="00622EFF">
      <w:pPr>
        <w:spacing w:after="0" w:line="240" w:lineRule="auto"/>
        <w:ind w:firstLine="851"/>
        <w:rPr>
          <w:b/>
          <w:bCs/>
          <w:sz w:val="28"/>
          <w:szCs w:val="28"/>
        </w:rPr>
      </w:pPr>
    </w:p>
    <w:p w:rsidR="00622EFF" w:rsidRDefault="00622EFF" w:rsidP="00C922D0">
      <w:pPr>
        <w:spacing w:after="0" w:line="240" w:lineRule="auto"/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</w:t>
      </w:r>
      <w:r>
        <w:rPr>
          <w:sz w:val="28"/>
          <w:szCs w:val="28"/>
        </w:rPr>
        <w:t>циплина «Информатика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r w:rsidR="008C380D">
        <w:rPr>
          <w:sz w:val="28"/>
          <w:szCs w:val="28"/>
        </w:rPr>
        <w:t>1</w:t>
      </w:r>
      <w:r>
        <w:rPr>
          <w:sz w:val="28"/>
          <w:szCs w:val="28"/>
        </w:rPr>
        <w:t>.Б.</w:t>
      </w:r>
      <w:r w:rsidR="008C380D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 к базовой части  и является обязательной</w:t>
      </w:r>
      <w:r w:rsidR="00437296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дисци</w:t>
      </w:r>
      <w:r>
        <w:rPr>
          <w:sz w:val="28"/>
          <w:szCs w:val="28"/>
        </w:rPr>
        <w:t>плиной.</w:t>
      </w:r>
    </w:p>
    <w:p w:rsidR="002A3E2E" w:rsidRDefault="002A3E2E" w:rsidP="00425677">
      <w:pPr>
        <w:spacing w:after="120" w:line="240" w:lineRule="auto"/>
        <w:outlineLvl w:val="0"/>
        <w:rPr>
          <w:b/>
          <w:sz w:val="28"/>
          <w:szCs w:val="28"/>
        </w:rPr>
      </w:pPr>
    </w:p>
    <w:p w:rsidR="00850053" w:rsidRDefault="00850053" w:rsidP="00425677">
      <w:pPr>
        <w:spacing w:after="120" w:line="240" w:lineRule="auto"/>
        <w:outlineLvl w:val="0"/>
        <w:rPr>
          <w:b/>
          <w:sz w:val="28"/>
          <w:szCs w:val="28"/>
        </w:rPr>
      </w:pPr>
    </w:p>
    <w:p w:rsidR="00850053" w:rsidRDefault="00850053" w:rsidP="00425677">
      <w:pPr>
        <w:spacing w:after="120" w:line="240" w:lineRule="auto"/>
        <w:outlineLvl w:val="0"/>
        <w:rPr>
          <w:b/>
          <w:sz w:val="28"/>
          <w:szCs w:val="28"/>
        </w:rPr>
      </w:pPr>
    </w:p>
    <w:p w:rsidR="00850053" w:rsidRDefault="00850053" w:rsidP="00425677">
      <w:pPr>
        <w:spacing w:after="120" w:line="240" w:lineRule="auto"/>
        <w:outlineLvl w:val="0"/>
        <w:rPr>
          <w:b/>
          <w:sz w:val="28"/>
          <w:szCs w:val="28"/>
        </w:rPr>
      </w:pPr>
    </w:p>
    <w:p w:rsidR="00850053" w:rsidRDefault="00850053" w:rsidP="00425677">
      <w:pPr>
        <w:spacing w:after="120" w:line="240" w:lineRule="auto"/>
        <w:outlineLvl w:val="0"/>
        <w:rPr>
          <w:b/>
          <w:sz w:val="28"/>
          <w:szCs w:val="28"/>
        </w:rPr>
      </w:pPr>
    </w:p>
    <w:p w:rsidR="00850053" w:rsidRDefault="00850053" w:rsidP="00425677">
      <w:pPr>
        <w:spacing w:after="120" w:line="240" w:lineRule="auto"/>
        <w:outlineLvl w:val="0"/>
        <w:rPr>
          <w:b/>
          <w:sz w:val="28"/>
          <w:szCs w:val="28"/>
        </w:rPr>
      </w:pPr>
    </w:p>
    <w:p w:rsidR="00850053" w:rsidRDefault="00850053" w:rsidP="00425677">
      <w:pPr>
        <w:spacing w:after="120" w:line="240" w:lineRule="auto"/>
        <w:outlineLvl w:val="0"/>
        <w:rPr>
          <w:b/>
          <w:sz w:val="28"/>
          <w:szCs w:val="28"/>
        </w:rPr>
      </w:pPr>
    </w:p>
    <w:p w:rsidR="007C3D01" w:rsidRPr="00266D1A" w:rsidRDefault="007C3D01" w:rsidP="00425677">
      <w:pPr>
        <w:spacing w:after="120" w:line="240" w:lineRule="auto"/>
        <w:outlineLvl w:val="0"/>
        <w:rPr>
          <w:b/>
          <w:sz w:val="28"/>
          <w:szCs w:val="28"/>
        </w:rPr>
      </w:pPr>
      <w:r w:rsidRPr="00266D1A">
        <w:rPr>
          <w:b/>
          <w:sz w:val="28"/>
          <w:szCs w:val="28"/>
        </w:rPr>
        <w:lastRenderedPageBreak/>
        <w:t>4 Объем дисциплины и виды учебной работы</w:t>
      </w:r>
    </w:p>
    <w:p w:rsidR="00554D34" w:rsidRPr="00554D34" w:rsidRDefault="00554D34" w:rsidP="008B7316">
      <w:pPr>
        <w:spacing w:after="120" w:line="240" w:lineRule="auto"/>
        <w:outlineLvl w:val="0"/>
        <w:rPr>
          <w:sz w:val="28"/>
          <w:szCs w:val="28"/>
        </w:rPr>
      </w:pPr>
      <w:r w:rsidRPr="00554D34">
        <w:rPr>
          <w:sz w:val="28"/>
          <w:szCs w:val="28"/>
        </w:rPr>
        <w:t xml:space="preserve">Для очной формы обучения: </w:t>
      </w:r>
      <w:r w:rsidRPr="00554D34"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3"/>
        <w:gridCol w:w="1877"/>
        <w:gridCol w:w="1595"/>
        <w:gridCol w:w="1596"/>
      </w:tblGrid>
      <w:tr w:rsidR="00465052" w:rsidRPr="00554D34" w:rsidTr="00F866F1">
        <w:tc>
          <w:tcPr>
            <w:tcW w:w="4503" w:type="dxa"/>
            <w:vMerge w:val="restart"/>
            <w:vAlign w:val="center"/>
          </w:tcPr>
          <w:p w:rsidR="00465052" w:rsidRPr="00527471" w:rsidRDefault="00465052" w:rsidP="00F866F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747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77" w:type="dxa"/>
            <w:vMerge w:val="restart"/>
            <w:vAlign w:val="center"/>
          </w:tcPr>
          <w:p w:rsidR="00465052" w:rsidRPr="00527471" w:rsidRDefault="00465052" w:rsidP="00F866F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747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191" w:type="dxa"/>
            <w:gridSpan w:val="2"/>
          </w:tcPr>
          <w:p w:rsidR="00465052" w:rsidRPr="00527471" w:rsidRDefault="00465052" w:rsidP="00F866F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7471">
              <w:rPr>
                <w:b/>
                <w:sz w:val="28"/>
                <w:szCs w:val="28"/>
              </w:rPr>
              <w:t>Семестры</w:t>
            </w:r>
          </w:p>
        </w:tc>
      </w:tr>
      <w:tr w:rsidR="00465052" w:rsidRPr="00554D34" w:rsidTr="00F866F1">
        <w:tc>
          <w:tcPr>
            <w:tcW w:w="4503" w:type="dxa"/>
            <w:vMerge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77" w:type="dxa"/>
            <w:vMerge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527471">
              <w:rPr>
                <w:sz w:val="28"/>
                <w:szCs w:val="28"/>
                <w:lang w:val="en-US"/>
              </w:rPr>
              <w:t xml:space="preserve">1 </w:t>
            </w:r>
            <w:r w:rsidRPr="00527471">
              <w:rPr>
                <w:sz w:val="28"/>
                <w:szCs w:val="28"/>
              </w:rPr>
              <w:t>семестр</w:t>
            </w:r>
          </w:p>
        </w:tc>
        <w:tc>
          <w:tcPr>
            <w:tcW w:w="1596" w:type="dxa"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  <w:lang w:val="en-US"/>
              </w:rPr>
              <w:t>2 c</w:t>
            </w:r>
            <w:r w:rsidRPr="00527471">
              <w:rPr>
                <w:sz w:val="28"/>
                <w:szCs w:val="28"/>
              </w:rPr>
              <w:t>еместр</w:t>
            </w:r>
          </w:p>
        </w:tc>
      </w:tr>
      <w:tr w:rsidR="00465052" w:rsidRPr="00554D34" w:rsidTr="00F866F1">
        <w:tc>
          <w:tcPr>
            <w:tcW w:w="4503" w:type="dxa"/>
            <w:tcBorders>
              <w:bottom w:val="nil"/>
            </w:tcBorders>
            <w:vAlign w:val="center"/>
          </w:tcPr>
          <w:p w:rsidR="00465052" w:rsidRDefault="00465052" w:rsidP="00F866F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65052" w:rsidRPr="00527471" w:rsidRDefault="00465052" w:rsidP="00F866F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В том числе:</w:t>
            </w:r>
          </w:p>
        </w:tc>
        <w:tc>
          <w:tcPr>
            <w:tcW w:w="1877" w:type="dxa"/>
            <w:tcBorders>
              <w:bottom w:val="nil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596" w:type="dxa"/>
            <w:tcBorders>
              <w:bottom w:val="nil"/>
            </w:tcBorders>
            <w:vAlign w:val="center"/>
          </w:tcPr>
          <w:p w:rsidR="00465052" w:rsidRPr="003E1E49" w:rsidRDefault="00465052" w:rsidP="00F866F1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52747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465052" w:rsidRPr="00554D34" w:rsidTr="00F866F1">
        <w:tc>
          <w:tcPr>
            <w:tcW w:w="4503" w:type="dxa"/>
            <w:tcBorders>
              <w:top w:val="nil"/>
              <w:bottom w:val="nil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noBreakHyphen/>
              <w:t> лекции</w:t>
            </w:r>
            <w:r>
              <w:rPr>
                <w:sz w:val="28"/>
                <w:szCs w:val="28"/>
              </w:rPr>
              <w:t xml:space="preserve"> (Л)</w:t>
            </w:r>
          </w:p>
        </w:tc>
        <w:tc>
          <w:tcPr>
            <w:tcW w:w="1877" w:type="dxa"/>
            <w:tcBorders>
              <w:top w:val="nil"/>
              <w:bottom w:val="nil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595" w:type="dxa"/>
            <w:tcBorders>
              <w:top w:val="nil"/>
              <w:bottom w:val="nil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96" w:type="dxa"/>
            <w:tcBorders>
              <w:top w:val="nil"/>
              <w:bottom w:val="nil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16</w:t>
            </w:r>
          </w:p>
        </w:tc>
      </w:tr>
      <w:tr w:rsidR="00465052" w:rsidRPr="00554D34" w:rsidTr="00F866F1">
        <w:tc>
          <w:tcPr>
            <w:tcW w:w="4503" w:type="dxa"/>
            <w:tcBorders>
              <w:top w:val="nil"/>
              <w:bottom w:val="nil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noBreakHyphen/>
              <w:t> лабораторные работы</w:t>
            </w:r>
            <w:r>
              <w:rPr>
                <w:sz w:val="28"/>
                <w:szCs w:val="28"/>
              </w:rPr>
              <w:t xml:space="preserve"> (ЛР)</w:t>
            </w:r>
          </w:p>
        </w:tc>
        <w:tc>
          <w:tcPr>
            <w:tcW w:w="1877" w:type="dxa"/>
            <w:tcBorders>
              <w:top w:val="nil"/>
              <w:bottom w:val="nil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595" w:type="dxa"/>
            <w:tcBorders>
              <w:top w:val="nil"/>
              <w:bottom w:val="nil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96" w:type="dxa"/>
            <w:tcBorders>
              <w:top w:val="nil"/>
              <w:bottom w:val="nil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16</w:t>
            </w:r>
          </w:p>
        </w:tc>
      </w:tr>
      <w:tr w:rsidR="00465052" w:rsidRPr="00554D34" w:rsidTr="00F866F1">
        <w:tc>
          <w:tcPr>
            <w:tcW w:w="4503" w:type="dxa"/>
            <w:tcBorders>
              <w:bottom w:val="nil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Самостоятел</w:t>
            </w:r>
            <w:r>
              <w:rPr>
                <w:sz w:val="28"/>
                <w:szCs w:val="28"/>
              </w:rPr>
              <w:t>ьная работа(СРС) (всего)</w:t>
            </w:r>
          </w:p>
        </w:tc>
        <w:tc>
          <w:tcPr>
            <w:tcW w:w="1877" w:type="dxa"/>
            <w:tcBorders>
              <w:bottom w:val="nil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596" w:type="dxa"/>
            <w:tcBorders>
              <w:bottom w:val="nil"/>
            </w:tcBorders>
            <w:vAlign w:val="center"/>
          </w:tcPr>
          <w:p w:rsidR="00465052" w:rsidRPr="00053F16" w:rsidRDefault="00465052" w:rsidP="00F866F1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</w:tr>
      <w:tr w:rsidR="00465052" w:rsidRPr="00554D34" w:rsidTr="00F866F1">
        <w:tc>
          <w:tcPr>
            <w:tcW w:w="4503" w:type="dxa"/>
            <w:tcBorders>
              <w:bottom w:val="nil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877" w:type="dxa"/>
            <w:tcBorders>
              <w:bottom w:val="nil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96" w:type="dxa"/>
            <w:tcBorders>
              <w:bottom w:val="nil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65052" w:rsidRPr="00554D34" w:rsidTr="00F866F1">
        <w:tc>
          <w:tcPr>
            <w:tcW w:w="4503" w:type="dxa"/>
            <w:tcBorders>
              <w:bottom w:val="single" w:sz="4" w:space="0" w:color="000000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527471">
              <w:rPr>
                <w:sz w:val="28"/>
                <w:szCs w:val="28"/>
              </w:rPr>
              <w:t>, К</w:t>
            </w:r>
            <w:r w:rsidR="00D5251C">
              <w:rPr>
                <w:sz w:val="28"/>
                <w:szCs w:val="28"/>
              </w:rPr>
              <w:t>П</w:t>
            </w:r>
          </w:p>
        </w:tc>
        <w:tc>
          <w:tcPr>
            <w:tcW w:w="1595" w:type="dxa"/>
            <w:tcBorders>
              <w:bottom w:val="single" w:sz="4" w:space="0" w:color="000000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  <w:vAlign w:val="center"/>
          </w:tcPr>
          <w:p w:rsidR="00465052" w:rsidRPr="00527471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К</w:t>
            </w:r>
            <w:r w:rsidR="00D5251C">
              <w:rPr>
                <w:sz w:val="28"/>
                <w:szCs w:val="28"/>
              </w:rPr>
              <w:t>П</w:t>
            </w:r>
          </w:p>
        </w:tc>
      </w:tr>
      <w:tr w:rsidR="00465052" w:rsidRPr="00554D34" w:rsidTr="00F866F1">
        <w:tc>
          <w:tcPr>
            <w:tcW w:w="4503" w:type="dxa"/>
            <w:tcBorders>
              <w:bottom w:val="single" w:sz="4" w:space="0" w:color="auto"/>
            </w:tcBorders>
            <w:vAlign w:val="center"/>
          </w:tcPr>
          <w:p w:rsidR="00465052" w:rsidRPr="00053F16" w:rsidRDefault="00465052" w:rsidP="00F866F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Общая трудоемкость:</w:t>
            </w:r>
            <w:r>
              <w:rPr>
                <w:sz w:val="28"/>
                <w:szCs w:val="28"/>
              </w:rPr>
              <w:t>час</w:t>
            </w:r>
            <w:r w:rsidRPr="00053F1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з.е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center"/>
          </w:tcPr>
          <w:p w:rsidR="00465052" w:rsidRPr="00465052" w:rsidRDefault="00465052" w:rsidP="0046505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216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465052" w:rsidRPr="00465052" w:rsidRDefault="00465052" w:rsidP="00F866F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vAlign w:val="center"/>
          </w:tcPr>
          <w:p w:rsidR="00465052" w:rsidRPr="003E1E49" w:rsidRDefault="00465052" w:rsidP="00F866F1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  <w:lang w:val="en-US"/>
              </w:rPr>
              <w:t>/2</w:t>
            </w:r>
          </w:p>
        </w:tc>
      </w:tr>
    </w:tbl>
    <w:p w:rsidR="00E356D3" w:rsidRDefault="00E356D3" w:rsidP="00DB21E3">
      <w:pPr>
        <w:tabs>
          <w:tab w:val="left" w:pos="851"/>
        </w:tabs>
        <w:spacing w:after="120" w:line="240" w:lineRule="auto"/>
        <w:ind w:firstLine="851"/>
        <w:rPr>
          <w:sz w:val="28"/>
          <w:szCs w:val="28"/>
        </w:rPr>
      </w:pPr>
    </w:p>
    <w:p w:rsidR="00F131DD" w:rsidRDefault="00F131DD" w:rsidP="00DB21E3">
      <w:pPr>
        <w:tabs>
          <w:tab w:val="left" w:pos="851"/>
        </w:tabs>
        <w:spacing w:after="120" w:line="240" w:lineRule="auto"/>
        <w:ind w:firstLine="851"/>
        <w:rPr>
          <w:sz w:val="28"/>
          <w:szCs w:val="28"/>
          <w:lang w:val="en-US"/>
        </w:rPr>
      </w:pPr>
      <w:r w:rsidRPr="005D5A88">
        <w:rPr>
          <w:sz w:val="28"/>
          <w:szCs w:val="28"/>
        </w:rPr>
        <w:t>Для заочной формы обучения: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1701"/>
        <w:gridCol w:w="2552"/>
      </w:tblGrid>
      <w:tr w:rsidR="00F131DD" w:rsidRPr="00D317E3" w:rsidTr="004B680A">
        <w:trPr>
          <w:trHeight w:val="516"/>
        </w:trPr>
        <w:tc>
          <w:tcPr>
            <w:tcW w:w="5211" w:type="dxa"/>
            <w:tcBorders>
              <w:top w:val="single" w:sz="4" w:space="0" w:color="auto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747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747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b/>
                <w:sz w:val="28"/>
                <w:szCs w:val="28"/>
                <w:lang w:val="en-US"/>
              </w:rPr>
            </w:pPr>
            <w:r w:rsidRPr="00527471">
              <w:rPr>
                <w:b/>
                <w:sz w:val="28"/>
                <w:szCs w:val="28"/>
              </w:rPr>
              <w:t>Курс I</w:t>
            </w:r>
          </w:p>
        </w:tc>
      </w:tr>
      <w:tr w:rsidR="00F131DD" w:rsidRPr="00D317E3" w:rsidTr="004B680A">
        <w:tc>
          <w:tcPr>
            <w:tcW w:w="5211" w:type="dxa"/>
            <w:tcBorders>
              <w:bottom w:val="nil"/>
            </w:tcBorders>
            <w:vAlign w:val="center"/>
          </w:tcPr>
          <w:p w:rsidR="00E92B11" w:rsidRDefault="005D5A88" w:rsidP="005D5A88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</w:t>
            </w:r>
            <w:r w:rsidR="00E92B11">
              <w:rPr>
                <w:sz w:val="28"/>
                <w:szCs w:val="28"/>
              </w:rPr>
              <w:t>)</w:t>
            </w:r>
          </w:p>
          <w:p w:rsidR="00F131DD" w:rsidRPr="00527471" w:rsidRDefault="00F131DD" w:rsidP="005D5A88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12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12</w:t>
            </w:r>
          </w:p>
        </w:tc>
      </w:tr>
      <w:tr w:rsidR="00F131DD" w:rsidRPr="00D317E3" w:rsidTr="004B680A"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F131DD" w:rsidRPr="00527471" w:rsidRDefault="00F131DD" w:rsidP="00E92B1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noBreakHyphen/>
              <w:t> лекции</w:t>
            </w:r>
            <w:r w:rsidR="00E92B11">
              <w:rPr>
                <w:sz w:val="28"/>
                <w:szCs w:val="28"/>
              </w:rPr>
              <w:t>(Л)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8</w:t>
            </w:r>
          </w:p>
        </w:tc>
      </w:tr>
      <w:tr w:rsidR="00F131DD" w:rsidRPr="00D317E3" w:rsidTr="004B680A">
        <w:tc>
          <w:tcPr>
            <w:tcW w:w="5211" w:type="dxa"/>
            <w:tcBorders>
              <w:top w:val="nil"/>
              <w:bottom w:val="nil"/>
            </w:tcBorders>
            <w:vAlign w:val="center"/>
          </w:tcPr>
          <w:p w:rsidR="00F131DD" w:rsidRPr="00527471" w:rsidRDefault="00F131DD" w:rsidP="00E92B1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noBreakHyphen/>
              <w:t> практические занятия</w:t>
            </w:r>
            <w:r w:rsidR="00E92B11">
              <w:rPr>
                <w:sz w:val="28"/>
                <w:szCs w:val="28"/>
              </w:rPr>
              <w:t>(ПЗ)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2</w:t>
            </w:r>
          </w:p>
        </w:tc>
      </w:tr>
      <w:tr w:rsidR="00F131DD" w:rsidRPr="00D317E3" w:rsidTr="004B680A">
        <w:tc>
          <w:tcPr>
            <w:tcW w:w="5211" w:type="dxa"/>
            <w:tcBorders>
              <w:top w:val="nil"/>
            </w:tcBorders>
            <w:vAlign w:val="center"/>
          </w:tcPr>
          <w:p w:rsidR="00F131DD" w:rsidRPr="00527471" w:rsidRDefault="00F131DD" w:rsidP="00E92B1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noBreakHyphen/>
              <w:t> лабораторные работы</w:t>
            </w:r>
            <w:r w:rsidR="00E92B11">
              <w:rPr>
                <w:sz w:val="28"/>
                <w:szCs w:val="28"/>
              </w:rPr>
              <w:t>(ЛР)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:rsidR="00F131DD" w:rsidRPr="00527471" w:rsidRDefault="00F131DD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2</w:t>
            </w:r>
          </w:p>
        </w:tc>
      </w:tr>
      <w:tr w:rsidR="00F131DD" w:rsidRPr="00D317E3" w:rsidTr="004B680A">
        <w:tc>
          <w:tcPr>
            <w:tcW w:w="5211" w:type="dxa"/>
            <w:tcBorders>
              <w:bottom w:val="nil"/>
            </w:tcBorders>
            <w:vAlign w:val="center"/>
          </w:tcPr>
          <w:p w:rsidR="00F131DD" w:rsidRPr="00527471" w:rsidRDefault="00F131DD" w:rsidP="00E92B1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 xml:space="preserve">Самостоятельная работа </w:t>
            </w:r>
            <w:r w:rsidR="00E92B11">
              <w:rPr>
                <w:sz w:val="28"/>
                <w:szCs w:val="28"/>
              </w:rPr>
              <w:t>СРС</w:t>
            </w:r>
            <w:r w:rsidRPr="00527471">
              <w:rPr>
                <w:sz w:val="28"/>
                <w:szCs w:val="28"/>
              </w:rPr>
              <w:t>(всего):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F131DD" w:rsidRPr="00510C41" w:rsidRDefault="00F131DD" w:rsidP="00510C41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527471">
              <w:rPr>
                <w:sz w:val="28"/>
                <w:szCs w:val="28"/>
              </w:rPr>
              <w:t>1</w:t>
            </w:r>
            <w:r w:rsidR="00510C41">
              <w:rPr>
                <w:sz w:val="28"/>
                <w:szCs w:val="28"/>
                <w:lang w:val="en-US"/>
              </w:rPr>
              <w:t>95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:rsidR="00F131DD" w:rsidRPr="00510C41" w:rsidRDefault="00F131DD" w:rsidP="00510C41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527471">
              <w:rPr>
                <w:sz w:val="28"/>
                <w:szCs w:val="28"/>
              </w:rPr>
              <w:t>1</w:t>
            </w:r>
            <w:r w:rsidR="00510C41">
              <w:rPr>
                <w:sz w:val="28"/>
                <w:szCs w:val="28"/>
                <w:lang w:val="en-US"/>
              </w:rPr>
              <w:t>95</w:t>
            </w:r>
          </w:p>
        </w:tc>
      </w:tr>
      <w:tr w:rsidR="00F131DD" w:rsidRPr="00D317E3" w:rsidTr="004B680A">
        <w:tc>
          <w:tcPr>
            <w:tcW w:w="5211" w:type="dxa"/>
            <w:vAlign w:val="center"/>
          </w:tcPr>
          <w:p w:rsidR="00F131DD" w:rsidRPr="00527471" w:rsidRDefault="00E92B11" w:rsidP="00E92B1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  <w:r w:rsidR="00F131DD" w:rsidRPr="00527471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F131DD" w:rsidRPr="00510C41" w:rsidRDefault="00510C41" w:rsidP="008B7316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552" w:type="dxa"/>
            <w:vAlign w:val="center"/>
          </w:tcPr>
          <w:p w:rsidR="00F131DD" w:rsidRPr="00510C41" w:rsidRDefault="00510C41" w:rsidP="008B7316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F131DD" w:rsidRPr="00D317E3" w:rsidTr="00D5251C">
        <w:tc>
          <w:tcPr>
            <w:tcW w:w="5211" w:type="dxa"/>
            <w:tcBorders>
              <w:bottom w:val="single" w:sz="4" w:space="0" w:color="000000"/>
            </w:tcBorders>
            <w:vAlign w:val="center"/>
          </w:tcPr>
          <w:p w:rsidR="00F131DD" w:rsidRPr="00527471" w:rsidRDefault="00F131DD" w:rsidP="00E92B1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F131DD" w:rsidRPr="005D5A88" w:rsidRDefault="00510C41" w:rsidP="005D5A8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F131DD" w:rsidRPr="00527471">
              <w:rPr>
                <w:sz w:val="28"/>
                <w:szCs w:val="28"/>
              </w:rPr>
              <w:t>,</w:t>
            </w:r>
            <w:r w:rsidR="00437296">
              <w:rPr>
                <w:sz w:val="28"/>
                <w:szCs w:val="28"/>
              </w:rPr>
              <w:t xml:space="preserve"> </w:t>
            </w:r>
            <w:r w:rsidR="00F131DD" w:rsidRPr="00527471">
              <w:rPr>
                <w:sz w:val="28"/>
                <w:szCs w:val="28"/>
              </w:rPr>
              <w:t>К</w:t>
            </w:r>
            <w:r w:rsidR="00D5251C">
              <w:rPr>
                <w:sz w:val="28"/>
                <w:szCs w:val="28"/>
              </w:rPr>
              <w:t>П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vAlign w:val="center"/>
          </w:tcPr>
          <w:p w:rsidR="00F131DD" w:rsidRPr="00527471" w:rsidRDefault="00510C41" w:rsidP="005D5A8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D5251C">
              <w:rPr>
                <w:sz w:val="28"/>
                <w:szCs w:val="28"/>
              </w:rPr>
              <w:t>, КП</w:t>
            </w:r>
          </w:p>
        </w:tc>
      </w:tr>
      <w:tr w:rsidR="00F131DD" w:rsidRPr="00D317E3" w:rsidTr="00D5251C">
        <w:tc>
          <w:tcPr>
            <w:tcW w:w="5211" w:type="dxa"/>
            <w:tcBorders>
              <w:bottom w:val="single" w:sz="4" w:space="0" w:color="000000"/>
            </w:tcBorders>
            <w:vAlign w:val="center"/>
          </w:tcPr>
          <w:p w:rsidR="00F131DD" w:rsidRPr="00E92B11" w:rsidRDefault="00F131DD" w:rsidP="00E92B11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Общая трудоемкость:</w:t>
            </w:r>
            <w:r w:rsidR="00E92B11">
              <w:rPr>
                <w:sz w:val="28"/>
                <w:szCs w:val="28"/>
              </w:rPr>
              <w:t xml:space="preserve"> час</w:t>
            </w:r>
            <w:r w:rsidR="00E92B11" w:rsidRPr="00E92B11">
              <w:rPr>
                <w:sz w:val="28"/>
                <w:szCs w:val="28"/>
              </w:rPr>
              <w:t>/</w:t>
            </w:r>
            <w:r w:rsidR="00E92B11">
              <w:rPr>
                <w:sz w:val="28"/>
                <w:szCs w:val="28"/>
              </w:rPr>
              <w:t>з.е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F131DD" w:rsidRPr="00510C41" w:rsidRDefault="00510C41" w:rsidP="00510C4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E92B11"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vAlign w:val="center"/>
          </w:tcPr>
          <w:p w:rsidR="00F131DD" w:rsidRPr="00E92B11" w:rsidRDefault="00510C41" w:rsidP="008B7316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216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</w:tr>
      <w:tr w:rsidR="00F131DD" w:rsidRPr="00D317E3" w:rsidTr="00D5251C">
        <w:tc>
          <w:tcPr>
            <w:tcW w:w="946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A3F4D" w:rsidRPr="00527471" w:rsidRDefault="005A3F4D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5251C" w:rsidRPr="00D317E3" w:rsidTr="00D5251C"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251C" w:rsidRPr="00527471" w:rsidRDefault="00D5251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7C3D01" w:rsidRPr="00023D08" w:rsidRDefault="007C3D01" w:rsidP="00C1439C">
      <w:pPr>
        <w:outlineLvl w:val="0"/>
        <w:rPr>
          <w:b/>
          <w:sz w:val="28"/>
          <w:szCs w:val="28"/>
        </w:rPr>
      </w:pPr>
      <w:r w:rsidRPr="00023D08">
        <w:rPr>
          <w:b/>
          <w:sz w:val="28"/>
          <w:szCs w:val="28"/>
        </w:rPr>
        <w:t>5</w:t>
      </w:r>
      <w:r w:rsidR="00D41D87">
        <w:rPr>
          <w:b/>
          <w:sz w:val="28"/>
          <w:szCs w:val="28"/>
        </w:rPr>
        <w:t xml:space="preserve"> Содержание и структура дисциплины</w:t>
      </w:r>
    </w:p>
    <w:p w:rsidR="007C3D01" w:rsidRDefault="007C3D01" w:rsidP="0007145D">
      <w:pPr>
        <w:spacing w:after="0"/>
        <w:ind w:firstLine="709"/>
        <w:jc w:val="left"/>
        <w:outlineLvl w:val="0"/>
        <w:rPr>
          <w:sz w:val="28"/>
          <w:szCs w:val="28"/>
        </w:rPr>
      </w:pPr>
      <w:r w:rsidRPr="00023D08">
        <w:rPr>
          <w:sz w:val="28"/>
          <w:szCs w:val="28"/>
        </w:rPr>
        <w:t xml:space="preserve">5.1 </w:t>
      </w:r>
      <w:r w:rsidR="00D41D87">
        <w:rPr>
          <w:sz w:val="28"/>
          <w:szCs w:val="28"/>
        </w:rPr>
        <w:t xml:space="preserve">Содержание </w:t>
      </w:r>
      <w:r w:rsidRPr="00023D08">
        <w:rPr>
          <w:sz w:val="28"/>
          <w:szCs w:val="28"/>
        </w:rPr>
        <w:t xml:space="preserve">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0"/>
        <w:gridCol w:w="3773"/>
        <w:gridCol w:w="5068"/>
      </w:tblGrid>
      <w:tr w:rsidR="007C3D01" w:rsidRPr="00023D08" w:rsidTr="008E43C4">
        <w:tc>
          <w:tcPr>
            <w:tcW w:w="730" w:type="dxa"/>
            <w:vAlign w:val="center"/>
          </w:tcPr>
          <w:p w:rsidR="007C3D01" w:rsidRPr="00527471" w:rsidRDefault="007C3D01" w:rsidP="00D317E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7471">
              <w:rPr>
                <w:b/>
                <w:sz w:val="28"/>
                <w:szCs w:val="28"/>
              </w:rPr>
              <w:t>№</w:t>
            </w:r>
            <w:r w:rsidRPr="00527471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3773" w:type="dxa"/>
            <w:vAlign w:val="center"/>
          </w:tcPr>
          <w:p w:rsidR="007C3D01" w:rsidRPr="00527471" w:rsidRDefault="007C3D01" w:rsidP="00D317E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7471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68" w:type="dxa"/>
            <w:vAlign w:val="center"/>
          </w:tcPr>
          <w:p w:rsidR="007C3D01" w:rsidRPr="00527471" w:rsidRDefault="007C3D01" w:rsidP="00D317E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2747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C3D01" w:rsidRPr="00023D08" w:rsidTr="008E43C4">
        <w:tc>
          <w:tcPr>
            <w:tcW w:w="730" w:type="dxa"/>
          </w:tcPr>
          <w:p w:rsidR="007C3D01" w:rsidRPr="00527471" w:rsidRDefault="007C3D01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1</w:t>
            </w:r>
          </w:p>
        </w:tc>
        <w:tc>
          <w:tcPr>
            <w:tcW w:w="3773" w:type="dxa"/>
          </w:tcPr>
          <w:p w:rsidR="007C3D01" w:rsidRPr="00527471" w:rsidRDefault="0026528F" w:rsidP="0026528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Введение в информатику. О</w:t>
            </w:r>
            <w:r w:rsidR="007C3D01" w:rsidRPr="00527471">
              <w:rPr>
                <w:sz w:val="28"/>
                <w:szCs w:val="28"/>
              </w:rPr>
              <w:t>сновы</w:t>
            </w:r>
            <w:r w:rsidRPr="00527471">
              <w:rPr>
                <w:sz w:val="28"/>
                <w:szCs w:val="28"/>
              </w:rPr>
              <w:t xml:space="preserve"> теории</w:t>
            </w:r>
            <w:r w:rsidR="007C3D01" w:rsidRPr="00527471">
              <w:rPr>
                <w:sz w:val="28"/>
                <w:szCs w:val="28"/>
              </w:rPr>
              <w:t xml:space="preserve"> информа</w:t>
            </w:r>
            <w:r w:rsidRPr="00527471">
              <w:rPr>
                <w:sz w:val="28"/>
                <w:szCs w:val="28"/>
              </w:rPr>
              <w:t>ции.</w:t>
            </w:r>
          </w:p>
        </w:tc>
        <w:tc>
          <w:tcPr>
            <w:tcW w:w="5068" w:type="dxa"/>
          </w:tcPr>
          <w:p w:rsidR="007076D4" w:rsidRPr="00527471" w:rsidRDefault="007C3D01" w:rsidP="0052747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Цели и задачи изучения дисциплины Понятие об инфор</w:t>
            </w:r>
            <w:r w:rsidR="0026528F" w:rsidRPr="00527471">
              <w:rPr>
                <w:sz w:val="28"/>
                <w:szCs w:val="28"/>
              </w:rPr>
              <w:t>мации. Свойства и и</w:t>
            </w:r>
            <w:r w:rsidRPr="00527471">
              <w:rPr>
                <w:sz w:val="28"/>
                <w:szCs w:val="28"/>
              </w:rPr>
              <w:t>змере</w:t>
            </w:r>
            <w:r w:rsidR="0026528F" w:rsidRPr="00527471">
              <w:rPr>
                <w:sz w:val="28"/>
                <w:szCs w:val="28"/>
              </w:rPr>
              <w:t>ние информации.</w:t>
            </w:r>
            <w:r w:rsidRPr="00527471">
              <w:rPr>
                <w:sz w:val="28"/>
                <w:szCs w:val="28"/>
              </w:rPr>
              <w:t xml:space="preserve"> Операции с данными. Взаимосвязь между данными, информацией и знаниями.  Определение и основные характеристики процессов получения, переработки, передачи, хра</w:t>
            </w:r>
            <w:r w:rsidRPr="00527471">
              <w:rPr>
                <w:sz w:val="28"/>
                <w:szCs w:val="28"/>
              </w:rPr>
              <w:lastRenderedPageBreak/>
              <w:t>нения и использования данных</w:t>
            </w:r>
          </w:p>
        </w:tc>
      </w:tr>
      <w:tr w:rsidR="007C3D01" w:rsidRPr="00023D08" w:rsidTr="008E43C4">
        <w:tc>
          <w:tcPr>
            <w:tcW w:w="730" w:type="dxa"/>
          </w:tcPr>
          <w:p w:rsidR="007C3D01" w:rsidRPr="00527471" w:rsidRDefault="007C3D01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773" w:type="dxa"/>
          </w:tcPr>
          <w:p w:rsidR="007C3D01" w:rsidRPr="00527471" w:rsidRDefault="0026528F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Технические и программные средства реализации информационных процессов</w:t>
            </w:r>
          </w:p>
        </w:tc>
        <w:tc>
          <w:tcPr>
            <w:tcW w:w="5068" w:type="dxa"/>
          </w:tcPr>
          <w:p w:rsidR="007076D4" w:rsidRPr="00527471" w:rsidRDefault="0026528F" w:rsidP="0007145D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История развития средств вычислительной техники. Классификация компьютеров. Архитектура компьютера. Устройство персонального компьютера. Программное обеспечение. Системное программное обеспечение. Операционные системы персональных компьютеров, функци</w:t>
            </w:r>
            <w:r w:rsidR="00510C41">
              <w:rPr>
                <w:sz w:val="28"/>
                <w:szCs w:val="28"/>
              </w:rPr>
              <w:t>и операционной системы Windows</w:t>
            </w:r>
            <w:r w:rsidRPr="00527471">
              <w:rPr>
                <w:sz w:val="28"/>
                <w:szCs w:val="28"/>
              </w:rPr>
              <w:t>.</w:t>
            </w:r>
          </w:p>
        </w:tc>
      </w:tr>
      <w:tr w:rsidR="007C3D01" w:rsidRPr="00023D08" w:rsidTr="008E43C4">
        <w:tc>
          <w:tcPr>
            <w:tcW w:w="730" w:type="dxa"/>
          </w:tcPr>
          <w:p w:rsidR="007C3D01" w:rsidRPr="00527471" w:rsidRDefault="00C36B8D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3</w:t>
            </w:r>
          </w:p>
        </w:tc>
        <w:tc>
          <w:tcPr>
            <w:tcW w:w="3773" w:type="dxa"/>
          </w:tcPr>
          <w:p w:rsidR="007C3D01" w:rsidRPr="00527471" w:rsidRDefault="006F55CF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kern w:val="20"/>
                <w:sz w:val="28"/>
                <w:szCs w:val="28"/>
              </w:rPr>
              <w:t>Современные языки и системы программирования</w:t>
            </w:r>
          </w:p>
        </w:tc>
        <w:tc>
          <w:tcPr>
            <w:tcW w:w="5068" w:type="dxa"/>
          </w:tcPr>
          <w:p w:rsidR="006F55CF" w:rsidRPr="00527471" w:rsidRDefault="008314FB" w:rsidP="006F55C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kern w:val="20"/>
                <w:sz w:val="28"/>
                <w:szCs w:val="28"/>
              </w:rPr>
              <w:t>Среда программирования VisualBasic. Создание проекта. Основные элементы управления. Свойства элементов. События. Константы, переменные. Типы  данных. Процедуры. Функции</w:t>
            </w:r>
          </w:p>
        </w:tc>
      </w:tr>
      <w:tr w:rsidR="006F55CF" w:rsidRPr="00023D08" w:rsidTr="008E43C4">
        <w:tc>
          <w:tcPr>
            <w:tcW w:w="730" w:type="dxa"/>
          </w:tcPr>
          <w:p w:rsidR="006F55CF" w:rsidRPr="00527471" w:rsidRDefault="008314FB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4</w:t>
            </w:r>
          </w:p>
        </w:tc>
        <w:tc>
          <w:tcPr>
            <w:tcW w:w="3773" w:type="dxa"/>
          </w:tcPr>
          <w:p w:rsidR="006F55CF" w:rsidRPr="00527471" w:rsidRDefault="006F55CF" w:rsidP="0096245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Основы алгоритмизации и программирования на языке высокого уровня</w:t>
            </w:r>
          </w:p>
        </w:tc>
        <w:tc>
          <w:tcPr>
            <w:tcW w:w="5068" w:type="dxa"/>
          </w:tcPr>
          <w:p w:rsidR="008314FB" w:rsidRPr="00527471" w:rsidRDefault="008314FB" w:rsidP="006F55CF">
            <w:pPr>
              <w:spacing w:after="0" w:line="240" w:lineRule="auto"/>
              <w:jc w:val="both"/>
              <w:rPr>
                <w:kern w:val="20"/>
                <w:sz w:val="28"/>
                <w:szCs w:val="28"/>
              </w:rPr>
            </w:pPr>
            <w:r w:rsidRPr="00527471">
              <w:rPr>
                <w:kern w:val="20"/>
                <w:sz w:val="28"/>
                <w:szCs w:val="28"/>
              </w:rPr>
              <w:t>Последовательность разработки информационных технологий решения задач. Понятие алгоритма и программы. Свойства алгоритма. Схема алгоритма</w:t>
            </w:r>
          </w:p>
          <w:p w:rsidR="007076D4" w:rsidRPr="00527471" w:rsidRDefault="006F55CF" w:rsidP="00510C4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color w:val="000000"/>
                <w:sz w:val="28"/>
                <w:szCs w:val="28"/>
              </w:rPr>
              <w:t xml:space="preserve">Линейная алгоритмическая структура. </w:t>
            </w:r>
            <w:r w:rsidRPr="00527471">
              <w:rPr>
                <w:sz w:val="28"/>
                <w:szCs w:val="28"/>
              </w:rPr>
              <w:t xml:space="preserve">Разветвляющиеся алгоритмические структуры. Циклические алгоритмические структуры. </w:t>
            </w:r>
            <w:r w:rsidR="00962452" w:rsidRPr="00527471">
              <w:rPr>
                <w:kern w:val="20"/>
                <w:sz w:val="28"/>
                <w:szCs w:val="28"/>
              </w:rPr>
              <w:t>Реализация алгоритмов в среде программирования VisualBasic.</w:t>
            </w:r>
          </w:p>
        </w:tc>
      </w:tr>
      <w:tr w:rsidR="006F55CF" w:rsidRPr="00023D08" w:rsidTr="008E43C4">
        <w:tc>
          <w:tcPr>
            <w:tcW w:w="730" w:type="dxa"/>
          </w:tcPr>
          <w:p w:rsidR="006F55CF" w:rsidRPr="00527471" w:rsidRDefault="008314FB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5</w:t>
            </w:r>
          </w:p>
        </w:tc>
        <w:tc>
          <w:tcPr>
            <w:tcW w:w="3773" w:type="dxa"/>
          </w:tcPr>
          <w:p w:rsidR="006F55CF" w:rsidRPr="00527471" w:rsidRDefault="006F55CF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Прикладное программное обеспечение.</w:t>
            </w:r>
          </w:p>
        </w:tc>
        <w:tc>
          <w:tcPr>
            <w:tcW w:w="5068" w:type="dxa"/>
          </w:tcPr>
          <w:p w:rsidR="006F55CF" w:rsidRPr="00527471" w:rsidRDefault="006F55CF" w:rsidP="00510C4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Основы  работы с пакетом MicrosoftOffice. Основы работы с текстовым</w:t>
            </w:r>
            <w:r w:rsidR="0007145D">
              <w:rPr>
                <w:sz w:val="28"/>
                <w:szCs w:val="28"/>
              </w:rPr>
              <w:t xml:space="preserve"> процессором </w:t>
            </w:r>
            <w:r w:rsidR="0007145D">
              <w:rPr>
                <w:sz w:val="28"/>
                <w:szCs w:val="28"/>
                <w:lang w:val="en-US"/>
              </w:rPr>
              <w:t>Word</w:t>
            </w:r>
            <w:r w:rsidRPr="00527471">
              <w:rPr>
                <w:sz w:val="28"/>
                <w:szCs w:val="28"/>
              </w:rPr>
              <w:t>.</w:t>
            </w:r>
            <w:r w:rsidR="007A0013">
              <w:rPr>
                <w:sz w:val="28"/>
                <w:szCs w:val="28"/>
              </w:rPr>
              <w:t xml:space="preserve">Графический редактор </w:t>
            </w:r>
            <w:r w:rsidR="007A0013">
              <w:rPr>
                <w:sz w:val="28"/>
                <w:szCs w:val="28"/>
                <w:lang w:val="en-US"/>
              </w:rPr>
              <w:t>VISIO</w:t>
            </w:r>
            <w:r w:rsidR="007A0013">
              <w:rPr>
                <w:sz w:val="28"/>
                <w:szCs w:val="28"/>
              </w:rPr>
              <w:t>.</w:t>
            </w:r>
            <w:r w:rsidRPr="00527471">
              <w:rPr>
                <w:sz w:val="28"/>
                <w:szCs w:val="28"/>
              </w:rPr>
              <w:t xml:space="preserve"> Электронная таблица MicrosoftExcel. Ввод формул. Ссылки. Типы адресации. Работа с функциями. Графики и диаграммы. Работа со списками данных в режиме вычислений. Анализ данных. </w:t>
            </w:r>
            <w:r w:rsidR="00510C41">
              <w:rPr>
                <w:sz w:val="28"/>
                <w:szCs w:val="28"/>
              </w:rPr>
              <w:t xml:space="preserve">Сводные таблицы.Элементы управления. </w:t>
            </w:r>
            <w:r w:rsidRPr="00527471">
              <w:rPr>
                <w:sz w:val="28"/>
                <w:szCs w:val="28"/>
              </w:rPr>
              <w:t xml:space="preserve">Реализация в Excel основных алгоритмических структур. Программы отображения результатов и презентации </w:t>
            </w:r>
            <w:r w:rsidRPr="00527471">
              <w:rPr>
                <w:sz w:val="28"/>
                <w:szCs w:val="28"/>
                <w:lang w:val="en-US"/>
              </w:rPr>
              <w:t>MicrosoftOfficePowerPoint</w:t>
            </w:r>
            <w:r w:rsidRPr="00527471">
              <w:rPr>
                <w:sz w:val="28"/>
                <w:szCs w:val="28"/>
              </w:rPr>
              <w:t>.</w:t>
            </w:r>
          </w:p>
        </w:tc>
      </w:tr>
      <w:tr w:rsidR="006F55CF" w:rsidRPr="00023D08" w:rsidTr="008E43C4">
        <w:tc>
          <w:tcPr>
            <w:tcW w:w="730" w:type="dxa"/>
          </w:tcPr>
          <w:p w:rsidR="006F55CF" w:rsidRPr="00527471" w:rsidRDefault="008314FB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6</w:t>
            </w:r>
          </w:p>
        </w:tc>
        <w:tc>
          <w:tcPr>
            <w:tcW w:w="3773" w:type="dxa"/>
          </w:tcPr>
          <w:p w:rsidR="006F55CF" w:rsidRPr="00527471" w:rsidRDefault="006F55CF" w:rsidP="00D317E3">
            <w:pPr>
              <w:spacing w:after="0" w:line="240" w:lineRule="auto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 xml:space="preserve">Система управления базами данных </w:t>
            </w:r>
            <w:r w:rsidRPr="00527471">
              <w:rPr>
                <w:sz w:val="28"/>
                <w:szCs w:val="28"/>
                <w:lang w:val="en-US"/>
              </w:rPr>
              <w:t>MicrosoftAccess</w:t>
            </w:r>
            <w:r w:rsidRPr="00527471">
              <w:rPr>
                <w:sz w:val="28"/>
                <w:szCs w:val="28"/>
              </w:rPr>
              <w:t>.</w:t>
            </w:r>
          </w:p>
          <w:p w:rsidR="006F55CF" w:rsidRPr="00527471" w:rsidRDefault="006F55CF" w:rsidP="00D317E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068" w:type="dxa"/>
          </w:tcPr>
          <w:p w:rsidR="006F55CF" w:rsidRPr="00527471" w:rsidRDefault="006F55CF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Основные понятия. Модели представления данных. Базы данных. Системы управления базами данных. Нормализация реляционных баз данных.</w:t>
            </w:r>
          </w:p>
          <w:p w:rsidR="006F55CF" w:rsidRPr="00527471" w:rsidRDefault="006F55CF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 xml:space="preserve">Система ведения баз данных Access. Основные объекты. Создание таблиц и </w:t>
            </w:r>
            <w:r w:rsidRPr="00527471">
              <w:rPr>
                <w:sz w:val="28"/>
                <w:szCs w:val="28"/>
              </w:rPr>
              <w:lastRenderedPageBreak/>
              <w:t xml:space="preserve">межтабличных связей. Поиск данных с помощью запросов. Редактирование запросов. Создание, редактирование и форматирование форм и отчётов. </w:t>
            </w:r>
          </w:p>
          <w:p w:rsidR="007076D4" w:rsidRPr="00527471" w:rsidRDefault="007076D4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6F55CF" w:rsidRPr="00023D08" w:rsidTr="008E43C4">
        <w:tc>
          <w:tcPr>
            <w:tcW w:w="730" w:type="dxa"/>
          </w:tcPr>
          <w:p w:rsidR="006F55CF" w:rsidRPr="00527471" w:rsidRDefault="008314FB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773" w:type="dxa"/>
          </w:tcPr>
          <w:p w:rsidR="006F55CF" w:rsidRPr="00527471" w:rsidRDefault="006F55CF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5068" w:type="dxa"/>
          </w:tcPr>
          <w:p w:rsidR="006F55CF" w:rsidRPr="00527471" w:rsidRDefault="006F55CF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Классификация компьютерных сетей по области действия, топологии, способу администрирования и архитектуре.  Локальные и глобальные сети. Работа в глобальной сети Internet. Поиск информации. Программы поиска. Электронная почта.</w:t>
            </w:r>
          </w:p>
          <w:p w:rsidR="007076D4" w:rsidRPr="00527471" w:rsidRDefault="007076D4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6F55CF" w:rsidRPr="00023D08" w:rsidTr="008E43C4">
        <w:tc>
          <w:tcPr>
            <w:tcW w:w="730" w:type="dxa"/>
          </w:tcPr>
          <w:p w:rsidR="006F55CF" w:rsidRPr="00527471" w:rsidRDefault="008314FB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8</w:t>
            </w:r>
          </w:p>
        </w:tc>
        <w:tc>
          <w:tcPr>
            <w:tcW w:w="3773" w:type="dxa"/>
          </w:tcPr>
          <w:p w:rsidR="006F55CF" w:rsidRPr="00527471" w:rsidRDefault="006F55CF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5068" w:type="dxa"/>
          </w:tcPr>
          <w:p w:rsidR="006F55CF" w:rsidRPr="00527471" w:rsidRDefault="006F55CF" w:rsidP="00D317E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27471">
              <w:rPr>
                <w:sz w:val="28"/>
                <w:szCs w:val="28"/>
              </w:rPr>
              <w:t>Основные понятия и определения. Угрозы безопасности. Компьютерные вирусы и антивирусные программы. Методы защиты информаци</w:t>
            </w:r>
            <w:r w:rsidR="00962452" w:rsidRPr="00527471">
              <w:rPr>
                <w:sz w:val="28"/>
                <w:szCs w:val="28"/>
              </w:rPr>
              <w:t>и.</w:t>
            </w:r>
            <w:r w:rsidR="00962452" w:rsidRPr="00527471">
              <w:rPr>
                <w:kern w:val="20"/>
                <w:sz w:val="28"/>
                <w:szCs w:val="28"/>
              </w:rPr>
              <w:t xml:space="preserve"> Основные требования информационной безопасности, в том числе защита государственной тайны и коммерческих интересов.</w:t>
            </w:r>
          </w:p>
        </w:tc>
      </w:tr>
    </w:tbl>
    <w:p w:rsidR="007C3D01" w:rsidRPr="00023D08" w:rsidRDefault="007C3D01" w:rsidP="00694CBB">
      <w:pPr>
        <w:jc w:val="both"/>
        <w:rPr>
          <w:szCs w:val="24"/>
        </w:rPr>
      </w:pPr>
    </w:p>
    <w:p w:rsidR="007C3D01" w:rsidRPr="00B61C24" w:rsidRDefault="007C3D01" w:rsidP="00A52ECE">
      <w:pPr>
        <w:spacing w:after="0"/>
        <w:jc w:val="left"/>
        <w:rPr>
          <w:sz w:val="28"/>
          <w:szCs w:val="28"/>
        </w:rPr>
      </w:pPr>
      <w:r w:rsidRPr="00B61C24">
        <w:rPr>
          <w:sz w:val="28"/>
          <w:szCs w:val="28"/>
        </w:rPr>
        <w:t>5.</w:t>
      </w:r>
      <w:r w:rsidR="00023D08" w:rsidRPr="00B61C24">
        <w:rPr>
          <w:sz w:val="28"/>
          <w:szCs w:val="28"/>
        </w:rPr>
        <w:t>2</w:t>
      </w:r>
      <w:r w:rsidRPr="00B61C24">
        <w:rPr>
          <w:sz w:val="28"/>
          <w:szCs w:val="28"/>
        </w:rPr>
        <w:t xml:space="preserve"> Разделы дисциплины и виды занятий</w:t>
      </w:r>
    </w:p>
    <w:p w:rsidR="00023D08" w:rsidRPr="00DB21E3" w:rsidRDefault="00023D08" w:rsidP="00023D08">
      <w:pPr>
        <w:ind w:firstLine="851"/>
        <w:rPr>
          <w:sz w:val="28"/>
          <w:szCs w:val="28"/>
        </w:rPr>
      </w:pPr>
      <w:r w:rsidRPr="00B61C24">
        <w:rPr>
          <w:sz w:val="28"/>
          <w:szCs w:val="28"/>
        </w:rPr>
        <w:t>Для очной формы</w:t>
      </w:r>
      <w:r w:rsidRPr="00023D08">
        <w:rPr>
          <w:sz w:val="28"/>
          <w:szCs w:val="28"/>
        </w:rPr>
        <w:t xml:space="preserve"> обучения:</w:t>
      </w:r>
    </w:p>
    <w:tbl>
      <w:tblPr>
        <w:tblW w:w="8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1316"/>
      </w:tblGrid>
      <w:tr w:rsidR="008C511B" w:rsidRPr="00D2714B" w:rsidTr="008C511B">
        <w:trPr>
          <w:jc w:val="center"/>
        </w:trPr>
        <w:tc>
          <w:tcPr>
            <w:tcW w:w="628" w:type="dxa"/>
            <w:vAlign w:val="center"/>
          </w:tcPr>
          <w:p w:rsidR="008C511B" w:rsidRPr="00D2714B" w:rsidRDefault="008C511B" w:rsidP="00DB21E3">
            <w:pPr>
              <w:tabs>
                <w:tab w:val="left" w:pos="0"/>
              </w:tabs>
              <w:spacing w:line="240" w:lineRule="auto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C511B" w:rsidRPr="00D2714B" w:rsidRDefault="008C511B" w:rsidP="00DB21E3">
            <w:pPr>
              <w:tabs>
                <w:tab w:val="left" w:pos="0"/>
              </w:tabs>
              <w:spacing w:line="240" w:lineRule="auto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C511B" w:rsidRPr="00D2714B" w:rsidRDefault="008C511B" w:rsidP="00DB21E3">
            <w:pPr>
              <w:spacing w:line="240" w:lineRule="auto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C511B" w:rsidRPr="00D2714B" w:rsidRDefault="008C511B" w:rsidP="00DB21E3">
            <w:pPr>
              <w:spacing w:line="240" w:lineRule="auto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1316" w:type="dxa"/>
            <w:vAlign w:val="center"/>
          </w:tcPr>
          <w:p w:rsidR="008C511B" w:rsidRPr="00D2714B" w:rsidRDefault="008C511B" w:rsidP="00DB21E3">
            <w:pPr>
              <w:spacing w:line="240" w:lineRule="auto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C511B" w:rsidRPr="00D2714B" w:rsidTr="008C511B">
        <w:trPr>
          <w:jc w:val="center"/>
        </w:trPr>
        <w:tc>
          <w:tcPr>
            <w:tcW w:w="628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C511B" w:rsidRPr="00D2714B" w:rsidRDefault="008C511B" w:rsidP="008C511B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vAlign w:val="center"/>
          </w:tcPr>
          <w:p w:rsidR="008C511B" w:rsidRPr="00FA56EF" w:rsidRDefault="00FA56EF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16" w:type="dxa"/>
            <w:vAlign w:val="center"/>
          </w:tcPr>
          <w:p w:rsidR="008C511B" w:rsidRPr="00416593" w:rsidRDefault="00416593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C511B" w:rsidRPr="00D2714B" w:rsidTr="008C511B">
        <w:trPr>
          <w:jc w:val="center"/>
        </w:trPr>
        <w:tc>
          <w:tcPr>
            <w:tcW w:w="628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C511B" w:rsidRPr="00D2714B" w:rsidRDefault="008C511B" w:rsidP="008C511B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Технические и программные средства реализации информационных процессов</w:t>
            </w:r>
          </w:p>
        </w:tc>
        <w:tc>
          <w:tcPr>
            <w:tcW w:w="992" w:type="dxa"/>
            <w:vAlign w:val="center"/>
          </w:tcPr>
          <w:p w:rsidR="008C511B" w:rsidRPr="00FA56EF" w:rsidRDefault="00FA56EF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16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8C511B" w:rsidRPr="00D2714B" w:rsidTr="008C511B">
        <w:trPr>
          <w:jc w:val="center"/>
        </w:trPr>
        <w:tc>
          <w:tcPr>
            <w:tcW w:w="628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C511B" w:rsidRPr="00D2714B" w:rsidRDefault="008C511B" w:rsidP="008C511B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kern w:val="20"/>
                <w:sz w:val="28"/>
                <w:szCs w:val="28"/>
              </w:rPr>
              <w:t>Современные языки и системы программирования</w:t>
            </w:r>
          </w:p>
        </w:tc>
        <w:tc>
          <w:tcPr>
            <w:tcW w:w="992" w:type="dxa"/>
            <w:vAlign w:val="center"/>
          </w:tcPr>
          <w:p w:rsidR="008C511B" w:rsidRPr="00FA56EF" w:rsidRDefault="00FA56EF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16" w:type="dxa"/>
            <w:vAlign w:val="center"/>
          </w:tcPr>
          <w:p w:rsidR="008C511B" w:rsidRPr="00FA56EF" w:rsidRDefault="00416593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C511B" w:rsidRPr="00D2714B" w:rsidTr="008C511B">
        <w:trPr>
          <w:jc w:val="center"/>
        </w:trPr>
        <w:tc>
          <w:tcPr>
            <w:tcW w:w="628" w:type="dxa"/>
            <w:vAlign w:val="center"/>
          </w:tcPr>
          <w:p w:rsid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C511B" w:rsidRPr="00D2714B" w:rsidRDefault="008C511B" w:rsidP="008C511B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Основы алгоритмизации и программирования на языке высокого уровня</w:t>
            </w:r>
          </w:p>
        </w:tc>
        <w:tc>
          <w:tcPr>
            <w:tcW w:w="992" w:type="dxa"/>
            <w:vAlign w:val="center"/>
          </w:tcPr>
          <w:p w:rsidR="008C511B" w:rsidRPr="00FA56EF" w:rsidRDefault="008C511B" w:rsidP="00FA56EF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FA56EF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316" w:type="dxa"/>
            <w:vAlign w:val="center"/>
          </w:tcPr>
          <w:p w:rsidR="008C511B" w:rsidRPr="00FA56EF" w:rsidRDefault="00B30CBB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</w:tr>
      <w:tr w:rsidR="008C511B" w:rsidRPr="00D2714B" w:rsidTr="008C511B">
        <w:trPr>
          <w:jc w:val="center"/>
        </w:trPr>
        <w:tc>
          <w:tcPr>
            <w:tcW w:w="628" w:type="dxa"/>
            <w:vAlign w:val="center"/>
          </w:tcPr>
          <w:p w:rsid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C511B" w:rsidRPr="00D2714B" w:rsidRDefault="008C511B" w:rsidP="008C511B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Прикладное программное обеспечение.</w:t>
            </w:r>
          </w:p>
        </w:tc>
        <w:tc>
          <w:tcPr>
            <w:tcW w:w="992" w:type="dxa"/>
            <w:vAlign w:val="center"/>
          </w:tcPr>
          <w:p w:rsidR="008C511B" w:rsidRPr="00FA56EF" w:rsidRDefault="00FA56EF" w:rsidP="00FA56EF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16" w:type="dxa"/>
            <w:vAlign w:val="center"/>
          </w:tcPr>
          <w:p w:rsidR="008C511B" w:rsidRPr="00FA56EF" w:rsidRDefault="00416593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C511B" w:rsidRPr="00D2714B" w:rsidTr="008C511B">
        <w:trPr>
          <w:jc w:val="center"/>
        </w:trPr>
        <w:tc>
          <w:tcPr>
            <w:tcW w:w="628" w:type="dxa"/>
            <w:vAlign w:val="center"/>
          </w:tcPr>
          <w:p w:rsid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C511B" w:rsidRPr="00D2714B" w:rsidRDefault="008C511B" w:rsidP="008C511B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 xml:space="preserve">Система управления базами данных </w:t>
            </w:r>
            <w:r w:rsidRPr="008E2912">
              <w:rPr>
                <w:sz w:val="28"/>
                <w:szCs w:val="28"/>
                <w:lang w:val="en-US"/>
              </w:rPr>
              <w:t>MicrosoftAccess</w:t>
            </w:r>
          </w:p>
        </w:tc>
        <w:tc>
          <w:tcPr>
            <w:tcW w:w="992" w:type="dxa"/>
            <w:vAlign w:val="center"/>
          </w:tcPr>
          <w:p w:rsidR="008C511B" w:rsidRPr="00FA56EF" w:rsidRDefault="00FA56EF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16" w:type="dxa"/>
            <w:vAlign w:val="center"/>
          </w:tcPr>
          <w:p w:rsidR="008C511B" w:rsidRPr="00B30CBB" w:rsidRDefault="00B30CB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8C511B" w:rsidRPr="00D2714B" w:rsidTr="008C511B">
        <w:trPr>
          <w:jc w:val="center"/>
        </w:trPr>
        <w:tc>
          <w:tcPr>
            <w:tcW w:w="628" w:type="dxa"/>
            <w:vAlign w:val="center"/>
          </w:tcPr>
          <w:p w:rsid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4896" w:type="dxa"/>
            <w:vAlign w:val="center"/>
          </w:tcPr>
          <w:p w:rsidR="008C511B" w:rsidRPr="00D2714B" w:rsidRDefault="008C511B" w:rsidP="008C511B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316" w:type="dxa"/>
            <w:vAlign w:val="center"/>
          </w:tcPr>
          <w:p w:rsidR="008C511B" w:rsidRPr="00416593" w:rsidRDefault="00416593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C511B" w:rsidRPr="00D2714B" w:rsidTr="008C511B">
        <w:trPr>
          <w:jc w:val="center"/>
        </w:trPr>
        <w:tc>
          <w:tcPr>
            <w:tcW w:w="628" w:type="dxa"/>
            <w:vAlign w:val="center"/>
          </w:tcPr>
          <w:p w:rsid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4896" w:type="dxa"/>
            <w:vAlign w:val="center"/>
          </w:tcPr>
          <w:p w:rsidR="008C511B" w:rsidRPr="00D2714B" w:rsidRDefault="008C511B" w:rsidP="008C511B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992" w:type="dxa"/>
            <w:vAlign w:val="center"/>
          </w:tcPr>
          <w:p w:rsidR="008C511B" w:rsidRPr="00FA56EF" w:rsidRDefault="00FA56EF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C511B" w:rsidRPr="008C511B" w:rsidRDefault="008C511B" w:rsidP="00DB21E3">
            <w:pPr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316" w:type="dxa"/>
            <w:vAlign w:val="center"/>
          </w:tcPr>
          <w:p w:rsidR="008C511B" w:rsidRPr="00FA56EF" w:rsidRDefault="00FA56EF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C511B" w:rsidRPr="00D2714B" w:rsidTr="008C511B">
        <w:trPr>
          <w:jc w:val="center"/>
        </w:trPr>
        <w:tc>
          <w:tcPr>
            <w:tcW w:w="5524" w:type="dxa"/>
            <w:gridSpan w:val="2"/>
            <w:vAlign w:val="center"/>
          </w:tcPr>
          <w:p w:rsidR="008C511B" w:rsidRPr="00D2714B" w:rsidRDefault="008C511B" w:rsidP="00DB21E3">
            <w:pPr>
              <w:spacing w:line="240" w:lineRule="auto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C511B" w:rsidRPr="00D2714B" w:rsidRDefault="00FA56EF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8C511B" w:rsidRPr="00D2714B" w:rsidRDefault="00401074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C511B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C511B">
              <w:rPr>
                <w:noProof/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316" w:type="dxa"/>
            <w:vAlign w:val="center"/>
          </w:tcPr>
          <w:p w:rsidR="008C511B" w:rsidRPr="00D2714B" w:rsidRDefault="00416593" w:rsidP="00DB21E3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</w:tr>
    </w:tbl>
    <w:p w:rsidR="0013670C" w:rsidRDefault="0013670C" w:rsidP="007D05E7">
      <w:pPr>
        <w:ind w:firstLine="851"/>
        <w:rPr>
          <w:sz w:val="28"/>
          <w:szCs w:val="28"/>
        </w:rPr>
      </w:pPr>
    </w:p>
    <w:p w:rsidR="0013670C" w:rsidRDefault="0013670C" w:rsidP="007D05E7">
      <w:pPr>
        <w:ind w:firstLine="851"/>
        <w:rPr>
          <w:sz w:val="28"/>
          <w:szCs w:val="28"/>
        </w:rPr>
      </w:pPr>
    </w:p>
    <w:p w:rsidR="00023D08" w:rsidRDefault="00023D08" w:rsidP="007D05E7">
      <w:pPr>
        <w:ind w:firstLine="851"/>
        <w:rPr>
          <w:sz w:val="28"/>
          <w:szCs w:val="28"/>
          <w:lang w:val="en-US"/>
        </w:rPr>
      </w:pPr>
      <w:r w:rsidRPr="00023D08">
        <w:rPr>
          <w:sz w:val="28"/>
          <w:szCs w:val="28"/>
        </w:rPr>
        <w:t>Для заочной формы обучени</w:t>
      </w:r>
      <w:r w:rsidR="00510C41">
        <w:rPr>
          <w:sz w:val="28"/>
          <w:szCs w:val="28"/>
        </w:rPr>
        <w:t>я</w:t>
      </w:r>
      <w:r w:rsidRPr="00023D08"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4"/>
        <w:gridCol w:w="4676"/>
        <w:gridCol w:w="851"/>
        <w:gridCol w:w="995"/>
        <w:gridCol w:w="850"/>
        <w:gridCol w:w="1134"/>
      </w:tblGrid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№</w:t>
            </w:r>
            <w:r w:rsidRPr="008E2912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5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0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СРС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5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2912">
              <w:rPr>
                <w:b/>
                <w:sz w:val="28"/>
                <w:szCs w:val="28"/>
              </w:rPr>
              <w:t>6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1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7D05E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851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A4CCC" w:rsidRPr="008E2912" w:rsidRDefault="00416593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2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7D05E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Технические и программные средства реализации информационных процессов</w:t>
            </w:r>
          </w:p>
        </w:tc>
        <w:tc>
          <w:tcPr>
            <w:tcW w:w="851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95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A4CCC" w:rsidRPr="008E2912" w:rsidRDefault="00416593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3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7D05E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kern w:val="20"/>
                <w:sz w:val="28"/>
                <w:szCs w:val="28"/>
              </w:rPr>
              <w:t>Современные языки и системы программирования</w:t>
            </w:r>
          </w:p>
        </w:tc>
        <w:tc>
          <w:tcPr>
            <w:tcW w:w="851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1</w:t>
            </w:r>
          </w:p>
        </w:tc>
        <w:tc>
          <w:tcPr>
            <w:tcW w:w="995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A4CCC" w:rsidRPr="008E2912" w:rsidRDefault="00416593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4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7D05E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Основы алгоритмизации и программирования на языке высокого уровня</w:t>
            </w:r>
          </w:p>
        </w:tc>
        <w:tc>
          <w:tcPr>
            <w:tcW w:w="851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EA4CCC" w:rsidRPr="008E2912" w:rsidRDefault="00EA4CCC" w:rsidP="00416593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4</w:t>
            </w:r>
            <w:r w:rsidR="00416593">
              <w:rPr>
                <w:sz w:val="28"/>
                <w:szCs w:val="28"/>
              </w:rPr>
              <w:t>5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5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7D05E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Прикладное программное обеспечение.</w:t>
            </w:r>
          </w:p>
        </w:tc>
        <w:tc>
          <w:tcPr>
            <w:tcW w:w="851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A4CCC" w:rsidRPr="008E2912" w:rsidRDefault="00416593" w:rsidP="0041659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6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7D05E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 xml:space="preserve">Система управления базами данных </w:t>
            </w:r>
            <w:r w:rsidRPr="008E2912">
              <w:rPr>
                <w:sz w:val="28"/>
                <w:szCs w:val="28"/>
                <w:lang w:val="en-US"/>
              </w:rPr>
              <w:t>MicrosoftAccess</w:t>
            </w:r>
          </w:p>
        </w:tc>
        <w:tc>
          <w:tcPr>
            <w:tcW w:w="851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3</w:t>
            </w:r>
          </w:p>
        </w:tc>
        <w:tc>
          <w:tcPr>
            <w:tcW w:w="995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A4CCC" w:rsidRPr="00416593" w:rsidRDefault="00416593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7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7D05E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851" w:type="dxa"/>
            <w:vAlign w:val="center"/>
          </w:tcPr>
          <w:p w:rsidR="00EA4CCC" w:rsidRPr="008E2912" w:rsidRDefault="007D05E7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5" w:type="dxa"/>
            <w:vAlign w:val="center"/>
          </w:tcPr>
          <w:p w:rsidR="00EA4CCC" w:rsidRPr="008E2912" w:rsidRDefault="007D05E7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EA4CCC" w:rsidRPr="008E2912" w:rsidRDefault="007D05E7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EA4CCC" w:rsidRPr="00416593" w:rsidRDefault="00416593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8</w:t>
            </w:r>
          </w:p>
        </w:tc>
        <w:tc>
          <w:tcPr>
            <w:tcW w:w="4676" w:type="dxa"/>
            <w:vAlign w:val="center"/>
          </w:tcPr>
          <w:p w:rsidR="00EA4CCC" w:rsidRPr="008E2912" w:rsidRDefault="00EA4CCC" w:rsidP="007D05E7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 w:rsidRPr="008E2912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851" w:type="dxa"/>
            <w:vAlign w:val="center"/>
          </w:tcPr>
          <w:p w:rsidR="00EA4CCC" w:rsidRPr="008E2912" w:rsidRDefault="007D05E7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5" w:type="dxa"/>
            <w:vAlign w:val="center"/>
          </w:tcPr>
          <w:p w:rsidR="00EA4CCC" w:rsidRPr="008E2912" w:rsidRDefault="007D05E7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EA4CCC" w:rsidRPr="008E2912" w:rsidRDefault="007D05E7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EA4CCC" w:rsidRPr="00416593" w:rsidRDefault="00416593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A4CCC" w:rsidRPr="00425677" w:rsidTr="00EA4CCC">
        <w:tc>
          <w:tcPr>
            <w:tcW w:w="674" w:type="dxa"/>
            <w:vAlign w:val="center"/>
          </w:tcPr>
          <w:p w:rsidR="00EA4CCC" w:rsidRPr="008E2912" w:rsidRDefault="00EA4CCC" w:rsidP="008B7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676" w:type="dxa"/>
            <w:vAlign w:val="center"/>
          </w:tcPr>
          <w:p w:rsidR="00EA4CCC" w:rsidRPr="007D05E7" w:rsidRDefault="007D05E7" w:rsidP="008B731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D05E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vAlign w:val="center"/>
          </w:tcPr>
          <w:p w:rsidR="00EA4CCC" w:rsidRPr="008E2912" w:rsidRDefault="00401074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EA4CCC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EA4CCC">
              <w:rPr>
                <w:noProof/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5" w:type="dxa"/>
            <w:vAlign w:val="center"/>
          </w:tcPr>
          <w:p w:rsidR="00EA4CCC" w:rsidRPr="008E2912" w:rsidRDefault="00401074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EA4CCC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EA4CCC">
              <w:rPr>
                <w:noProof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EA4CCC" w:rsidRPr="008E2912" w:rsidRDefault="00401074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EA4CCC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EA4CCC">
              <w:rPr>
                <w:noProof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EA4CCC" w:rsidRPr="008E2912" w:rsidRDefault="00416593" w:rsidP="008B731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</w:t>
            </w:r>
          </w:p>
        </w:tc>
      </w:tr>
    </w:tbl>
    <w:p w:rsidR="00023D08" w:rsidRDefault="00023D08" w:rsidP="00023D08">
      <w:pPr>
        <w:ind w:firstLine="851"/>
        <w:rPr>
          <w:szCs w:val="24"/>
          <w:lang w:val="en-US"/>
        </w:rPr>
      </w:pPr>
    </w:p>
    <w:p w:rsidR="00D41D87" w:rsidRPr="00D41D87" w:rsidRDefault="00D41D87" w:rsidP="00197901">
      <w:pPr>
        <w:jc w:val="left"/>
        <w:rPr>
          <w:b/>
          <w:bCs/>
          <w:sz w:val="28"/>
          <w:szCs w:val="28"/>
        </w:rPr>
      </w:pPr>
      <w:r w:rsidRPr="00D41D87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4153"/>
        <w:gridCol w:w="4785"/>
      </w:tblGrid>
      <w:tr w:rsidR="00862B67" w:rsidRPr="00D74B88" w:rsidTr="002D2DED">
        <w:trPr>
          <w:jc w:val="center"/>
        </w:trPr>
        <w:tc>
          <w:tcPr>
            <w:tcW w:w="633" w:type="dxa"/>
            <w:shd w:val="clear" w:color="auto" w:fill="auto"/>
            <w:vAlign w:val="center"/>
          </w:tcPr>
          <w:p w:rsidR="00862B67" w:rsidRPr="00D74B88" w:rsidRDefault="00862B67" w:rsidP="008B7316">
            <w:pPr>
              <w:rPr>
                <w:b/>
                <w:bCs/>
                <w:sz w:val="28"/>
                <w:szCs w:val="28"/>
              </w:rPr>
            </w:pPr>
            <w:r w:rsidRPr="00D74B88">
              <w:rPr>
                <w:b/>
                <w:bCs/>
                <w:sz w:val="28"/>
                <w:szCs w:val="28"/>
              </w:rPr>
              <w:t>№</w:t>
            </w:r>
          </w:p>
          <w:p w:rsidR="00862B67" w:rsidRPr="00D74B88" w:rsidRDefault="00862B67" w:rsidP="008B7316">
            <w:pPr>
              <w:rPr>
                <w:b/>
                <w:bCs/>
                <w:sz w:val="28"/>
                <w:szCs w:val="28"/>
              </w:rPr>
            </w:pPr>
            <w:r w:rsidRPr="00D74B8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153" w:type="dxa"/>
            <w:shd w:val="clear" w:color="auto" w:fill="auto"/>
            <w:vAlign w:val="center"/>
          </w:tcPr>
          <w:p w:rsidR="00862B67" w:rsidRPr="00D74B88" w:rsidRDefault="00862B67" w:rsidP="008B7316">
            <w:pPr>
              <w:rPr>
                <w:b/>
                <w:bCs/>
                <w:sz w:val="28"/>
                <w:szCs w:val="28"/>
              </w:rPr>
            </w:pPr>
            <w:r w:rsidRPr="00D74B88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862B67" w:rsidRPr="00D74B88" w:rsidRDefault="00862B67" w:rsidP="008B7316">
            <w:pPr>
              <w:rPr>
                <w:b/>
                <w:bCs/>
                <w:sz w:val="28"/>
                <w:szCs w:val="28"/>
              </w:rPr>
            </w:pPr>
            <w:r w:rsidRPr="00D74B8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74B88" w:rsidRPr="00D74B88" w:rsidTr="002D2DED">
        <w:trPr>
          <w:jc w:val="center"/>
        </w:trPr>
        <w:tc>
          <w:tcPr>
            <w:tcW w:w="633" w:type="dxa"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  <w:r w:rsidRPr="00D74B8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153" w:type="dxa"/>
            <w:shd w:val="clear" w:color="auto" w:fill="auto"/>
          </w:tcPr>
          <w:p w:rsidR="00D74B88" w:rsidRPr="00D74B88" w:rsidRDefault="00D74B88" w:rsidP="008B73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D74B88"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4785" w:type="dxa"/>
            <w:vMerge w:val="restart"/>
            <w:shd w:val="clear" w:color="auto" w:fill="auto"/>
            <w:vAlign w:val="center"/>
          </w:tcPr>
          <w:p w:rsidR="002D2DED" w:rsidRPr="00CD0E37" w:rsidRDefault="002D2DED" w:rsidP="002D2DE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А. И. Дергачёв</w:t>
            </w:r>
            <w:r w:rsidRPr="00CD0E37">
              <w:rPr>
                <w:bCs/>
                <w:sz w:val="28"/>
                <w:szCs w:val="28"/>
              </w:rPr>
              <w:t>., Андреев В.П., Байдина Н.В., Костянко Н.Ф., Перепечёнов А.М.,</w:t>
            </w:r>
            <w:r w:rsidRPr="00E7278C">
              <w:rPr>
                <w:bCs/>
                <w:sz w:val="28"/>
                <w:szCs w:val="28"/>
              </w:rPr>
              <w:t>[</w:t>
            </w:r>
            <w:r>
              <w:rPr>
                <w:bCs/>
                <w:sz w:val="28"/>
                <w:szCs w:val="28"/>
              </w:rPr>
              <w:t>Электронный ресурс</w:t>
            </w:r>
            <w:r w:rsidRPr="00E7278C">
              <w:rPr>
                <w:bCs/>
                <w:sz w:val="28"/>
                <w:szCs w:val="28"/>
              </w:rPr>
              <w:t>]</w:t>
            </w:r>
            <w:r>
              <w:rPr>
                <w:bCs/>
                <w:sz w:val="28"/>
                <w:szCs w:val="28"/>
              </w:rPr>
              <w:t xml:space="preserve">, </w:t>
            </w:r>
            <w:r w:rsidRPr="0090598E">
              <w:rPr>
                <w:bCs/>
                <w:sz w:val="28"/>
                <w:szCs w:val="28"/>
              </w:rPr>
              <w:t xml:space="preserve"> Сборник учебно-методических мате</w:t>
            </w:r>
            <w:r w:rsidRPr="0090598E">
              <w:rPr>
                <w:bCs/>
                <w:sz w:val="28"/>
                <w:szCs w:val="28"/>
              </w:rPr>
              <w:lastRenderedPageBreak/>
              <w:t>риалов и контрольных решений для проведения занятий со студентами университета всех специальностей по дисциплине «Информатика»,</w:t>
            </w:r>
            <w:r w:rsidRPr="0090598E">
              <w:rPr>
                <w:rFonts w:eastAsia="Times New Roman"/>
                <w:bCs/>
                <w:sz w:val="28"/>
                <w:szCs w:val="28"/>
                <w:lang w:eastAsia="ru-RU"/>
              </w:rPr>
              <w:t>СВИДЕТЕЛЬ</w:t>
            </w:r>
            <w:r w:rsidRPr="00CD0E37">
              <w:rPr>
                <w:rFonts w:eastAsia="Times New Roman"/>
                <w:bCs/>
                <w:sz w:val="28"/>
                <w:szCs w:val="28"/>
                <w:lang w:eastAsia="ru-RU"/>
              </w:rPr>
              <w:t>С</w:t>
            </w:r>
            <w:r w:rsidRPr="0090598E">
              <w:rPr>
                <w:rFonts w:eastAsia="Times New Roman"/>
                <w:bCs/>
                <w:sz w:val="28"/>
                <w:szCs w:val="28"/>
                <w:lang w:eastAsia="ru-RU"/>
              </w:rPr>
              <w:t>ТВО о государственной регистрации базы данных №2015620678., М.:заявка №2014621873, 2015</w:t>
            </w:r>
            <w:r w:rsidRPr="00CD0E37">
              <w:rPr>
                <w:rFonts w:eastAsia="Times New Roman"/>
                <w:bCs/>
                <w:sz w:val="28"/>
                <w:szCs w:val="28"/>
                <w:lang w:eastAsia="ru-RU"/>
              </w:rPr>
              <w:t>.</w:t>
            </w:r>
            <w:r w:rsidRPr="00CD0E37">
              <w:rPr>
                <w:rFonts w:eastAsia="Times New Roman"/>
                <w:bCs/>
                <w:sz w:val="28"/>
                <w:szCs w:val="28"/>
              </w:rPr>
              <w:t xml:space="preserve">Сайт научно-технической библиотеки университета: </w:t>
            </w:r>
            <w:hyperlink r:id="rId10" w:history="1">
              <w:r w:rsidRPr="002B0E83">
                <w:rPr>
                  <w:rStyle w:val="af1"/>
                  <w:rFonts w:eastAsia="Times New Roman"/>
                  <w:bCs/>
                  <w:sz w:val="28"/>
                  <w:szCs w:val="28"/>
                </w:rPr>
                <w:t>http://library.pgups.ru/</w:t>
              </w:r>
              <w:r w:rsidRPr="002B0E83">
                <w:rPr>
                  <w:rStyle w:val="af1"/>
                  <w:rFonts w:eastAsia="Times New Roman"/>
                  <w:bCs/>
                  <w:sz w:val="28"/>
                  <w:szCs w:val="28"/>
                  <w:lang w:val="en-US"/>
                </w:rPr>
                <w:t>elib</w:t>
              </w:r>
              <w:r w:rsidRPr="002B0E83">
                <w:rPr>
                  <w:rStyle w:val="af1"/>
                  <w:rFonts w:eastAsia="Times New Roman"/>
                  <w:bCs/>
                  <w:sz w:val="28"/>
                  <w:szCs w:val="28"/>
                </w:rPr>
                <w:t>/</w:t>
              </w:r>
              <w:r w:rsidRPr="002B0E83">
                <w:rPr>
                  <w:rStyle w:val="af1"/>
                  <w:rFonts w:eastAsia="Times New Roman"/>
                  <w:bCs/>
                  <w:sz w:val="28"/>
                  <w:szCs w:val="28"/>
                  <w:lang w:val="en-US"/>
                </w:rPr>
                <w:t>multim</w:t>
              </w:r>
              <w:r w:rsidRPr="002B0E83">
                <w:rPr>
                  <w:rStyle w:val="af1"/>
                  <w:rFonts w:eastAsia="Times New Roman"/>
                  <w:bCs/>
                  <w:sz w:val="28"/>
                  <w:szCs w:val="28"/>
                </w:rPr>
                <w:t>/</w:t>
              </w:r>
              <w:r w:rsidRPr="002B0E83">
                <w:rPr>
                  <w:rStyle w:val="af1"/>
                  <w:rFonts w:eastAsia="Times New Roman"/>
                  <w:bCs/>
                  <w:sz w:val="28"/>
                  <w:szCs w:val="28"/>
                  <w:lang w:val="en-US"/>
                </w:rPr>
                <w:t>inform</w:t>
              </w:r>
              <w:r w:rsidRPr="002B0E83">
                <w:rPr>
                  <w:rStyle w:val="af1"/>
                  <w:rFonts w:eastAsia="Times New Roman"/>
                  <w:bCs/>
                  <w:sz w:val="28"/>
                  <w:szCs w:val="28"/>
                </w:rPr>
                <w:t>_01.</w:t>
              </w:r>
              <w:r w:rsidRPr="002B0E83">
                <w:rPr>
                  <w:rStyle w:val="af1"/>
                  <w:rFonts w:eastAsia="Times New Roman"/>
                  <w:bCs/>
                  <w:sz w:val="28"/>
                  <w:szCs w:val="28"/>
                  <w:lang w:val="en-US"/>
                </w:rPr>
                <w:t>zip</w:t>
              </w:r>
            </w:hyperlink>
          </w:p>
          <w:p w:rsidR="00E41088" w:rsidRPr="00D74B88" w:rsidRDefault="00E41088" w:rsidP="00E41088">
            <w:pPr>
              <w:rPr>
                <w:bCs/>
                <w:sz w:val="28"/>
                <w:szCs w:val="28"/>
              </w:rPr>
            </w:pPr>
          </w:p>
        </w:tc>
      </w:tr>
      <w:tr w:rsidR="00D74B88" w:rsidRPr="00D74B88" w:rsidTr="002D2DED">
        <w:trPr>
          <w:jc w:val="center"/>
        </w:trPr>
        <w:tc>
          <w:tcPr>
            <w:tcW w:w="633" w:type="dxa"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  <w:r w:rsidRPr="00D74B8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153" w:type="dxa"/>
            <w:shd w:val="clear" w:color="auto" w:fill="auto"/>
          </w:tcPr>
          <w:p w:rsidR="00D74B88" w:rsidRPr="00D74B88" w:rsidRDefault="00D74B88" w:rsidP="008B73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D74B88">
              <w:rPr>
                <w:sz w:val="28"/>
                <w:szCs w:val="28"/>
              </w:rPr>
              <w:t>Технические и программные средства реализации информа</w:t>
            </w:r>
            <w:r w:rsidRPr="00D74B88">
              <w:rPr>
                <w:sz w:val="28"/>
                <w:szCs w:val="28"/>
              </w:rPr>
              <w:lastRenderedPageBreak/>
              <w:t>ционных процессов</w:t>
            </w:r>
          </w:p>
        </w:tc>
        <w:tc>
          <w:tcPr>
            <w:tcW w:w="4785" w:type="dxa"/>
            <w:vMerge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</w:p>
        </w:tc>
      </w:tr>
      <w:tr w:rsidR="00D74B88" w:rsidRPr="00D74B88" w:rsidTr="002D2DED">
        <w:trPr>
          <w:jc w:val="center"/>
        </w:trPr>
        <w:tc>
          <w:tcPr>
            <w:tcW w:w="633" w:type="dxa"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  <w:r w:rsidRPr="00D74B8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153" w:type="dxa"/>
            <w:shd w:val="clear" w:color="auto" w:fill="auto"/>
          </w:tcPr>
          <w:p w:rsidR="00D74B88" w:rsidRPr="00D74B88" w:rsidRDefault="00D74B88" w:rsidP="008B73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D74B88">
              <w:rPr>
                <w:kern w:val="20"/>
                <w:sz w:val="28"/>
                <w:szCs w:val="28"/>
              </w:rPr>
              <w:t>Современные языки и системы программирования</w:t>
            </w:r>
          </w:p>
        </w:tc>
        <w:tc>
          <w:tcPr>
            <w:tcW w:w="4785" w:type="dxa"/>
            <w:vMerge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</w:p>
        </w:tc>
      </w:tr>
      <w:tr w:rsidR="00D74B88" w:rsidRPr="00D74B88" w:rsidTr="002D2DED">
        <w:trPr>
          <w:jc w:val="center"/>
        </w:trPr>
        <w:tc>
          <w:tcPr>
            <w:tcW w:w="633" w:type="dxa"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  <w:r w:rsidRPr="00D74B8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153" w:type="dxa"/>
            <w:shd w:val="clear" w:color="auto" w:fill="auto"/>
          </w:tcPr>
          <w:p w:rsidR="00D74B88" w:rsidRPr="00D74B88" w:rsidRDefault="00D74B88" w:rsidP="008B731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D74B88">
              <w:rPr>
                <w:sz w:val="28"/>
                <w:szCs w:val="28"/>
              </w:rPr>
              <w:t>Основы алгоритмизации и программирования на языке высокого уровня</w:t>
            </w:r>
          </w:p>
        </w:tc>
        <w:tc>
          <w:tcPr>
            <w:tcW w:w="4785" w:type="dxa"/>
            <w:vMerge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</w:p>
        </w:tc>
      </w:tr>
      <w:tr w:rsidR="00D74B88" w:rsidRPr="00D74B88" w:rsidTr="002D2DED">
        <w:trPr>
          <w:jc w:val="center"/>
        </w:trPr>
        <w:tc>
          <w:tcPr>
            <w:tcW w:w="633" w:type="dxa"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  <w:r w:rsidRPr="00D74B8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153" w:type="dxa"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  <w:r w:rsidRPr="00D74B88">
              <w:rPr>
                <w:sz w:val="28"/>
                <w:szCs w:val="28"/>
              </w:rPr>
              <w:t>Прикладное программное обеспечение</w:t>
            </w:r>
          </w:p>
        </w:tc>
        <w:tc>
          <w:tcPr>
            <w:tcW w:w="4785" w:type="dxa"/>
            <w:vMerge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</w:p>
        </w:tc>
      </w:tr>
      <w:tr w:rsidR="00D74B88" w:rsidRPr="00D74B88" w:rsidTr="002D2DED">
        <w:trPr>
          <w:jc w:val="center"/>
        </w:trPr>
        <w:tc>
          <w:tcPr>
            <w:tcW w:w="633" w:type="dxa"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  <w:r w:rsidRPr="00D74B8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153" w:type="dxa"/>
            <w:shd w:val="clear" w:color="auto" w:fill="auto"/>
            <w:vAlign w:val="center"/>
          </w:tcPr>
          <w:p w:rsidR="00D74B88" w:rsidRPr="00D74B88" w:rsidRDefault="00D74B88" w:rsidP="00862B67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D74B88">
              <w:rPr>
                <w:sz w:val="28"/>
                <w:szCs w:val="28"/>
              </w:rPr>
              <w:t xml:space="preserve">Система управления базами данных </w:t>
            </w:r>
            <w:r w:rsidRPr="00D74B88">
              <w:rPr>
                <w:sz w:val="28"/>
                <w:szCs w:val="28"/>
                <w:lang w:val="en-US"/>
              </w:rPr>
              <w:t>MicrosoftAccess</w:t>
            </w:r>
            <w:r w:rsidRPr="00D74B88">
              <w:rPr>
                <w:sz w:val="28"/>
                <w:szCs w:val="28"/>
              </w:rPr>
              <w:t>.</w:t>
            </w:r>
          </w:p>
        </w:tc>
        <w:tc>
          <w:tcPr>
            <w:tcW w:w="4785" w:type="dxa"/>
            <w:vMerge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</w:p>
        </w:tc>
      </w:tr>
      <w:tr w:rsidR="00D74B88" w:rsidRPr="00D74B88" w:rsidTr="002D2DED">
        <w:trPr>
          <w:jc w:val="center"/>
        </w:trPr>
        <w:tc>
          <w:tcPr>
            <w:tcW w:w="633" w:type="dxa"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  <w:r w:rsidRPr="00D74B8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153" w:type="dxa"/>
            <w:shd w:val="clear" w:color="auto" w:fill="auto"/>
            <w:vAlign w:val="center"/>
          </w:tcPr>
          <w:p w:rsidR="00D74B88" w:rsidRPr="00D74B88" w:rsidRDefault="00D74B88" w:rsidP="00862B67">
            <w:pPr>
              <w:rPr>
                <w:bCs/>
                <w:sz w:val="28"/>
                <w:szCs w:val="28"/>
              </w:rPr>
            </w:pPr>
            <w:r w:rsidRPr="00D74B88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4785" w:type="dxa"/>
            <w:vMerge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</w:p>
        </w:tc>
      </w:tr>
      <w:tr w:rsidR="00D74B88" w:rsidRPr="00D74B88" w:rsidTr="002D2DED">
        <w:trPr>
          <w:jc w:val="center"/>
        </w:trPr>
        <w:tc>
          <w:tcPr>
            <w:tcW w:w="633" w:type="dxa"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  <w:r w:rsidRPr="00D74B88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153" w:type="dxa"/>
            <w:shd w:val="clear" w:color="auto" w:fill="auto"/>
            <w:vAlign w:val="center"/>
          </w:tcPr>
          <w:p w:rsidR="00D74B88" w:rsidRPr="00D74B88" w:rsidRDefault="00D74B88" w:rsidP="00862B67">
            <w:pPr>
              <w:rPr>
                <w:bCs/>
                <w:sz w:val="28"/>
                <w:szCs w:val="28"/>
              </w:rPr>
            </w:pPr>
            <w:r w:rsidRPr="00D74B88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4785" w:type="dxa"/>
            <w:vMerge/>
            <w:shd w:val="clear" w:color="auto" w:fill="auto"/>
            <w:vAlign w:val="center"/>
          </w:tcPr>
          <w:p w:rsidR="00D74B88" w:rsidRPr="00D74B88" w:rsidRDefault="00D74B88" w:rsidP="008B7316">
            <w:pPr>
              <w:rPr>
                <w:bCs/>
                <w:sz w:val="28"/>
                <w:szCs w:val="28"/>
              </w:rPr>
            </w:pPr>
          </w:p>
        </w:tc>
      </w:tr>
    </w:tbl>
    <w:p w:rsidR="00E356D3" w:rsidRDefault="00E356D3" w:rsidP="00197901">
      <w:pPr>
        <w:spacing w:after="0" w:line="240" w:lineRule="auto"/>
        <w:rPr>
          <w:b/>
          <w:sz w:val="28"/>
          <w:szCs w:val="28"/>
          <w:lang w:val="en-US"/>
        </w:rPr>
      </w:pPr>
    </w:p>
    <w:p w:rsidR="00D74B88" w:rsidRPr="00D74B88" w:rsidRDefault="007C3D01" w:rsidP="00197901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D74B88">
        <w:rPr>
          <w:b/>
          <w:sz w:val="28"/>
          <w:szCs w:val="28"/>
        </w:rPr>
        <w:t>7</w:t>
      </w:r>
      <w:r w:rsidR="00D74B88" w:rsidRPr="00D74B88">
        <w:rPr>
          <w:b/>
          <w:sz w:val="28"/>
          <w:szCs w:val="28"/>
        </w:rPr>
        <w:t>.</w:t>
      </w:r>
      <w:r w:rsidR="00D74B88" w:rsidRPr="00D74B88">
        <w:rPr>
          <w:b/>
          <w:bCs/>
          <w:sz w:val="28"/>
          <w:szCs w:val="28"/>
          <w:lang w:eastAsia="ru-RU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74B88" w:rsidRPr="00D74B88" w:rsidRDefault="00D74B88" w:rsidP="00D74B88">
      <w:pPr>
        <w:spacing w:after="0" w:line="240" w:lineRule="auto"/>
        <w:ind w:firstLine="851"/>
        <w:rPr>
          <w:bCs/>
          <w:sz w:val="28"/>
          <w:szCs w:val="28"/>
          <w:lang w:eastAsia="ru-RU"/>
        </w:rPr>
      </w:pPr>
    </w:p>
    <w:p w:rsidR="00D74B88" w:rsidRDefault="00D74B88" w:rsidP="00D74B8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D74B88">
        <w:rPr>
          <w:bCs/>
          <w:sz w:val="28"/>
          <w:szCs w:val="28"/>
          <w:lang w:eastAsia="ru-RU"/>
        </w:rPr>
        <w:t xml:space="preserve">Фонд оценочных средств по дисциплине «Информатика» является неотъемлемой частью рабочей программы и представлен отдельным документом, рассмотренным на заседании кафедры </w:t>
      </w:r>
      <w:r w:rsidRPr="00D74B88">
        <w:rPr>
          <w:sz w:val="28"/>
          <w:szCs w:val="28"/>
        </w:rPr>
        <w:t>«Информатика и информационная безопасность»</w:t>
      </w:r>
      <w:r w:rsidRPr="00D74B88">
        <w:rPr>
          <w:bCs/>
          <w:sz w:val="28"/>
          <w:szCs w:val="28"/>
          <w:lang w:eastAsia="ru-RU"/>
        </w:rPr>
        <w:t xml:space="preserve"> и утвержденным заведующим кафедрой.</w:t>
      </w:r>
    </w:p>
    <w:p w:rsidR="00197901" w:rsidRPr="00D74B88" w:rsidRDefault="00197901" w:rsidP="00D74B88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197901" w:rsidRPr="00D322E9" w:rsidRDefault="00197901" w:rsidP="00197901">
      <w:pPr>
        <w:spacing w:line="240" w:lineRule="auto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E2FBB" w:rsidRPr="00E41088" w:rsidRDefault="00CE2FBB" w:rsidP="00CE2FBB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41088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CE2FBB" w:rsidRPr="00E41088" w:rsidRDefault="00CE2FBB" w:rsidP="00CE2FBB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41088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CE2FBB" w:rsidRPr="00CE2FBB" w:rsidRDefault="00CE2FBB" w:rsidP="00CE2FBB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41088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CE2FBB" w:rsidRPr="00CE2FBB" w:rsidRDefault="00CE2FBB" w:rsidP="00CE2FBB">
      <w:pPr>
        <w:spacing w:after="0" w:line="240" w:lineRule="auto"/>
        <w:ind w:firstLine="851"/>
        <w:jc w:val="both"/>
        <w:rPr>
          <w:b/>
          <w:bCs/>
          <w:i/>
          <w:iCs/>
          <w:sz w:val="22"/>
        </w:rPr>
      </w:pPr>
    </w:p>
    <w:p w:rsidR="0013670C" w:rsidRPr="00CE2FBB" w:rsidRDefault="0013670C" w:rsidP="0013670C">
      <w:pPr>
        <w:spacing w:after="120"/>
        <w:ind w:firstLine="709"/>
        <w:jc w:val="left"/>
        <w:rPr>
          <w:b/>
          <w:bCs/>
          <w:sz w:val="28"/>
          <w:szCs w:val="28"/>
        </w:rPr>
      </w:pPr>
      <w:r w:rsidRPr="00CE2FBB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3670C" w:rsidRPr="00CD0E37" w:rsidRDefault="0013670C" w:rsidP="00EC4E03">
      <w:pPr>
        <w:numPr>
          <w:ilvl w:val="0"/>
          <w:numId w:val="3"/>
        </w:numPr>
        <w:spacing w:after="120" w:line="240" w:lineRule="auto"/>
        <w:jc w:val="left"/>
        <w:rPr>
          <w:rFonts w:eastAsia="Times New Roman"/>
          <w:color w:val="000000"/>
          <w:sz w:val="28"/>
          <w:szCs w:val="28"/>
        </w:rPr>
      </w:pPr>
      <w:r>
        <w:rPr>
          <w:bCs/>
          <w:sz w:val="28"/>
          <w:szCs w:val="28"/>
        </w:rPr>
        <w:t>А. И. Дергачёв</w:t>
      </w:r>
      <w:r w:rsidRPr="00CD0E37">
        <w:rPr>
          <w:bCs/>
          <w:sz w:val="28"/>
          <w:szCs w:val="28"/>
        </w:rPr>
        <w:t>., Андреев В.П., Байдина Н.В., Костянко Н.Ф., Перепечёнов А.М.,</w:t>
      </w:r>
      <w:r w:rsidRPr="00E7278C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E7278C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, </w:t>
      </w:r>
      <w:r w:rsidRPr="0090598E">
        <w:rPr>
          <w:bCs/>
          <w:sz w:val="28"/>
          <w:szCs w:val="28"/>
        </w:rPr>
        <w:t xml:space="preserve"> Сборник учебно-методических материалов и контрольных решений для проведения занятий со студентами университета всех специальностей по дисциплине «Информати</w:t>
      </w:r>
      <w:r w:rsidRPr="0090598E">
        <w:rPr>
          <w:bCs/>
          <w:sz w:val="28"/>
          <w:szCs w:val="28"/>
        </w:rPr>
        <w:lastRenderedPageBreak/>
        <w:t>ка»,</w:t>
      </w:r>
      <w:r w:rsidRPr="0090598E">
        <w:rPr>
          <w:rFonts w:eastAsia="Times New Roman"/>
          <w:bCs/>
          <w:sz w:val="28"/>
          <w:szCs w:val="28"/>
          <w:lang w:eastAsia="ru-RU"/>
        </w:rPr>
        <w:t>СВИДЕТЕЛЬ</w:t>
      </w:r>
      <w:r w:rsidRPr="00CD0E37">
        <w:rPr>
          <w:rFonts w:eastAsia="Times New Roman"/>
          <w:bCs/>
          <w:sz w:val="28"/>
          <w:szCs w:val="28"/>
          <w:lang w:eastAsia="ru-RU"/>
        </w:rPr>
        <w:t>С</w:t>
      </w:r>
      <w:r w:rsidRPr="0090598E">
        <w:rPr>
          <w:rFonts w:eastAsia="Times New Roman"/>
          <w:bCs/>
          <w:sz w:val="28"/>
          <w:szCs w:val="28"/>
          <w:lang w:eastAsia="ru-RU"/>
        </w:rPr>
        <w:t>ТВО о государственной регистрации базы данных №2015620678., М.:заявка №2014621873, 2015</w:t>
      </w:r>
      <w:r w:rsidRPr="00CD0E37">
        <w:rPr>
          <w:rFonts w:eastAsia="Times New Roman"/>
          <w:bCs/>
          <w:sz w:val="28"/>
          <w:szCs w:val="28"/>
          <w:lang w:eastAsia="ru-RU"/>
        </w:rPr>
        <w:t>.</w:t>
      </w:r>
      <w:r w:rsidRPr="00CD0E37">
        <w:rPr>
          <w:rFonts w:eastAsia="Times New Roman"/>
          <w:bCs/>
          <w:sz w:val="28"/>
          <w:szCs w:val="28"/>
        </w:rPr>
        <w:t xml:space="preserve">Сайт научно-технической библиотеки университета: </w:t>
      </w:r>
      <w:hyperlink r:id="rId11" w:history="1">
        <w:r w:rsidRPr="002B0E83">
          <w:rPr>
            <w:rStyle w:val="af1"/>
            <w:rFonts w:eastAsia="Times New Roman"/>
            <w:bCs/>
            <w:sz w:val="28"/>
            <w:szCs w:val="28"/>
          </w:rPr>
          <w:t>http://library.pgups.ru/</w:t>
        </w:r>
        <w:r w:rsidRPr="002B0E83">
          <w:rPr>
            <w:rStyle w:val="af1"/>
            <w:rFonts w:eastAsia="Times New Roman"/>
            <w:bCs/>
            <w:sz w:val="28"/>
            <w:szCs w:val="28"/>
            <w:lang w:val="en-US"/>
          </w:rPr>
          <w:t>elib</w:t>
        </w:r>
        <w:r w:rsidRPr="002B0E83">
          <w:rPr>
            <w:rStyle w:val="af1"/>
            <w:rFonts w:eastAsia="Times New Roman"/>
            <w:bCs/>
            <w:sz w:val="28"/>
            <w:szCs w:val="28"/>
          </w:rPr>
          <w:t>/</w:t>
        </w:r>
        <w:r w:rsidRPr="002B0E83">
          <w:rPr>
            <w:rStyle w:val="af1"/>
            <w:rFonts w:eastAsia="Times New Roman"/>
            <w:bCs/>
            <w:sz w:val="28"/>
            <w:szCs w:val="28"/>
            <w:lang w:val="en-US"/>
          </w:rPr>
          <w:t>multim</w:t>
        </w:r>
        <w:r w:rsidRPr="002B0E83">
          <w:rPr>
            <w:rStyle w:val="af1"/>
            <w:rFonts w:eastAsia="Times New Roman"/>
            <w:bCs/>
            <w:sz w:val="28"/>
            <w:szCs w:val="28"/>
          </w:rPr>
          <w:t>/</w:t>
        </w:r>
        <w:r w:rsidRPr="002B0E83">
          <w:rPr>
            <w:rStyle w:val="af1"/>
            <w:rFonts w:eastAsia="Times New Roman"/>
            <w:bCs/>
            <w:sz w:val="28"/>
            <w:szCs w:val="28"/>
            <w:lang w:val="en-US"/>
          </w:rPr>
          <w:t>inform</w:t>
        </w:r>
        <w:r w:rsidRPr="002B0E83">
          <w:rPr>
            <w:rStyle w:val="af1"/>
            <w:rFonts w:eastAsia="Times New Roman"/>
            <w:bCs/>
            <w:sz w:val="28"/>
            <w:szCs w:val="28"/>
          </w:rPr>
          <w:t>_01.</w:t>
        </w:r>
        <w:r w:rsidRPr="002B0E83">
          <w:rPr>
            <w:rStyle w:val="af1"/>
            <w:rFonts w:eastAsia="Times New Roman"/>
            <w:bCs/>
            <w:sz w:val="28"/>
            <w:szCs w:val="28"/>
            <w:lang w:val="en-US"/>
          </w:rPr>
          <w:t>zip</w:t>
        </w:r>
      </w:hyperlink>
    </w:p>
    <w:p w:rsidR="002D2DED" w:rsidRDefault="002D2DED" w:rsidP="0013670C">
      <w:pPr>
        <w:spacing w:after="120" w:line="240" w:lineRule="auto"/>
        <w:ind w:firstLine="709"/>
        <w:jc w:val="left"/>
        <w:rPr>
          <w:b/>
          <w:bCs/>
          <w:sz w:val="28"/>
          <w:szCs w:val="28"/>
        </w:rPr>
      </w:pPr>
    </w:p>
    <w:p w:rsidR="002D2DED" w:rsidRDefault="002D2DED" w:rsidP="0013670C">
      <w:pPr>
        <w:spacing w:after="120" w:line="240" w:lineRule="auto"/>
        <w:ind w:firstLine="709"/>
        <w:jc w:val="left"/>
        <w:rPr>
          <w:b/>
          <w:bCs/>
          <w:sz w:val="28"/>
          <w:szCs w:val="28"/>
        </w:rPr>
      </w:pPr>
    </w:p>
    <w:p w:rsidR="0013670C" w:rsidRDefault="0013670C" w:rsidP="0013670C">
      <w:pPr>
        <w:spacing w:after="120" w:line="240" w:lineRule="auto"/>
        <w:ind w:firstLine="709"/>
        <w:jc w:val="left"/>
        <w:rPr>
          <w:b/>
          <w:bCs/>
          <w:sz w:val="28"/>
          <w:szCs w:val="28"/>
        </w:rPr>
      </w:pPr>
      <w:r w:rsidRPr="00EE2614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3670C" w:rsidRDefault="0013670C" w:rsidP="00EC4E03">
      <w:pPr>
        <w:numPr>
          <w:ilvl w:val="0"/>
          <w:numId w:val="4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673C85">
        <w:rPr>
          <w:sz w:val="28"/>
          <w:szCs w:val="28"/>
        </w:rPr>
        <w:t>Основы системы программирования VISUAL BASIC [Текст] : учебное пособие по дисциплине "Информатика" / Н. В. Байдина, Н. Ф. Костянко. - СПб. : ПГУПС, 2008. - 108 с. : ил. </w:t>
      </w:r>
    </w:p>
    <w:p w:rsidR="0013670C" w:rsidRDefault="0013670C" w:rsidP="00EC4E03">
      <w:pPr>
        <w:numPr>
          <w:ilvl w:val="0"/>
          <w:numId w:val="4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673C85">
        <w:rPr>
          <w:sz w:val="28"/>
          <w:szCs w:val="28"/>
        </w:rPr>
        <w:t>Основы работы с текстовым процессором Word 2007 : учеб.пособие / Н. В. Байдина, Н. Ф. Костянко. - СПб. : ПГУПС, 2010. - 75 с. : ил. </w:t>
      </w:r>
    </w:p>
    <w:p w:rsidR="0013670C" w:rsidRPr="007C5F47" w:rsidRDefault="0013670C" w:rsidP="00EC4E03">
      <w:pPr>
        <w:numPr>
          <w:ilvl w:val="0"/>
          <w:numId w:val="4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7C5F47">
        <w:rPr>
          <w:sz w:val="28"/>
          <w:szCs w:val="28"/>
        </w:rPr>
        <w:t>С.В.Симонович. Информатика. Базовый курс [Текст] : учебное пособие для студентов высших технических учебных заведений / под ред. : С. В. Симоновича. - 3-е изд. - Москва [и др.] : Питер, 2015. - 637 с. : ил. - (Учебник для вузов).</w:t>
      </w:r>
    </w:p>
    <w:p w:rsidR="0013670C" w:rsidRDefault="0013670C" w:rsidP="0013670C">
      <w:pPr>
        <w:spacing w:after="120" w:line="240" w:lineRule="auto"/>
        <w:ind w:firstLine="709"/>
        <w:jc w:val="left"/>
        <w:rPr>
          <w:b/>
          <w:sz w:val="28"/>
          <w:szCs w:val="28"/>
        </w:rPr>
      </w:pPr>
    </w:p>
    <w:p w:rsidR="0013670C" w:rsidRPr="00383A2C" w:rsidRDefault="0013670C" w:rsidP="0013670C">
      <w:pPr>
        <w:spacing w:after="0" w:line="240" w:lineRule="auto"/>
        <w:ind w:firstLine="709"/>
        <w:jc w:val="left"/>
        <w:rPr>
          <w:b/>
          <w:bCs/>
          <w:sz w:val="28"/>
          <w:szCs w:val="28"/>
        </w:rPr>
      </w:pPr>
      <w:r w:rsidRPr="00383A2C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3670C" w:rsidRDefault="0013670C" w:rsidP="0013670C">
      <w:pPr>
        <w:spacing w:after="0" w:line="240" w:lineRule="auto"/>
        <w:ind w:left="480"/>
        <w:rPr>
          <w:sz w:val="28"/>
          <w:szCs w:val="28"/>
        </w:rPr>
      </w:pPr>
    </w:p>
    <w:p w:rsidR="0013670C" w:rsidRPr="005556B8" w:rsidRDefault="0013670C" w:rsidP="00EC4E03">
      <w:pPr>
        <w:numPr>
          <w:ilvl w:val="0"/>
          <w:numId w:val="6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5556B8">
        <w:rPr>
          <w:sz w:val="28"/>
          <w:szCs w:val="28"/>
        </w:rPr>
        <w:t>Доктрина информационной безопасности Российской Федерации (утверждена Президентом РФ 9 сентября 2001 года);</w:t>
      </w:r>
    </w:p>
    <w:p w:rsidR="0013670C" w:rsidRDefault="0013670C" w:rsidP="00EC4E03">
      <w:pPr>
        <w:numPr>
          <w:ilvl w:val="0"/>
          <w:numId w:val="6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5556B8">
        <w:rPr>
          <w:sz w:val="28"/>
          <w:szCs w:val="28"/>
        </w:rPr>
        <w:t>Закон Российской Фед</w:t>
      </w:r>
      <w:r>
        <w:rPr>
          <w:sz w:val="28"/>
          <w:szCs w:val="28"/>
        </w:rPr>
        <w:t>е</w:t>
      </w:r>
      <w:r w:rsidRPr="005556B8">
        <w:rPr>
          <w:sz w:val="28"/>
          <w:szCs w:val="28"/>
        </w:rPr>
        <w:t>рации от 27 декабря 1991 года №2124-1 «О</w:t>
      </w:r>
      <w:r>
        <w:rPr>
          <w:sz w:val="28"/>
          <w:szCs w:val="28"/>
        </w:rPr>
        <w:t xml:space="preserve"> средствах массовой информации».</w:t>
      </w:r>
    </w:p>
    <w:p w:rsidR="0013670C" w:rsidRDefault="0013670C" w:rsidP="00EC4E03">
      <w:pPr>
        <w:numPr>
          <w:ilvl w:val="0"/>
          <w:numId w:val="6"/>
        </w:numPr>
        <w:spacing w:after="120"/>
        <w:ind w:left="714" w:hanging="357"/>
        <w:jc w:val="left"/>
        <w:rPr>
          <w:sz w:val="28"/>
          <w:szCs w:val="28"/>
        </w:rPr>
      </w:pPr>
      <w:r w:rsidRPr="0075565C">
        <w:rPr>
          <w:sz w:val="28"/>
          <w:szCs w:val="28"/>
        </w:rPr>
        <w:t>Закон Российской Федерации «Об информации,информационных технологиях и о защите информации» (№149-ФЗ).</w:t>
      </w:r>
    </w:p>
    <w:p w:rsidR="0013670C" w:rsidRDefault="0013670C" w:rsidP="00EC4E03">
      <w:pPr>
        <w:numPr>
          <w:ilvl w:val="0"/>
          <w:numId w:val="6"/>
        </w:numPr>
        <w:spacing w:after="120"/>
        <w:ind w:left="714" w:hanging="357"/>
        <w:jc w:val="left"/>
        <w:rPr>
          <w:sz w:val="28"/>
          <w:szCs w:val="28"/>
        </w:rPr>
      </w:pPr>
      <w:r w:rsidRPr="0090598E">
        <w:rPr>
          <w:sz w:val="28"/>
          <w:szCs w:val="28"/>
        </w:rPr>
        <w:t>Единая система программной документации. Схемы алгоритмов, программ, данных и систем. Обозначения условные и пра</w:t>
      </w:r>
      <w:r>
        <w:rPr>
          <w:sz w:val="28"/>
          <w:szCs w:val="28"/>
        </w:rPr>
        <w:t>вила выполнения,</w:t>
      </w:r>
      <w:r w:rsidRPr="0090598E">
        <w:rPr>
          <w:sz w:val="28"/>
          <w:szCs w:val="28"/>
        </w:rPr>
        <w:t>ГОСТ 19.701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90.  Введ. 01.01.92.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М.: Изд-во стандартов, 1990.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26 с. </w:t>
      </w:r>
    </w:p>
    <w:p w:rsidR="0013670C" w:rsidRDefault="0013670C" w:rsidP="0013670C">
      <w:pPr>
        <w:spacing w:after="120" w:line="240" w:lineRule="auto"/>
        <w:ind w:firstLine="709"/>
        <w:jc w:val="both"/>
        <w:rPr>
          <w:b/>
          <w:sz w:val="28"/>
          <w:szCs w:val="28"/>
        </w:rPr>
      </w:pPr>
      <w:r w:rsidRPr="00EE2614">
        <w:rPr>
          <w:b/>
          <w:sz w:val="28"/>
          <w:szCs w:val="28"/>
        </w:rPr>
        <w:t xml:space="preserve">8.4 </w:t>
      </w:r>
      <w:r>
        <w:rPr>
          <w:b/>
          <w:sz w:val="28"/>
          <w:szCs w:val="28"/>
        </w:rPr>
        <w:t xml:space="preserve">Другие издания, необходимые </w:t>
      </w:r>
      <w:r w:rsidRPr="00EE2614">
        <w:rPr>
          <w:b/>
          <w:sz w:val="28"/>
          <w:szCs w:val="28"/>
        </w:rPr>
        <w:t xml:space="preserve"> для освоени</w:t>
      </w:r>
      <w:r>
        <w:rPr>
          <w:b/>
          <w:sz w:val="28"/>
          <w:szCs w:val="28"/>
        </w:rPr>
        <w:t>я</w:t>
      </w:r>
      <w:r w:rsidRPr="00EE2614">
        <w:rPr>
          <w:b/>
          <w:sz w:val="28"/>
          <w:szCs w:val="28"/>
        </w:rPr>
        <w:t xml:space="preserve"> дисциплины</w:t>
      </w:r>
    </w:p>
    <w:p w:rsidR="0013670C" w:rsidRPr="00087440" w:rsidRDefault="0013670C" w:rsidP="00EC4E03">
      <w:pPr>
        <w:numPr>
          <w:ilvl w:val="0"/>
          <w:numId w:val="11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087440">
        <w:rPr>
          <w:sz w:val="28"/>
          <w:szCs w:val="28"/>
        </w:rPr>
        <w:t>.</w:t>
      </w:r>
      <w:r w:rsidRPr="007C5F47">
        <w:rPr>
          <w:sz w:val="28"/>
          <w:szCs w:val="28"/>
        </w:rPr>
        <w:t xml:space="preserve"> Сборник заданий по</w:t>
      </w:r>
      <w:r w:rsidRPr="00673C85">
        <w:rPr>
          <w:sz w:val="28"/>
          <w:szCs w:val="28"/>
        </w:rPr>
        <w:t> дисциплине "Информатика". Производные алгоритмические структуры : курсовая работа / ПГУПС, каф. "Информатика и информ. безопасность" ; сост.: Н. В. Байдина, Н. Ф. Костянко. - СПб. : ПГУПС, 2008. - 48 с. </w:t>
      </w:r>
    </w:p>
    <w:p w:rsidR="0013670C" w:rsidRDefault="0013670C" w:rsidP="00EC4E03">
      <w:pPr>
        <w:numPr>
          <w:ilvl w:val="0"/>
          <w:numId w:val="11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7C5F47">
        <w:rPr>
          <w:sz w:val="28"/>
          <w:szCs w:val="28"/>
        </w:rPr>
        <w:t>Создание и обработка</w:t>
      </w:r>
      <w:r w:rsidRPr="00673C85">
        <w:rPr>
          <w:sz w:val="28"/>
          <w:szCs w:val="28"/>
        </w:rPr>
        <w:t xml:space="preserve"> баз данных [Текст] : методические указания для студентов заочной формы обучения / ПГУПС, каф. "Информатика и информ. безопасность" ; сост.: А. В. Абросимов, В. И. Носонов, Е. А. Тарбаева. - Санкт-Петербург : ПГУПС, 2013. - 22 с. : ил. </w:t>
      </w:r>
    </w:p>
    <w:p w:rsidR="0013670C" w:rsidRDefault="0013670C" w:rsidP="00EC4E03">
      <w:pPr>
        <w:numPr>
          <w:ilvl w:val="0"/>
          <w:numId w:val="11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673C85">
        <w:rPr>
          <w:sz w:val="28"/>
          <w:szCs w:val="28"/>
        </w:rPr>
        <w:lastRenderedPageBreak/>
        <w:t>-</w:t>
      </w:r>
      <w:r w:rsidRPr="007C5F47">
        <w:rPr>
          <w:sz w:val="28"/>
          <w:szCs w:val="28"/>
        </w:rPr>
        <w:t>Практикум по информатике</w:t>
      </w:r>
      <w:r w:rsidRPr="00994C82">
        <w:rPr>
          <w:sz w:val="28"/>
          <w:szCs w:val="28"/>
        </w:rPr>
        <w:t xml:space="preserve">  : метод.указания / А. Б. Немцов, В. И. Носонов. - СПб. : ПГУПС, 2011. - 43 с. : ил. - Библиогр.: с. 43. </w:t>
      </w:r>
      <w:r>
        <w:rPr>
          <w:sz w:val="28"/>
          <w:szCs w:val="28"/>
        </w:rPr>
        <w:t>–</w:t>
      </w:r>
    </w:p>
    <w:p w:rsidR="0013670C" w:rsidRDefault="0013670C" w:rsidP="00EC4E03">
      <w:pPr>
        <w:numPr>
          <w:ilvl w:val="0"/>
          <w:numId w:val="11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7C5F47">
        <w:rPr>
          <w:sz w:val="28"/>
          <w:szCs w:val="28"/>
        </w:rPr>
        <w:t>Интегрированная среда разработки</w:t>
      </w:r>
      <w:r w:rsidRPr="00673C85">
        <w:rPr>
          <w:sz w:val="28"/>
          <w:szCs w:val="28"/>
        </w:rPr>
        <w:t> проекта в системе программирования VisualBasic [Текст] : методические указания по дисциплине "Информатика" / , ФГБОУ ВПО ПГУПС, каф. "Информатика и информ. безопасность" ; сост. Н. Ф. Костянко. - Санкт-Петербург : ФГБОУ ВПО ПГУПС, 2015. - 36 с. : ил</w:t>
      </w:r>
    </w:p>
    <w:p w:rsidR="0013670C" w:rsidRPr="00D81B5C" w:rsidRDefault="0013670C" w:rsidP="00EC4E03">
      <w:pPr>
        <w:numPr>
          <w:ilvl w:val="0"/>
          <w:numId w:val="11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7C5F47">
        <w:rPr>
          <w:sz w:val="28"/>
          <w:szCs w:val="28"/>
        </w:rPr>
        <w:t>Г. А. Сырецкий Информатика : фундамент.курс: учеб. / Г. А. Сырецкий. - СПб. : БХВ-Петербург.Т. 2 : Информационные технологии и системы. - 2007. - 846 с. : ил</w:t>
      </w:r>
    </w:p>
    <w:p w:rsidR="0013670C" w:rsidRDefault="0013670C" w:rsidP="00EC4E03">
      <w:pPr>
        <w:numPr>
          <w:ilvl w:val="0"/>
          <w:numId w:val="11"/>
        </w:numPr>
        <w:spacing w:after="0" w:line="240" w:lineRule="auto"/>
        <w:ind w:left="714" w:hanging="357"/>
        <w:jc w:val="left"/>
        <w:rPr>
          <w:sz w:val="28"/>
          <w:szCs w:val="28"/>
        </w:rPr>
      </w:pPr>
      <w:r w:rsidRPr="00E7278C">
        <w:rPr>
          <w:sz w:val="28"/>
          <w:szCs w:val="28"/>
        </w:rPr>
        <w:t xml:space="preserve"> А. Д. Хомоненко, В. М. Цыганков, М. Г. Мальцев</w:t>
      </w:r>
      <w:r>
        <w:rPr>
          <w:sz w:val="28"/>
          <w:szCs w:val="28"/>
        </w:rPr>
        <w:t xml:space="preserve">. </w:t>
      </w:r>
      <w:r w:rsidRPr="00D81B5C">
        <w:rPr>
          <w:sz w:val="28"/>
          <w:szCs w:val="28"/>
        </w:rPr>
        <w:t>Базы данных : учеб.для вузов; ред. :</w:t>
      </w:r>
      <w:r w:rsidRPr="00E7278C">
        <w:rPr>
          <w:sz w:val="28"/>
          <w:szCs w:val="28"/>
        </w:rPr>
        <w:t>/</w:t>
      </w:r>
      <w:r w:rsidRPr="00D81B5C">
        <w:rPr>
          <w:sz w:val="28"/>
          <w:szCs w:val="28"/>
        </w:rPr>
        <w:t xml:space="preserve"> А. Д. Хомоненко. - Изд. 5-е, доп. - М. : БИНОМ-Пресс ; Спб. : КОРОНА принт, 2006. - 736 с. : ил.</w:t>
      </w:r>
    </w:p>
    <w:p w:rsidR="009D4F37" w:rsidRPr="00EE2614" w:rsidRDefault="009D4F37" w:rsidP="00383A2C">
      <w:pPr>
        <w:spacing w:after="0" w:line="240" w:lineRule="auto"/>
        <w:ind w:left="714" w:hanging="357"/>
        <w:jc w:val="left"/>
        <w:rPr>
          <w:sz w:val="28"/>
          <w:szCs w:val="28"/>
        </w:rPr>
      </w:pPr>
    </w:p>
    <w:p w:rsidR="00EE2614" w:rsidRDefault="00383A2C" w:rsidP="00383A2C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EE2614" w:rsidRPr="009D4F3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668BE" w:rsidRPr="009D4F37" w:rsidRDefault="00C668BE" w:rsidP="00383A2C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C668BE" w:rsidRPr="00C668BE" w:rsidRDefault="00C668BE" w:rsidP="00EC4E03">
      <w:pPr>
        <w:pStyle w:val="a9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 w:rsidRPr="00C668BE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2" w:history="1">
        <w:r w:rsidRPr="00C668BE">
          <w:rPr>
            <w:rStyle w:val="af1"/>
            <w:bCs/>
            <w:sz w:val="28"/>
            <w:szCs w:val="28"/>
          </w:rPr>
          <w:t>http://sdo.pgups.ru</w:t>
        </w:r>
      </w:hyperlink>
      <w:r w:rsidRPr="00C668BE">
        <w:rPr>
          <w:bCs/>
          <w:sz w:val="28"/>
          <w:szCs w:val="28"/>
        </w:rPr>
        <w:t>.</w:t>
      </w:r>
    </w:p>
    <w:p w:rsidR="00A468E7" w:rsidRPr="00C668BE" w:rsidRDefault="00A468E7" w:rsidP="00EC4E03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C668BE">
        <w:rPr>
          <w:sz w:val="28"/>
          <w:szCs w:val="28"/>
        </w:rPr>
        <w:t>Электронный каталог Научно-технической библиотеки Петербургского государственного университета путей сообщения</w:t>
      </w:r>
    </w:p>
    <w:p w:rsidR="00A468E7" w:rsidRPr="00C668BE" w:rsidRDefault="00A468E7" w:rsidP="00EC4E03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C668BE">
        <w:rPr>
          <w:sz w:val="28"/>
          <w:szCs w:val="28"/>
        </w:rPr>
        <w:t>Автор/создатель: Петербургский государственный университет путей сообщения. Научно-техническая библиотека ПГУПС</w:t>
      </w:r>
    </w:p>
    <w:p w:rsidR="00EE2614" w:rsidRPr="00C668BE" w:rsidRDefault="00A468E7" w:rsidP="00C668BE">
      <w:pPr>
        <w:pStyle w:val="a9"/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C668BE">
        <w:rPr>
          <w:sz w:val="28"/>
          <w:szCs w:val="28"/>
        </w:rPr>
        <w:t> </w:t>
      </w:r>
      <w:hyperlink r:id="rId13" w:tgtFrame="_blank" w:history="1">
        <w:r w:rsidRPr="00C668BE">
          <w:rPr>
            <w:sz w:val="28"/>
            <w:szCs w:val="28"/>
          </w:rPr>
          <w:t>http://library.pgups.ru/jirbis/index.php?option=com_irbis&amp;Itemid=300</w:t>
        </w:r>
      </w:hyperlink>
    </w:p>
    <w:p w:rsidR="00C668BE" w:rsidRDefault="00A468E7" w:rsidP="00EC4E03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left"/>
        <w:rPr>
          <w:bCs/>
          <w:sz w:val="28"/>
          <w:szCs w:val="28"/>
        </w:rPr>
      </w:pPr>
      <w:r w:rsidRPr="00C668BE">
        <w:rPr>
          <w:bCs/>
          <w:sz w:val="28"/>
          <w:szCs w:val="28"/>
        </w:rPr>
        <w:t>Официальный сайт ФСТЭК России (</w:t>
      </w:r>
      <w:hyperlink r:id="rId14" w:history="1">
        <w:r w:rsidRPr="00C668BE">
          <w:rPr>
            <w:bCs/>
            <w:sz w:val="28"/>
            <w:szCs w:val="28"/>
          </w:rPr>
          <w:t>http://fstec.ru/</w:t>
        </w:r>
      </w:hyperlink>
      <w:r w:rsidR="00C668BE">
        <w:rPr>
          <w:bCs/>
          <w:sz w:val="28"/>
          <w:szCs w:val="28"/>
        </w:rPr>
        <w:t>);</w:t>
      </w:r>
    </w:p>
    <w:p w:rsidR="00A468E7" w:rsidRPr="00C668BE" w:rsidRDefault="00C668BE" w:rsidP="00EC4E03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Электронный фонд </w:t>
      </w:r>
      <w:r w:rsidR="00A468E7" w:rsidRPr="00C668BE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ормативно-правовой документации </w:t>
      </w:r>
      <w:r w:rsidR="00A468E7" w:rsidRPr="00C668BE">
        <w:rPr>
          <w:bCs/>
          <w:sz w:val="28"/>
          <w:szCs w:val="28"/>
        </w:rPr>
        <w:t>( </w:t>
      </w:r>
      <w:hyperlink r:id="rId15" w:history="1">
        <w:r w:rsidR="00A468E7" w:rsidRPr="00C668BE">
          <w:rPr>
            <w:bCs/>
            <w:sz w:val="28"/>
            <w:szCs w:val="28"/>
          </w:rPr>
          <w:t>http://docs.cntd.ru/search/intellectual?q=%D0%93%D0%9E%D0%A1%D0%A2+%D0%A0+56205-2014+&amp;itemtype</w:t>
        </w:r>
      </w:hyperlink>
      <w:r w:rsidR="00A468E7" w:rsidRPr="00C668BE">
        <w:rPr>
          <w:bCs/>
          <w:sz w:val="28"/>
          <w:szCs w:val="28"/>
        </w:rPr>
        <w:t>);</w:t>
      </w:r>
    </w:p>
    <w:p w:rsidR="00C668BE" w:rsidRPr="00C668BE" w:rsidRDefault="00A468E7" w:rsidP="00EC4E03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bCs/>
          <w:sz w:val="28"/>
          <w:szCs w:val="28"/>
        </w:rPr>
      </w:pPr>
      <w:r w:rsidRPr="00C668BE">
        <w:rPr>
          <w:bCs/>
          <w:sz w:val="28"/>
          <w:szCs w:val="28"/>
        </w:rPr>
        <w:t>Официальный сайт технического комитета по разработке ГОСТов по информационной безопасности (</w:t>
      </w:r>
      <w:hyperlink r:id="rId16" w:history="1">
        <w:r w:rsidRPr="00C668BE">
          <w:rPr>
            <w:bCs/>
            <w:sz w:val="28"/>
            <w:szCs w:val="28"/>
          </w:rPr>
          <w:t>http://tk.gost.ru/wps/portal/tk362</w:t>
        </w:r>
      </w:hyperlink>
      <w:r w:rsidRPr="00C668BE">
        <w:rPr>
          <w:bCs/>
          <w:sz w:val="28"/>
          <w:szCs w:val="28"/>
        </w:rPr>
        <w:t>);</w:t>
      </w:r>
    </w:p>
    <w:p w:rsidR="00A468E7" w:rsidRPr="00C668BE" w:rsidRDefault="00A468E7" w:rsidP="00EC4E03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bCs/>
          <w:sz w:val="28"/>
          <w:szCs w:val="28"/>
        </w:rPr>
      </w:pPr>
      <w:r w:rsidRPr="00C668BE">
        <w:rPr>
          <w:bCs/>
          <w:sz w:val="28"/>
          <w:szCs w:val="28"/>
        </w:rPr>
        <w:t>Информационно-поисковая система «МИМОЗА» (База данных о изобретениях и полезных моделях с 1994 г. по н.в.)</w:t>
      </w:r>
    </w:p>
    <w:p w:rsidR="00A468E7" w:rsidRPr="00C668BE" w:rsidRDefault="00A468E7" w:rsidP="00EC4E03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bCs/>
          <w:sz w:val="28"/>
          <w:szCs w:val="28"/>
        </w:rPr>
      </w:pPr>
      <w:r w:rsidRPr="00C668BE">
        <w:rPr>
          <w:bCs/>
          <w:sz w:val="28"/>
          <w:szCs w:val="28"/>
        </w:rPr>
        <w:t>Созданная на кафед</w:t>
      </w:r>
      <w:r w:rsidR="00EA0BC1" w:rsidRPr="00C668BE">
        <w:rPr>
          <w:bCs/>
          <w:sz w:val="28"/>
          <w:szCs w:val="28"/>
        </w:rPr>
        <w:t>ре база</w:t>
      </w:r>
      <w:r w:rsidRPr="00C668BE">
        <w:rPr>
          <w:bCs/>
          <w:sz w:val="28"/>
          <w:szCs w:val="28"/>
        </w:rPr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18.09.2014.</w:t>
      </w:r>
    </w:p>
    <w:p w:rsidR="00EE2614" w:rsidRDefault="00EE2614" w:rsidP="00EE2614">
      <w:pPr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183753" w:rsidRDefault="00183753" w:rsidP="00183753">
      <w:pPr>
        <w:spacing w:after="0" w:line="240" w:lineRule="auto"/>
        <w:ind w:firstLine="709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183753" w:rsidRDefault="00183753" w:rsidP="002D2DED">
      <w:pPr>
        <w:spacing w:after="120" w:line="240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Pr="006338D7">
        <w:rPr>
          <w:b/>
          <w:bCs/>
          <w:sz w:val="28"/>
          <w:szCs w:val="28"/>
        </w:rPr>
        <w:t>исциплины</w:t>
      </w:r>
    </w:p>
    <w:p w:rsidR="00183753" w:rsidRPr="00490574" w:rsidRDefault="00183753" w:rsidP="00183753">
      <w:pPr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83753" w:rsidRPr="008C144C" w:rsidRDefault="00183753" w:rsidP="00EC4E03">
      <w:pPr>
        <w:pStyle w:val="a9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</w:t>
      </w:r>
      <w:r w:rsidRPr="008C144C">
        <w:rPr>
          <w:bCs/>
          <w:sz w:val="28"/>
          <w:szCs w:val="28"/>
        </w:rPr>
        <w:lastRenderedPageBreak/>
        <w:t xml:space="preserve">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183753" w:rsidRPr="008C144C" w:rsidRDefault="00183753" w:rsidP="00EC4E03">
      <w:pPr>
        <w:pStyle w:val="a9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183753" w:rsidRDefault="00183753" w:rsidP="00EC4E03">
      <w:pPr>
        <w:pStyle w:val="a9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7725" w:rsidRPr="00104973" w:rsidRDefault="007E7725" w:rsidP="007E7725">
      <w:pPr>
        <w:spacing w:before="120" w:after="12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E7725" w:rsidRPr="00E03809" w:rsidRDefault="007E7725" w:rsidP="007E7725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персональные компьютеры, локальная вычислительная сеть кафедры, проектор;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методы обучения с использованием информационных технологий: компьютерный лабораторный практикум, демонстрация мультимедийных</w:t>
      </w:r>
      <w:r w:rsidRPr="00E03809">
        <w:rPr>
          <w:b/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</w:rPr>
        <w:t>материалов;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лабораторное программное обеспечение, разрабатываемое в ходе учебного процесса студентами совместно с преподавателем;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E03809">
        <w:rPr>
          <w:bCs/>
          <w:sz w:val="28"/>
          <w:szCs w:val="28"/>
          <w:lang w:val="en-US"/>
        </w:rPr>
        <w:t>sdo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pgups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ru</w:t>
      </w:r>
      <w:r w:rsidRPr="00E03809">
        <w:rPr>
          <w:bCs/>
          <w:sz w:val="28"/>
          <w:szCs w:val="28"/>
        </w:rPr>
        <w:t>; на выбор обучающегося – поисковые</w:t>
      </w:r>
      <w:r w:rsidRPr="00E03809">
        <w:rPr>
          <w:b/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</w:rPr>
        <w:t>системы, профессиональные, тематические чаты и</w:t>
      </w:r>
      <w:r w:rsidRPr="00E03809">
        <w:rPr>
          <w:b/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E03809">
        <w:rPr>
          <w:b/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</w:rPr>
        <w:t>справочники.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http://sdo/pgups.ru.</w:t>
      </w:r>
    </w:p>
    <w:p w:rsidR="00437296" w:rsidRDefault="00437296" w:rsidP="007E7725">
      <w:pPr>
        <w:tabs>
          <w:tab w:val="left" w:pos="993"/>
        </w:tabs>
        <w:spacing w:after="0" w:line="240" w:lineRule="auto"/>
        <w:rPr>
          <w:bCs/>
          <w:sz w:val="28"/>
          <w:szCs w:val="28"/>
        </w:rPr>
      </w:pPr>
    </w:p>
    <w:p w:rsidR="007E7725" w:rsidRPr="00E03809" w:rsidRDefault="007E7725" w:rsidP="007E7725">
      <w:pPr>
        <w:tabs>
          <w:tab w:val="left" w:pos="993"/>
        </w:tabs>
        <w:spacing w:after="0" w:line="240" w:lineRule="auto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Microsoft Windows 7;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Office Standard 2010 Russian OpenLicensePack NoLevel AcademicEdition;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  <w:lang w:val="en-US"/>
        </w:rPr>
        <w:t>Adobe</w:t>
      </w:r>
      <w:r w:rsidRPr="00E03809">
        <w:rPr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  <w:lang w:val="en-US"/>
        </w:rPr>
        <w:t>Acrobat</w:t>
      </w:r>
      <w:r w:rsidRPr="00E03809">
        <w:rPr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  <w:lang w:val="en-US"/>
        </w:rPr>
        <w:t>Reader</w:t>
      </w:r>
      <w:r w:rsidRPr="00E03809">
        <w:rPr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  <w:lang w:val="en-US"/>
        </w:rPr>
        <w:t>DC</w:t>
      </w:r>
      <w:r w:rsidRPr="00E03809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 w:rsidRPr="00E03809">
        <w:rPr>
          <w:bCs/>
          <w:sz w:val="28"/>
          <w:szCs w:val="28"/>
          <w:lang w:val="en-US"/>
        </w:rPr>
        <w:t>https</w:t>
      </w:r>
      <w:r w:rsidRPr="00E03809">
        <w:rPr>
          <w:bCs/>
          <w:sz w:val="28"/>
          <w:szCs w:val="28"/>
        </w:rPr>
        <w:t>://</w:t>
      </w:r>
      <w:r w:rsidRPr="00E03809">
        <w:rPr>
          <w:bCs/>
          <w:sz w:val="28"/>
          <w:szCs w:val="28"/>
          <w:lang w:val="en-US"/>
        </w:rPr>
        <w:t>get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adobe</w:t>
      </w:r>
      <w:r w:rsidRPr="00E03809">
        <w:rPr>
          <w:bCs/>
          <w:sz w:val="28"/>
          <w:szCs w:val="28"/>
        </w:rPr>
        <w:t>.</w:t>
      </w:r>
      <w:r w:rsidRPr="00E03809">
        <w:rPr>
          <w:bCs/>
          <w:sz w:val="28"/>
          <w:szCs w:val="28"/>
          <w:lang w:val="en-US"/>
        </w:rPr>
        <w:t>com</w:t>
      </w:r>
      <w:r w:rsidRPr="00E03809">
        <w:rPr>
          <w:bCs/>
          <w:sz w:val="28"/>
          <w:szCs w:val="28"/>
        </w:rPr>
        <w:t>/</w:t>
      </w:r>
      <w:r w:rsidRPr="00E03809">
        <w:rPr>
          <w:bCs/>
          <w:sz w:val="28"/>
          <w:szCs w:val="28"/>
          <w:lang w:val="en-US"/>
        </w:rPr>
        <w:t>ru</w:t>
      </w:r>
      <w:r w:rsidRPr="00E03809">
        <w:rPr>
          <w:bCs/>
          <w:sz w:val="28"/>
          <w:szCs w:val="28"/>
        </w:rPr>
        <w:t>/</w:t>
      </w:r>
      <w:r w:rsidRPr="00E03809">
        <w:rPr>
          <w:bCs/>
          <w:sz w:val="28"/>
          <w:szCs w:val="28"/>
          <w:lang w:val="en-US"/>
        </w:rPr>
        <w:t>reader</w:t>
      </w:r>
      <w:r w:rsidRPr="00E03809">
        <w:rPr>
          <w:bCs/>
          <w:sz w:val="28"/>
          <w:szCs w:val="28"/>
        </w:rPr>
        <w:t>/);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Visual Studio Professional 2010 Russian OLP NL AcademicEdition;</w:t>
      </w:r>
    </w:p>
    <w:p w:rsidR="007E7725" w:rsidRPr="00E03809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E03809">
        <w:rPr>
          <w:bCs/>
          <w:sz w:val="28"/>
          <w:szCs w:val="28"/>
          <w:lang w:val="en-US"/>
        </w:rPr>
        <w:t>Oracle Java SE Development Kit 8 (</w:t>
      </w:r>
      <w:r w:rsidRPr="00E03809">
        <w:rPr>
          <w:bCs/>
          <w:sz w:val="28"/>
          <w:szCs w:val="28"/>
        </w:rPr>
        <w:t>бесплатное</w:t>
      </w:r>
      <w:r w:rsidRPr="00E03809">
        <w:rPr>
          <w:bCs/>
          <w:sz w:val="28"/>
          <w:szCs w:val="28"/>
          <w:lang w:val="en-US"/>
        </w:rPr>
        <w:t xml:space="preserve">, </w:t>
      </w:r>
      <w:r w:rsidRPr="00E03809">
        <w:rPr>
          <w:bCs/>
          <w:sz w:val="28"/>
          <w:szCs w:val="28"/>
        </w:rPr>
        <w:t>свободно</w:t>
      </w:r>
      <w:r w:rsidRPr="00E03809">
        <w:rPr>
          <w:bCs/>
          <w:sz w:val="28"/>
          <w:szCs w:val="28"/>
          <w:lang w:val="en-US"/>
        </w:rPr>
        <w:t xml:space="preserve"> </w:t>
      </w:r>
      <w:r w:rsidRPr="00E03809">
        <w:rPr>
          <w:bCs/>
          <w:sz w:val="28"/>
          <w:szCs w:val="28"/>
        </w:rPr>
        <w:t>распространяемое</w:t>
      </w:r>
      <w:r w:rsidRPr="00E03809">
        <w:rPr>
          <w:bCs/>
          <w:sz w:val="28"/>
          <w:szCs w:val="28"/>
          <w:lang w:val="en-US"/>
        </w:rPr>
        <w:t xml:space="preserve"> </w:t>
      </w:r>
      <w:r w:rsidRPr="00E03809">
        <w:rPr>
          <w:bCs/>
          <w:sz w:val="28"/>
          <w:szCs w:val="28"/>
        </w:rPr>
        <w:t>программное</w:t>
      </w:r>
      <w:r w:rsidRPr="00E03809">
        <w:rPr>
          <w:bCs/>
          <w:sz w:val="28"/>
          <w:szCs w:val="28"/>
          <w:lang w:val="en-US"/>
        </w:rPr>
        <w:t xml:space="preserve"> </w:t>
      </w:r>
      <w:r w:rsidRPr="00E03809">
        <w:rPr>
          <w:bCs/>
          <w:sz w:val="28"/>
          <w:szCs w:val="28"/>
        </w:rPr>
        <w:t>обеспечение</w:t>
      </w:r>
      <w:r w:rsidRPr="00E03809">
        <w:rPr>
          <w:bCs/>
          <w:sz w:val="28"/>
          <w:szCs w:val="28"/>
          <w:lang w:val="en-US"/>
        </w:rPr>
        <w:t xml:space="preserve">; </w:t>
      </w:r>
      <w:r w:rsidRPr="00E03809">
        <w:rPr>
          <w:bCs/>
          <w:sz w:val="28"/>
          <w:szCs w:val="28"/>
        </w:rPr>
        <w:t>режим</w:t>
      </w:r>
      <w:r w:rsidRPr="00E03809">
        <w:rPr>
          <w:bCs/>
          <w:sz w:val="28"/>
          <w:szCs w:val="28"/>
          <w:lang w:val="en-US"/>
        </w:rPr>
        <w:t xml:space="preserve"> </w:t>
      </w:r>
      <w:r w:rsidRPr="00E03809">
        <w:rPr>
          <w:bCs/>
          <w:sz w:val="28"/>
          <w:szCs w:val="28"/>
        </w:rPr>
        <w:t>доступа</w:t>
      </w:r>
      <w:r w:rsidRPr="00E03809">
        <w:rPr>
          <w:bCs/>
          <w:sz w:val="28"/>
          <w:szCs w:val="28"/>
          <w:lang w:val="en-US"/>
        </w:rPr>
        <w:t xml:space="preserve"> http://www.oracle.com/ technetwork/java/javase/downloads/index.html);</w:t>
      </w:r>
    </w:p>
    <w:p w:rsidR="007E7725" w:rsidRDefault="007E7725" w:rsidP="00EC4E03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  <w:lang w:val="en-US"/>
        </w:rPr>
        <w:lastRenderedPageBreak/>
        <w:t>NetBeans</w:t>
      </w:r>
      <w:r w:rsidRPr="00E03809">
        <w:rPr>
          <w:bCs/>
          <w:sz w:val="28"/>
          <w:szCs w:val="28"/>
        </w:rPr>
        <w:t xml:space="preserve"> </w:t>
      </w:r>
      <w:r w:rsidRPr="00E03809">
        <w:rPr>
          <w:bCs/>
          <w:sz w:val="28"/>
          <w:szCs w:val="28"/>
          <w:lang w:val="en-US"/>
        </w:rPr>
        <w:t>IDE</w:t>
      </w:r>
      <w:r w:rsidRPr="00E03809">
        <w:rPr>
          <w:bCs/>
          <w:sz w:val="28"/>
          <w:szCs w:val="28"/>
        </w:rPr>
        <w:t xml:space="preserve"> 8.2 (бесплатное, свободно распространяемое программное обеспечение; режим доступа </w:t>
      </w:r>
      <w:hyperlink r:id="rId17" w:history="1">
        <w:r w:rsidR="00850053" w:rsidRPr="00C9008A">
          <w:rPr>
            <w:rStyle w:val="af1"/>
            <w:bCs/>
            <w:sz w:val="28"/>
            <w:szCs w:val="28"/>
            <w:lang w:val="en-US"/>
          </w:rPr>
          <w:t>https</w:t>
        </w:r>
        <w:r w:rsidR="00850053" w:rsidRPr="00C9008A">
          <w:rPr>
            <w:rStyle w:val="af1"/>
            <w:bCs/>
            <w:sz w:val="28"/>
            <w:szCs w:val="28"/>
          </w:rPr>
          <w:t>://</w:t>
        </w:r>
        <w:r w:rsidR="00850053" w:rsidRPr="00C9008A">
          <w:rPr>
            <w:rStyle w:val="af1"/>
            <w:bCs/>
            <w:sz w:val="28"/>
            <w:szCs w:val="28"/>
            <w:lang w:val="en-US"/>
          </w:rPr>
          <w:t>netbeans</w:t>
        </w:r>
        <w:r w:rsidR="00850053" w:rsidRPr="00C9008A">
          <w:rPr>
            <w:rStyle w:val="af1"/>
            <w:bCs/>
            <w:sz w:val="28"/>
            <w:szCs w:val="28"/>
          </w:rPr>
          <w:t>.</w:t>
        </w:r>
        <w:r w:rsidR="00850053" w:rsidRPr="00C9008A">
          <w:rPr>
            <w:rStyle w:val="af1"/>
            <w:bCs/>
            <w:sz w:val="28"/>
            <w:szCs w:val="28"/>
            <w:lang w:val="en-US"/>
          </w:rPr>
          <w:t>org</w:t>
        </w:r>
        <w:r w:rsidR="00850053" w:rsidRPr="00C9008A">
          <w:rPr>
            <w:rStyle w:val="af1"/>
            <w:bCs/>
            <w:sz w:val="28"/>
            <w:szCs w:val="28"/>
          </w:rPr>
          <w:t>/</w:t>
        </w:r>
        <w:r w:rsidR="00850053" w:rsidRPr="00C9008A">
          <w:rPr>
            <w:rStyle w:val="af1"/>
            <w:bCs/>
            <w:sz w:val="28"/>
            <w:szCs w:val="28"/>
            <w:lang w:val="en-US"/>
          </w:rPr>
          <w:t>downloads</w:t>
        </w:r>
        <w:r w:rsidR="00850053" w:rsidRPr="00C9008A">
          <w:rPr>
            <w:rStyle w:val="af1"/>
            <w:bCs/>
            <w:sz w:val="28"/>
            <w:szCs w:val="28"/>
          </w:rPr>
          <w:t>/</w:t>
        </w:r>
      </w:hyperlink>
      <w:r w:rsidRPr="00E03809">
        <w:rPr>
          <w:bCs/>
          <w:sz w:val="28"/>
          <w:szCs w:val="28"/>
        </w:rPr>
        <w:t>).</w:t>
      </w:r>
    </w:p>
    <w:p w:rsidR="00850053" w:rsidRDefault="00850053" w:rsidP="00850053">
      <w:pPr>
        <w:tabs>
          <w:tab w:val="left" w:pos="993"/>
        </w:tabs>
        <w:spacing w:after="0" w:line="240" w:lineRule="auto"/>
        <w:jc w:val="both"/>
        <w:rPr>
          <w:bCs/>
          <w:sz w:val="28"/>
          <w:szCs w:val="28"/>
        </w:rPr>
      </w:pPr>
    </w:p>
    <w:p w:rsidR="00850053" w:rsidRPr="00E03809" w:rsidRDefault="00850053" w:rsidP="00850053">
      <w:pPr>
        <w:tabs>
          <w:tab w:val="left" w:pos="993"/>
        </w:tabs>
        <w:spacing w:after="0" w:line="240" w:lineRule="auto"/>
        <w:jc w:val="both"/>
        <w:rPr>
          <w:bCs/>
          <w:sz w:val="28"/>
          <w:szCs w:val="28"/>
        </w:rPr>
      </w:pPr>
    </w:p>
    <w:p w:rsidR="007E7725" w:rsidRPr="00F10B01" w:rsidRDefault="007E7725" w:rsidP="007E7725">
      <w:pPr>
        <w:spacing w:before="120" w:after="12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668BE" w:rsidRPr="00BA6D88" w:rsidRDefault="00C668BE" w:rsidP="00C668BE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BA6D88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  <w:szCs w:val="28"/>
        </w:rPr>
        <w:t>направлению подготовки 38</w:t>
      </w:r>
      <w:r w:rsidRPr="00BA6D8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03</w:t>
      </w:r>
      <w:r w:rsidRPr="00BA6D88">
        <w:rPr>
          <w:bCs/>
          <w:sz w:val="28"/>
          <w:szCs w:val="28"/>
        </w:rPr>
        <w:t>.0</w:t>
      </w:r>
      <w:r>
        <w:rPr>
          <w:bCs/>
          <w:sz w:val="28"/>
          <w:szCs w:val="28"/>
        </w:rPr>
        <w:t>6</w:t>
      </w:r>
      <w:r w:rsidRPr="00BA6D88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Торговое дело» профилю «Коммерция»</w:t>
      </w:r>
      <w:r w:rsidRPr="00BA6D88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7E7725" w:rsidRPr="00E03809" w:rsidRDefault="007E7725" w:rsidP="007E7725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Она содержит специальные помещения,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7E7725" w:rsidRPr="00E03809" w:rsidRDefault="007E7725" w:rsidP="007E7725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Материально-техническая база дисц</w:t>
      </w:r>
      <w:bookmarkStart w:id="1" w:name="_GoBack"/>
      <w:bookmarkEnd w:id="1"/>
      <w:r w:rsidRPr="00E03809">
        <w:rPr>
          <w:bCs/>
          <w:sz w:val="28"/>
          <w:szCs w:val="28"/>
        </w:rPr>
        <w:t>иплины включает:</w:t>
      </w:r>
    </w:p>
    <w:p w:rsidR="007E7725" w:rsidRPr="00E03809" w:rsidRDefault="007E7725" w:rsidP="00EC4E03">
      <w:pPr>
        <w:widowControl w:val="0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лекционных занятий, укомплектованные наборами демонстрационного оборудования (стационарными или переносными персональными компьютерами, настенными или переносными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7E7725" w:rsidRPr="00E03809" w:rsidRDefault="007E7725" w:rsidP="00EC4E03">
      <w:pPr>
        <w:widowControl w:val="0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лабораторию информационной безопасности информационно-коммуникационных систем (ауд. 2-104), оснащенную программно-аппаратными средствами защиты информации в соответствии с требованиями ФГОС ВО; лаборатория также оборудована современной вычислительной техникой, комплектом проекционного оборудования для преподавателя;</w:t>
      </w:r>
    </w:p>
    <w:p w:rsidR="007E7725" w:rsidRPr="00E03809" w:rsidRDefault="007E7725" w:rsidP="00EC4E03">
      <w:pPr>
        <w:widowControl w:val="0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7E7725" w:rsidRPr="00E03809" w:rsidRDefault="007E7725" w:rsidP="00EC4E03">
      <w:pPr>
        <w:widowControl w:val="0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7E7725" w:rsidRPr="00E03809" w:rsidRDefault="007E7725" w:rsidP="00EC4E03">
      <w:pPr>
        <w:widowControl w:val="0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групповых и индивидуальных консультаций, укомплектованные рабочими местами на базе вычислительной техники с установленным офисным пакетом и набором необходимых программных средств (см. раздел 11);</w:t>
      </w:r>
    </w:p>
    <w:p w:rsidR="007E7725" w:rsidRPr="00E03809" w:rsidRDefault="007E7725" w:rsidP="00EC4E03">
      <w:pPr>
        <w:widowControl w:val="0"/>
        <w:numPr>
          <w:ilvl w:val="0"/>
          <w:numId w:val="9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 w:rsidRPr="00E03809">
        <w:rPr>
          <w:bCs/>
          <w:sz w:val="28"/>
          <w:szCs w:val="28"/>
        </w:rPr>
        <w:t>помещения для проведения текущего контроля и промежуточной аттестации.</w:t>
      </w:r>
    </w:p>
    <w:p w:rsidR="007E7725" w:rsidRPr="00104973" w:rsidRDefault="007E7725" w:rsidP="007E7725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081EFA" w:rsidRPr="00081EFA" w:rsidRDefault="00081EFA" w:rsidP="007E7725">
      <w:pPr>
        <w:tabs>
          <w:tab w:val="left" w:pos="1418"/>
        </w:tabs>
        <w:spacing w:after="0" w:line="240" w:lineRule="auto"/>
        <w:rPr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7636" cy="6338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17710" t="86958" r="12671" b="6866"/>
                    <a:stretch/>
                  </pic:blipFill>
                  <pic:spPr bwMode="auto">
                    <a:xfrm>
                      <a:off x="0" y="0"/>
                      <a:ext cx="5191180" cy="63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753" w:rsidRPr="007150CC" w:rsidRDefault="00183753" w:rsidP="00183753">
      <w:pPr>
        <w:spacing w:line="240" w:lineRule="auto"/>
        <w:ind w:firstLine="851"/>
        <w:rPr>
          <w:bCs/>
          <w:sz w:val="28"/>
          <w:szCs w:val="28"/>
        </w:rPr>
      </w:pPr>
    </w:p>
    <w:sectPr w:rsidR="00183753" w:rsidRPr="007150CC" w:rsidSect="00011257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E03" w:rsidRDefault="00EC4E03">
      <w:r>
        <w:separator/>
      </w:r>
    </w:p>
  </w:endnote>
  <w:endnote w:type="continuationSeparator" w:id="0">
    <w:p w:rsidR="00EC4E03" w:rsidRDefault="00EC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125" w:rsidRDefault="00141125" w:rsidP="00011257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41125" w:rsidRDefault="00141125" w:rsidP="00011257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125" w:rsidRDefault="00141125" w:rsidP="00011257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668BE">
      <w:rPr>
        <w:rStyle w:val="af0"/>
        <w:noProof/>
      </w:rPr>
      <w:t>13</w:t>
    </w:r>
    <w:r>
      <w:rPr>
        <w:rStyle w:val="af0"/>
      </w:rPr>
      <w:fldChar w:fldCharType="end"/>
    </w:r>
  </w:p>
  <w:p w:rsidR="00141125" w:rsidRDefault="00141125" w:rsidP="00011257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E03" w:rsidRDefault="00EC4E03">
      <w:r>
        <w:separator/>
      </w:r>
    </w:p>
  </w:footnote>
  <w:footnote w:type="continuationSeparator" w:id="0">
    <w:p w:rsidR="00EC4E03" w:rsidRDefault="00EC4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236A62DD"/>
    <w:multiLevelType w:val="hybridMultilevel"/>
    <w:tmpl w:val="B92A2316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FC67A05"/>
    <w:multiLevelType w:val="hybridMultilevel"/>
    <w:tmpl w:val="CA9665E0"/>
    <w:lvl w:ilvl="0" w:tplc="0419000F">
      <w:start w:val="1"/>
      <w:numFmt w:val="decimal"/>
      <w:lvlText w:val="%1."/>
      <w:lvlJc w:val="left"/>
      <w:pPr>
        <w:ind w:left="1202" w:hanging="360"/>
      </w:pPr>
    </w:lvl>
    <w:lvl w:ilvl="1" w:tplc="04190019" w:tentative="1">
      <w:start w:val="1"/>
      <w:numFmt w:val="lowerLetter"/>
      <w:lvlText w:val="%2."/>
      <w:lvlJc w:val="left"/>
      <w:pPr>
        <w:ind w:left="1922" w:hanging="360"/>
      </w:pPr>
    </w:lvl>
    <w:lvl w:ilvl="2" w:tplc="0419001B" w:tentative="1">
      <w:start w:val="1"/>
      <w:numFmt w:val="lowerRoman"/>
      <w:lvlText w:val="%3."/>
      <w:lvlJc w:val="right"/>
      <w:pPr>
        <w:ind w:left="2642" w:hanging="180"/>
      </w:pPr>
    </w:lvl>
    <w:lvl w:ilvl="3" w:tplc="0419000F" w:tentative="1">
      <w:start w:val="1"/>
      <w:numFmt w:val="decimal"/>
      <w:lvlText w:val="%4."/>
      <w:lvlJc w:val="left"/>
      <w:pPr>
        <w:ind w:left="3362" w:hanging="360"/>
      </w:pPr>
    </w:lvl>
    <w:lvl w:ilvl="4" w:tplc="04190019" w:tentative="1">
      <w:start w:val="1"/>
      <w:numFmt w:val="lowerLetter"/>
      <w:lvlText w:val="%5."/>
      <w:lvlJc w:val="left"/>
      <w:pPr>
        <w:ind w:left="4082" w:hanging="360"/>
      </w:pPr>
    </w:lvl>
    <w:lvl w:ilvl="5" w:tplc="0419001B" w:tentative="1">
      <w:start w:val="1"/>
      <w:numFmt w:val="lowerRoman"/>
      <w:lvlText w:val="%6."/>
      <w:lvlJc w:val="right"/>
      <w:pPr>
        <w:ind w:left="4802" w:hanging="180"/>
      </w:pPr>
    </w:lvl>
    <w:lvl w:ilvl="6" w:tplc="0419000F" w:tentative="1">
      <w:start w:val="1"/>
      <w:numFmt w:val="decimal"/>
      <w:lvlText w:val="%7."/>
      <w:lvlJc w:val="left"/>
      <w:pPr>
        <w:ind w:left="5522" w:hanging="360"/>
      </w:pPr>
    </w:lvl>
    <w:lvl w:ilvl="7" w:tplc="04190019" w:tentative="1">
      <w:start w:val="1"/>
      <w:numFmt w:val="lowerLetter"/>
      <w:lvlText w:val="%8."/>
      <w:lvlJc w:val="left"/>
      <w:pPr>
        <w:ind w:left="6242" w:hanging="360"/>
      </w:pPr>
    </w:lvl>
    <w:lvl w:ilvl="8" w:tplc="041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280050F"/>
    <w:multiLevelType w:val="hybridMultilevel"/>
    <w:tmpl w:val="6E201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8" w15:restartNumberingAfterBreak="0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F286741"/>
    <w:multiLevelType w:val="hybridMultilevel"/>
    <w:tmpl w:val="D154FAFC"/>
    <w:lvl w:ilvl="0" w:tplc="53AC479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89738E"/>
    <w:multiLevelType w:val="hybridMultilevel"/>
    <w:tmpl w:val="67FEDEB8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3"/>
  </w:num>
  <w:num w:numId="5">
    <w:abstractNumId w:val="10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12"/>
  </w:num>
  <w:num w:numId="11">
    <w:abstractNumId w:val="9"/>
  </w:num>
  <w:num w:numId="12">
    <w:abstractNumId w:val="6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E95"/>
    <w:rsid w:val="00002B7C"/>
    <w:rsid w:val="00011257"/>
    <w:rsid w:val="0001385B"/>
    <w:rsid w:val="00014ACB"/>
    <w:rsid w:val="00021CEA"/>
    <w:rsid w:val="00022477"/>
    <w:rsid w:val="00022B4F"/>
    <w:rsid w:val="00022FB7"/>
    <w:rsid w:val="00023D08"/>
    <w:rsid w:val="00024F4C"/>
    <w:rsid w:val="0003039C"/>
    <w:rsid w:val="000311BB"/>
    <w:rsid w:val="00031439"/>
    <w:rsid w:val="00033F32"/>
    <w:rsid w:val="000361DD"/>
    <w:rsid w:val="000402AC"/>
    <w:rsid w:val="000539F7"/>
    <w:rsid w:val="00053F16"/>
    <w:rsid w:val="00055CAB"/>
    <w:rsid w:val="00062047"/>
    <w:rsid w:val="0007145D"/>
    <w:rsid w:val="00073C0A"/>
    <w:rsid w:val="0008157F"/>
    <w:rsid w:val="00081EFA"/>
    <w:rsid w:val="00085AA5"/>
    <w:rsid w:val="00090B0B"/>
    <w:rsid w:val="00094C0C"/>
    <w:rsid w:val="0009645F"/>
    <w:rsid w:val="000A1080"/>
    <w:rsid w:val="000A4D87"/>
    <w:rsid w:val="000A6769"/>
    <w:rsid w:val="000B0445"/>
    <w:rsid w:val="000B5077"/>
    <w:rsid w:val="000B5679"/>
    <w:rsid w:val="000B6794"/>
    <w:rsid w:val="000C201A"/>
    <w:rsid w:val="000C4AD6"/>
    <w:rsid w:val="000C5953"/>
    <w:rsid w:val="000D003F"/>
    <w:rsid w:val="000D11C0"/>
    <w:rsid w:val="000D35C8"/>
    <w:rsid w:val="000D65E4"/>
    <w:rsid w:val="000E0D4F"/>
    <w:rsid w:val="000E55F3"/>
    <w:rsid w:val="000F1D55"/>
    <w:rsid w:val="000F1FF4"/>
    <w:rsid w:val="000F28DD"/>
    <w:rsid w:val="000F54A8"/>
    <w:rsid w:val="0010750D"/>
    <w:rsid w:val="001075D7"/>
    <w:rsid w:val="00111AA1"/>
    <w:rsid w:val="00113612"/>
    <w:rsid w:val="00116408"/>
    <w:rsid w:val="00124E8C"/>
    <w:rsid w:val="00136430"/>
    <w:rsid w:val="0013670C"/>
    <w:rsid w:val="00137A73"/>
    <w:rsid w:val="00141125"/>
    <w:rsid w:val="00150098"/>
    <w:rsid w:val="00150DCD"/>
    <w:rsid w:val="001538C6"/>
    <w:rsid w:val="001546B9"/>
    <w:rsid w:val="00160C2E"/>
    <w:rsid w:val="0016502D"/>
    <w:rsid w:val="00166E7A"/>
    <w:rsid w:val="00170592"/>
    <w:rsid w:val="00171390"/>
    <w:rsid w:val="00183085"/>
    <w:rsid w:val="00183753"/>
    <w:rsid w:val="00183EF6"/>
    <w:rsid w:val="00194CCF"/>
    <w:rsid w:val="00195A6C"/>
    <w:rsid w:val="00197901"/>
    <w:rsid w:val="001A5858"/>
    <w:rsid w:val="001B5791"/>
    <w:rsid w:val="001D7E6B"/>
    <w:rsid w:val="001E36A8"/>
    <w:rsid w:val="001E4C67"/>
    <w:rsid w:val="001E6E95"/>
    <w:rsid w:val="001F52E6"/>
    <w:rsid w:val="001F5CF8"/>
    <w:rsid w:val="001F602D"/>
    <w:rsid w:val="001F60B6"/>
    <w:rsid w:val="00200607"/>
    <w:rsid w:val="002010F1"/>
    <w:rsid w:val="00201BA8"/>
    <w:rsid w:val="00202614"/>
    <w:rsid w:val="002042CA"/>
    <w:rsid w:val="002121E5"/>
    <w:rsid w:val="00220B1A"/>
    <w:rsid w:val="00220F73"/>
    <w:rsid w:val="00231D03"/>
    <w:rsid w:val="00231FBB"/>
    <w:rsid w:val="002328D3"/>
    <w:rsid w:val="00240A51"/>
    <w:rsid w:val="0024159B"/>
    <w:rsid w:val="002515A8"/>
    <w:rsid w:val="00257159"/>
    <w:rsid w:val="00261A57"/>
    <w:rsid w:val="00261E56"/>
    <w:rsid w:val="00262056"/>
    <w:rsid w:val="0026528F"/>
    <w:rsid w:val="00266D1A"/>
    <w:rsid w:val="00267AF1"/>
    <w:rsid w:val="002774CA"/>
    <w:rsid w:val="00282F30"/>
    <w:rsid w:val="00285B09"/>
    <w:rsid w:val="00293EEA"/>
    <w:rsid w:val="00295A01"/>
    <w:rsid w:val="002A014E"/>
    <w:rsid w:val="002A1611"/>
    <w:rsid w:val="002A3E2E"/>
    <w:rsid w:val="002A605A"/>
    <w:rsid w:val="002B2D36"/>
    <w:rsid w:val="002B476B"/>
    <w:rsid w:val="002B7CDF"/>
    <w:rsid w:val="002C0D55"/>
    <w:rsid w:val="002C1881"/>
    <w:rsid w:val="002C3658"/>
    <w:rsid w:val="002C483E"/>
    <w:rsid w:val="002C6018"/>
    <w:rsid w:val="002D2A50"/>
    <w:rsid w:val="002D2DC0"/>
    <w:rsid w:val="002D2DED"/>
    <w:rsid w:val="002D5CFA"/>
    <w:rsid w:val="002D7202"/>
    <w:rsid w:val="002E05E8"/>
    <w:rsid w:val="002E215B"/>
    <w:rsid w:val="002F269A"/>
    <w:rsid w:val="002F2D28"/>
    <w:rsid w:val="0030027F"/>
    <w:rsid w:val="0030152C"/>
    <w:rsid w:val="003145AF"/>
    <w:rsid w:val="00315BA6"/>
    <w:rsid w:val="00320206"/>
    <w:rsid w:val="003243CE"/>
    <w:rsid w:val="003259AC"/>
    <w:rsid w:val="00327BB6"/>
    <w:rsid w:val="003458F6"/>
    <w:rsid w:val="0035029A"/>
    <w:rsid w:val="003503E3"/>
    <w:rsid w:val="00363565"/>
    <w:rsid w:val="00366B75"/>
    <w:rsid w:val="00373216"/>
    <w:rsid w:val="003820CA"/>
    <w:rsid w:val="00383A2C"/>
    <w:rsid w:val="00387BA0"/>
    <w:rsid w:val="00390055"/>
    <w:rsid w:val="00392DBC"/>
    <w:rsid w:val="0039445A"/>
    <w:rsid w:val="003A10A8"/>
    <w:rsid w:val="003A44F7"/>
    <w:rsid w:val="003A4C69"/>
    <w:rsid w:val="003A76A9"/>
    <w:rsid w:val="003B5E40"/>
    <w:rsid w:val="003C1CC6"/>
    <w:rsid w:val="003C4E2B"/>
    <w:rsid w:val="003C772C"/>
    <w:rsid w:val="003C7E79"/>
    <w:rsid w:val="003D21D1"/>
    <w:rsid w:val="003D35E7"/>
    <w:rsid w:val="003D3822"/>
    <w:rsid w:val="003D594A"/>
    <w:rsid w:val="003E1937"/>
    <w:rsid w:val="003E1E49"/>
    <w:rsid w:val="003E3CA7"/>
    <w:rsid w:val="003F0BAD"/>
    <w:rsid w:val="00401074"/>
    <w:rsid w:val="00401E9A"/>
    <w:rsid w:val="004028FF"/>
    <w:rsid w:val="00405321"/>
    <w:rsid w:val="00405A80"/>
    <w:rsid w:val="00407E8C"/>
    <w:rsid w:val="00411DF9"/>
    <w:rsid w:val="00416593"/>
    <w:rsid w:val="00421DDB"/>
    <w:rsid w:val="00425677"/>
    <w:rsid w:val="004260BA"/>
    <w:rsid w:val="00426416"/>
    <w:rsid w:val="00427385"/>
    <w:rsid w:val="00430C90"/>
    <w:rsid w:val="00437296"/>
    <w:rsid w:val="00442251"/>
    <w:rsid w:val="0044328A"/>
    <w:rsid w:val="00446ADA"/>
    <w:rsid w:val="0044788C"/>
    <w:rsid w:val="00455746"/>
    <w:rsid w:val="00463DCD"/>
    <w:rsid w:val="00465052"/>
    <w:rsid w:val="0046681F"/>
    <w:rsid w:val="00474F46"/>
    <w:rsid w:val="00477638"/>
    <w:rsid w:val="00480C9D"/>
    <w:rsid w:val="004845A6"/>
    <w:rsid w:val="004913E4"/>
    <w:rsid w:val="00497EA6"/>
    <w:rsid w:val="004A0C40"/>
    <w:rsid w:val="004A3CFC"/>
    <w:rsid w:val="004A79C8"/>
    <w:rsid w:val="004B1885"/>
    <w:rsid w:val="004B1CC7"/>
    <w:rsid w:val="004B2B31"/>
    <w:rsid w:val="004B3949"/>
    <w:rsid w:val="004B4824"/>
    <w:rsid w:val="004B680A"/>
    <w:rsid w:val="004B7D42"/>
    <w:rsid w:val="004C1BB6"/>
    <w:rsid w:val="004C6F48"/>
    <w:rsid w:val="004D2BC0"/>
    <w:rsid w:val="004D4C76"/>
    <w:rsid w:val="004D7C0A"/>
    <w:rsid w:val="004E335C"/>
    <w:rsid w:val="004E6951"/>
    <w:rsid w:val="004F6C16"/>
    <w:rsid w:val="00501C67"/>
    <w:rsid w:val="00505A05"/>
    <w:rsid w:val="00507AF6"/>
    <w:rsid w:val="00510C41"/>
    <w:rsid w:val="00512B15"/>
    <w:rsid w:val="00512C1E"/>
    <w:rsid w:val="0051379B"/>
    <w:rsid w:val="00515DBC"/>
    <w:rsid w:val="00515E44"/>
    <w:rsid w:val="00521BB7"/>
    <w:rsid w:val="00526530"/>
    <w:rsid w:val="00527471"/>
    <w:rsid w:val="0053556D"/>
    <w:rsid w:val="00535899"/>
    <w:rsid w:val="005409AA"/>
    <w:rsid w:val="00542569"/>
    <w:rsid w:val="0054274E"/>
    <w:rsid w:val="00542E3B"/>
    <w:rsid w:val="0054769D"/>
    <w:rsid w:val="00551494"/>
    <w:rsid w:val="005514AF"/>
    <w:rsid w:val="00553A42"/>
    <w:rsid w:val="00554D34"/>
    <w:rsid w:val="005556B8"/>
    <w:rsid w:val="005713D2"/>
    <w:rsid w:val="005718B8"/>
    <w:rsid w:val="00574F70"/>
    <w:rsid w:val="00575B66"/>
    <w:rsid w:val="005769FF"/>
    <w:rsid w:val="00576C4B"/>
    <w:rsid w:val="00580F6B"/>
    <w:rsid w:val="00583081"/>
    <w:rsid w:val="0058366A"/>
    <w:rsid w:val="00594DA5"/>
    <w:rsid w:val="005A3F4D"/>
    <w:rsid w:val="005A6C74"/>
    <w:rsid w:val="005B4FC2"/>
    <w:rsid w:val="005B5AE4"/>
    <w:rsid w:val="005C2C8A"/>
    <w:rsid w:val="005D57C2"/>
    <w:rsid w:val="005D5A88"/>
    <w:rsid w:val="005D662E"/>
    <w:rsid w:val="005D6925"/>
    <w:rsid w:val="005D705D"/>
    <w:rsid w:val="005D78F9"/>
    <w:rsid w:val="005E5971"/>
    <w:rsid w:val="005F0754"/>
    <w:rsid w:val="005F262B"/>
    <w:rsid w:val="005F3642"/>
    <w:rsid w:val="005F6159"/>
    <w:rsid w:val="0060766A"/>
    <w:rsid w:val="00611BE3"/>
    <w:rsid w:val="00611C5D"/>
    <w:rsid w:val="00614056"/>
    <w:rsid w:val="00622EFF"/>
    <w:rsid w:val="006260B1"/>
    <w:rsid w:val="006308B9"/>
    <w:rsid w:val="006328D0"/>
    <w:rsid w:val="00632C8E"/>
    <w:rsid w:val="00634880"/>
    <w:rsid w:val="00635B69"/>
    <w:rsid w:val="00635CEA"/>
    <w:rsid w:val="006439B1"/>
    <w:rsid w:val="006561B4"/>
    <w:rsid w:val="006565E9"/>
    <w:rsid w:val="00656EC1"/>
    <w:rsid w:val="00662A75"/>
    <w:rsid w:val="00663E04"/>
    <w:rsid w:val="00670826"/>
    <w:rsid w:val="006722F1"/>
    <w:rsid w:val="00673C17"/>
    <w:rsid w:val="00683232"/>
    <w:rsid w:val="00687676"/>
    <w:rsid w:val="006925DE"/>
    <w:rsid w:val="00694CBB"/>
    <w:rsid w:val="006B4706"/>
    <w:rsid w:val="006C6B16"/>
    <w:rsid w:val="006D332F"/>
    <w:rsid w:val="006D4087"/>
    <w:rsid w:val="006D43D4"/>
    <w:rsid w:val="006D4D59"/>
    <w:rsid w:val="006D586C"/>
    <w:rsid w:val="006D5D92"/>
    <w:rsid w:val="006F17CA"/>
    <w:rsid w:val="006F4DD3"/>
    <w:rsid w:val="006F55CF"/>
    <w:rsid w:val="006F7065"/>
    <w:rsid w:val="007050BF"/>
    <w:rsid w:val="007076D4"/>
    <w:rsid w:val="00707E9C"/>
    <w:rsid w:val="00710F89"/>
    <w:rsid w:val="00711EB6"/>
    <w:rsid w:val="00712D55"/>
    <w:rsid w:val="00716528"/>
    <w:rsid w:val="00720165"/>
    <w:rsid w:val="00721089"/>
    <w:rsid w:val="007232EC"/>
    <w:rsid w:val="00724DC2"/>
    <w:rsid w:val="00727707"/>
    <w:rsid w:val="00727DD1"/>
    <w:rsid w:val="00736649"/>
    <w:rsid w:val="00746F4D"/>
    <w:rsid w:val="007512F7"/>
    <w:rsid w:val="00752BB8"/>
    <w:rsid w:val="0075683C"/>
    <w:rsid w:val="00763411"/>
    <w:rsid w:val="00780A16"/>
    <w:rsid w:val="00783550"/>
    <w:rsid w:val="007859B4"/>
    <w:rsid w:val="007926C4"/>
    <w:rsid w:val="00794DAE"/>
    <w:rsid w:val="00796FA5"/>
    <w:rsid w:val="007A0013"/>
    <w:rsid w:val="007A01F3"/>
    <w:rsid w:val="007A3BFF"/>
    <w:rsid w:val="007A5D84"/>
    <w:rsid w:val="007A7089"/>
    <w:rsid w:val="007B7947"/>
    <w:rsid w:val="007B7DAE"/>
    <w:rsid w:val="007C30CF"/>
    <w:rsid w:val="007C3D01"/>
    <w:rsid w:val="007C65C7"/>
    <w:rsid w:val="007C7263"/>
    <w:rsid w:val="007D05E7"/>
    <w:rsid w:val="007D2DC4"/>
    <w:rsid w:val="007D5860"/>
    <w:rsid w:val="007E01C3"/>
    <w:rsid w:val="007E7725"/>
    <w:rsid w:val="007F001B"/>
    <w:rsid w:val="007F119C"/>
    <w:rsid w:val="00805933"/>
    <w:rsid w:val="00805C8C"/>
    <w:rsid w:val="008078E8"/>
    <w:rsid w:val="008115F6"/>
    <w:rsid w:val="00813B8F"/>
    <w:rsid w:val="00821958"/>
    <w:rsid w:val="008275FC"/>
    <w:rsid w:val="008308E4"/>
    <w:rsid w:val="008314FB"/>
    <w:rsid w:val="008320D1"/>
    <w:rsid w:val="00832541"/>
    <w:rsid w:val="008325CF"/>
    <w:rsid w:val="008417E0"/>
    <w:rsid w:val="00841F06"/>
    <w:rsid w:val="00850053"/>
    <w:rsid w:val="00852BB3"/>
    <w:rsid w:val="00853B95"/>
    <w:rsid w:val="00854119"/>
    <w:rsid w:val="00862B67"/>
    <w:rsid w:val="00870454"/>
    <w:rsid w:val="00871C4B"/>
    <w:rsid w:val="0088495D"/>
    <w:rsid w:val="00887611"/>
    <w:rsid w:val="008910AC"/>
    <w:rsid w:val="00891380"/>
    <w:rsid w:val="00892F39"/>
    <w:rsid w:val="008941D4"/>
    <w:rsid w:val="008944F6"/>
    <w:rsid w:val="00896391"/>
    <w:rsid w:val="008A5703"/>
    <w:rsid w:val="008A77F2"/>
    <w:rsid w:val="008B0870"/>
    <w:rsid w:val="008B0C28"/>
    <w:rsid w:val="008B6693"/>
    <w:rsid w:val="008B7316"/>
    <w:rsid w:val="008C186D"/>
    <w:rsid w:val="008C24DC"/>
    <w:rsid w:val="008C380D"/>
    <w:rsid w:val="008C511B"/>
    <w:rsid w:val="008C5F64"/>
    <w:rsid w:val="008D171A"/>
    <w:rsid w:val="008D4034"/>
    <w:rsid w:val="008D592B"/>
    <w:rsid w:val="008E2912"/>
    <w:rsid w:val="008E2F3D"/>
    <w:rsid w:val="008E43C4"/>
    <w:rsid w:val="008E6B40"/>
    <w:rsid w:val="008F01AE"/>
    <w:rsid w:val="008F093D"/>
    <w:rsid w:val="008F2C52"/>
    <w:rsid w:val="008F535E"/>
    <w:rsid w:val="009001B9"/>
    <w:rsid w:val="0090537F"/>
    <w:rsid w:val="0091121D"/>
    <w:rsid w:val="00915654"/>
    <w:rsid w:val="00916988"/>
    <w:rsid w:val="009209CF"/>
    <w:rsid w:val="00921251"/>
    <w:rsid w:val="00922AC1"/>
    <w:rsid w:val="00926B8C"/>
    <w:rsid w:val="00927543"/>
    <w:rsid w:val="009301AE"/>
    <w:rsid w:val="00932E78"/>
    <w:rsid w:val="00933410"/>
    <w:rsid w:val="00934A4A"/>
    <w:rsid w:val="00937099"/>
    <w:rsid w:val="00937844"/>
    <w:rsid w:val="009539D4"/>
    <w:rsid w:val="0096228C"/>
    <w:rsid w:val="00962452"/>
    <w:rsid w:val="009654C2"/>
    <w:rsid w:val="00970D32"/>
    <w:rsid w:val="009722A1"/>
    <w:rsid w:val="00974556"/>
    <w:rsid w:val="009844DE"/>
    <w:rsid w:val="00987CD1"/>
    <w:rsid w:val="00990A67"/>
    <w:rsid w:val="00993216"/>
    <w:rsid w:val="00994C82"/>
    <w:rsid w:val="00995968"/>
    <w:rsid w:val="0099685C"/>
    <w:rsid w:val="009B13A7"/>
    <w:rsid w:val="009B1A39"/>
    <w:rsid w:val="009B4975"/>
    <w:rsid w:val="009D011D"/>
    <w:rsid w:val="009D30F1"/>
    <w:rsid w:val="009D4F37"/>
    <w:rsid w:val="009E33D4"/>
    <w:rsid w:val="009F101A"/>
    <w:rsid w:val="00A01EB7"/>
    <w:rsid w:val="00A021A5"/>
    <w:rsid w:val="00A040C7"/>
    <w:rsid w:val="00A0660E"/>
    <w:rsid w:val="00A11959"/>
    <w:rsid w:val="00A239DE"/>
    <w:rsid w:val="00A31418"/>
    <w:rsid w:val="00A31CBB"/>
    <w:rsid w:val="00A331D9"/>
    <w:rsid w:val="00A339FE"/>
    <w:rsid w:val="00A33F36"/>
    <w:rsid w:val="00A34106"/>
    <w:rsid w:val="00A3547C"/>
    <w:rsid w:val="00A35BF4"/>
    <w:rsid w:val="00A412A4"/>
    <w:rsid w:val="00A41880"/>
    <w:rsid w:val="00A45677"/>
    <w:rsid w:val="00A468E7"/>
    <w:rsid w:val="00A4713B"/>
    <w:rsid w:val="00A4750A"/>
    <w:rsid w:val="00A52ECE"/>
    <w:rsid w:val="00A539E6"/>
    <w:rsid w:val="00A56ED1"/>
    <w:rsid w:val="00A60266"/>
    <w:rsid w:val="00A628B6"/>
    <w:rsid w:val="00A6328C"/>
    <w:rsid w:val="00A63DC6"/>
    <w:rsid w:val="00A674FB"/>
    <w:rsid w:val="00A7028A"/>
    <w:rsid w:val="00A70922"/>
    <w:rsid w:val="00A70AF0"/>
    <w:rsid w:val="00A774F4"/>
    <w:rsid w:val="00A81EC7"/>
    <w:rsid w:val="00A943C6"/>
    <w:rsid w:val="00A95A27"/>
    <w:rsid w:val="00AA5629"/>
    <w:rsid w:val="00AB325E"/>
    <w:rsid w:val="00AC182B"/>
    <w:rsid w:val="00AC394A"/>
    <w:rsid w:val="00AC6545"/>
    <w:rsid w:val="00AC6DB4"/>
    <w:rsid w:val="00AD1651"/>
    <w:rsid w:val="00AD3241"/>
    <w:rsid w:val="00AD4ED4"/>
    <w:rsid w:val="00AE2150"/>
    <w:rsid w:val="00B1170E"/>
    <w:rsid w:val="00B11DC7"/>
    <w:rsid w:val="00B21D65"/>
    <w:rsid w:val="00B26BC5"/>
    <w:rsid w:val="00B30CBB"/>
    <w:rsid w:val="00B32309"/>
    <w:rsid w:val="00B35A59"/>
    <w:rsid w:val="00B40F4D"/>
    <w:rsid w:val="00B436A2"/>
    <w:rsid w:val="00B51240"/>
    <w:rsid w:val="00B53001"/>
    <w:rsid w:val="00B6184D"/>
    <w:rsid w:val="00B61C24"/>
    <w:rsid w:val="00B66DD0"/>
    <w:rsid w:val="00B6708F"/>
    <w:rsid w:val="00B72F5D"/>
    <w:rsid w:val="00B807E4"/>
    <w:rsid w:val="00B81FFA"/>
    <w:rsid w:val="00B829F9"/>
    <w:rsid w:val="00B92432"/>
    <w:rsid w:val="00B925DF"/>
    <w:rsid w:val="00B93E00"/>
    <w:rsid w:val="00BA2446"/>
    <w:rsid w:val="00BA6EAB"/>
    <w:rsid w:val="00BB1EFB"/>
    <w:rsid w:val="00BC7E06"/>
    <w:rsid w:val="00BD2E4D"/>
    <w:rsid w:val="00BD6E8C"/>
    <w:rsid w:val="00BE4145"/>
    <w:rsid w:val="00C01779"/>
    <w:rsid w:val="00C030E5"/>
    <w:rsid w:val="00C06911"/>
    <w:rsid w:val="00C138AE"/>
    <w:rsid w:val="00C142BC"/>
    <w:rsid w:val="00C1439C"/>
    <w:rsid w:val="00C16C2D"/>
    <w:rsid w:val="00C203BE"/>
    <w:rsid w:val="00C21D28"/>
    <w:rsid w:val="00C21F34"/>
    <w:rsid w:val="00C26D59"/>
    <w:rsid w:val="00C31A24"/>
    <w:rsid w:val="00C31CA2"/>
    <w:rsid w:val="00C32FC0"/>
    <w:rsid w:val="00C36B8D"/>
    <w:rsid w:val="00C52D83"/>
    <w:rsid w:val="00C63BC2"/>
    <w:rsid w:val="00C65F85"/>
    <w:rsid w:val="00C66738"/>
    <w:rsid w:val="00C668BE"/>
    <w:rsid w:val="00C70AF9"/>
    <w:rsid w:val="00C71EC9"/>
    <w:rsid w:val="00C72C92"/>
    <w:rsid w:val="00C81191"/>
    <w:rsid w:val="00C87CC7"/>
    <w:rsid w:val="00C922D0"/>
    <w:rsid w:val="00C96ACE"/>
    <w:rsid w:val="00C9704A"/>
    <w:rsid w:val="00C97CC0"/>
    <w:rsid w:val="00CA44A6"/>
    <w:rsid w:val="00CA5BAF"/>
    <w:rsid w:val="00CA613E"/>
    <w:rsid w:val="00CA6C29"/>
    <w:rsid w:val="00CB099C"/>
    <w:rsid w:val="00CB25AF"/>
    <w:rsid w:val="00CC0A67"/>
    <w:rsid w:val="00CC1262"/>
    <w:rsid w:val="00CC1D2E"/>
    <w:rsid w:val="00CC273A"/>
    <w:rsid w:val="00CC3200"/>
    <w:rsid w:val="00CC5862"/>
    <w:rsid w:val="00CC750D"/>
    <w:rsid w:val="00CE2DA9"/>
    <w:rsid w:val="00CE2FBB"/>
    <w:rsid w:val="00CE455C"/>
    <w:rsid w:val="00CE6AC2"/>
    <w:rsid w:val="00CF01E0"/>
    <w:rsid w:val="00CF1AF6"/>
    <w:rsid w:val="00D00A2C"/>
    <w:rsid w:val="00D02616"/>
    <w:rsid w:val="00D045D9"/>
    <w:rsid w:val="00D10B22"/>
    <w:rsid w:val="00D10D7A"/>
    <w:rsid w:val="00D151A7"/>
    <w:rsid w:val="00D15C36"/>
    <w:rsid w:val="00D1631F"/>
    <w:rsid w:val="00D16CCE"/>
    <w:rsid w:val="00D22E43"/>
    <w:rsid w:val="00D317E3"/>
    <w:rsid w:val="00D3194F"/>
    <w:rsid w:val="00D41CA6"/>
    <w:rsid w:val="00D41D87"/>
    <w:rsid w:val="00D41EB7"/>
    <w:rsid w:val="00D50FDD"/>
    <w:rsid w:val="00D5251C"/>
    <w:rsid w:val="00D532D1"/>
    <w:rsid w:val="00D6085E"/>
    <w:rsid w:val="00D61F43"/>
    <w:rsid w:val="00D71078"/>
    <w:rsid w:val="00D71417"/>
    <w:rsid w:val="00D7254C"/>
    <w:rsid w:val="00D74B88"/>
    <w:rsid w:val="00D816E8"/>
    <w:rsid w:val="00D84944"/>
    <w:rsid w:val="00D9114C"/>
    <w:rsid w:val="00DA2040"/>
    <w:rsid w:val="00DA72F4"/>
    <w:rsid w:val="00DB08BC"/>
    <w:rsid w:val="00DB1B38"/>
    <w:rsid w:val="00DB21E3"/>
    <w:rsid w:val="00DC3ADD"/>
    <w:rsid w:val="00DD3834"/>
    <w:rsid w:val="00DD467E"/>
    <w:rsid w:val="00DD5A7B"/>
    <w:rsid w:val="00DE0E92"/>
    <w:rsid w:val="00DF7400"/>
    <w:rsid w:val="00E01E07"/>
    <w:rsid w:val="00E11258"/>
    <w:rsid w:val="00E14F3D"/>
    <w:rsid w:val="00E20013"/>
    <w:rsid w:val="00E24FD2"/>
    <w:rsid w:val="00E26674"/>
    <w:rsid w:val="00E31732"/>
    <w:rsid w:val="00E34AED"/>
    <w:rsid w:val="00E356D3"/>
    <w:rsid w:val="00E40D7B"/>
    <w:rsid w:val="00E41088"/>
    <w:rsid w:val="00E41806"/>
    <w:rsid w:val="00E44A34"/>
    <w:rsid w:val="00E46443"/>
    <w:rsid w:val="00E60523"/>
    <w:rsid w:val="00E636EA"/>
    <w:rsid w:val="00E70A3D"/>
    <w:rsid w:val="00E70FB3"/>
    <w:rsid w:val="00E71B05"/>
    <w:rsid w:val="00E72518"/>
    <w:rsid w:val="00E866A0"/>
    <w:rsid w:val="00E870CD"/>
    <w:rsid w:val="00E87479"/>
    <w:rsid w:val="00E92B11"/>
    <w:rsid w:val="00E941C6"/>
    <w:rsid w:val="00EA0BC1"/>
    <w:rsid w:val="00EA4CCC"/>
    <w:rsid w:val="00EA5CC3"/>
    <w:rsid w:val="00EA6480"/>
    <w:rsid w:val="00EB529D"/>
    <w:rsid w:val="00EB5D25"/>
    <w:rsid w:val="00EB76F9"/>
    <w:rsid w:val="00EC4C27"/>
    <w:rsid w:val="00EC4E03"/>
    <w:rsid w:val="00EC6F21"/>
    <w:rsid w:val="00ED33D6"/>
    <w:rsid w:val="00ED3DE1"/>
    <w:rsid w:val="00ED73E0"/>
    <w:rsid w:val="00EE0837"/>
    <w:rsid w:val="00EE0857"/>
    <w:rsid w:val="00EE2614"/>
    <w:rsid w:val="00EE4DD1"/>
    <w:rsid w:val="00EE5B86"/>
    <w:rsid w:val="00EE5E86"/>
    <w:rsid w:val="00EF0615"/>
    <w:rsid w:val="00EF30C5"/>
    <w:rsid w:val="00EF613B"/>
    <w:rsid w:val="00EF6D7E"/>
    <w:rsid w:val="00F021C3"/>
    <w:rsid w:val="00F119C0"/>
    <w:rsid w:val="00F131DD"/>
    <w:rsid w:val="00F2095D"/>
    <w:rsid w:val="00F24748"/>
    <w:rsid w:val="00F27D64"/>
    <w:rsid w:val="00F3067C"/>
    <w:rsid w:val="00F30BCE"/>
    <w:rsid w:val="00F32272"/>
    <w:rsid w:val="00F34287"/>
    <w:rsid w:val="00F36DBF"/>
    <w:rsid w:val="00F37033"/>
    <w:rsid w:val="00F551B5"/>
    <w:rsid w:val="00F56166"/>
    <w:rsid w:val="00F604F8"/>
    <w:rsid w:val="00F60EF1"/>
    <w:rsid w:val="00F65ECF"/>
    <w:rsid w:val="00F66B11"/>
    <w:rsid w:val="00F71796"/>
    <w:rsid w:val="00F7767F"/>
    <w:rsid w:val="00F80E52"/>
    <w:rsid w:val="00F83024"/>
    <w:rsid w:val="00F844A4"/>
    <w:rsid w:val="00F86282"/>
    <w:rsid w:val="00F866F1"/>
    <w:rsid w:val="00F86BE4"/>
    <w:rsid w:val="00F86D2B"/>
    <w:rsid w:val="00F94649"/>
    <w:rsid w:val="00F950A3"/>
    <w:rsid w:val="00FA03A8"/>
    <w:rsid w:val="00FA1753"/>
    <w:rsid w:val="00FA56EF"/>
    <w:rsid w:val="00FC5288"/>
    <w:rsid w:val="00FC630A"/>
    <w:rsid w:val="00FC6BA8"/>
    <w:rsid w:val="00FC79DD"/>
    <w:rsid w:val="00FD12C5"/>
    <w:rsid w:val="00FD194B"/>
    <w:rsid w:val="00FD3D11"/>
    <w:rsid w:val="00FD7A51"/>
    <w:rsid w:val="00FE36AB"/>
    <w:rsid w:val="00FE3FAE"/>
    <w:rsid w:val="00FE5D1F"/>
    <w:rsid w:val="00FE6223"/>
    <w:rsid w:val="00FF1582"/>
    <w:rsid w:val="00FF2EBB"/>
    <w:rsid w:val="00FF3FFE"/>
    <w:rsid w:val="00FF6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2A8BC54-EFDA-4C73-8A6C-1AB2B368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liases w:val="РП.Обычный"/>
    <w:qFormat/>
    <w:rsid w:val="0030027F"/>
    <w:pPr>
      <w:spacing w:after="200" w:line="276" w:lineRule="auto"/>
      <w:jc w:val="center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qFormat/>
    <w:locked/>
    <w:rsid w:val="00A468E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9"/>
    <w:qFormat/>
    <w:rsid w:val="0008157F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08157F"/>
    <w:rPr>
      <w:rFonts w:ascii="Arial" w:hAnsi="Arial" w:cs="Arial"/>
      <w:b/>
      <w:bCs/>
      <w:sz w:val="26"/>
      <w:szCs w:val="26"/>
      <w:lang w:eastAsia="ru-RU"/>
    </w:rPr>
  </w:style>
  <w:style w:type="table" w:styleId="a4">
    <w:name w:val="Table Grid"/>
    <w:basedOn w:val="a2"/>
    <w:uiPriority w:val="99"/>
    <w:rsid w:val="001E36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Placeholder Text"/>
    <w:uiPriority w:val="99"/>
    <w:semiHidden/>
    <w:rsid w:val="007B7DAE"/>
    <w:rPr>
      <w:rFonts w:cs="Times New Roman"/>
      <w:color w:val="808080"/>
    </w:rPr>
  </w:style>
  <w:style w:type="paragraph" w:styleId="a6">
    <w:name w:val="Balloon Text"/>
    <w:basedOn w:val="a0"/>
    <w:link w:val="a7"/>
    <w:uiPriority w:val="99"/>
    <w:semiHidden/>
    <w:rsid w:val="007B7DA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7B7DAE"/>
    <w:rPr>
      <w:rFonts w:ascii="Tahoma" w:hAnsi="Tahoma" w:cs="Tahoma"/>
      <w:sz w:val="16"/>
      <w:szCs w:val="16"/>
    </w:rPr>
  </w:style>
  <w:style w:type="paragraph" w:customStyle="1" w:styleId="a8">
    <w:name w:val="РП.НАИМ_ДИСПЦИП"/>
    <w:basedOn w:val="a0"/>
    <w:autoRedefine/>
    <w:uiPriority w:val="99"/>
    <w:rsid w:val="005C2C8A"/>
    <w:rPr>
      <w:caps/>
      <w:sz w:val="28"/>
    </w:rPr>
  </w:style>
  <w:style w:type="paragraph" w:styleId="a9">
    <w:name w:val="List Paragraph"/>
    <w:basedOn w:val="a0"/>
    <w:uiPriority w:val="34"/>
    <w:qFormat/>
    <w:rsid w:val="007D2DC4"/>
    <w:pPr>
      <w:ind w:left="720"/>
      <w:contextualSpacing/>
    </w:pPr>
  </w:style>
  <w:style w:type="paragraph" w:customStyle="1" w:styleId="Default">
    <w:name w:val="Default"/>
    <w:uiPriority w:val="99"/>
    <w:rsid w:val="00707E9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">
    <w:name w:val="список с точками"/>
    <w:basedOn w:val="a0"/>
    <w:uiPriority w:val="99"/>
    <w:rsid w:val="004C6F48"/>
    <w:pPr>
      <w:numPr>
        <w:numId w:val="1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styleId="aa">
    <w:name w:val="Document Map"/>
    <w:basedOn w:val="a0"/>
    <w:link w:val="ab"/>
    <w:uiPriority w:val="99"/>
    <w:semiHidden/>
    <w:rsid w:val="00C1439C"/>
    <w:pPr>
      <w:shd w:val="clear" w:color="auto" w:fill="000080"/>
    </w:pPr>
    <w:rPr>
      <w:sz w:val="2"/>
      <w:szCs w:val="20"/>
    </w:rPr>
  </w:style>
  <w:style w:type="character" w:customStyle="1" w:styleId="ab">
    <w:name w:val="Схема документа Знак"/>
    <w:link w:val="aa"/>
    <w:uiPriority w:val="99"/>
    <w:semiHidden/>
    <w:locked/>
    <w:rsid w:val="0024159B"/>
    <w:rPr>
      <w:rFonts w:ascii="Times New Roman" w:hAnsi="Times New Roman" w:cs="Times New Roman"/>
      <w:sz w:val="2"/>
      <w:lang w:eastAsia="en-US"/>
    </w:rPr>
  </w:style>
  <w:style w:type="paragraph" w:customStyle="1" w:styleId="ac">
    <w:name w:val="Для таблиц"/>
    <w:basedOn w:val="a0"/>
    <w:uiPriority w:val="99"/>
    <w:rsid w:val="00062047"/>
    <w:pPr>
      <w:spacing w:after="0" w:line="240" w:lineRule="auto"/>
    </w:pPr>
    <w:rPr>
      <w:rFonts w:eastAsia="Times New Roman"/>
      <w:szCs w:val="24"/>
      <w:lang w:eastAsia="ru-RU"/>
    </w:rPr>
  </w:style>
  <w:style w:type="paragraph" w:styleId="ad">
    <w:name w:val="Body Text Indent"/>
    <w:basedOn w:val="a0"/>
    <w:link w:val="ae"/>
    <w:rsid w:val="006260B1"/>
    <w:pPr>
      <w:spacing w:after="0" w:line="240" w:lineRule="auto"/>
      <w:ind w:firstLine="709"/>
      <w:jc w:val="both"/>
    </w:pPr>
    <w:rPr>
      <w:kern w:val="20"/>
      <w:sz w:val="28"/>
      <w:szCs w:val="28"/>
    </w:rPr>
  </w:style>
  <w:style w:type="character" w:customStyle="1" w:styleId="ae">
    <w:name w:val="Основной текст с отступом Знак"/>
    <w:link w:val="ad"/>
    <w:rsid w:val="006260B1"/>
    <w:rPr>
      <w:rFonts w:ascii="Times New Roman" w:hAnsi="Times New Roman"/>
      <w:kern w:val="20"/>
      <w:sz w:val="28"/>
      <w:szCs w:val="28"/>
      <w:lang w:eastAsia="en-US"/>
    </w:rPr>
  </w:style>
  <w:style w:type="paragraph" w:styleId="31">
    <w:name w:val="Body Text Indent 3"/>
    <w:basedOn w:val="a0"/>
    <w:link w:val="32"/>
    <w:uiPriority w:val="99"/>
    <w:semiHidden/>
    <w:unhideWhenUsed/>
    <w:rsid w:val="00AB325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AB325E"/>
    <w:rPr>
      <w:rFonts w:ascii="Times New Roman" w:hAnsi="Times New Roman"/>
      <w:sz w:val="16"/>
      <w:szCs w:val="16"/>
      <w:lang w:eastAsia="en-US"/>
    </w:rPr>
  </w:style>
  <w:style w:type="paragraph" w:styleId="af">
    <w:name w:val="footer"/>
    <w:basedOn w:val="a0"/>
    <w:rsid w:val="00011257"/>
    <w:pPr>
      <w:tabs>
        <w:tab w:val="center" w:pos="4677"/>
        <w:tab w:val="right" w:pos="9355"/>
      </w:tabs>
    </w:pPr>
  </w:style>
  <w:style w:type="character" w:styleId="af0">
    <w:name w:val="page number"/>
    <w:basedOn w:val="a1"/>
    <w:rsid w:val="00011257"/>
  </w:style>
  <w:style w:type="paragraph" w:customStyle="1" w:styleId="11">
    <w:name w:val="Абзац списка1"/>
    <w:basedOn w:val="a0"/>
    <w:rsid w:val="00E46443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character" w:styleId="af1">
    <w:name w:val="Hyperlink"/>
    <w:rsid w:val="00D41D87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A468E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label1">
    <w:name w:val="label1"/>
    <w:basedOn w:val="a1"/>
    <w:rsid w:val="00A468E7"/>
  </w:style>
  <w:style w:type="paragraph" w:customStyle="1" w:styleId="abzac">
    <w:name w:val="abzac"/>
    <w:basedOn w:val="a0"/>
    <w:rsid w:val="00635CEA"/>
    <w:pPr>
      <w:spacing w:after="0" w:line="240" w:lineRule="auto"/>
      <w:ind w:firstLine="720"/>
      <w:jc w:val="both"/>
    </w:pPr>
    <w:rPr>
      <w:rFonts w:eastAsia="Times New Roman"/>
      <w:szCs w:val="24"/>
      <w:lang w:eastAsia="ru-RU"/>
    </w:rPr>
  </w:style>
  <w:style w:type="paragraph" w:styleId="af2">
    <w:name w:val="Normal (Web)"/>
    <w:basedOn w:val="a0"/>
    <w:rsid w:val="00635CEA"/>
    <w:pPr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2">
    <w:name w:val="Абзац списка2"/>
    <w:basedOn w:val="a0"/>
    <w:rsid w:val="00F866F1"/>
    <w:pPr>
      <w:spacing w:after="0" w:line="240" w:lineRule="auto"/>
      <w:ind w:left="720"/>
      <w:contextualSpacing/>
      <w:jc w:val="left"/>
    </w:pPr>
    <w:rPr>
      <w:rFonts w:cs="Tahoma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40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ibrary.pgups.ru/jirbis/index.php?option=com_irbis&amp;Itemid=300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17" Type="http://schemas.openxmlformats.org/officeDocument/2006/relationships/hyperlink" Target="https://netbeans.org/download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k.gost.ru/wps/portal/tk362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elib/multim/inform_01.zi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search/intellectual?q=%D0%93%D0%9E%D0%A1%D0%A2+%D0%A0+56205-2014+&amp;itemtype" TargetMode="External"/><Relationship Id="rId10" Type="http://schemas.openxmlformats.org/officeDocument/2006/relationships/hyperlink" Target="http://library.pgups.ru/elib/multim/inform_01.zi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stec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E4738-92AA-4180-A0DE-BE68658C2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3044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/>
  <LinksUpToDate>false</LinksUpToDate>
  <CharactersWithSpaces>20356</CharactersWithSpaces>
  <SharedDoc>false</SharedDoc>
  <HLinks>
    <vt:vector size="24" baseType="variant">
      <vt:variant>
        <vt:i4>6946872</vt:i4>
      </vt:variant>
      <vt:variant>
        <vt:i4>9</vt:i4>
      </vt:variant>
      <vt:variant>
        <vt:i4>0</vt:i4>
      </vt:variant>
      <vt:variant>
        <vt:i4>5</vt:i4>
      </vt:variant>
      <vt:variant>
        <vt:lpwstr>http://tk.gost.ru/wps/portal/tk362</vt:lpwstr>
      </vt:variant>
      <vt:variant>
        <vt:lpwstr/>
      </vt:variant>
      <vt:variant>
        <vt:i4>3080227</vt:i4>
      </vt:variant>
      <vt:variant>
        <vt:i4>6</vt:i4>
      </vt:variant>
      <vt:variant>
        <vt:i4>0</vt:i4>
      </vt:variant>
      <vt:variant>
        <vt:i4>5</vt:i4>
      </vt:variant>
      <vt:variant>
        <vt:lpwstr>http://docs.cntd.ru/search/intellectual?q=%D0%93%D0%9E%D0%A1%D0%A2+%D0%A0+56205-2014+&amp;itemtype</vt:lpwstr>
      </vt:variant>
      <vt:variant>
        <vt:lpwstr/>
      </vt:variant>
      <vt:variant>
        <vt:i4>458820</vt:i4>
      </vt:variant>
      <vt:variant>
        <vt:i4>3</vt:i4>
      </vt:variant>
      <vt:variant>
        <vt:i4>0</vt:i4>
      </vt:variant>
      <vt:variant>
        <vt:i4>5</vt:i4>
      </vt:variant>
      <vt:variant>
        <vt:lpwstr>http://fstec.ru/</vt:lpwstr>
      </vt:variant>
      <vt:variant>
        <vt:lpwstr/>
      </vt:variant>
      <vt:variant>
        <vt:i4>2162759</vt:i4>
      </vt:variant>
      <vt:variant>
        <vt:i4>0</vt:i4>
      </vt:variant>
      <vt:variant>
        <vt:i4>0</vt:i4>
      </vt:variant>
      <vt:variant>
        <vt:i4>5</vt:i4>
      </vt:variant>
      <vt:variant>
        <vt:lpwstr>http://library.pgups.ru/jirbis/index.php?option=com_irbis&amp;Itemid=300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stud</dc:creator>
  <cp:lastModifiedBy>Vasya</cp:lastModifiedBy>
  <cp:revision>4</cp:revision>
  <cp:lastPrinted>2015-03-19T12:33:00Z</cp:lastPrinted>
  <dcterms:created xsi:type="dcterms:W3CDTF">2017-12-19T12:14:00Z</dcterms:created>
  <dcterms:modified xsi:type="dcterms:W3CDTF">2018-01-10T12:49:00Z</dcterms:modified>
</cp:coreProperties>
</file>