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B1" w:rsidRPr="001B37B1" w:rsidRDefault="001B37B1" w:rsidP="001B37B1">
      <w:pPr>
        <w:suppressAutoHyphens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Pr="001B37B1" w:rsidRDefault="001B37B1" w:rsidP="001B37B1">
      <w:pPr>
        <w:suppressAutoHyphens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АННОТАЦИЯ</w:t>
      </w:r>
    </w:p>
    <w:p w:rsidR="001B37B1" w:rsidRPr="001B37B1" w:rsidRDefault="001B37B1" w:rsidP="001B37B1">
      <w:pPr>
        <w:suppressAutoHyphens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дисциплины</w:t>
      </w:r>
    </w:p>
    <w:p w:rsidR="001B37B1" w:rsidRPr="001B37B1" w:rsidRDefault="001B37B1" w:rsidP="001B37B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ИНФОРМАЦИОННЫЕ ТЕХНОЛОГИИ В ПРОФЕССИОНАЛЬНОЙ ДЕЯТЕЛЬНОСТИ</w:t>
      </w:r>
      <w:r w:rsidRPr="001B37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</w:t>
      </w:r>
    </w:p>
    <w:p w:rsidR="001B37B1" w:rsidRPr="001B37B1" w:rsidRDefault="001B37B1" w:rsidP="001B37B1">
      <w:pPr>
        <w:suppressAutoHyphens w:val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Pr="001B37B1" w:rsidRDefault="001B37B1" w:rsidP="001B37B1">
      <w:pPr>
        <w:suppressAutoHyphens w:val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Направление подготовки – 38.03.06 «Торговое дело»</w:t>
      </w:r>
    </w:p>
    <w:p w:rsidR="001B37B1" w:rsidRPr="001B37B1" w:rsidRDefault="001B37B1" w:rsidP="001B37B1">
      <w:pPr>
        <w:suppressAutoHyphens w:val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Квалификация (степень) выпускника – бакалавр</w:t>
      </w:r>
    </w:p>
    <w:p w:rsidR="001B37B1" w:rsidRPr="001B37B1" w:rsidRDefault="001B37B1" w:rsidP="001B37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Профиль – «Коммерция»</w:t>
      </w:r>
    </w:p>
    <w:p w:rsidR="001B37B1" w:rsidRPr="001B37B1" w:rsidRDefault="001B37B1" w:rsidP="001B37B1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Место дисциплины в структуре основной профессиональной образовательной программы</w:t>
      </w:r>
    </w:p>
    <w:p w:rsidR="001B37B1" w:rsidRPr="001B37B1" w:rsidRDefault="001B37B1" w:rsidP="001B37B1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Дисциплина </w:t>
      </w:r>
      <w:r w:rsidRPr="002668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«Информационные технологии в профессиональной </w:t>
      </w:r>
      <w:proofErr w:type="gramStart"/>
      <w:r w:rsidRPr="002668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деятельности» 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gramEnd"/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Б.20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C803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базовой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обязательной дисциплиной обучающегося.</w:t>
      </w:r>
    </w:p>
    <w:p w:rsidR="001B37B1" w:rsidRPr="001B37B1" w:rsidRDefault="001B37B1" w:rsidP="001B37B1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Цель и задачи дисциплины</w:t>
      </w:r>
    </w:p>
    <w:p w:rsidR="00364649" w:rsidRPr="002668F5" w:rsidRDefault="00364649" w:rsidP="003646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68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подготовки по дисциплине «Информационные технологии в профессиональной деятельности» является расширение и углубление профессиональной подготовки в составе других базовых и вариативных дисциплин цикла «Профессиональный цикл»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2668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2668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20.05.2010 № 544) для формирования у выпускника профессиональных компетенций, способствующих решению профессиональных задач в области торгово-технологической, организационно-управленческой и проектной на основе использования информационных технологий,  </w:t>
      </w:r>
      <w:r w:rsidRPr="002668F5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получение сведений о видах информационных технологий на железнодорожном транспорте, транспортных и экспедиторских  компаниях, и рациональных сферах их использования в грузовой и коммерческой работе.</w:t>
      </w:r>
    </w:p>
    <w:p w:rsidR="00364649" w:rsidRPr="002668F5" w:rsidRDefault="00364649" w:rsidP="0036464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</w:t>
      </w:r>
      <w:r w:rsidRPr="002668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Для достижения поставленной цели решаются следующие задачи:</w:t>
      </w:r>
    </w:p>
    <w:p w:rsidR="00364649" w:rsidRPr="002668F5" w:rsidRDefault="00364649" w:rsidP="00364649">
      <w:pPr>
        <w:numPr>
          <w:ilvl w:val="0"/>
          <w:numId w:val="10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основных понятий, теоретических положений и категорий в </w:t>
      </w:r>
      <w:proofErr w:type="gramStart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области  информационных</w:t>
      </w:r>
      <w:proofErr w:type="gramEnd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технологий; </w:t>
      </w:r>
    </w:p>
    <w:p w:rsidR="00364649" w:rsidRPr="002668F5" w:rsidRDefault="00364649" w:rsidP="00364649">
      <w:pPr>
        <w:numPr>
          <w:ilvl w:val="0"/>
          <w:numId w:val="10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Изучение  основных</w:t>
      </w:r>
      <w:proofErr w:type="gramEnd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средств реализации информационных технологий;</w:t>
      </w:r>
    </w:p>
    <w:p w:rsidR="00364649" w:rsidRPr="002668F5" w:rsidRDefault="00364649" w:rsidP="00364649">
      <w:pPr>
        <w:numPr>
          <w:ilvl w:val="0"/>
          <w:numId w:val="10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26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ормирование  основных</w:t>
      </w:r>
      <w:proofErr w:type="gramEnd"/>
      <w:r w:rsidRPr="00266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представлений </w:t>
      </w:r>
      <w:r w:rsidRPr="002668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структуре и уровнях построения автоматизированных систем управления  в сфере функционирования производства, торговых организаций, грузовой и коммерческой работы на железнодорожном транспорте, в логистических, транспортных и экспедиторских  компаниях;</w:t>
      </w:r>
    </w:p>
    <w:p w:rsidR="00364649" w:rsidRPr="002668F5" w:rsidRDefault="00364649" w:rsidP="00364649">
      <w:pPr>
        <w:numPr>
          <w:ilvl w:val="0"/>
          <w:numId w:val="10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668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 структуры</w:t>
      </w:r>
      <w:proofErr w:type="gramEnd"/>
      <w:r w:rsidRPr="002668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построения и функционирования информационных технологий в сфере производства, торговых организаций, грузовой и коммерческой работы на железнодорожном транспорте, в логистических, транспортных и экспедиторских  компаниях;</w:t>
      </w:r>
    </w:p>
    <w:p w:rsidR="00364649" w:rsidRPr="002668F5" w:rsidRDefault="00364649" w:rsidP="00364649">
      <w:pPr>
        <w:numPr>
          <w:ilvl w:val="0"/>
          <w:numId w:val="10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668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риобретение совокупности знаний, умений и практических навыков в области информационных технологий для применения их в сфере </w:t>
      </w:r>
      <w:proofErr w:type="gramStart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профессиональной  деятельности</w:t>
      </w:r>
      <w:proofErr w:type="gramEnd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производстве, в торговых организациях, на железнодорожном  транспорте, в логистических, транспортных и экспедиторских компаниях.</w:t>
      </w:r>
    </w:p>
    <w:p w:rsidR="001B37B1" w:rsidRPr="001B37B1" w:rsidRDefault="001B37B1" w:rsidP="001B37B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Pr="001B37B1" w:rsidRDefault="001B37B1" w:rsidP="001B37B1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Перечень планируемых результатов обучения по дисциплине</w:t>
      </w:r>
    </w:p>
    <w:p w:rsidR="005506B6" w:rsidRPr="005506B6" w:rsidRDefault="001B37B1" w:rsidP="005506B6">
      <w:pPr>
        <w:rPr>
          <w:lang w:val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дисциплины направлено на формирование </w:t>
      </w:r>
      <w:proofErr w:type="gramStart"/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следующих  компетенций</w:t>
      </w:r>
      <w:proofErr w:type="gramEnd"/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1B37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06B6"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(ОПК-1)</w:t>
      </w:r>
      <w:r w:rsidR="00550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EC2E6D">
        <w:rPr>
          <w:rFonts w:ascii="Times New Roman" w:eastAsia="Calibri" w:hAnsi="Times New Roman" w:cs="Times New Roman"/>
          <w:sz w:val="24"/>
          <w:szCs w:val="24"/>
          <w:lang w:val="ru-RU"/>
        </w:rPr>
        <w:t>(ОПК-4), (ПК-12).</w:t>
      </w:r>
    </w:p>
    <w:p w:rsidR="001B37B1" w:rsidRPr="001B37B1" w:rsidRDefault="001B37B1" w:rsidP="001B37B1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B37B1" w:rsidRPr="001B37B1" w:rsidRDefault="001B37B1" w:rsidP="001B37B1">
      <w:pPr>
        <w:tabs>
          <w:tab w:val="left" w:pos="0"/>
        </w:tabs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B37B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результате освоения дисциплины обучающийся должен:</w:t>
      </w:r>
    </w:p>
    <w:p w:rsidR="005506B6" w:rsidRPr="002668F5" w:rsidRDefault="005506B6" w:rsidP="005506B6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2668F5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ЗНАТЬ:</w:t>
      </w:r>
    </w:p>
    <w:p w:rsidR="005506B6" w:rsidRPr="002668F5" w:rsidRDefault="005506B6" w:rsidP="005506B6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достижения в области информационных и коммуникационных технологий управления, организационных структур и технического обеспече</w:t>
      </w: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ния информационных систем управления промышленными, транспортными, логистическими и экономическими объектами;</w:t>
      </w:r>
    </w:p>
    <w:p w:rsidR="005506B6" w:rsidRPr="002668F5" w:rsidRDefault="005506B6" w:rsidP="005506B6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принятия и реализации технологических, управленческих и экономических решений, процедуры и программные средства обработки технологической и коммерческой информации, интегрированные информационные технологии управления, инструментальные средства компьютерных технологий информационного обслуживания коммерческой деятельности;</w:t>
      </w:r>
    </w:p>
    <w:p w:rsidR="005506B6" w:rsidRPr="002668F5" w:rsidRDefault="005506B6" w:rsidP="005506B6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компьютерные технологии интеллектуальной поддержки принятия управленческих решений, перспективы развития информационных систем управления в экономике;</w:t>
      </w:r>
    </w:p>
    <w:p w:rsidR="005506B6" w:rsidRPr="002668F5" w:rsidRDefault="005506B6" w:rsidP="005506B6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структуру и элементы современного рынка информационных продуктов и услуг;</w:t>
      </w:r>
    </w:p>
    <w:p w:rsidR="005506B6" w:rsidRPr="002668F5" w:rsidRDefault="005506B6" w:rsidP="005506B6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угрозы обеспечения безопасности сохранности информации в ЭВМ, способы и средства защиты и профилактики;</w:t>
      </w:r>
    </w:p>
    <w:p w:rsidR="005506B6" w:rsidRPr="005506B6" w:rsidRDefault="005506B6" w:rsidP="005506B6">
      <w:pPr>
        <w:numPr>
          <w:ilvl w:val="0"/>
          <w:numId w:val="12"/>
        </w:numPr>
        <w:tabs>
          <w:tab w:val="left" w:pos="0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телекоммуникационные технологии обработки мультимедийной информации и их возможности в профессиональной деятельности.</w:t>
      </w:r>
    </w:p>
    <w:p w:rsidR="005506B6" w:rsidRPr="002668F5" w:rsidRDefault="005506B6" w:rsidP="005506B6">
      <w:pPr>
        <w:tabs>
          <w:tab w:val="left" w:pos="113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</w:pPr>
      <w:r w:rsidRPr="002668F5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>УМЕТЬ:</w:t>
      </w:r>
    </w:p>
    <w:p w:rsidR="005506B6" w:rsidRPr="002668F5" w:rsidRDefault="005506B6" w:rsidP="005506B6">
      <w:pPr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научно, документально и экономически обоснованных управленческих решений;</w:t>
      </w:r>
    </w:p>
    <w:p w:rsidR="005506B6" w:rsidRPr="002668F5" w:rsidRDefault="005506B6" w:rsidP="005506B6">
      <w:pPr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документальные поисковые системы и поисковые глобальных вычислительных сетей для анализа информационных ресурсов в области экономики и управления.</w:t>
      </w:r>
    </w:p>
    <w:p w:rsidR="005506B6" w:rsidRPr="002668F5" w:rsidRDefault="005506B6" w:rsidP="005506B6">
      <w:pPr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реализовывать основные мероприятия по обеспечению сохранности и безопасности информации с использованием типового программного обеспечения ЭВМ;</w:t>
      </w:r>
    </w:p>
    <w:p w:rsidR="005506B6" w:rsidRPr="002668F5" w:rsidRDefault="005506B6" w:rsidP="005506B6">
      <w:pPr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осуществлять хранение, поиск, сортировку и обмен информацией с использованием сетевых, телекоммуникационных технологий.</w:t>
      </w:r>
    </w:p>
    <w:p w:rsidR="005506B6" w:rsidRPr="002668F5" w:rsidRDefault="005506B6" w:rsidP="005506B6">
      <w:pPr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Theme="minorHAnsi" w:hAnsi="Times New Roman" w:cs="Times New Roman"/>
          <w:sz w:val="24"/>
          <w:szCs w:val="24"/>
          <w:lang w:val="ru-RU"/>
        </w:rPr>
        <w:t>разрабатывать основные технические и технологические документы по проектированию информационных технологий и автоматизированных систем;</w:t>
      </w:r>
    </w:p>
    <w:p w:rsidR="005506B6" w:rsidRPr="005506B6" w:rsidRDefault="005506B6" w:rsidP="005506B6">
      <w:pPr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анализировать состояние действующих информационных технологий и автоматизированных систем в области грузовой и коммерческой работы железнодорожного транспорта и разрабатывать мероприятия по их развитию и модификации с целью соответствия изменяющимся технологическим условиям.</w:t>
      </w:r>
    </w:p>
    <w:p w:rsidR="005506B6" w:rsidRPr="002668F5" w:rsidRDefault="005506B6" w:rsidP="005506B6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</w:pPr>
      <w:r w:rsidRPr="002668F5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 xml:space="preserve">ВЛАДЕТЬ: </w:t>
      </w:r>
    </w:p>
    <w:p w:rsidR="005506B6" w:rsidRPr="002668F5" w:rsidRDefault="005506B6" w:rsidP="005506B6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умением и навыками документационного и информационного обеспечения коммерческой, маркетинговой, логистической, рекламной и товароведной деятельности организации;</w:t>
      </w:r>
    </w:p>
    <w:p w:rsidR="005506B6" w:rsidRPr="00F00ECB" w:rsidRDefault="005506B6" w:rsidP="005506B6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навыками проектирования информационных технологий в </w:t>
      </w:r>
      <w:proofErr w:type="gramStart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области  коммерческой</w:t>
      </w:r>
      <w:proofErr w:type="gramEnd"/>
      <w:r w:rsidRPr="002668F5">
        <w:rPr>
          <w:rFonts w:ascii="Times New Roman" w:eastAsia="Calibri" w:hAnsi="Times New Roman" w:cs="Times New Roman"/>
          <w:sz w:val="24"/>
          <w:szCs w:val="24"/>
          <w:lang w:val="ru-RU"/>
        </w:rPr>
        <w:t>, маркетинговой, логистической, рекламной и товароведной деятельности организации.</w:t>
      </w:r>
    </w:p>
    <w:p w:rsidR="00F00ECB" w:rsidRPr="002668F5" w:rsidRDefault="00F00ECB" w:rsidP="005506B6">
      <w:pPr>
        <w:numPr>
          <w:ilvl w:val="0"/>
          <w:numId w:val="14"/>
        </w:numPr>
        <w:tabs>
          <w:tab w:val="left" w:pos="1134"/>
        </w:tabs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</w:pPr>
    </w:p>
    <w:p w:rsidR="005506B6" w:rsidRDefault="005506B6" w:rsidP="005506B6">
      <w:pPr>
        <w:pStyle w:val="abzac"/>
      </w:pPr>
    </w:p>
    <w:p w:rsidR="001B37B1" w:rsidRPr="001B37B1" w:rsidRDefault="001B37B1" w:rsidP="001B37B1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Содержание и структура дисциплины</w:t>
      </w:r>
    </w:p>
    <w:p w:rsidR="001B37B1" w:rsidRPr="001B37B1" w:rsidRDefault="001B37B1" w:rsidP="001B37B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9199E" w:rsidRDefault="00C9199E" w:rsidP="001B37B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   </w:t>
      </w:r>
      <w:r w:rsidRPr="000D634E">
        <w:rPr>
          <w:rFonts w:ascii="Times New Roman" w:eastAsia="Calibri" w:hAnsi="Times New Roman" w:cs="Times New Roman"/>
          <w:b/>
          <w:lang w:val="ru-RU"/>
        </w:rPr>
        <w:t>Модуль 1 – Информационные технологии, понятия, структура, построение и проектирование</w:t>
      </w:r>
    </w:p>
    <w:p w:rsidR="00C9199E" w:rsidRPr="00764E3E" w:rsidRDefault="00C9199E" w:rsidP="001B37B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4E3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1. </w:t>
      </w: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Цели и задачи курса, основные понятия и термины.</w:t>
      </w:r>
    </w:p>
    <w:p w:rsidR="00C9199E" w:rsidRPr="00764E3E" w:rsidRDefault="00C9199E" w:rsidP="001B37B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Основы </w:t>
      </w:r>
      <w:proofErr w:type="gramStart"/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проектирования  информационных</w:t>
      </w:r>
      <w:proofErr w:type="gramEnd"/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технологий.3</w:t>
      </w:r>
    </w:p>
    <w:p w:rsidR="00C9199E" w:rsidRDefault="00C9199E" w:rsidP="00C9199E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3. Информатизация железнодорожного транспорта</w:t>
      </w:r>
    </w:p>
    <w:p w:rsidR="00764E3E" w:rsidRPr="00764E3E" w:rsidRDefault="00764E3E" w:rsidP="00C9199E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9199E" w:rsidRPr="00764E3E" w:rsidRDefault="00C9199E" w:rsidP="00C9199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4E3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2 – </w:t>
      </w:r>
      <w:proofErr w:type="gramStart"/>
      <w:r w:rsidRPr="00764E3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Информационные  технологии</w:t>
      </w:r>
      <w:proofErr w:type="gramEnd"/>
      <w:r w:rsidRPr="00764E3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поддержки коммерческой работы в сфере</w:t>
      </w:r>
    </w:p>
    <w:p w:rsidR="00C9199E" w:rsidRPr="00764E3E" w:rsidRDefault="00C9199E" w:rsidP="00C9199E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4E3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 грузовых перевозок на железнодорожном транспорте.</w:t>
      </w:r>
    </w:p>
    <w:p w:rsidR="00C9199E" w:rsidRPr="00764E3E" w:rsidRDefault="00C9199E" w:rsidP="00C91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1. Структура автоматизированных систем, действующих в области грузовой и коммерческой</w:t>
      </w:r>
    </w:p>
    <w:p w:rsidR="00C9199E" w:rsidRPr="00764E3E" w:rsidRDefault="00C9199E" w:rsidP="00C91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Информационные технологии подготовки и оформления грузовых перевозок</w:t>
      </w:r>
    </w:p>
    <w:p w:rsidR="00C9199E" w:rsidRPr="00764E3E" w:rsidRDefault="00C9199E" w:rsidP="00C9199E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Информационные технологии проведения коммерческого осмотра состояния размещения и крепления грузов в вагонах.</w:t>
      </w:r>
    </w:p>
    <w:p w:rsidR="00C9199E" w:rsidRPr="00764E3E" w:rsidRDefault="00C9199E" w:rsidP="00C91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r w:rsidR="002F7C37"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Информационные технологии ведения </w:t>
      </w:r>
      <w:proofErr w:type="spellStart"/>
      <w:r w:rsidR="002F7C37"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актово</w:t>
      </w:r>
      <w:proofErr w:type="spellEnd"/>
      <w:r w:rsidR="002F7C37"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-розыскной и претензионной работы.</w:t>
      </w:r>
    </w:p>
    <w:p w:rsidR="002F3498" w:rsidRPr="00764E3E" w:rsidRDefault="002F3498" w:rsidP="001B37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7C37" w:rsidRPr="00764E3E" w:rsidRDefault="002F7C37" w:rsidP="002F7C3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64E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Модуль 3. Информационные </w:t>
      </w:r>
      <w:proofErr w:type="gramStart"/>
      <w:r w:rsidRPr="00764E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технологии  поддержки</w:t>
      </w:r>
      <w:proofErr w:type="gramEnd"/>
      <w:r w:rsidRPr="00764E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производственных процессов </w:t>
      </w:r>
    </w:p>
    <w:p w:rsidR="002F7C37" w:rsidRPr="00764E3E" w:rsidRDefault="002F7C37" w:rsidP="002F7C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E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предприятий</w:t>
      </w:r>
    </w:p>
    <w:p w:rsidR="001B37B1" w:rsidRPr="00764E3E" w:rsidRDefault="002F7C37" w:rsidP="00764E3E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64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Информационные технологии </w:t>
      </w:r>
      <w:proofErr w:type="gramStart"/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>планирования ,</w:t>
      </w:r>
      <w:proofErr w:type="gramEnd"/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контроля и маркетинга,  грузовых перевозок.</w:t>
      </w:r>
    </w:p>
    <w:p w:rsidR="002F7C37" w:rsidRPr="00764E3E" w:rsidRDefault="002F7C37" w:rsidP="002F7C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Электронный документооборот.</w:t>
      </w:r>
    </w:p>
    <w:p w:rsidR="002F7C37" w:rsidRPr="00764E3E" w:rsidRDefault="002F7C37" w:rsidP="002F7C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Информационные </w:t>
      </w:r>
      <w:proofErr w:type="gramStart"/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 поддержки</w:t>
      </w:r>
      <w:proofErr w:type="gramEnd"/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технологии предприятия.</w:t>
      </w:r>
    </w:p>
    <w:p w:rsidR="002F7C37" w:rsidRPr="00764E3E" w:rsidRDefault="002F7C37" w:rsidP="002F7C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Информационное обслуживание пользователей </w:t>
      </w:r>
      <w:proofErr w:type="gramStart"/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железнодорожного  транспорта</w:t>
      </w:r>
      <w:proofErr w:type="gramEnd"/>
      <w:r w:rsidRPr="00764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B37B1" w:rsidRPr="00764E3E" w:rsidRDefault="001B37B1" w:rsidP="001B37B1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B37B1" w:rsidRPr="001B37B1" w:rsidRDefault="001B37B1" w:rsidP="001B37B1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Объем дисциплины и виды учебной работы</w:t>
      </w:r>
    </w:p>
    <w:p w:rsidR="001B37B1" w:rsidRPr="001B37B1" w:rsidRDefault="001B37B1" w:rsidP="001B37B1">
      <w:pPr>
        <w:suppressAutoHyphens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очной формы обучения.</w:t>
      </w: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дисциплины – </w:t>
      </w:r>
      <w:r w:rsidR="002F34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зачетных единиц (</w:t>
      </w:r>
      <w:r w:rsidR="002F34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288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лекции – </w:t>
      </w:r>
      <w:r w:rsidR="00021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1974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F00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1974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</w:t>
      </w:r>
      <w:r w:rsidR="002F34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час.</w:t>
      </w:r>
    </w:p>
    <w:p w:rsidR="00197405" w:rsidRPr="001B37B1" w:rsidRDefault="00197405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54 час.</w:t>
      </w:r>
      <w:bookmarkStart w:id="0" w:name="_GoBack"/>
      <w:bookmarkEnd w:id="0"/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Форма контроля </w:t>
      </w:r>
      <w:r w:rsidR="00F00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 – экзамен, зачет</w:t>
      </w: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37B1" w:rsidRPr="001B37B1" w:rsidRDefault="001B37B1" w:rsidP="001B37B1">
      <w:pPr>
        <w:suppressAutoHyphens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заочной формы обучения.</w:t>
      </w:r>
    </w:p>
    <w:p w:rsidR="001B37B1" w:rsidRPr="001B37B1" w:rsidRDefault="001B37B1" w:rsidP="001B37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дисциплины –</w:t>
      </w:r>
      <w:r w:rsidR="00463F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зачетных единиц (</w:t>
      </w:r>
      <w:r w:rsidR="00463F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288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лекции – </w:t>
      </w:r>
      <w:r w:rsidR="00F00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P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021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1B37B1" w:rsidRDefault="001B37B1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0218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136</w:t>
      </w:r>
      <w:r w:rsidRPr="001B37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час.</w:t>
      </w:r>
    </w:p>
    <w:p w:rsidR="00021842" w:rsidRPr="001B37B1" w:rsidRDefault="00021842" w:rsidP="001B37B1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54 час.</w:t>
      </w:r>
    </w:p>
    <w:p w:rsidR="007975C0" w:rsidRPr="007975C0" w:rsidRDefault="00F00ECB" w:rsidP="007975C0">
      <w:pPr>
        <w:suppressAutoHyphens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 контроля знаний – экзамен, зачет, зачет</w:t>
      </w:r>
      <w:r w:rsidR="00C803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C803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контр.работа</w:t>
      </w:r>
      <w:proofErr w:type="spellEnd"/>
    </w:p>
    <w:p w:rsidR="008C7100" w:rsidRDefault="008C7100" w:rsidP="007975C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17C6" w:rsidRDefault="004717C6">
      <w:pPr>
        <w:pStyle w:val="zagsait"/>
      </w:pPr>
    </w:p>
    <w:p w:rsidR="002668F5" w:rsidRDefault="002668F5">
      <w:pPr>
        <w:pStyle w:val="zagsait"/>
      </w:pPr>
    </w:p>
    <w:p w:rsidR="004717C6" w:rsidRDefault="004717C6">
      <w:pPr>
        <w:pStyle w:val="abzac"/>
      </w:pPr>
    </w:p>
    <w:p w:rsidR="004717C6" w:rsidRDefault="004717C6">
      <w:pPr>
        <w:pStyle w:val="ConsPlusNormal"/>
        <w:widowControl/>
        <w:ind w:firstLine="709"/>
        <w:jc w:val="both"/>
      </w:pPr>
    </w:p>
    <w:p w:rsidR="00F034AC" w:rsidRDefault="00F034AC">
      <w:pPr>
        <w:pStyle w:val="zag"/>
        <w:ind w:firstLine="709"/>
      </w:pPr>
    </w:p>
    <w:p w:rsidR="00F034AC" w:rsidRDefault="00F034AC">
      <w:pPr>
        <w:pStyle w:val="zag"/>
        <w:ind w:firstLine="709"/>
      </w:pPr>
    </w:p>
    <w:p w:rsidR="00F034AC" w:rsidRDefault="00F034AC">
      <w:pPr>
        <w:pStyle w:val="zag"/>
        <w:ind w:firstLine="709"/>
      </w:pPr>
    </w:p>
    <w:sectPr w:rsidR="00F034AC" w:rsidSect="0071473F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E5" w:rsidRDefault="006F0AE5" w:rsidP="001F6AD3">
      <w:pPr>
        <w:spacing w:after="0" w:line="240" w:lineRule="auto"/>
      </w:pPr>
      <w:r>
        <w:separator/>
      </w:r>
    </w:p>
  </w:endnote>
  <w:endnote w:type="continuationSeparator" w:id="0">
    <w:p w:rsidR="006F0AE5" w:rsidRDefault="006F0AE5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73307"/>
      <w:docPartObj>
        <w:docPartGallery w:val="Page Numbers (Bottom of Page)"/>
        <w:docPartUnique/>
      </w:docPartObj>
    </w:sdtPr>
    <w:sdtEndPr/>
    <w:sdtContent>
      <w:p w:rsidR="000D634E" w:rsidRDefault="003321B3">
        <w:pPr>
          <w:pStyle w:val="ad"/>
          <w:jc w:val="right"/>
        </w:pPr>
        <w:r>
          <w:fldChar w:fldCharType="begin"/>
        </w:r>
        <w:r w:rsidR="000D634E">
          <w:instrText>PAGE   \* MERGEFORMAT</w:instrText>
        </w:r>
        <w:r>
          <w:fldChar w:fldCharType="separate"/>
        </w:r>
        <w:r w:rsidR="00197405" w:rsidRPr="00197405">
          <w:rPr>
            <w:noProof/>
            <w:lang w:val="ru-RU"/>
          </w:rPr>
          <w:t>2</w:t>
        </w:r>
        <w:r>
          <w:fldChar w:fldCharType="end"/>
        </w:r>
      </w:p>
    </w:sdtContent>
  </w:sdt>
  <w:p w:rsidR="000D634E" w:rsidRDefault="000D63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E5" w:rsidRDefault="006F0AE5" w:rsidP="001F6AD3">
      <w:pPr>
        <w:spacing w:after="0" w:line="240" w:lineRule="auto"/>
      </w:pPr>
      <w:r>
        <w:separator/>
      </w:r>
    </w:p>
  </w:footnote>
  <w:footnote w:type="continuationSeparator" w:id="0">
    <w:p w:rsidR="006F0AE5" w:rsidRDefault="006F0AE5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61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3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1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6"/>
    <w:rsid w:val="00012001"/>
    <w:rsid w:val="00021842"/>
    <w:rsid w:val="0004668D"/>
    <w:rsid w:val="000D634E"/>
    <w:rsid w:val="000F101F"/>
    <w:rsid w:val="00106D09"/>
    <w:rsid w:val="00166639"/>
    <w:rsid w:val="0019224C"/>
    <w:rsid w:val="00197405"/>
    <w:rsid w:val="001B37B1"/>
    <w:rsid w:val="001E7A1C"/>
    <w:rsid w:val="001F6AD3"/>
    <w:rsid w:val="00201087"/>
    <w:rsid w:val="002668F5"/>
    <w:rsid w:val="002B6B2E"/>
    <w:rsid w:val="002D61F6"/>
    <w:rsid w:val="002F3498"/>
    <w:rsid w:val="002F7C37"/>
    <w:rsid w:val="00321F9D"/>
    <w:rsid w:val="003321B3"/>
    <w:rsid w:val="00364649"/>
    <w:rsid w:val="003E764E"/>
    <w:rsid w:val="0040417C"/>
    <w:rsid w:val="004322C8"/>
    <w:rsid w:val="00463F19"/>
    <w:rsid w:val="004717C6"/>
    <w:rsid w:val="005506B6"/>
    <w:rsid w:val="00573D0A"/>
    <w:rsid w:val="0059087E"/>
    <w:rsid w:val="005E2760"/>
    <w:rsid w:val="0064277F"/>
    <w:rsid w:val="006F0AE5"/>
    <w:rsid w:val="007068D2"/>
    <w:rsid w:val="0071473F"/>
    <w:rsid w:val="00764E3E"/>
    <w:rsid w:val="007975C0"/>
    <w:rsid w:val="008C7100"/>
    <w:rsid w:val="008E4A17"/>
    <w:rsid w:val="00913462"/>
    <w:rsid w:val="00993D24"/>
    <w:rsid w:val="009D2C79"/>
    <w:rsid w:val="009D58D4"/>
    <w:rsid w:val="009D7213"/>
    <w:rsid w:val="00AF226C"/>
    <w:rsid w:val="00B13DDD"/>
    <w:rsid w:val="00B37ABF"/>
    <w:rsid w:val="00B439A9"/>
    <w:rsid w:val="00B6701A"/>
    <w:rsid w:val="00BB09C0"/>
    <w:rsid w:val="00BD41FD"/>
    <w:rsid w:val="00C803DD"/>
    <w:rsid w:val="00C9199E"/>
    <w:rsid w:val="00D276B9"/>
    <w:rsid w:val="00DB5537"/>
    <w:rsid w:val="00E169EE"/>
    <w:rsid w:val="00E55D94"/>
    <w:rsid w:val="00EB39F1"/>
    <w:rsid w:val="00EC2E6D"/>
    <w:rsid w:val="00EC3B6E"/>
    <w:rsid w:val="00EF203F"/>
    <w:rsid w:val="00F00ECB"/>
    <w:rsid w:val="00F034AC"/>
    <w:rsid w:val="00F73FD9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17DF-EAB4-4E92-9A62-4B2523A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473F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rsid w:val="0071473F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71473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sid w:val="0071473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sid w:val="0071473F"/>
    <w:rPr>
      <w:rFonts w:cs="Times New Roman"/>
    </w:rPr>
  </w:style>
  <w:style w:type="character" w:customStyle="1" w:styleId="ListLabel2">
    <w:name w:val="ListLabel 2"/>
    <w:rsid w:val="0071473F"/>
    <w:rPr>
      <w:rFonts w:eastAsia="Times New Roman"/>
    </w:rPr>
  </w:style>
  <w:style w:type="character" w:customStyle="1" w:styleId="ListLabel3">
    <w:name w:val="ListLabel 3"/>
    <w:rsid w:val="0071473F"/>
    <w:rPr>
      <w:rFonts w:cs="Courier New"/>
    </w:rPr>
  </w:style>
  <w:style w:type="paragraph" w:customStyle="1" w:styleId="11">
    <w:name w:val="Заголовок1"/>
    <w:basedOn w:val="a"/>
    <w:next w:val="a4"/>
    <w:rsid w:val="0071473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71473F"/>
    <w:pPr>
      <w:spacing w:after="120"/>
    </w:pPr>
  </w:style>
  <w:style w:type="paragraph" w:styleId="a5">
    <w:name w:val="List"/>
    <w:basedOn w:val="a4"/>
    <w:rsid w:val="0071473F"/>
    <w:rPr>
      <w:rFonts w:cs="Mangal"/>
    </w:rPr>
  </w:style>
  <w:style w:type="paragraph" w:styleId="a6">
    <w:name w:val="Title"/>
    <w:basedOn w:val="a"/>
    <w:rsid w:val="007147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1473F"/>
    <w:pPr>
      <w:suppressLineNumbers/>
    </w:pPr>
    <w:rPr>
      <w:rFonts w:cs="Mangal"/>
    </w:rPr>
  </w:style>
  <w:style w:type="paragraph" w:customStyle="1" w:styleId="zagsait">
    <w:name w:val="zagsait"/>
    <w:basedOn w:val="a"/>
    <w:link w:val="zagsait0"/>
    <w:rsid w:val="0071473F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rsid w:val="0071473F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rsid w:val="0071473F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71473F"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rsid w:val="0071473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rsid w:val="0071473F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71473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rsid w:val="0071473F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character" w:customStyle="1" w:styleId="zagsait0">
    <w:name w:val="zagsait Знак"/>
    <w:link w:val="zagsait"/>
    <w:rsid w:val="002668F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5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5D94"/>
    <w:rPr>
      <w:rFonts w:ascii="Segoe UI" w:eastAsia="Arial Unicode MS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6887-2C10-4BF2-A2FB-F174A586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</dc:creator>
  <cp:lastModifiedBy>Vasya</cp:lastModifiedBy>
  <cp:revision>3</cp:revision>
  <cp:lastPrinted>2016-11-22T09:23:00Z</cp:lastPrinted>
  <dcterms:created xsi:type="dcterms:W3CDTF">2017-12-16T09:29:00Z</dcterms:created>
  <dcterms:modified xsi:type="dcterms:W3CDTF">2017-12-16T09:29:00Z</dcterms:modified>
</cp:coreProperties>
</file>