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>)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6053A4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C281F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1C281F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6053A4" w:rsidRDefault="001C281F" w:rsidP="008350F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</w:t>
      </w:r>
      <w:r w:rsidR="00C17A2C">
        <w:rPr>
          <w:sz w:val="28"/>
          <w:szCs w:val="28"/>
        </w:rPr>
        <w:t>5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1C281F" w:rsidRDefault="00C17A2C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-920750</wp:posOffset>
            </wp:positionV>
            <wp:extent cx="7772400" cy="10696575"/>
            <wp:effectExtent l="19050" t="0" r="0" b="0"/>
            <wp:wrapNone/>
            <wp:docPr id="3" name="Рисунок 3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81F">
        <w:rPr>
          <w:sz w:val="28"/>
          <w:szCs w:val="28"/>
          <w:lang w:eastAsia="en-US"/>
        </w:rPr>
        <w:t>«История»</w:t>
      </w:r>
    </w:p>
    <w:p w:rsidR="001C281F" w:rsidRPr="00D2714B" w:rsidRDefault="001C281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</w:t>
      </w:r>
      <w:r w:rsidRPr="00D2714B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«16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июня 2016</w:t>
      </w:r>
      <w:r w:rsidRPr="00D2714B">
        <w:rPr>
          <w:sz w:val="28"/>
          <w:szCs w:val="28"/>
          <w:lang w:eastAsia="en-US"/>
        </w:rPr>
        <w:t xml:space="preserve"> г.</w:t>
      </w: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6/2017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A15FA9">
        <w:tc>
          <w:tcPr>
            <w:tcW w:w="620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A15FA9">
        <w:tc>
          <w:tcPr>
            <w:tcW w:w="620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  <w:r w:rsidR="003264DB" w:rsidRPr="00326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C281F" w:rsidRPr="00D2714B" w:rsidRDefault="001C281F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1C281F" w:rsidRPr="00D2714B" w:rsidRDefault="001C281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C281F" w:rsidRPr="00D2714B" w:rsidRDefault="001C281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C281F" w:rsidRPr="00D2714B" w:rsidRDefault="001C281F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C281F" w:rsidRPr="00D2714B" w:rsidRDefault="00C17A2C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-941705</wp:posOffset>
            </wp:positionV>
            <wp:extent cx="7772400" cy="10696575"/>
            <wp:effectExtent l="19050" t="0" r="0" b="0"/>
            <wp:wrapNone/>
            <wp:docPr id="6" name="Рисунок 6" descr="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81F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C281F" w:rsidRPr="00D2714B" w:rsidRDefault="001C281F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1C281F" w:rsidRPr="00D2714B" w:rsidRDefault="001C281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C281F" w:rsidRDefault="001C281F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1C281F" w:rsidRPr="00D2714B" w:rsidRDefault="001C281F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2F6F57">
        <w:tc>
          <w:tcPr>
            <w:tcW w:w="620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C281F" w:rsidRPr="00D2714B" w:rsidRDefault="001C281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281F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281F" w:rsidRPr="00D2714B" w:rsidRDefault="001C281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1C281F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Pr="00D2714B" w:rsidRDefault="001C281F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Н.Е.Коклева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</w:p>
        </w:tc>
        <w:tc>
          <w:tcPr>
            <w:tcW w:w="1980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1C281F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FB7A0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</w:p>
        </w:tc>
        <w:tc>
          <w:tcPr>
            <w:tcW w:w="1980" w:type="dxa"/>
          </w:tcPr>
          <w:p w:rsidR="001C281F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С.Г.Опарин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B19E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</w:p>
        </w:tc>
        <w:tc>
          <w:tcPr>
            <w:tcW w:w="1980" w:type="dxa"/>
          </w:tcPr>
          <w:p w:rsidR="001C281F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C281F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1C281F" w:rsidRPr="00D2714B" w:rsidTr="004D57D0">
        <w:tc>
          <w:tcPr>
            <w:tcW w:w="5580" w:type="dxa"/>
          </w:tcPr>
          <w:p w:rsidR="001C281F" w:rsidRPr="00D2714B" w:rsidRDefault="001C281F" w:rsidP="000B19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C281F" w:rsidRPr="00D2714B" w:rsidRDefault="001C281F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C281F" w:rsidRPr="00D2714B" w:rsidRDefault="001C281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1C281F" w:rsidRPr="00B54725" w:rsidRDefault="001C281F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C281F" w:rsidRPr="009820D3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многовариантности исторического процесса;</w:t>
      </w:r>
    </w:p>
    <w:p w:rsidR="001C281F" w:rsidRPr="00B54725" w:rsidRDefault="001C281F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1C281F" w:rsidRPr="00B54725" w:rsidRDefault="001C281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C61910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C281F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AB218A" w:rsidRDefault="001C281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1C281F" w:rsidRPr="00AB218A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1C281F" w:rsidRDefault="001C281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1C281F" w:rsidRPr="009A5F35" w:rsidRDefault="001C281F" w:rsidP="004766C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9A5F35">
        <w:rPr>
          <w:b/>
          <w:sz w:val="28"/>
          <w:szCs w:val="28"/>
        </w:rPr>
        <w:t>(ОК-7)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337A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C281F" w:rsidRPr="00D2714B" w:rsidRDefault="001C281F" w:rsidP="00337A1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C281F" w:rsidRDefault="001C281F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4D57D0" w:rsidRDefault="001C281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1C281F" w:rsidRPr="006053A4" w:rsidRDefault="001C281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Pr="00D2714B" w:rsidRDefault="001C281F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1C281F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C281F" w:rsidRPr="00D2714B" w:rsidRDefault="001C281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</w:p>
        </w:tc>
      </w:tr>
      <w:tr w:rsidR="001C281F" w:rsidRPr="00D2714B" w:rsidTr="000A73D8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Общая трудоемкость: час / з.е.</w:t>
            </w:r>
          </w:p>
        </w:tc>
        <w:tc>
          <w:tcPr>
            <w:tcW w:w="2570" w:type="dxa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C281F" w:rsidRPr="006053A4" w:rsidRDefault="001C281F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1C281F" w:rsidRPr="00D2714B" w:rsidRDefault="001C281F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  <w:r>
        <w:rPr>
          <w:sz w:val="28"/>
          <w:szCs w:val="28"/>
        </w:rPr>
        <w:t xml:space="preserve"> </w:t>
      </w:r>
    </w:p>
    <w:p w:rsidR="001C281F" w:rsidRPr="00D2714B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1C281F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C281F" w:rsidRPr="00D2714B" w:rsidRDefault="001C281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1C281F" w:rsidRPr="00D2714B" w:rsidTr="00AE63FA">
        <w:trPr>
          <w:jc w:val="center"/>
        </w:trPr>
        <w:tc>
          <w:tcPr>
            <w:tcW w:w="53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853" w:type="dxa"/>
            <w:vAlign w:val="center"/>
          </w:tcPr>
          <w:p w:rsidR="001C281F" w:rsidRPr="00D2714B" w:rsidRDefault="001C281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C281F" w:rsidRPr="00D2714B" w:rsidRDefault="001C281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C281F" w:rsidRDefault="001C281F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З –зачет</w:t>
      </w:r>
    </w:p>
    <w:p w:rsidR="001C281F" w:rsidRDefault="001C281F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C281F" w:rsidRPr="00D2714B" w:rsidRDefault="001C281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1C281F" w:rsidRPr="00D2714B" w:rsidRDefault="001C281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C281F" w:rsidRPr="009F761D" w:rsidRDefault="001C281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>Разные типы общностей в догосударственный период. Специфика цивилизаций (государство, общество, культура) Древнего Востока и античности.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1C281F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Образование Древнерусского государства. </w:t>
            </w:r>
          </w:p>
          <w:p w:rsidR="001C281F" w:rsidRPr="009F761D" w:rsidRDefault="001C281F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BE018C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1C281F" w:rsidRPr="0036783E" w:rsidRDefault="001C281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1C281F" w:rsidRPr="009F761D" w:rsidRDefault="001C281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1C281F" w:rsidRPr="00AB7783" w:rsidRDefault="001C281F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1C281F" w:rsidRPr="009F761D" w:rsidRDefault="001C281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Основание Института инженеров путей сообщения. Царскосельская железная дорога. Строительство дороги Санкт-Петербург – Москва.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</w:t>
            </w:r>
            <w:r w:rsidRPr="0036783E">
              <w:rPr>
                <w:sz w:val="22"/>
                <w:szCs w:val="22"/>
              </w:rPr>
              <w:lastRenderedPageBreak/>
              <w:t>Версальская система международных отношений.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межвоенный период. Альтернативные пути выхода из кризиса.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1C281F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1C281F" w:rsidRPr="00D2714B" w:rsidTr="00D93578">
        <w:trPr>
          <w:jc w:val="center"/>
        </w:trPr>
        <w:tc>
          <w:tcPr>
            <w:tcW w:w="622" w:type="dxa"/>
            <w:vAlign w:val="center"/>
          </w:tcPr>
          <w:p w:rsidR="001C281F" w:rsidRPr="00D2714B" w:rsidRDefault="001C281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1C281F" w:rsidRPr="00AB7783" w:rsidRDefault="001C281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  <w:p w:rsidR="001C281F" w:rsidRPr="00AB7783" w:rsidRDefault="001C281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1C281F" w:rsidRPr="0036783E" w:rsidRDefault="001C281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1C281F" w:rsidRPr="009F761D" w:rsidRDefault="001C281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C281F" w:rsidRPr="00D2714B" w:rsidRDefault="001C281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C281F" w:rsidRPr="00D2714B" w:rsidRDefault="001C281F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C281F" w:rsidRPr="00D2714B" w:rsidTr="00491EA6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1C281F" w:rsidRPr="00D2714B" w:rsidRDefault="001C281F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1C281F" w:rsidRPr="00D2714B" w:rsidRDefault="001C281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1C281F" w:rsidRPr="00D2714B" w:rsidRDefault="001C281F" w:rsidP="008350F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 xml:space="preserve"> 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</w:p>
    <w:p w:rsidR="001C281F" w:rsidRPr="00A96BD2" w:rsidRDefault="001C281F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C281F" w:rsidRPr="00D2714B" w:rsidRDefault="001C281F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C281F" w:rsidRPr="00AB7783" w:rsidRDefault="001C281F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C281F" w:rsidRPr="00D2714B" w:rsidTr="00A821E3">
        <w:trPr>
          <w:jc w:val="center"/>
        </w:trPr>
        <w:tc>
          <w:tcPr>
            <w:tcW w:w="628" w:type="dxa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C281F" w:rsidRPr="00AB7783" w:rsidRDefault="001C281F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C281F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1C281F" w:rsidRPr="00D2714B" w:rsidRDefault="001C281F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C281F" w:rsidRPr="006053A4" w:rsidRDefault="001C281F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C281F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6628"/>
      </w:tblGrid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9F761D" w:rsidRDefault="001C281F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1C281F" w:rsidRPr="009F761D" w:rsidRDefault="001C281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628" w:type="dxa"/>
            <w:vAlign w:val="center"/>
          </w:tcPr>
          <w:p w:rsidR="001C281F" w:rsidRPr="009F761D" w:rsidRDefault="001C281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    История: учебное пособие/ под ред. В.В.Фортунатова. – СПб.: ПГУПС, 2012. – С.6-10.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   История: учебное пособие/ под ред. В.В.Фортунатова. – СПб.: ПГУПС, 2012. – С.10-13.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1C281F" w:rsidRPr="00322DC0" w:rsidRDefault="001C281F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  История: учебное пособие/ под ред. В.В.Фортунатова. – СПб.: ПГУПС, 2012. – С.13-59.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1C281F" w:rsidRPr="006276FC" w:rsidRDefault="001C281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  История: учебное пособие/ под ред. В.В.Фортунатова. – СПб.: ПГУПС, 2012. – С.70-106.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 История: учебное пособие/ под ред. В.В.Фортунатова. – СПб.: ПГУПС, 2012. – С.106-136.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  История: учебное пособие/ под ред. В.В.Фортунатова. – СПб.: ПГУПС, 2012. – С.137-216.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1C281F" w:rsidRPr="006276FC" w:rsidRDefault="001C281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История: учебное пособие/ под ред. В.В.Фортунатова. – СПб.: ПГУПС, 2012. – С.217-393.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  <w:tr w:rsidR="001C281F" w:rsidRPr="009F761D" w:rsidTr="00582F2F">
        <w:trPr>
          <w:jc w:val="center"/>
        </w:trPr>
        <w:tc>
          <w:tcPr>
            <w:tcW w:w="675" w:type="dxa"/>
            <w:vAlign w:val="center"/>
          </w:tcPr>
          <w:p w:rsidR="001C281F" w:rsidRPr="00322DC0" w:rsidRDefault="001C281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:rsidR="001C281F" w:rsidRPr="00322DC0" w:rsidRDefault="001C281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6628" w:type="dxa"/>
            <w:vAlign w:val="center"/>
          </w:tcPr>
          <w:p w:rsidR="001C281F" w:rsidRPr="00582F2F" w:rsidRDefault="001C281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bCs/>
                <w:sz w:val="24"/>
                <w:szCs w:val="24"/>
              </w:rPr>
              <w:t xml:space="preserve">   История: учебное пособие/ под ред. В.В.Фортунатова. – СПб.: ПГУПС, 2012. – С.400-413.</w:t>
            </w:r>
          </w:p>
          <w:p w:rsidR="001C281F" w:rsidRPr="00582F2F" w:rsidRDefault="00582F2F" w:rsidP="00491EA6">
            <w:pPr>
              <w:spacing w:line="240" w:lineRule="auto"/>
              <w:rPr>
                <w:bCs/>
                <w:sz w:val="24"/>
                <w:szCs w:val="24"/>
              </w:rPr>
            </w:pPr>
            <w:r w:rsidRPr="00582F2F">
              <w:rPr>
                <w:sz w:val="24"/>
                <w:szCs w:val="24"/>
              </w:rPr>
              <w:t>Фортунатов В.В., Голубев А.А. История в таблицах и комментариях: учеб. пособие.– СПб.: Петербургский государственный университет путей сообщения, 2013. – 86 с.</w:t>
            </w:r>
          </w:p>
        </w:tc>
      </w:tr>
    </w:tbl>
    <w:p w:rsidR="001C281F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C281F" w:rsidRPr="00D2714B" w:rsidRDefault="001C281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C281F" w:rsidRPr="00D2714B" w:rsidRDefault="001C281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322E9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281F" w:rsidRDefault="001C281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 xml:space="preserve">История: учеб. пособие/ под ред. В.В.Фортунатова. – СПб.: Петербургский государственный университет путей сообщения , 2012. – 417 с. </w:t>
      </w:r>
    </w:p>
    <w:p w:rsidR="001C281F" w:rsidRDefault="001C281F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C281F" w:rsidRDefault="001C281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Фортунатов В.В., Голубев А.А. История в таблицах и комментариях: учеб. пособие.–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582F2F" w:rsidRDefault="00582F2F" w:rsidP="00582F2F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582F2F" w:rsidRDefault="00582F2F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учеб. пособие. – СПб.: ФГБОУ ВПО ПГУПС, 2014. – 66 с.</w:t>
      </w:r>
    </w:p>
    <w:p w:rsidR="001C281F" w:rsidRPr="0039386B" w:rsidRDefault="001C281F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82F2F" w:rsidRPr="007208EB" w:rsidRDefault="00582F2F" w:rsidP="00582F2F">
      <w:pPr>
        <w:widowControl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      1. </w:t>
      </w: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r w:rsidRPr="007208EB">
        <w:rPr>
          <w:sz w:val="28"/>
          <w:szCs w:val="24"/>
          <w:lang w:val="en-US"/>
        </w:rPr>
        <w:t>ibooks</w:t>
      </w:r>
      <w:r w:rsidRPr="004B14EA">
        <w:rPr>
          <w:sz w:val="28"/>
          <w:szCs w:val="24"/>
        </w:rPr>
        <w:t>.</w:t>
      </w:r>
      <w:r w:rsidRPr="007208EB">
        <w:rPr>
          <w:sz w:val="28"/>
          <w:szCs w:val="24"/>
          <w:lang w:val="en-US"/>
        </w:rPr>
        <w:t>ru</w:t>
      </w:r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582F2F" w:rsidRPr="000A697A" w:rsidRDefault="00582F2F" w:rsidP="00582F2F">
      <w:pPr>
        <w:widowControl/>
        <w:spacing w:line="240" w:lineRule="auto"/>
        <w:ind w:firstLine="990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Pr="007208EB">
        <w:rPr>
          <w:sz w:val="28"/>
          <w:szCs w:val="24"/>
        </w:rPr>
        <w:t xml:space="preserve">Фортунатов В.В. История мировых цивилизаций. - СПб.: 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r w:rsidRPr="007208EB">
        <w:rPr>
          <w:sz w:val="28"/>
          <w:szCs w:val="24"/>
          <w:lang w:val="en-US"/>
        </w:rPr>
        <w:t>ibooks</w:t>
      </w:r>
      <w:r w:rsidRPr="004B14EA">
        <w:rPr>
          <w:sz w:val="28"/>
          <w:szCs w:val="24"/>
        </w:rPr>
        <w:t>.</w:t>
      </w:r>
      <w:r w:rsidRPr="007208EB">
        <w:rPr>
          <w:sz w:val="28"/>
          <w:szCs w:val="24"/>
          <w:lang w:val="en-US"/>
        </w:rPr>
        <w:t>ru</w:t>
      </w:r>
      <w:r w:rsidRPr="007208EB">
        <w:rPr>
          <w:sz w:val="28"/>
          <w:szCs w:val="24"/>
        </w:rPr>
        <w:t xml:space="preserve">. Электронно-библиотечная система </w:t>
      </w:r>
      <w:r w:rsidRPr="004B14EA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4B14EA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r>
        <w:rPr>
          <w:sz w:val="28"/>
          <w:szCs w:val="24"/>
        </w:rPr>
        <w:t>д</w:t>
      </w:r>
      <w:r w:rsidRPr="007208EB">
        <w:rPr>
          <w:sz w:val="28"/>
          <w:szCs w:val="24"/>
        </w:rPr>
        <w:t>оступа:</w:t>
      </w:r>
      <w:r>
        <w:rPr>
          <w:sz w:val="28"/>
          <w:szCs w:val="24"/>
        </w:rPr>
        <w:t xml:space="preserve"> </w:t>
      </w:r>
      <w:hyperlink r:id="rId7" w:history="1">
        <w:r w:rsidRPr="000A697A">
          <w:rPr>
            <w:rStyle w:val="a6"/>
            <w:color w:val="auto"/>
            <w:sz w:val="28"/>
            <w:szCs w:val="24"/>
            <w:u w:val="none"/>
          </w:rPr>
          <w:t>https://ibooks.ru/reading.php?productid=21971</w:t>
        </w:r>
      </w:hyperlink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 xml:space="preserve">История: метод. пособие/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>55 с.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с.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3. Российская история</w:t>
      </w:r>
      <w:r w:rsidRPr="00DA03D9">
        <w:rPr>
          <w:sz w:val="28"/>
          <w:szCs w:val="28"/>
        </w:rPr>
        <w:t>/ РАН; Институт российской истории. - М. : Наука, 1957 - . - индекс 70404. - Выходит раз в два месяца.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>/ Гл. ред. А. А. Искендеров. - М. : Редакция журнала "Вопросы истории", 1926 - . Выходит ежемесячно.</w:t>
      </w:r>
    </w:p>
    <w:p w:rsidR="001C281F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1C281F" w:rsidRPr="00495F45" w:rsidRDefault="001C281F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 ; Российская Академия наук; Институт Всеобщей Истории. - М. :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1C281F" w:rsidRPr="00674C4C" w:rsidRDefault="001C281F" w:rsidP="000047C2">
      <w:pPr>
        <w:ind w:firstLine="851"/>
        <w:rPr>
          <w:bCs/>
          <w:sz w:val="28"/>
          <w:szCs w:val="28"/>
        </w:rPr>
      </w:pPr>
    </w:p>
    <w:p w:rsidR="001C281F" w:rsidRPr="006338D7" w:rsidRDefault="001C281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C281F" w:rsidRPr="00735AA9" w:rsidRDefault="001C281F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1C281F" w:rsidRDefault="001C281F" w:rsidP="00C03DBA">
      <w:pPr>
        <w:widowControl/>
        <w:spacing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379C">
        <w:rPr>
          <w:sz w:val="28"/>
          <w:szCs w:val="28"/>
        </w:rPr>
        <w:t>Хронос.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C03DBA">
        <w:rPr>
          <w:sz w:val="28"/>
          <w:szCs w:val="28"/>
        </w:rPr>
        <w:t xml:space="preserve">: </w:t>
      </w:r>
      <w:hyperlink r:id="rId8" w:history="1">
        <w:r w:rsidRPr="00C03DBA">
          <w:rPr>
            <w:rStyle w:val="a6"/>
            <w:color w:val="auto"/>
            <w:sz w:val="28"/>
            <w:szCs w:val="28"/>
            <w:u w:val="none"/>
          </w:rPr>
          <w:t>http://www.</w:t>
        </w:r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r w:rsidRPr="00C03DBA">
          <w:rPr>
            <w:rStyle w:val="a6"/>
            <w:color w:val="auto"/>
            <w:sz w:val="28"/>
            <w:szCs w:val="28"/>
            <w:u w:val="none"/>
          </w:rPr>
          <w:t>.</w:t>
        </w:r>
        <w:r w:rsidRPr="00C03DB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C03DBA">
        <w:rPr>
          <w:sz w:val="28"/>
          <w:szCs w:val="28"/>
        </w:rPr>
        <w:t>,</w:t>
      </w:r>
      <w:r w:rsidRPr="004C5530">
        <w:rPr>
          <w:sz w:val="28"/>
          <w:szCs w:val="28"/>
        </w:rPr>
        <w:t xml:space="preserve">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>. — Загл. с экрана.</w:t>
      </w:r>
    </w:p>
    <w:p w:rsidR="001C281F" w:rsidRPr="00847944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1C281F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1C281F" w:rsidRPr="00B14AC8" w:rsidRDefault="001C281F" w:rsidP="00C03DBA">
      <w:pPr>
        <w:widowControl/>
        <w:spacing w:line="240" w:lineRule="auto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4AC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6338D7" w:rsidRDefault="001C281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C281F" w:rsidRPr="00490574" w:rsidRDefault="001C281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C281F" w:rsidRPr="008C144C" w:rsidRDefault="001C281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281F" w:rsidRPr="007150CC" w:rsidRDefault="001C281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C281F" w:rsidRPr="00AF66C2" w:rsidRDefault="001C281F" w:rsidP="000A69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C281F" w:rsidRPr="00B857E5" w:rsidRDefault="001C281F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C281F" w:rsidRPr="00B857E5" w:rsidRDefault="001C281F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1C281F" w:rsidRPr="009552A8" w:rsidRDefault="001C281F" w:rsidP="000A697A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922B0F" w:rsidRDefault="001C281F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</w:p>
    <w:p w:rsidR="001C281F" w:rsidRPr="00B857E5" w:rsidRDefault="00922B0F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C281F" w:rsidRPr="00B14AC8" w:rsidRDefault="00C17A2C" w:rsidP="000A697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-732155</wp:posOffset>
            </wp:positionV>
            <wp:extent cx="7772400" cy="10696575"/>
            <wp:effectExtent l="19050" t="0" r="0" b="0"/>
            <wp:wrapNone/>
            <wp:docPr id="5" name="Рисунок 5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81F"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1C281F" w:rsidRPr="00B14AC8" w:rsidRDefault="001C281F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– операционная система Windows;</w:t>
      </w:r>
    </w:p>
    <w:p w:rsidR="001C281F" w:rsidRPr="00B14AC8" w:rsidRDefault="001C281F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– MS Office.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1C281F" w:rsidRPr="00B414C5" w:rsidRDefault="001C281F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</w:t>
      </w:r>
      <w:r w:rsidR="00C61910">
        <w:rPr>
          <w:bCs/>
          <w:sz w:val="28"/>
        </w:rPr>
        <w:t xml:space="preserve">ания и учебно-наглядных пособий в виде компьютерных презентаций,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1C281F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C281F" w:rsidRPr="00AF66C2" w:rsidRDefault="001C281F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C281F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281F" w:rsidRPr="00D2714B" w:rsidRDefault="001C281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1C281F" w:rsidRPr="00D2714B" w:rsidTr="00A15FA9">
        <w:tc>
          <w:tcPr>
            <w:tcW w:w="4786" w:type="dxa"/>
          </w:tcPr>
          <w:p w:rsidR="001C281F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C281F" w:rsidRPr="000F379C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C281F" w:rsidRPr="00D2714B" w:rsidRDefault="001C281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C281F" w:rsidRPr="00D2714B" w:rsidTr="00A15FA9">
        <w:tc>
          <w:tcPr>
            <w:tcW w:w="4786" w:type="dxa"/>
          </w:tcPr>
          <w:p w:rsidR="001C281F" w:rsidRPr="000F379C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24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2015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C281F" w:rsidRPr="00D2714B" w:rsidRDefault="001C281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C281F" w:rsidRDefault="00402D0A" w:rsidP="00402D0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81F" w:rsidRDefault="001C281F" w:rsidP="000A697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1C28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F50B64"/>
    <w:multiLevelType w:val="hybridMultilevel"/>
    <w:tmpl w:val="741C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49A"/>
    <w:rsid w:val="00001813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599D"/>
    <w:rsid w:val="00072DF0"/>
    <w:rsid w:val="00094B35"/>
    <w:rsid w:val="000A1736"/>
    <w:rsid w:val="000A697A"/>
    <w:rsid w:val="000A73D8"/>
    <w:rsid w:val="000B19E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281F"/>
    <w:rsid w:val="001C493F"/>
    <w:rsid w:val="001C6CE7"/>
    <w:rsid w:val="001C7382"/>
    <w:rsid w:val="001D00BA"/>
    <w:rsid w:val="001D0107"/>
    <w:rsid w:val="001E6889"/>
    <w:rsid w:val="001F6E32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F17"/>
    <w:rsid w:val="002C3E7D"/>
    <w:rsid w:val="002E0DFE"/>
    <w:rsid w:val="002E1FE1"/>
    <w:rsid w:val="002F6403"/>
    <w:rsid w:val="002F6F57"/>
    <w:rsid w:val="00302D2C"/>
    <w:rsid w:val="0030648B"/>
    <w:rsid w:val="0031788C"/>
    <w:rsid w:val="00320379"/>
    <w:rsid w:val="00322DC0"/>
    <w:rsid w:val="00322E18"/>
    <w:rsid w:val="00324F90"/>
    <w:rsid w:val="003264DB"/>
    <w:rsid w:val="00337A1D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2D0A"/>
    <w:rsid w:val="004039C2"/>
    <w:rsid w:val="004122E6"/>
    <w:rsid w:val="0041232E"/>
    <w:rsid w:val="00412C37"/>
    <w:rsid w:val="00414729"/>
    <w:rsid w:val="00424010"/>
    <w:rsid w:val="0042578E"/>
    <w:rsid w:val="0042781C"/>
    <w:rsid w:val="00443E82"/>
    <w:rsid w:val="00444100"/>
    <w:rsid w:val="00450455"/>
    <w:rsid w:val="004524D2"/>
    <w:rsid w:val="00465DDE"/>
    <w:rsid w:val="00467271"/>
    <w:rsid w:val="004728D4"/>
    <w:rsid w:val="0047344E"/>
    <w:rsid w:val="004763E2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C5530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F2F"/>
    <w:rsid w:val="005833BA"/>
    <w:rsid w:val="00592E7C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1894"/>
    <w:rsid w:val="00692E37"/>
    <w:rsid w:val="006B4827"/>
    <w:rsid w:val="006B5760"/>
    <w:rsid w:val="006B624F"/>
    <w:rsid w:val="006B6C1A"/>
    <w:rsid w:val="006C3B85"/>
    <w:rsid w:val="006C44AE"/>
    <w:rsid w:val="006E4AE9"/>
    <w:rsid w:val="006E6582"/>
    <w:rsid w:val="006F033C"/>
    <w:rsid w:val="006F0765"/>
    <w:rsid w:val="006F1EA6"/>
    <w:rsid w:val="006F74A7"/>
    <w:rsid w:val="007058D6"/>
    <w:rsid w:val="00710271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3E8E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0F4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081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B0F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3E5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D6B10"/>
    <w:rsid w:val="00AE10BA"/>
    <w:rsid w:val="00AE3971"/>
    <w:rsid w:val="00AE63FA"/>
    <w:rsid w:val="00AF00D1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231EF"/>
    <w:rsid w:val="00B33978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119F1"/>
    <w:rsid w:val="00C17A2C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1910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14B9"/>
    <w:rsid w:val="00D514C5"/>
    <w:rsid w:val="00D679E5"/>
    <w:rsid w:val="00D72828"/>
    <w:rsid w:val="00D75AB6"/>
    <w:rsid w:val="00D8235F"/>
    <w:rsid w:val="00D84600"/>
    <w:rsid w:val="00D86E6F"/>
    <w:rsid w:val="00D870FA"/>
    <w:rsid w:val="00D92FDE"/>
    <w:rsid w:val="00D93578"/>
    <w:rsid w:val="00DA03D9"/>
    <w:rsid w:val="00DA3098"/>
    <w:rsid w:val="00DA4F2C"/>
    <w:rsid w:val="00DA6A01"/>
    <w:rsid w:val="00DB2A19"/>
    <w:rsid w:val="00DB40A3"/>
    <w:rsid w:val="00DB5C3A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1FE2"/>
    <w:rsid w:val="00E4212F"/>
    <w:rsid w:val="00E44EBF"/>
    <w:rsid w:val="00E54F9B"/>
    <w:rsid w:val="00E552FD"/>
    <w:rsid w:val="00E6137C"/>
    <w:rsid w:val="00E61448"/>
    <w:rsid w:val="00E64FBC"/>
    <w:rsid w:val="00E67EA7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E04"/>
    <w:rsid w:val="00EB7F44"/>
    <w:rsid w:val="00EC214C"/>
    <w:rsid w:val="00EC4DC3"/>
    <w:rsid w:val="00ED101F"/>
    <w:rsid w:val="00ED1ADD"/>
    <w:rsid w:val="00ED448C"/>
    <w:rsid w:val="00EF7DC6"/>
    <w:rsid w:val="00F01EB0"/>
    <w:rsid w:val="00F0473C"/>
    <w:rsid w:val="00F05DEA"/>
    <w:rsid w:val="00F13FAB"/>
    <w:rsid w:val="00F15715"/>
    <w:rsid w:val="00F23B7B"/>
    <w:rsid w:val="00F4289A"/>
    <w:rsid w:val="00F5435C"/>
    <w:rsid w:val="00F54398"/>
    <w:rsid w:val="00F57136"/>
    <w:rsid w:val="00F5749D"/>
    <w:rsid w:val="00F57ED6"/>
    <w:rsid w:val="00F83805"/>
    <w:rsid w:val="00FA0C8F"/>
    <w:rsid w:val="00FB13BE"/>
    <w:rsid w:val="00FB6A66"/>
    <w:rsid w:val="00FB7A08"/>
    <w:rsid w:val="00FC3EC0"/>
    <w:rsid w:val="00FD1477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0A697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21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3337</Words>
  <Characters>19027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2017-10-11T07:22:00Z</cp:lastPrinted>
  <dcterms:created xsi:type="dcterms:W3CDTF">2017-11-28T14:00:00Z</dcterms:created>
  <dcterms:modified xsi:type="dcterms:W3CDTF">2017-11-28T14:00:00Z</dcterms:modified>
</cp:coreProperties>
</file>