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25796E" w:rsidRPr="0025796E">
        <w:rPr>
          <w:rFonts w:ascii="Times New Roman" w:hAnsi="Times New Roman" w:cs="Times New Roman"/>
          <w:caps/>
          <w:sz w:val="24"/>
          <w:szCs w:val="24"/>
        </w:rPr>
        <w:t>Основы проектирования продукции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(Б1.Б.</w:t>
      </w:r>
      <w:r w:rsidR="0025796E">
        <w:rPr>
          <w:rFonts w:ascii="Times New Roman" w:hAnsi="Times New Roman" w:cs="Times New Roman"/>
          <w:sz w:val="24"/>
          <w:szCs w:val="24"/>
        </w:rPr>
        <w:t>10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</w:t>
      </w:r>
      <w:r w:rsidR="0025796E">
        <w:rPr>
          <w:rFonts w:ascii="Times New Roman" w:hAnsi="Times New Roman" w:cs="Times New Roman"/>
          <w:sz w:val="24"/>
          <w:szCs w:val="24"/>
        </w:rPr>
        <w:t>03.</w:t>
      </w:r>
      <w:r w:rsidR="00276679" w:rsidRPr="00276679">
        <w:rPr>
          <w:rFonts w:ascii="Times New Roman" w:hAnsi="Times New Roman" w:cs="Times New Roman"/>
          <w:sz w:val="24"/>
          <w:szCs w:val="24"/>
        </w:rPr>
        <w:t>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25796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Метрология, стандартизация и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>Дисциплина «Основы проектирования продукции» (Б1.Б.10) относится к базовой части и является обязательной.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25796E" w:rsidRPr="0025796E" w:rsidRDefault="0025796E" w:rsidP="00257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 xml:space="preserve">Цель изучения дисциплины состоит в освоении методики конструирования деталей и узлов машин в соответствии с техническим заданием. </w:t>
      </w:r>
    </w:p>
    <w:p w:rsidR="0025796E" w:rsidRPr="0025796E" w:rsidRDefault="0025796E" w:rsidP="00257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25796E" w:rsidRPr="0025796E" w:rsidRDefault="0025796E" w:rsidP="00257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>- освоение на практике методов расчета кинематических и прочностных характеристик типовых конструкторских решений;</w:t>
      </w:r>
    </w:p>
    <w:p w:rsidR="0025796E" w:rsidRPr="0025796E" w:rsidRDefault="0025796E" w:rsidP="00257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>- знакомство с узлами и деталями машин общего назначения, а также методами определения оптимальных параметров механизмов с использованием компьютерных технологий;</w:t>
      </w:r>
    </w:p>
    <w:p w:rsidR="00632136" w:rsidRPr="008E7ED1" w:rsidRDefault="0025796E" w:rsidP="00257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>- изучение способов взаимодействия механизмов, узлов и деталей в машинах, обусловливающих требуемые кинематические и динамические свойства механической системы, а также ее основные технико-экономические показатели.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905EAF">
        <w:rPr>
          <w:rFonts w:ascii="Times New Roman" w:hAnsi="Times New Roman" w:cs="Times New Roman"/>
          <w:sz w:val="24"/>
          <w:szCs w:val="24"/>
        </w:rPr>
        <w:t>ПК-23, ПК-2</w:t>
      </w:r>
      <w:r w:rsidR="0025796E">
        <w:rPr>
          <w:rFonts w:ascii="Times New Roman" w:hAnsi="Times New Roman" w:cs="Times New Roman"/>
          <w:sz w:val="24"/>
          <w:szCs w:val="24"/>
        </w:rPr>
        <w:t>5</w:t>
      </w:r>
      <w:r w:rsidR="00905EAF">
        <w:rPr>
          <w:rFonts w:ascii="Times New Roman" w:hAnsi="Times New Roman" w:cs="Times New Roman"/>
          <w:sz w:val="24"/>
          <w:szCs w:val="24"/>
        </w:rPr>
        <w:t>.</w:t>
      </w:r>
    </w:p>
    <w:p w:rsidR="0025796E" w:rsidRPr="0025796E" w:rsidRDefault="0025796E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25796E" w:rsidRPr="0025796E" w:rsidRDefault="0025796E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>ЗНАТЬ:</w:t>
      </w:r>
    </w:p>
    <w:p w:rsidR="0025796E" w:rsidRPr="0025796E" w:rsidRDefault="0025796E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>- правила оформления конструкторской документации в соответствии с ЕСКД и методы и средства компьютерной графики;</w:t>
      </w:r>
    </w:p>
    <w:p w:rsidR="0025796E" w:rsidRPr="0025796E" w:rsidRDefault="0025796E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>- основы проектирования продукции и методы расчетов на прочность, жесткость, устойчивость и долговечность ее элементов.</w:t>
      </w:r>
    </w:p>
    <w:p w:rsidR="0025796E" w:rsidRPr="0025796E" w:rsidRDefault="0025796E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>УМЕТЬ:</w:t>
      </w:r>
    </w:p>
    <w:p w:rsidR="0025796E" w:rsidRPr="0025796E" w:rsidRDefault="0025796E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>- выполнять и читать чертежи и другую конструкторскую документацию;</w:t>
      </w:r>
    </w:p>
    <w:p w:rsidR="0025796E" w:rsidRPr="0025796E" w:rsidRDefault="0025796E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>- проводить расчеты деталей и узлов машин и приборов по основным критериям работоспособности;</w:t>
      </w:r>
    </w:p>
    <w:p w:rsidR="0025796E" w:rsidRPr="0025796E" w:rsidRDefault="0025796E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>- выбирать материалы и способы их химико-термической обработки в зависимости от эксплуатационного назначения деталей.</w:t>
      </w:r>
    </w:p>
    <w:p w:rsidR="0025796E" w:rsidRPr="0025796E" w:rsidRDefault="0025796E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>ВЛАДЕТЬ:</w:t>
      </w:r>
    </w:p>
    <w:p w:rsidR="0025796E" w:rsidRPr="0025796E" w:rsidRDefault="0025796E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>- навыками работы на ЭВМ с графическими пакетами для получения конструкторских, технологических и других документов;</w:t>
      </w:r>
    </w:p>
    <w:p w:rsidR="0025796E" w:rsidRPr="0025796E" w:rsidRDefault="0025796E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>- навыками конструирования типовых деталей и их соединений;</w:t>
      </w:r>
    </w:p>
    <w:p w:rsidR="00EB3EB4" w:rsidRPr="00EB3EB4" w:rsidRDefault="0025796E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>- навыками разработки типовых технологических процессов обработки деталей.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25796E" w:rsidRPr="0025796E" w:rsidRDefault="0025796E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>Основы конструирования механизмов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796E" w:rsidRPr="0025796E" w:rsidRDefault="0025796E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>Механические передачи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796E" w:rsidRPr="0025796E" w:rsidRDefault="0025796E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lastRenderedPageBreak/>
        <w:t>Зубчатые передачи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796E" w:rsidRPr="0025796E" w:rsidRDefault="0025796E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>Червячные передачи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796E" w:rsidRPr="0025796E" w:rsidRDefault="0025796E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>Ременные передачи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796E" w:rsidRPr="0025796E" w:rsidRDefault="0025796E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>Цепные передачи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796E" w:rsidRPr="0025796E" w:rsidRDefault="0025796E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>Валы и оси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796E" w:rsidRPr="0025796E" w:rsidRDefault="0025796E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Подшипники качения.</w:t>
      </w:r>
    </w:p>
    <w:p w:rsidR="0025796E" w:rsidRPr="0025796E" w:rsidRDefault="0025796E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>Подшипники скольжения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796E" w:rsidRPr="0025796E" w:rsidRDefault="0025796E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>Шпоночное соединение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A61" w:rsidRPr="00317A61" w:rsidRDefault="0025796E" w:rsidP="002579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>Муфты механических приводов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17A61">
        <w:rPr>
          <w:rFonts w:ascii="Times New Roman" w:hAnsi="Times New Roman" w:cs="Times New Roman"/>
          <w:sz w:val="24"/>
          <w:szCs w:val="24"/>
        </w:rPr>
        <w:t>3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317A61"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826CC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18 час.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занятия – </w:t>
      </w:r>
      <w:r w:rsidR="0025796E">
        <w:rPr>
          <w:rFonts w:ascii="Times New Roman" w:hAnsi="Times New Roman" w:cs="Times New Roman"/>
          <w:sz w:val="24"/>
          <w:szCs w:val="24"/>
        </w:rPr>
        <w:t>36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работа – </w:t>
      </w:r>
      <w:r w:rsidR="0025796E">
        <w:rPr>
          <w:rFonts w:ascii="Times New Roman" w:hAnsi="Times New Roman" w:cs="Times New Roman"/>
          <w:sz w:val="24"/>
          <w:szCs w:val="24"/>
        </w:rPr>
        <w:t>54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25796E">
        <w:rPr>
          <w:rFonts w:ascii="Times New Roman" w:hAnsi="Times New Roman" w:cs="Times New Roman"/>
          <w:sz w:val="24"/>
          <w:szCs w:val="24"/>
        </w:rPr>
        <w:t>курсовой проект, зачет.</w:t>
      </w:r>
      <w:bookmarkStart w:id="0" w:name="_GoBack"/>
      <w:bookmarkEnd w:id="0"/>
    </w:p>
    <w:sectPr w:rsidR="003B451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73EC0"/>
    <w:rsid w:val="000E5B62"/>
    <w:rsid w:val="00142E74"/>
    <w:rsid w:val="00235A8F"/>
    <w:rsid w:val="0025796E"/>
    <w:rsid w:val="00263F6E"/>
    <w:rsid w:val="00276679"/>
    <w:rsid w:val="0028259C"/>
    <w:rsid w:val="002826CC"/>
    <w:rsid w:val="00287B6A"/>
    <w:rsid w:val="002C133F"/>
    <w:rsid w:val="002E59E5"/>
    <w:rsid w:val="002F42CB"/>
    <w:rsid w:val="00317A61"/>
    <w:rsid w:val="00343F43"/>
    <w:rsid w:val="00377ECE"/>
    <w:rsid w:val="003A7AA4"/>
    <w:rsid w:val="003B451E"/>
    <w:rsid w:val="00402505"/>
    <w:rsid w:val="004151C1"/>
    <w:rsid w:val="00427CA1"/>
    <w:rsid w:val="004B1BAF"/>
    <w:rsid w:val="004B4DBB"/>
    <w:rsid w:val="005621F8"/>
    <w:rsid w:val="00590917"/>
    <w:rsid w:val="005A358C"/>
    <w:rsid w:val="00632136"/>
    <w:rsid w:val="0066607A"/>
    <w:rsid w:val="00782041"/>
    <w:rsid w:val="00786516"/>
    <w:rsid w:val="007E3C95"/>
    <w:rsid w:val="00807551"/>
    <w:rsid w:val="008710BF"/>
    <w:rsid w:val="008C19F3"/>
    <w:rsid w:val="008E24DB"/>
    <w:rsid w:val="008E7ED1"/>
    <w:rsid w:val="00905EAF"/>
    <w:rsid w:val="00921139"/>
    <w:rsid w:val="00C31EC1"/>
    <w:rsid w:val="00C51C4B"/>
    <w:rsid w:val="00CA35C1"/>
    <w:rsid w:val="00CC087A"/>
    <w:rsid w:val="00CD56FA"/>
    <w:rsid w:val="00CE16BE"/>
    <w:rsid w:val="00CE1B76"/>
    <w:rsid w:val="00D06585"/>
    <w:rsid w:val="00D5011C"/>
    <w:rsid w:val="00D5166C"/>
    <w:rsid w:val="00DC1018"/>
    <w:rsid w:val="00E271C8"/>
    <w:rsid w:val="00E64B0B"/>
    <w:rsid w:val="00E846B1"/>
    <w:rsid w:val="00E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51</cp:revision>
  <cp:lastPrinted>2016-02-25T08:02:00Z</cp:lastPrinted>
  <dcterms:created xsi:type="dcterms:W3CDTF">2016-02-10T06:02:00Z</dcterms:created>
  <dcterms:modified xsi:type="dcterms:W3CDTF">2017-10-17T08:06:00Z</dcterms:modified>
</cp:coreProperties>
</file>