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DF" w:rsidRDefault="003C53DF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3C53DF" w:rsidRDefault="003C53DF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3C53DF" w:rsidRPr="00DE282F" w:rsidRDefault="003C53DF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DE282F">
        <w:rPr>
          <w:rFonts w:ascii="Times New Roman" w:hAnsi="Times New Roman"/>
          <w:noProof/>
          <w:sz w:val="24"/>
          <w:szCs w:val="24"/>
        </w:rPr>
        <w:t>«</w:t>
      </w:r>
      <w:r w:rsidR="001208AD" w:rsidRPr="001208AD">
        <w:rPr>
          <w:rFonts w:ascii="Times New Roman" w:hAnsi="Times New Roman"/>
          <w:sz w:val="24"/>
          <w:szCs w:val="24"/>
        </w:rPr>
        <w:t>КОНСТРУКЦИИ И ИНЖЕНЕРНОЕ ОБОРУДОВАНИЕ ЗДАНИЙ И СООРУЖЕНИЙ</w:t>
      </w:r>
      <w:r w:rsidRPr="00DE282F">
        <w:rPr>
          <w:rFonts w:ascii="Times New Roman" w:hAnsi="Times New Roman"/>
          <w:noProof/>
          <w:sz w:val="24"/>
          <w:szCs w:val="24"/>
        </w:rPr>
        <w:t>»</w:t>
      </w:r>
      <w:r w:rsidR="000E6BB3">
        <w:rPr>
          <w:rFonts w:ascii="Times New Roman" w:hAnsi="Times New Roman"/>
          <w:noProof/>
          <w:sz w:val="24"/>
          <w:szCs w:val="24"/>
        </w:rPr>
        <w:t xml:space="preserve"> </w:t>
      </w:r>
      <w:r w:rsidR="001208AD" w:rsidRPr="001208AD">
        <w:rPr>
          <w:rFonts w:ascii="Times New Roman" w:hAnsi="Times New Roman"/>
          <w:noProof/>
          <w:sz w:val="24"/>
          <w:szCs w:val="24"/>
        </w:rPr>
        <w:t>(Б1.В.ДВ.8.1)</w:t>
      </w:r>
    </w:p>
    <w:p w:rsidR="003C53DF" w:rsidRPr="007E3C95" w:rsidRDefault="003C53DF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53DF" w:rsidRPr="007E3C95" w:rsidRDefault="003C53DF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27.03.01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Стандартизация и метрология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3C53DF" w:rsidRPr="007E3C95" w:rsidRDefault="003C53DF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3C53DF" w:rsidRPr="007E3C95" w:rsidRDefault="003C53DF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="009E42E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етрология</w:t>
      </w:r>
      <w:r w:rsidR="003D29E1">
        <w:rPr>
          <w:rFonts w:ascii="Times New Roman" w:hAnsi="Times New Roman"/>
          <w:sz w:val="24"/>
          <w:szCs w:val="24"/>
        </w:rPr>
        <w:t>, стандартизация</w:t>
      </w:r>
      <w:r w:rsidR="009E4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сертификация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3C53DF" w:rsidRPr="007E3C95" w:rsidRDefault="003C53DF" w:rsidP="00DE282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C53DF" w:rsidRPr="00CF67CE" w:rsidRDefault="003C53DF" w:rsidP="00CF67C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82F">
        <w:rPr>
          <w:rFonts w:ascii="Times New Roman" w:hAnsi="Times New Roman"/>
          <w:sz w:val="24"/>
          <w:szCs w:val="24"/>
        </w:rPr>
        <w:t>Дисциплина «</w:t>
      </w:r>
      <w:r w:rsidR="001208AD" w:rsidRPr="001208AD">
        <w:rPr>
          <w:rFonts w:ascii="Times New Roman" w:hAnsi="Times New Roman"/>
          <w:sz w:val="24"/>
          <w:szCs w:val="24"/>
        </w:rPr>
        <w:t>Конструкции и инженерное оборудование зданий и сооружений</w:t>
      </w:r>
      <w:r w:rsidRPr="00DE282F">
        <w:rPr>
          <w:rFonts w:ascii="Times New Roman" w:hAnsi="Times New Roman"/>
          <w:sz w:val="24"/>
          <w:szCs w:val="24"/>
        </w:rPr>
        <w:t>» (</w:t>
      </w:r>
      <w:r w:rsidRPr="00CF67CE">
        <w:rPr>
          <w:rFonts w:ascii="Times New Roman" w:hAnsi="Times New Roman"/>
          <w:sz w:val="24"/>
          <w:szCs w:val="24"/>
        </w:rPr>
        <w:t>Б1.В.ДВ.</w:t>
      </w:r>
      <w:r w:rsidR="001208AD">
        <w:rPr>
          <w:rFonts w:ascii="Times New Roman" w:hAnsi="Times New Roman"/>
          <w:sz w:val="24"/>
          <w:szCs w:val="24"/>
        </w:rPr>
        <w:t>8</w:t>
      </w:r>
      <w:r w:rsidRPr="00CF67CE">
        <w:rPr>
          <w:rFonts w:ascii="Times New Roman" w:hAnsi="Times New Roman"/>
          <w:sz w:val="24"/>
          <w:szCs w:val="24"/>
        </w:rPr>
        <w:t>.1</w:t>
      </w:r>
      <w:r w:rsidRPr="00DE282F">
        <w:rPr>
          <w:rFonts w:ascii="Times New Roman" w:hAnsi="Times New Roman"/>
          <w:sz w:val="24"/>
          <w:szCs w:val="24"/>
        </w:rPr>
        <w:t xml:space="preserve">) </w:t>
      </w:r>
      <w:r w:rsidRPr="00CF67CE">
        <w:rPr>
          <w:rFonts w:ascii="Times New Roman" w:hAnsi="Times New Roman"/>
          <w:sz w:val="24"/>
          <w:szCs w:val="24"/>
        </w:rPr>
        <w:t>к вариативной части и является дисциплиной</w:t>
      </w:r>
      <w:r w:rsidR="000E6BB3" w:rsidRPr="00610C69">
        <w:rPr>
          <w:rFonts w:ascii="Times New Roman" w:hAnsi="Times New Roman"/>
          <w:sz w:val="24"/>
          <w:szCs w:val="24"/>
        </w:rPr>
        <w:t>, изучаемой по выбору обучающегося.</w:t>
      </w:r>
    </w:p>
    <w:p w:rsidR="003C53DF" w:rsidRPr="007E3C95" w:rsidRDefault="003C53DF" w:rsidP="000D1D6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208AD" w:rsidRPr="001208AD" w:rsidRDefault="001208AD" w:rsidP="001208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Целью изучения дисциплины является ознакомление с основами проектирования зданий и сооружений, включая инженерное оборудование, ознакомление со структурой и содержанием.</w:t>
      </w:r>
    </w:p>
    <w:p w:rsidR="001208AD" w:rsidRPr="001208AD" w:rsidRDefault="001208AD" w:rsidP="001208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208AD" w:rsidRPr="001208AD" w:rsidRDefault="001208AD" w:rsidP="001208A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ознакомление с конструктивными решениями зданий и сооружений;</w:t>
      </w:r>
    </w:p>
    <w:p w:rsidR="001208AD" w:rsidRPr="001208AD" w:rsidRDefault="001208AD" w:rsidP="001208A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изучение основных принципов проектирования инженерного оборудования зданий и сооружений.</w:t>
      </w:r>
    </w:p>
    <w:p w:rsidR="003C53DF" w:rsidRPr="007E3C95" w:rsidRDefault="003C53DF" w:rsidP="00DE282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C53DF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1208AD">
        <w:rPr>
          <w:rFonts w:ascii="Times New Roman" w:hAnsi="Times New Roman"/>
          <w:sz w:val="24"/>
          <w:szCs w:val="24"/>
        </w:rPr>
        <w:t xml:space="preserve">ОК-4, </w:t>
      </w:r>
      <w:r>
        <w:rPr>
          <w:rFonts w:ascii="Times New Roman" w:hAnsi="Times New Roman"/>
          <w:sz w:val="24"/>
          <w:szCs w:val="24"/>
        </w:rPr>
        <w:t>ПК-4</w:t>
      </w:r>
      <w:r w:rsidR="001208AD">
        <w:rPr>
          <w:rFonts w:ascii="Times New Roman" w:hAnsi="Times New Roman"/>
          <w:sz w:val="24"/>
          <w:szCs w:val="24"/>
        </w:rPr>
        <w:t>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208AD" w:rsidRPr="001208AD" w:rsidRDefault="001208AD" w:rsidP="001208AD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/>
          <w:bCs/>
          <w:sz w:val="24"/>
          <w:szCs w:val="24"/>
        </w:rPr>
        <w:t>ЗНАТЬ</w:t>
      </w:r>
      <w:r w:rsidRPr="001208AD">
        <w:rPr>
          <w:rFonts w:ascii="Times New Roman" w:hAnsi="Times New Roman"/>
          <w:bCs/>
          <w:sz w:val="24"/>
          <w:szCs w:val="24"/>
        </w:rPr>
        <w:t>:</w:t>
      </w:r>
    </w:p>
    <w:p w:rsidR="001208AD" w:rsidRPr="001208AD" w:rsidRDefault="001208AD" w:rsidP="001208AD">
      <w:pPr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типы зданий и сооружений;</w:t>
      </w:r>
    </w:p>
    <w:p w:rsidR="001208AD" w:rsidRPr="001208AD" w:rsidRDefault="001208AD" w:rsidP="001208AD">
      <w:pPr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основные конструктивные элементы зданий и сооружений и технологическую последовательность их возведения;</w:t>
      </w:r>
    </w:p>
    <w:p w:rsidR="001208AD" w:rsidRPr="001208AD" w:rsidRDefault="001208AD" w:rsidP="001208AD">
      <w:pPr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виды инженерного оборудования зданий;</w:t>
      </w:r>
    </w:p>
    <w:p w:rsidR="001208AD" w:rsidRPr="001208AD" w:rsidRDefault="001208AD" w:rsidP="001208AD">
      <w:pPr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основные сведения из нормативных документов в строительстве.</w:t>
      </w:r>
    </w:p>
    <w:p w:rsidR="001208AD" w:rsidRPr="001208AD" w:rsidRDefault="001208AD" w:rsidP="001208AD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/>
          <w:bCs/>
          <w:sz w:val="24"/>
          <w:szCs w:val="24"/>
        </w:rPr>
        <w:t>УМЕТЬ</w:t>
      </w:r>
      <w:r w:rsidRPr="001208AD">
        <w:rPr>
          <w:rFonts w:ascii="Times New Roman" w:hAnsi="Times New Roman"/>
          <w:bCs/>
          <w:sz w:val="24"/>
          <w:szCs w:val="24"/>
        </w:rPr>
        <w:t>:</w:t>
      </w:r>
    </w:p>
    <w:p w:rsidR="001208AD" w:rsidRPr="001208AD" w:rsidRDefault="001208AD" w:rsidP="001208AD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выполнять и читать чертежи и другую конструкторскую документацию;</w:t>
      </w:r>
    </w:p>
    <w:p w:rsidR="001208AD" w:rsidRPr="001208AD" w:rsidRDefault="001208AD" w:rsidP="001208AD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разбираться с конструктивными решениями зданий и сооружений;</w:t>
      </w:r>
    </w:p>
    <w:p w:rsidR="001208AD" w:rsidRPr="001208AD" w:rsidRDefault="001208AD" w:rsidP="001208AD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оценивать конструктивные параметры элементов здания, с учетом современной измерительной техники;</w:t>
      </w:r>
    </w:p>
    <w:p w:rsidR="001208AD" w:rsidRPr="001208AD" w:rsidRDefault="001208AD" w:rsidP="001208AD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отличать различные виды инженерного оборудования зданий.</w:t>
      </w:r>
    </w:p>
    <w:p w:rsidR="001208AD" w:rsidRPr="001208AD" w:rsidRDefault="001208AD" w:rsidP="001208AD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/>
          <w:bCs/>
          <w:sz w:val="24"/>
          <w:szCs w:val="24"/>
        </w:rPr>
        <w:t>ВЛАДЕТЬ</w:t>
      </w:r>
      <w:r w:rsidRPr="001208AD">
        <w:rPr>
          <w:rFonts w:ascii="Times New Roman" w:hAnsi="Times New Roman"/>
          <w:bCs/>
          <w:sz w:val="24"/>
          <w:szCs w:val="24"/>
        </w:rPr>
        <w:t>:</w:t>
      </w:r>
    </w:p>
    <w:p w:rsidR="001208AD" w:rsidRPr="001208AD" w:rsidRDefault="001208AD" w:rsidP="001208AD">
      <w:pPr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08AD">
        <w:rPr>
          <w:rFonts w:ascii="Times New Roman" w:hAnsi="Times New Roman"/>
          <w:sz w:val="24"/>
          <w:szCs w:val="24"/>
        </w:rPr>
        <w:t>современными методами проектирования зданий и сооружений.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208AD" w:rsidRPr="001208AD" w:rsidRDefault="001208AD" w:rsidP="001208AD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Cs/>
          <w:sz w:val="24"/>
          <w:szCs w:val="24"/>
        </w:rPr>
        <w:t>Основные сведения о зданиях и сооружениях, их классификация, характеристика и составные части.</w:t>
      </w:r>
    </w:p>
    <w:p w:rsidR="001208AD" w:rsidRPr="001208AD" w:rsidRDefault="001208AD" w:rsidP="001208AD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Cs/>
          <w:sz w:val="24"/>
          <w:szCs w:val="24"/>
        </w:rPr>
        <w:t>Конструктивные элементы зданий и сооружений. Конструкции нулевого цикла.</w:t>
      </w:r>
    </w:p>
    <w:p w:rsidR="001208AD" w:rsidRPr="001208AD" w:rsidRDefault="001208AD" w:rsidP="001208AD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Cs/>
          <w:sz w:val="24"/>
          <w:szCs w:val="24"/>
        </w:rPr>
        <w:t>Наружные стены, их классификация.</w:t>
      </w:r>
    </w:p>
    <w:p w:rsidR="001208AD" w:rsidRPr="001208AD" w:rsidRDefault="001208AD" w:rsidP="001208AD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Cs/>
          <w:sz w:val="24"/>
          <w:szCs w:val="24"/>
        </w:rPr>
        <w:t>Перекрытия и полы. Крыши, чердаки, покрытия.</w:t>
      </w:r>
    </w:p>
    <w:p w:rsidR="003C53DF" w:rsidRDefault="001208AD" w:rsidP="001208AD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08AD">
        <w:rPr>
          <w:rFonts w:ascii="Times New Roman" w:hAnsi="Times New Roman"/>
          <w:bCs/>
          <w:sz w:val="24"/>
          <w:szCs w:val="24"/>
        </w:rPr>
        <w:t>Инженерное оборудование, его связь с конструкциями зданий и сооружений.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2</w:t>
      </w:r>
      <w:r w:rsidRPr="00A522FD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A522FD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A522F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72</w:t>
      </w:r>
      <w:r w:rsidRPr="00A522FD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лекции – </w:t>
      </w:r>
      <w:r w:rsidR="001208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A3364A">
        <w:rPr>
          <w:rFonts w:ascii="Times New Roman" w:hAnsi="Times New Roman"/>
          <w:sz w:val="24"/>
          <w:szCs w:val="24"/>
        </w:rPr>
        <w:t>36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3364A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="000E6BB3">
        <w:rPr>
          <w:rFonts w:ascii="Times New Roman" w:hAnsi="Times New Roman"/>
          <w:sz w:val="24"/>
          <w:szCs w:val="24"/>
        </w:rPr>
        <w:t>.</w:t>
      </w:r>
    </w:p>
    <w:p w:rsidR="003C53DF" w:rsidRPr="00A522FD" w:rsidRDefault="003C53DF" w:rsidP="00DE282F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53DF" w:rsidRDefault="003C53DF" w:rsidP="00DE28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53DF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3157C3"/>
    <w:multiLevelType w:val="hybridMultilevel"/>
    <w:tmpl w:val="FBBC1E58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1F21D1"/>
    <w:multiLevelType w:val="hybridMultilevel"/>
    <w:tmpl w:val="29E8293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C4"/>
    <w:rsid w:val="0001578C"/>
    <w:rsid w:val="00041F3B"/>
    <w:rsid w:val="000500EA"/>
    <w:rsid w:val="000A68B1"/>
    <w:rsid w:val="000D1D67"/>
    <w:rsid w:val="000E238D"/>
    <w:rsid w:val="000E6BB3"/>
    <w:rsid w:val="000F02FD"/>
    <w:rsid w:val="001208AD"/>
    <w:rsid w:val="0012732B"/>
    <w:rsid w:val="00144B10"/>
    <w:rsid w:val="001450BC"/>
    <w:rsid w:val="00147D09"/>
    <w:rsid w:val="00162061"/>
    <w:rsid w:val="00215B92"/>
    <w:rsid w:val="00274A6A"/>
    <w:rsid w:val="00276452"/>
    <w:rsid w:val="00290257"/>
    <w:rsid w:val="0029702C"/>
    <w:rsid w:val="002A7771"/>
    <w:rsid w:val="00320097"/>
    <w:rsid w:val="00320522"/>
    <w:rsid w:val="00326CAB"/>
    <w:rsid w:val="00336C5D"/>
    <w:rsid w:val="0036448D"/>
    <w:rsid w:val="003C53DF"/>
    <w:rsid w:val="003D0D55"/>
    <w:rsid w:val="003D29E1"/>
    <w:rsid w:val="00426EB6"/>
    <w:rsid w:val="004325C7"/>
    <w:rsid w:val="00442FF7"/>
    <w:rsid w:val="0047313E"/>
    <w:rsid w:val="004B602D"/>
    <w:rsid w:val="004F453B"/>
    <w:rsid w:val="00503262"/>
    <w:rsid w:val="00521918"/>
    <w:rsid w:val="00550343"/>
    <w:rsid w:val="0059482C"/>
    <w:rsid w:val="005A2DC4"/>
    <w:rsid w:val="005C31F0"/>
    <w:rsid w:val="005E32C9"/>
    <w:rsid w:val="00617151"/>
    <w:rsid w:val="0063232F"/>
    <w:rsid w:val="00654FCD"/>
    <w:rsid w:val="006F11F8"/>
    <w:rsid w:val="00737D6F"/>
    <w:rsid w:val="0077349F"/>
    <w:rsid w:val="007D4275"/>
    <w:rsid w:val="007E3C95"/>
    <w:rsid w:val="00853E17"/>
    <w:rsid w:val="008A5391"/>
    <w:rsid w:val="0090776C"/>
    <w:rsid w:val="0091142B"/>
    <w:rsid w:val="00911DBC"/>
    <w:rsid w:val="00914DAA"/>
    <w:rsid w:val="00957AEB"/>
    <w:rsid w:val="00981B6A"/>
    <w:rsid w:val="00986C3D"/>
    <w:rsid w:val="009900BD"/>
    <w:rsid w:val="009D7DE8"/>
    <w:rsid w:val="009E42ED"/>
    <w:rsid w:val="00A22F92"/>
    <w:rsid w:val="00A3364A"/>
    <w:rsid w:val="00A522FD"/>
    <w:rsid w:val="00A73521"/>
    <w:rsid w:val="00A95BC4"/>
    <w:rsid w:val="00AB7B75"/>
    <w:rsid w:val="00AE1040"/>
    <w:rsid w:val="00AE3A0F"/>
    <w:rsid w:val="00B44C0C"/>
    <w:rsid w:val="00BA44AF"/>
    <w:rsid w:val="00BB3513"/>
    <w:rsid w:val="00BD0060"/>
    <w:rsid w:val="00BE1065"/>
    <w:rsid w:val="00BE11C0"/>
    <w:rsid w:val="00BF30DF"/>
    <w:rsid w:val="00C20537"/>
    <w:rsid w:val="00C2784B"/>
    <w:rsid w:val="00CF67CE"/>
    <w:rsid w:val="00D236AB"/>
    <w:rsid w:val="00DA166C"/>
    <w:rsid w:val="00DB4D5C"/>
    <w:rsid w:val="00DC6739"/>
    <w:rsid w:val="00DE282F"/>
    <w:rsid w:val="00E018A1"/>
    <w:rsid w:val="00E36911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6A3F9-0E40-47FF-8D64-653726B0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a4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a0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abzac">
    <w:name w:val="abzac"/>
    <w:basedOn w:val="a"/>
    <w:uiPriority w:val="99"/>
    <w:rsid w:val="000D1D67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УК</cp:lastModifiedBy>
  <cp:revision>3</cp:revision>
  <dcterms:created xsi:type="dcterms:W3CDTF">2017-12-07T09:44:00Z</dcterms:created>
  <dcterms:modified xsi:type="dcterms:W3CDTF">2017-12-08T10:33:00Z</dcterms:modified>
</cp:coreProperties>
</file>