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20691F" w:rsidRPr="0020691F">
        <w:rPr>
          <w:rFonts w:ascii="Times New Roman" w:hAnsi="Times New Roman" w:cs="Times New Roman"/>
          <w:caps/>
          <w:sz w:val="24"/>
          <w:szCs w:val="24"/>
        </w:rPr>
        <w:t>Строительное материаловедение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20691F" w:rsidRPr="0020691F">
        <w:rPr>
          <w:rFonts w:ascii="Times New Roman" w:hAnsi="Times New Roman" w:cs="Times New Roman"/>
          <w:sz w:val="24"/>
          <w:szCs w:val="24"/>
        </w:rPr>
        <w:t>Б1.В.ОД.13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20691F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91F">
        <w:rPr>
          <w:rFonts w:ascii="Times New Roman" w:hAnsi="Times New Roman" w:cs="Times New Roman"/>
          <w:sz w:val="24"/>
          <w:szCs w:val="24"/>
        </w:rPr>
        <w:t>Дисциплина «Строительное материаловедение» (Б1.В.ОД.13) относится к вариативной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20691F" w:rsidRPr="0020691F" w:rsidRDefault="0020691F" w:rsidP="00206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91F">
        <w:rPr>
          <w:rFonts w:ascii="Times New Roman" w:hAnsi="Times New Roman" w:cs="Times New Roman"/>
          <w:sz w:val="24"/>
          <w:szCs w:val="24"/>
        </w:rPr>
        <w:t>Целью изучения дисциплины является подготовка высококвалифицированных бакалавров, обладающих:</w:t>
      </w:r>
    </w:p>
    <w:p w:rsidR="0020691F" w:rsidRPr="0020691F" w:rsidRDefault="0020691F" w:rsidP="00206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91F">
        <w:rPr>
          <w:rFonts w:ascii="Times New Roman" w:hAnsi="Times New Roman" w:cs="Times New Roman"/>
          <w:sz w:val="24"/>
          <w:szCs w:val="24"/>
        </w:rPr>
        <w:t xml:space="preserve">- знанием методов испытаний наиболее распространенных строительных материалов с учетом современного уровня сертификации продукции; </w:t>
      </w:r>
    </w:p>
    <w:p w:rsidR="0020691F" w:rsidRPr="0020691F" w:rsidRDefault="0020691F" w:rsidP="00206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91F">
        <w:rPr>
          <w:rFonts w:ascii="Times New Roman" w:hAnsi="Times New Roman" w:cs="Times New Roman"/>
          <w:sz w:val="24"/>
          <w:szCs w:val="24"/>
        </w:rPr>
        <w:t>- умением правильно выбирать строительные материалы и рациональные области их применения;</w:t>
      </w:r>
    </w:p>
    <w:p w:rsidR="0020691F" w:rsidRPr="0020691F" w:rsidRDefault="0020691F" w:rsidP="00206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91F">
        <w:rPr>
          <w:rFonts w:ascii="Times New Roman" w:hAnsi="Times New Roman" w:cs="Times New Roman"/>
          <w:sz w:val="24"/>
          <w:szCs w:val="24"/>
        </w:rPr>
        <w:t>- знаниями по внедрению энергосберегающих технологий производства;</w:t>
      </w:r>
    </w:p>
    <w:p w:rsidR="0020691F" w:rsidRPr="0020691F" w:rsidRDefault="0020691F" w:rsidP="00206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91F">
        <w:rPr>
          <w:rFonts w:ascii="Times New Roman" w:hAnsi="Times New Roman" w:cs="Times New Roman"/>
          <w:sz w:val="24"/>
          <w:szCs w:val="24"/>
        </w:rPr>
        <w:t>- умением рационального использования материальных ресурсов и снижения материалоемкости.</w:t>
      </w:r>
    </w:p>
    <w:p w:rsidR="0020691F" w:rsidRPr="0020691F" w:rsidRDefault="0020691F" w:rsidP="00206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91F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20691F" w:rsidRPr="0020691F" w:rsidRDefault="0020691F" w:rsidP="00206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91F">
        <w:rPr>
          <w:rFonts w:ascii="Times New Roman" w:hAnsi="Times New Roman" w:cs="Times New Roman"/>
          <w:sz w:val="24"/>
          <w:szCs w:val="24"/>
        </w:rPr>
        <w:t>- изучение важнейших свойств прогрессивных строительных материалов и изделий;</w:t>
      </w:r>
    </w:p>
    <w:p w:rsidR="00632136" w:rsidRPr="008E7ED1" w:rsidRDefault="0020691F" w:rsidP="00206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91F">
        <w:rPr>
          <w:rFonts w:ascii="Times New Roman" w:hAnsi="Times New Roman" w:cs="Times New Roman"/>
          <w:sz w:val="24"/>
          <w:szCs w:val="24"/>
        </w:rPr>
        <w:t>- изучение способов получении строительных материалов и эффективной области их применения.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20691F">
        <w:rPr>
          <w:rFonts w:ascii="Times New Roman" w:hAnsi="Times New Roman" w:cs="Times New Roman"/>
          <w:sz w:val="24"/>
          <w:szCs w:val="24"/>
        </w:rPr>
        <w:t>ОПК-2</w:t>
      </w:r>
      <w:r w:rsidR="00905EAF">
        <w:rPr>
          <w:rFonts w:ascii="Times New Roman" w:hAnsi="Times New Roman" w:cs="Times New Roman"/>
          <w:sz w:val="24"/>
          <w:szCs w:val="24"/>
        </w:rPr>
        <w:t>, ПК-2</w:t>
      </w:r>
      <w:r w:rsidR="0020691F">
        <w:rPr>
          <w:rFonts w:ascii="Times New Roman" w:hAnsi="Times New Roman" w:cs="Times New Roman"/>
          <w:sz w:val="24"/>
          <w:szCs w:val="24"/>
        </w:rPr>
        <w:t>0</w:t>
      </w:r>
      <w:r w:rsidR="00905EAF">
        <w:rPr>
          <w:rFonts w:ascii="Times New Roman" w:hAnsi="Times New Roman" w:cs="Times New Roman"/>
          <w:sz w:val="24"/>
          <w:szCs w:val="24"/>
        </w:rPr>
        <w:t>.</w:t>
      </w:r>
    </w:p>
    <w:p w:rsidR="0020691F" w:rsidRPr="0020691F" w:rsidRDefault="0020691F" w:rsidP="002069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91F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20691F" w:rsidRPr="0020691F" w:rsidRDefault="0020691F" w:rsidP="002069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91F">
        <w:rPr>
          <w:rFonts w:ascii="Times New Roman" w:hAnsi="Times New Roman" w:cs="Times New Roman"/>
          <w:b/>
          <w:sz w:val="24"/>
          <w:szCs w:val="24"/>
        </w:rPr>
        <w:t>ЗНАТЬ</w:t>
      </w:r>
      <w:r w:rsidRPr="0020691F">
        <w:rPr>
          <w:rFonts w:ascii="Times New Roman" w:hAnsi="Times New Roman" w:cs="Times New Roman"/>
          <w:sz w:val="24"/>
          <w:szCs w:val="24"/>
        </w:rPr>
        <w:t>:</w:t>
      </w:r>
    </w:p>
    <w:p w:rsidR="0020691F" w:rsidRPr="0020691F" w:rsidRDefault="0020691F" w:rsidP="002069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91F">
        <w:rPr>
          <w:rFonts w:ascii="Times New Roman" w:hAnsi="Times New Roman" w:cs="Times New Roman"/>
          <w:sz w:val="24"/>
          <w:szCs w:val="24"/>
        </w:rPr>
        <w:t>- виды, свойства и области применения строительных материалов;</w:t>
      </w:r>
    </w:p>
    <w:p w:rsidR="0020691F" w:rsidRPr="0020691F" w:rsidRDefault="0020691F" w:rsidP="002069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91F">
        <w:rPr>
          <w:rFonts w:ascii="Times New Roman" w:hAnsi="Times New Roman" w:cs="Times New Roman"/>
          <w:sz w:val="24"/>
          <w:szCs w:val="24"/>
        </w:rPr>
        <w:t>- современные технологии получения строительных материалов с комплексом заданных свойств;</w:t>
      </w:r>
    </w:p>
    <w:p w:rsidR="0020691F" w:rsidRPr="0020691F" w:rsidRDefault="0020691F" w:rsidP="002069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91F">
        <w:rPr>
          <w:rFonts w:ascii="Times New Roman" w:hAnsi="Times New Roman" w:cs="Times New Roman"/>
          <w:b/>
          <w:sz w:val="24"/>
          <w:szCs w:val="24"/>
        </w:rPr>
        <w:t>УМЕТЬ</w:t>
      </w:r>
      <w:r w:rsidRPr="0020691F">
        <w:rPr>
          <w:rFonts w:ascii="Times New Roman" w:hAnsi="Times New Roman" w:cs="Times New Roman"/>
          <w:sz w:val="24"/>
          <w:szCs w:val="24"/>
        </w:rPr>
        <w:t>:</w:t>
      </w:r>
    </w:p>
    <w:p w:rsidR="0020691F" w:rsidRPr="0020691F" w:rsidRDefault="0020691F" w:rsidP="002069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91F">
        <w:rPr>
          <w:rFonts w:ascii="Times New Roman" w:hAnsi="Times New Roman" w:cs="Times New Roman"/>
          <w:sz w:val="24"/>
          <w:szCs w:val="24"/>
        </w:rPr>
        <w:t>- определять строительно-технические свойства материалов;</w:t>
      </w:r>
    </w:p>
    <w:p w:rsidR="0020691F" w:rsidRPr="0020691F" w:rsidRDefault="0020691F" w:rsidP="002069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91F">
        <w:rPr>
          <w:rFonts w:ascii="Times New Roman" w:hAnsi="Times New Roman" w:cs="Times New Roman"/>
          <w:sz w:val="24"/>
          <w:szCs w:val="24"/>
        </w:rPr>
        <w:t>- подбирать и оптимизировать состав строительных материалов;</w:t>
      </w:r>
    </w:p>
    <w:p w:rsidR="0020691F" w:rsidRPr="0020691F" w:rsidRDefault="0020691F" w:rsidP="002069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91F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20691F">
        <w:rPr>
          <w:rFonts w:ascii="Times New Roman" w:hAnsi="Times New Roman" w:cs="Times New Roman"/>
          <w:sz w:val="24"/>
          <w:szCs w:val="24"/>
        </w:rPr>
        <w:t>:</w:t>
      </w:r>
    </w:p>
    <w:p w:rsidR="0020691F" w:rsidRPr="0020691F" w:rsidRDefault="0020691F" w:rsidP="002069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91F">
        <w:rPr>
          <w:rFonts w:ascii="Times New Roman" w:hAnsi="Times New Roman" w:cs="Times New Roman"/>
          <w:sz w:val="24"/>
          <w:szCs w:val="24"/>
        </w:rPr>
        <w:t>- навыками определения основных технических свойств строительных материалов;</w:t>
      </w:r>
    </w:p>
    <w:p w:rsidR="00EB3EB4" w:rsidRPr="00EB3EB4" w:rsidRDefault="0020691F" w:rsidP="002069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91F">
        <w:rPr>
          <w:rFonts w:ascii="Times New Roman" w:hAnsi="Times New Roman" w:cs="Times New Roman"/>
          <w:sz w:val="24"/>
          <w:szCs w:val="24"/>
        </w:rPr>
        <w:t>- методами подбора и оптимизации составов строительных материалов.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876E4D" w:rsidRPr="00876E4D" w:rsidRDefault="00876E4D" w:rsidP="00876E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E4D">
        <w:rPr>
          <w:rFonts w:ascii="Times New Roman" w:hAnsi="Times New Roman" w:cs="Times New Roman"/>
          <w:sz w:val="24"/>
          <w:szCs w:val="24"/>
        </w:rPr>
        <w:t>Композиционные строительные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6E4D" w:rsidRPr="00876E4D" w:rsidRDefault="00876E4D" w:rsidP="00876E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E4D">
        <w:rPr>
          <w:rFonts w:ascii="Times New Roman" w:hAnsi="Times New Roman" w:cs="Times New Roman"/>
          <w:sz w:val="24"/>
          <w:szCs w:val="24"/>
        </w:rPr>
        <w:t>Природные каменные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6E4D" w:rsidRPr="00876E4D" w:rsidRDefault="00876E4D" w:rsidP="00876E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Неорганические вяжущие вещества.</w:t>
      </w:r>
    </w:p>
    <w:p w:rsidR="00876E4D" w:rsidRPr="00876E4D" w:rsidRDefault="00876E4D" w:rsidP="00876E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E4D">
        <w:rPr>
          <w:rFonts w:ascii="Times New Roman" w:hAnsi="Times New Roman" w:cs="Times New Roman"/>
          <w:sz w:val="24"/>
          <w:szCs w:val="24"/>
        </w:rPr>
        <w:t>Бетоны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6E4D" w:rsidRPr="00876E4D" w:rsidRDefault="00876E4D" w:rsidP="00876E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E4D">
        <w:rPr>
          <w:rFonts w:ascii="Times New Roman" w:hAnsi="Times New Roman" w:cs="Times New Roman"/>
          <w:sz w:val="24"/>
          <w:szCs w:val="24"/>
        </w:rPr>
        <w:t>Строительные растворы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6E4D" w:rsidRPr="00876E4D" w:rsidRDefault="00876E4D" w:rsidP="00876E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E4D">
        <w:rPr>
          <w:rFonts w:ascii="Times New Roman" w:hAnsi="Times New Roman" w:cs="Times New Roman"/>
          <w:sz w:val="24"/>
          <w:szCs w:val="24"/>
        </w:rPr>
        <w:t>Лесные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6E4D" w:rsidRPr="00876E4D" w:rsidRDefault="00876E4D" w:rsidP="00876E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E4D">
        <w:rPr>
          <w:rFonts w:ascii="Times New Roman" w:hAnsi="Times New Roman" w:cs="Times New Roman"/>
          <w:sz w:val="24"/>
          <w:szCs w:val="24"/>
        </w:rPr>
        <w:lastRenderedPageBreak/>
        <w:t>Металлы и металлические сплавы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6E4D" w:rsidRPr="00876E4D" w:rsidRDefault="00876E4D" w:rsidP="00876E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E4D">
        <w:rPr>
          <w:rFonts w:ascii="Times New Roman" w:hAnsi="Times New Roman" w:cs="Times New Roman"/>
          <w:sz w:val="24"/>
          <w:szCs w:val="24"/>
        </w:rPr>
        <w:t>Полимерные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6E4D" w:rsidRPr="00876E4D" w:rsidRDefault="00876E4D" w:rsidP="00876E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E4D">
        <w:rPr>
          <w:rFonts w:ascii="Times New Roman" w:hAnsi="Times New Roman" w:cs="Times New Roman"/>
          <w:sz w:val="24"/>
          <w:szCs w:val="24"/>
        </w:rPr>
        <w:t>Керамические материалы и изделия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691F" w:rsidRPr="0020691F" w:rsidRDefault="00876E4D" w:rsidP="00876E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E4D">
        <w:rPr>
          <w:rFonts w:ascii="Times New Roman" w:hAnsi="Times New Roman" w:cs="Times New Roman"/>
          <w:sz w:val="24"/>
          <w:szCs w:val="24"/>
        </w:rPr>
        <w:t>Битумные и дегтевые вяжущие вещества и материалы на их основе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76E4D">
        <w:rPr>
          <w:rFonts w:ascii="Times New Roman" w:hAnsi="Times New Roman" w:cs="Times New Roman"/>
          <w:sz w:val="24"/>
          <w:szCs w:val="24"/>
        </w:rPr>
        <w:t>8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876E4D">
        <w:rPr>
          <w:rFonts w:ascii="Times New Roman" w:hAnsi="Times New Roman" w:cs="Times New Roman"/>
          <w:sz w:val="24"/>
          <w:szCs w:val="24"/>
        </w:rPr>
        <w:t>х единиц</w:t>
      </w:r>
      <w:r w:rsidR="008C19F3">
        <w:rPr>
          <w:rFonts w:ascii="Times New Roman" w:hAnsi="Times New Roman" w:cs="Times New Roman"/>
          <w:sz w:val="24"/>
          <w:szCs w:val="24"/>
        </w:rPr>
        <w:t xml:space="preserve"> (</w:t>
      </w:r>
      <w:r w:rsidR="00876E4D">
        <w:rPr>
          <w:rFonts w:ascii="Times New Roman" w:hAnsi="Times New Roman" w:cs="Times New Roman"/>
          <w:sz w:val="24"/>
          <w:szCs w:val="24"/>
        </w:rPr>
        <w:t>28</w:t>
      </w:r>
      <w:r w:rsidR="00317A61"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876E4D">
        <w:rPr>
          <w:rFonts w:ascii="Times New Roman" w:hAnsi="Times New Roman" w:cs="Times New Roman"/>
          <w:sz w:val="24"/>
          <w:szCs w:val="24"/>
        </w:rPr>
        <w:t>3</w:t>
      </w:r>
      <w:r w:rsidR="003475B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25796E">
        <w:rPr>
          <w:rFonts w:ascii="Times New Roman" w:hAnsi="Times New Roman" w:cs="Times New Roman"/>
          <w:sz w:val="24"/>
          <w:szCs w:val="24"/>
        </w:rPr>
        <w:t>3</w:t>
      </w:r>
      <w:r w:rsidR="003475B5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76E4D" w:rsidRPr="00152A7C" w:rsidRDefault="00876E4D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3</w:t>
      </w:r>
      <w:r w:rsidR="003475B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76E4D">
        <w:rPr>
          <w:rFonts w:ascii="Times New Roman" w:hAnsi="Times New Roman" w:cs="Times New Roman"/>
          <w:sz w:val="24"/>
          <w:szCs w:val="24"/>
        </w:rPr>
        <w:t>1</w:t>
      </w:r>
      <w:r w:rsidR="003475B5">
        <w:rPr>
          <w:rFonts w:ascii="Times New Roman" w:hAnsi="Times New Roman" w:cs="Times New Roman"/>
          <w:sz w:val="24"/>
          <w:szCs w:val="24"/>
        </w:rPr>
        <w:t>02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76E4D" w:rsidRDefault="00876E4D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3475B5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3475B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25796E">
        <w:rPr>
          <w:rFonts w:ascii="Times New Roman" w:hAnsi="Times New Roman" w:cs="Times New Roman"/>
          <w:sz w:val="24"/>
          <w:szCs w:val="24"/>
        </w:rPr>
        <w:t xml:space="preserve">курсовой проект, </w:t>
      </w:r>
      <w:r w:rsidR="00876E4D">
        <w:rPr>
          <w:rFonts w:ascii="Times New Roman" w:hAnsi="Times New Roman" w:cs="Times New Roman"/>
          <w:sz w:val="24"/>
          <w:szCs w:val="24"/>
        </w:rPr>
        <w:t>экзамен (2)</w:t>
      </w:r>
      <w:r w:rsidR="0025796E">
        <w:rPr>
          <w:rFonts w:ascii="Times New Roman" w:hAnsi="Times New Roman" w:cs="Times New Roman"/>
          <w:sz w:val="24"/>
          <w:szCs w:val="24"/>
        </w:rPr>
        <w:t>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EC0"/>
    <w:rsid w:val="000E5B62"/>
    <w:rsid w:val="00142E74"/>
    <w:rsid w:val="0020691F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475B5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A358C"/>
    <w:rsid w:val="00632136"/>
    <w:rsid w:val="0066607A"/>
    <w:rsid w:val="00782041"/>
    <w:rsid w:val="00786516"/>
    <w:rsid w:val="007E3C95"/>
    <w:rsid w:val="00807551"/>
    <w:rsid w:val="008710BF"/>
    <w:rsid w:val="00876E4D"/>
    <w:rsid w:val="008C19F3"/>
    <w:rsid w:val="008E24DB"/>
    <w:rsid w:val="008E7ED1"/>
    <w:rsid w:val="00905EAF"/>
    <w:rsid w:val="00921139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Макаров Юрий</cp:lastModifiedBy>
  <cp:revision>2</cp:revision>
  <cp:lastPrinted>2016-02-25T08:02:00Z</cp:lastPrinted>
  <dcterms:created xsi:type="dcterms:W3CDTF">2017-12-05T08:31:00Z</dcterms:created>
  <dcterms:modified xsi:type="dcterms:W3CDTF">2017-12-05T08:31:00Z</dcterms:modified>
</cp:coreProperties>
</file>